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1B3F" w:rsidRPr="008D1B3F" w:rsidRDefault="008D1B3F" w:rsidP="008D1B3F">
      <w:pPr>
        <w:spacing w:after="0" w:line="330" w:lineRule="atLeast"/>
        <w:textAlignment w:val="baseline"/>
        <w:outlineLvl w:val="1"/>
        <w:rPr>
          <w:rFonts w:ascii="Arial" w:eastAsia="Times New Roman" w:hAnsi="Arial" w:cs="Arial"/>
          <w:b/>
          <w:bCs/>
          <w:color w:val="2A2A2A"/>
          <w:sz w:val="33"/>
          <w:szCs w:val="33"/>
          <w:lang w:eastAsia="en-IN"/>
        </w:rPr>
      </w:pPr>
      <w:proofErr w:type="spellStart"/>
      <w:r w:rsidRPr="008D1B3F">
        <w:rPr>
          <w:rFonts w:ascii="Arial" w:eastAsia="Times New Roman" w:hAnsi="Arial" w:cs="Arial"/>
          <w:b/>
          <w:bCs/>
          <w:color w:val="2A2A2A"/>
          <w:sz w:val="33"/>
          <w:szCs w:val="33"/>
          <w:lang w:eastAsia="en-IN"/>
        </w:rPr>
        <w:t>Teaching</w:t>
      </w:r>
      <w:proofErr w:type="gramStart"/>
      <w:r w:rsidRPr="008D1B3F">
        <w:rPr>
          <w:rFonts w:ascii="Arial" w:eastAsia="Times New Roman" w:hAnsi="Arial" w:cs="Arial"/>
          <w:b/>
          <w:bCs/>
          <w:color w:val="2A2A2A"/>
          <w:sz w:val="33"/>
          <w:szCs w:val="33"/>
          <w:lang w:eastAsia="en-IN"/>
        </w:rPr>
        <w:t>,Learning</w:t>
      </w:r>
      <w:proofErr w:type="spellEnd"/>
      <w:proofErr w:type="gramEnd"/>
      <w:r w:rsidRPr="008D1B3F">
        <w:rPr>
          <w:rFonts w:ascii="Arial" w:eastAsia="Times New Roman" w:hAnsi="Arial" w:cs="Arial"/>
          <w:b/>
          <w:bCs/>
          <w:color w:val="2A2A2A"/>
          <w:sz w:val="33"/>
          <w:szCs w:val="33"/>
          <w:lang w:eastAsia="en-IN"/>
        </w:rPr>
        <w:t xml:space="preserve"> And Assessment In Education And Training</w:t>
      </w:r>
    </w:p>
    <w:p w:rsidR="008D1B3F" w:rsidRPr="008D1B3F" w:rsidRDefault="008D1B3F" w:rsidP="008D1B3F">
      <w:pPr>
        <w:spacing w:after="0" w:line="330" w:lineRule="atLeast"/>
        <w:textAlignment w:val="baseline"/>
        <w:outlineLvl w:val="2"/>
        <w:rPr>
          <w:rFonts w:ascii="Arial" w:eastAsia="Times New Roman" w:hAnsi="Arial" w:cs="Arial"/>
          <w:b/>
          <w:bCs/>
          <w:color w:val="000000"/>
          <w:sz w:val="27"/>
          <w:szCs w:val="27"/>
          <w:lang w:eastAsia="en-IN"/>
        </w:rPr>
      </w:pPr>
      <w:r w:rsidRPr="008D1B3F">
        <w:rPr>
          <w:rFonts w:ascii="Arial" w:eastAsia="Times New Roman" w:hAnsi="Arial" w:cs="Arial"/>
          <w:b/>
          <w:bCs/>
          <w:color w:val="000000"/>
          <w:sz w:val="27"/>
          <w:szCs w:val="27"/>
          <w:lang w:eastAsia="en-IN"/>
        </w:rPr>
        <w:t>INTRODUCTION</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lang w:eastAsia="en-IN"/>
        </w:rPr>
        <w:t xml:space="preserve">The teaching, learning and assessment in education and training will be able to promote equality and diversity through the approaches to education and training (Reece and Walker, 2016.). In order to guide the student an educator or teacher is playing an essential role. A range of activities are included in order to improve teaching. In order to collect the evidences of about where the learners are </w:t>
      </w:r>
      <w:proofErr w:type="spellStart"/>
      <w:r w:rsidRPr="008D1B3F">
        <w:rPr>
          <w:rFonts w:ascii="Arial" w:eastAsia="Times New Roman" w:hAnsi="Arial" w:cs="Arial"/>
          <w:color w:val="2D2D2D"/>
          <w:sz w:val="23"/>
          <w:szCs w:val="23"/>
          <w:lang w:eastAsia="en-IN"/>
        </w:rPr>
        <w:t>their</w:t>
      </w:r>
      <w:proofErr w:type="spellEnd"/>
      <w:r w:rsidRPr="008D1B3F">
        <w:rPr>
          <w:rFonts w:ascii="Arial" w:eastAsia="Times New Roman" w:hAnsi="Arial" w:cs="Arial"/>
          <w:color w:val="2D2D2D"/>
          <w:sz w:val="23"/>
          <w:szCs w:val="23"/>
          <w:lang w:eastAsia="en-IN"/>
        </w:rPr>
        <w:t xml:space="preserve"> in their learning the assessment can be used. To meet the needs of the learner the teaching and learning can be adapted.</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lang w:eastAsia="en-IN"/>
        </w:rPr>
        <w:t xml:space="preserve">In this report the role of a teacher based on their own job description will be presented .And the code of practice related to their own areas of </w:t>
      </w:r>
      <w:proofErr w:type="gramStart"/>
      <w:r w:rsidRPr="008D1B3F">
        <w:rPr>
          <w:rFonts w:ascii="Arial" w:eastAsia="Times New Roman" w:hAnsi="Arial" w:cs="Arial"/>
          <w:color w:val="2D2D2D"/>
          <w:sz w:val="23"/>
          <w:szCs w:val="23"/>
          <w:lang w:eastAsia="en-IN"/>
        </w:rPr>
        <w:t>teaching ,</w:t>
      </w:r>
      <w:proofErr w:type="gramEnd"/>
      <w:r w:rsidRPr="008D1B3F">
        <w:rPr>
          <w:rFonts w:ascii="Arial" w:eastAsia="Times New Roman" w:hAnsi="Arial" w:cs="Arial"/>
          <w:color w:val="2D2D2D"/>
          <w:sz w:val="23"/>
          <w:szCs w:val="23"/>
          <w:lang w:eastAsia="en-IN"/>
        </w:rPr>
        <w:t xml:space="preserve"> education and training will also be discussed in this report. This report will be further recognize the importance to meet the individual learning needs of the learners. The different type of assessment </w:t>
      </w:r>
      <w:proofErr w:type="gramStart"/>
      <w:r w:rsidRPr="008D1B3F">
        <w:rPr>
          <w:rFonts w:ascii="Arial" w:eastAsia="Times New Roman" w:hAnsi="Arial" w:cs="Arial"/>
          <w:color w:val="2D2D2D"/>
          <w:sz w:val="23"/>
          <w:szCs w:val="23"/>
          <w:lang w:eastAsia="en-IN"/>
        </w:rPr>
        <w:t>will also be represented</w:t>
      </w:r>
      <w:proofErr w:type="gramEnd"/>
      <w:r w:rsidRPr="008D1B3F">
        <w:rPr>
          <w:rFonts w:ascii="Arial" w:eastAsia="Times New Roman" w:hAnsi="Arial" w:cs="Arial"/>
          <w:color w:val="2D2D2D"/>
          <w:sz w:val="23"/>
          <w:szCs w:val="23"/>
          <w:lang w:eastAsia="en-IN"/>
        </w:rPr>
        <w:t xml:space="preserve"> in this report.</w:t>
      </w:r>
    </w:p>
    <w:p w:rsidR="008D1B3F" w:rsidRPr="008D1B3F" w:rsidRDefault="008D1B3F" w:rsidP="008D1B3F">
      <w:pPr>
        <w:spacing w:after="0" w:line="330" w:lineRule="atLeast"/>
        <w:textAlignment w:val="baseline"/>
        <w:outlineLvl w:val="2"/>
        <w:rPr>
          <w:rFonts w:ascii="Arial" w:eastAsia="Times New Roman" w:hAnsi="Arial" w:cs="Arial"/>
          <w:b/>
          <w:bCs/>
          <w:color w:val="000000"/>
          <w:sz w:val="27"/>
          <w:szCs w:val="27"/>
          <w:lang w:eastAsia="en-IN"/>
        </w:rPr>
      </w:pPr>
      <w:r w:rsidRPr="008D1B3F">
        <w:rPr>
          <w:rFonts w:ascii="Arial" w:eastAsia="Times New Roman" w:hAnsi="Arial" w:cs="Arial"/>
          <w:b/>
          <w:bCs/>
          <w:color w:val="000000"/>
          <w:sz w:val="27"/>
          <w:szCs w:val="27"/>
          <w:lang w:eastAsia="en-IN"/>
        </w:rPr>
        <w:t>TASK-1</w:t>
      </w:r>
    </w:p>
    <w:p w:rsidR="008D1B3F" w:rsidRPr="008D1B3F" w:rsidRDefault="008D1B3F" w:rsidP="008D1B3F">
      <w:pPr>
        <w:spacing w:before="75" w:after="75" w:line="240" w:lineRule="auto"/>
        <w:textAlignment w:val="baseline"/>
        <w:outlineLvl w:val="3"/>
        <w:rPr>
          <w:rFonts w:ascii="Arial" w:eastAsia="Times New Roman" w:hAnsi="Arial" w:cs="Arial"/>
          <w:b/>
          <w:bCs/>
          <w:color w:val="000000"/>
          <w:sz w:val="24"/>
          <w:szCs w:val="24"/>
          <w:lang w:eastAsia="en-IN"/>
        </w:rPr>
      </w:pPr>
      <w:r w:rsidRPr="008D1B3F">
        <w:rPr>
          <w:rFonts w:ascii="Arial" w:eastAsia="Times New Roman" w:hAnsi="Arial" w:cs="Arial"/>
          <w:b/>
          <w:bCs/>
          <w:color w:val="000000"/>
          <w:sz w:val="24"/>
          <w:szCs w:val="24"/>
          <w:lang w:eastAsia="en-IN"/>
        </w:rPr>
        <w:t xml:space="preserve">Role and responsibility of a </w:t>
      </w:r>
      <w:proofErr w:type="gramStart"/>
      <w:r w:rsidRPr="008D1B3F">
        <w:rPr>
          <w:rFonts w:ascii="Arial" w:eastAsia="Times New Roman" w:hAnsi="Arial" w:cs="Arial"/>
          <w:b/>
          <w:bCs/>
          <w:color w:val="000000"/>
          <w:sz w:val="24"/>
          <w:szCs w:val="24"/>
          <w:lang w:eastAsia="en-IN"/>
        </w:rPr>
        <w:t>teacher :PPT</w:t>
      </w:r>
      <w:proofErr w:type="gramEnd"/>
    </w:p>
    <w:p w:rsidR="008D1B3F" w:rsidRPr="008D1B3F" w:rsidRDefault="008D1B3F" w:rsidP="008D1B3F">
      <w:pPr>
        <w:spacing w:before="75" w:after="75" w:line="240" w:lineRule="auto"/>
        <w:textAlignment w:val="baseline"/>
        <w:outlineLvl w:val="3"/>
        <w:rPr>
          <w:rFonts w:ascii="Arial" w:eastAsia="Times New Roman" w:hAnsi="Arial" w:cs="Arial"/>
          <w:b/>
          <w:bCs/>
          <w:color w:val="000000"/>
          <w:sz w:val="24"/>
          <w:szCs w:val="24"/>
          <w:lang w:eastAsia="en-IN"/>
        </w:rPr>
      </w:pPr>
      <w:r w:rsidRPr="008D1B3F">
        <w:rPr>
          <w:rFonts w:ascii="Arial" w:eastAsia="Times New Roman" w:hAnsi="Arial" w:cs="Arial"/>
          <w:b/>
          <w:bCs/>
          <w:color w:val="000000"/>
          <w:sz w:val="24"/>
          <w:szCs w:val="24"/>
          <w:lang w:eastAsia="en-IN"/>
        </w:rPr>
        <w:t xml:space="preserve">Ways to promote appropriate behaviour and respect for </w:t>
      </w:r>
      <w:proofErr w:type="spellStart"/>
      <w:r w:rsidRPr="008D1B3F">
        <w:rPr>
          <w:rFonts w:ascii="Arial" w:eastAsia="Times New Roman" w:hAnsi="Arial" w:cs="Arial"/>
          <w:b/>
          <w:bCs/>
          <w:color w:val="000000"/>
          <w:sz w:val="24"/>
          <w:szCs w:val="24"/>
          <w:lang w:eastAsia="en-IN"/>
        </w:rPr>
        <w:t>others</w:t>
      </w:r>
      <w:proofErr w:type="gramStart"/>
      <w:r w:rsidRPr="008D1B3F">
        <w:rPr>
          <w:rFonts w:ascii="Arial" w:eastAsia="Times New Roman" w:hAnsi="Arial" w:cs="Arial"/>
          <w:b/>
          <w:bCs/>
          <w:color w:val="000000"/>
          <w:sz w:val="24"/>
          <w:szCs w:val="24"/>
          <w:lang w:eastAsia="en-IN"/>
        </w:rPr>
        <w:t>:PPT</w:t>
      </w:r>
      <w:proofErr w:type="spellEnd"/>
      <w:proofErr w:type="gramEnd"/>
    </w:p>
    <w:p w:rsidR="008D1B3F" w:rsidRPr="008D1B3F" w:rsidRDefault="008D1B3F" w:rsidP="008D1B3F">
      <w:pPr>
        <w:spacing w:after="0" w:line="330" w:lineRule="atLeast"/>
        <w:textAlignment w:val="baseline"/>
        <w:outlineLvl w:val="2"/>
        <w:rPr>
          <w:rFonts w:ascii="Arial" w:eastAsia="Times New Roman" w:hAnsi="Arial" w:cs="Arial"/>
          <w:b/>
          <w:bCs/>
          <w:color w:val="000000"/>
          <w:sz w:val="27"/>
          <w:szCs w:val="27"/>
          <w:lang w:eastAsia="en-IN"/>
        </w:rPr>
      </w:pPr>
      <w:r w:rsidRPr="008D1B3F">
        <w:rPr>
          <w:rFonts w:ascii="Arial" w:eastAsia="Times New Roman" w:hAnsi="Arial" w:cs="Arial"/>
          <w:b/>
          <w:bCs/>
          <w:color w:val="000000"/>
          <w:sz w:val="27"/>
          <w:szCs w:val="27"/>
          <w:lang w:eastAsia="en-IN"/>
        </w:rPr>
        <w:t>TASK-2</w:t>
      </w:r>
    </w:p>
    <w:p w:rsidR="008D1B3F" w:rsidRPr="008D1B3F" w:rsidRDefault="008D1B3F" w:rsidP="008D1B3F">
      <w:pPr>
        <w:spacing w:before="75" w:after="75" w:line="240" w:lineRule="auto"/>
        <w:textAlignment w:val="baseline"/>
        <w:outlineLvl w:val="3"/>
        <w:rPr>
          <w:rFonts w:ascii="Arial" w:eastAsia="Times New Roman" w:hAnsi="Arial" w:cs="Arial"/>
          <w:b/>
          <w:bCs/>
          <w:color w:val="000000"/>
          <w:sz w:val="24"/>
          <w:szCs w:val="24"/>
          <w:lang w:eastAsia="en-IN"/>
        </w:rPr>
      </w:pPr>
      <w:r w:rsidRPr="008D1B3F">
        <w:rPr>
          <w:rFonts w:ascii="Arial" w:eastAsia="Times New Roman" w:hAnsi="Arial" w:cs="Arial"/>
          <w:b/>
          <w:bCs/>
          <w:color w:val="000000"/>
          <w:sz w:val="24"/>
          <w:szCs w:val="24"/>
          <w:lang w:eastAsia="en-IN"/>
        </w:rPr>
        <w:t>Roles and use of initial diagnosis assessment</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bookmarkStart w:id="0" w:name="_GoBack"/>
      <w:bookmarkEnd w:id="0"/>
      <w:r w:rsidRPr="008D1B3F">
        <w:rPr>
          <w:rFonts w:ascii="Arial" w:eastAsia="Times New Roman" w:hAnsi="Arial" w:cs="Arial"/>
          <w:color w:val="2D2D2D"/>
          <w:sz w:val="23"/>
          <w:szCs w:val="23"/>
          <w:lang w:eastAsia="en-IN"/>
        </w:rPr>
        <w:t xml:space="preserve">All learners undergo a period of initial assessment. The individual learning and support needs </w:t>
      </w:r>
      <w:proofErr w:type="gramStart"/>
      <w:r w:rsidRPr="008D1B3F">
        <w:rPr>
          <w:rFonts w:ascii="Arial" w:eastAsia="Times New Roman" w:hAnsi="Arial" w:cs="Arial"/>
          <w:color w:val="2D2D2D"/>
          <w:sz w:val="23"/>
          <w:szCs w:val="23"/>
          <w:lang w:eastAsia="en-IN"/>
        </w:rPr>
        <w:t>are being recognized</w:t>
      </w:r>
      <w:proofErr w:type="gramEnd"/>
      <w:r w:rsidRPr="008D1B3F">
        <w:rPr>
          <w:rFonts w:ascii="Arial" w:eastAsia="Times New Roman" w:hAnsi="Arial" w:cs="Arial"/>
          <w:color w:val="2D2D2D"/>
          <w:sz w:val="23"/>
          <w:szCs w:val="23"/>
          <w:lang w:eastAsia="en-IN"/>
        </w:rPr>
        <w:t xml:space="preserve"> by using the concept of initial assessment. With this the individual learning plan is being designed that will be give the structure for their learning. For the learning programme this will determine the starting point of the learner. During the learning programme the leaning needs are the skills, knowledges and competence that a learner needs to acquire. Support needs are the additional aid that </w:t>
      </w:r>
      <w:proofErr w:type="gramStart"/>
      <w:r w:rsidRPr="008D1B3F">
        <w:rPr>
          <w:rFonts w:ascii="Arial" w:eastAsia="Times New Roman" w:hAnsi="Arial" w:cs="Arial"/>
          <w:color w:val="2D2D2D"/>
          <w:sz w:val="23"/>
          <w:szCs w:val="23"/>
          <w:lang w:eastAsia="en-IN"/>
        </w:rPr>
        <w:t>is being given</w:t>
      </w:r>
      <w:proofErr w:type="gramEnd"/>
      <w:r w:rsidRPr="008D1B3F">
        <w:rPr>
          <w:rFonts w:ascii="Arial" w:eastAsia="Times New Roman" w:hAnsi="Arial" w:cs="Arial"/>
          <w:color w:val="2D2D2D"/>
          <w:sz w:val="23"/>
          <w:szCs w:val="23"/>
          <w:lang w:eastAsia="en-IN"/>
        </w:rPr>
        <w:t xml:space="preserve"> to the learners in order to deal with the obstacles which may present them from fulfilling their learning programme. At the beginning of any new class it is imperative that diagnosis assessment takes place in the first class. The clear indication </w:t>
      </w:r>
      <w:proofErr w:type="gramStart"/>
      <w:r w:rsidRPr="008D1B3F">
        <w:rPr>
          <w:rFonts w:ascii="Arial" w:eastAsia="Times New Roman" w:hAnsi="Arial" w:cs="Arial"/>
          <w:color w:val="2D2D2D"/>
          <w:sz w:val="23"/>
          <w:szCs w:val="23"/>
          <w:lang w:eastAsia="en-IN"/>
        </w:rPr>
        <w:t>will be given</w:t>
      </w:r>
      <w:proofErr w:type="gramEnd"/>
      <w:r w:rsidRPr="008D1B3F">
        <w:rPr>
          <w:rFonts w:ascii="Arial" w:eastAsia="Times New Roman" w:hAnsi="Arial" w:cs="Arial"/>
          <w:color w:val="2D2D2D"/>
          <w:sz w:val="23"/>
          <w:szCs w:val="23"/>
          <w:lang w:eastAsia="en-IN"/>
        </w:rPr>
        <w:t xml:space="preserve"> through this about where the individual learner stands and in order to highlight the areas where that students may need additional support and assistance this tool is important (</w:t>
      </w:r>
      <w:proofErr w:type="spellStart"/>
      <w:r w:rsidRPr="008D1B3F">
        <w:rPr>
          <w:rFonts w:ascii="Arial" w:eastAsia="Times New Roman" w:hAnsi="Arial" w:cs="Arial"/>
          <w:color w:val="2D2D2D"/>
          <w:sz w:val="23"/>
          <w:szCs w:val="23"/>
          <w:lang w:eastAsia="en-IN"/>
        </w:rPr>
        <w:t>Savery</w:t>
      </w:r>
      <w:proofErr w:type="spellEnd"/>
      <w:r w:rsidRPr="008D1B3F">
        <w:rPr>
          <w:rFonts w:ascii="Arial" w:eastAsia="Times New Roman" w:hAnsi="Arial" w:cs="Arial"/>
          <w:color w:val="2D2D2D"/>
          <w:sz w:val="23"/>
          <w:szCs w:val="23"/>
          <w:lang w:eastAsia="en-IN"/>
        </w:rPr>
        <w:t>, 2015.).</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lang w:eastAsia="en-IN"/>
        </w:rPr>
        <w:t xml:space="preserve">At time of delivering one to one tutorial this can be then </w:t>
      </w:r>
      <w:proofErr w:type="gramStart"/>
      <w:r w:rsidRPr="008D1B3F">
        <w:rPr>
          <w:rFonts w:ascii="Arial" w:eastAsia="Times New Roman" w:hAnsi="Arial" w:cs="Arial"/>
          <w:color w:val="2D2D2D"/>
          <w:sz w:val="23"/>
          <w:szCs w:val="23"/>
          <w:lang w:eastAsia="en-IN"/>
        </w:rPr>
        <w:t>be taken</w:t>
      </w:r>
      <w:proofErr w:type="gramEnd"/>
      <w:r w:rsidRPr="008D1B3F">
        <w:rPr>
          <w:rFonts w:ascii="Arial" w:eastAsia="Times New Roman" w:hAnsi="Arial" w:cs="Arial"/>
          <w:color w:val="2D2D2D"/>
          <w:sz w:val="23"/>
          <w:szCs w:val="23"/>
          <w:lang w:eastAsia="en-IN"/>
        </w:rPr>
        <w:t xml:space="preserve"> and with the students this can be spoken about. It may appropriate to refer to the students after this has taken place in order to give them extra classes for support in the areas such as numeracy or English. The clear indication of extra classes </w:t>
      </w:r>
      <w:proofErr w:type="gramStart"/>
      <w:r w:rsidRPr="008D1B3F">
        <w:rPr>
          <w:rFonts w:ascii="Arial" w:eastAsia="Times New Roman" w:hAnsi="Arial" w:cs="Arial"/>
          <w:color w:val="2D2D2D"/>
          <w:sz w:val="23"/>
          <w:szCs w:val="23"/>
          <w:lang w:eastAsia="en-IN"/>
        </w:rPr>
        <w:t>can be given</w:t>
      </w:r>
      <w:proofErr w:type="gramEnd"/>
      <w:r w:rsidRPr="008D1B3F">
        <w:rPr>
          <w:rFonts w:ascii="Arial" w:eastAsia="Times New Roman" w:hAnsi="Arial" w:cs="Arial"/>
          <w:color w:val="2D2D2D"/>
          <w:sz w:val="23"/>
          <w:szCs w:val="23"/>
          <w:lang w:eastAsia="en-IN"/>
        </w:rPr>
        <w:t xml:space="preserve"> through the initial diagnosis. I think it will be useful for teachers as at the time of preparing the lesson plan these can be involved by them so that in any specific are no student is single out and as a whole the </w:t>
      </w:r>
      <w:r w:rsidRPr="008D1B3F">
        <w:rPr>
          <w:rFonts w:ascii="Arial" w:eastAsia="Times New Roman" w:hAnsi="Arial" w:cs="Arial"/>
          <w:color w:val="2D2D2D"/>
          <w:sz w:val="23"/>
          <w:szCs w:val="23"/>
          <w:lang w:eastAsia="en-IN"/>
        </w:rPr>
        <w:lastRenderedPageBreak/>
        <w:t xml:space="preserve">class are learning at same level .During my role as a teacher it is essential that each new learner has a starting point from where to start the lesson. By the use of initial assessment procedure this </w:t>
      </w:r>
      <w:proofErr w:type="gramStart"/>
      <w:r w:rsidRPr="008D1B3F">
        <w:rPr>
          <w:rFonts w:ascii="Arial" w:eastAsia="Times New Roman" w:hAnsi="Arial" w:cs="Arial"/>
          <w:color w:val="2D2D2D"/>
          <w:sz w:val="23"/>
          <w:szCs w:val="23"/>
          <w:lang w:eastAsia="en-IN"/>
        </w:rPr>
        <w:t>can be found</w:t>
      </w:r>
      <w:proofErr w:type="gramEnd"/>
      <w:r w:rsidRPr="008D1B3F">
        <w:rPr>
          <w:rFonts w:ascii="Arial" w:eastAsia="Times New Roman" w:hAnsi="Arial" w:cs="Arial"/>
          <w:color w:val="2D2D2D"/>
          <w:sz w:val="23"/>
          <w:szCs w:val="23"/>
          <w:lang w:eastAsia="en-IN"/>
        </w:rPr>
        <w:t xml:space="preserve">. To the learning process initial assessment is a vital link. With this I can identify each learners starting point. The </w:t>
      </w:r>
      <w:proofErr w:type="spellStart"/>
      <w:r w:rsidRPr="008D1B3F">
        <w:rPr>
          <w:rFonts w:ascii="Arial" w:eastAsia="Times New Roman" w:hAnsi="Arial" w:cs="Arial"/>
          <w:color w:val="2D2D2D"/>
          <w:sz w:val="23"/>
          <w:szCs w:val="23"/>
          <w:lang w:eastAsia="en-IN"/>
        </w:rPr>
        <w:t>currant</w:t>
      </w:r>
      <w:proofErr w:type="spellEnd"/>
      <w:r w:rsidRPr="008D1B3F">
        <w:rPr>
          <w:rFonts w:ascii="Arial" w:eastAsia="Times New Roman" w:hAnsi="Arial" w:cs="Arial"/>
          <w:color w:val="2D2D2D"/>
          <w:sz w:val="23"/>
          <w:szCs w:val="23"/>
          <w:lang w:eastAsia="en-IN"/>
        </w:rPr>
        <w:t xml:space="preserve"> level of the ability of the learners can be identified with this and in functional skills and personal and social skill their need for support will be identified. I will be able to learn my learners at this time. From somewhere every leaner need to start (Simonson, </w:t>
      </w:r>
      <w:proofErr w:type="spellStart"/>
      <w:r w:rsidRPr="008D1B3F">
        <w:rPr>
          <w:rFonts w:ascii="Arial" w:eastAsia="Times New Roman" w:hAnsi="Arial" w:cs="Arial"/>
          <w:color w:val="2D2D2D"/>
          <w:sz w:val="23"/>
          <w:szCs w:val="23"/>
          <w:lang w:eastAsia="en-IN"/>
        </w:rPr>
        <w:t>Smaldino</w:t>
      </w:r>
      <w:proofErr w:type="spellEnd"/>
      <w:r w:rsidRPr="008D1B3F">
        <w:rPr>
          <w:rFonts w:ascii="Arial" w:eastAsia="Times New Roman" w:hAnsi="Arial" w:cs="Arial"/>
          <w:color w:val="2D2D2D"/>
          <w:sz w:val="23"/>
          <w:szCs w:val="23"/>
          <w:lang w:eastAsia="en-IN"/>
        </w:rPr>
        <w:t xml:space="preserve"> and </w:t>
      </w:r>
      <w:proofErr w:type="spellStart"/>
      <w:r w:rsidRPr="008D1B3F">
        <w:rPr>
          <w:rFonts w:ascii="Arial" w:eastAsia="Times New Roman" w:hAnsi="Arial" w:cs="Arial"/>
          <w:color w:val="2D2D2D"/>
          <w:sz w:val="23"/>
          <w:szCs w:val="23"/>
          <w:lang w:eastAsia="en-IN"/>
        </w:rPr>
        <w:t>Zvacek</w:t>
      </w:r>
      <w:proofErr w:type="spellEnd"/>
      <w:r w:rsidRPr="008D1B3F">
        <w:rPr>
          <w:rFonts w:ascii="Arial" w:eastAsia="Times New Roman" w:hAnsi="Arial" w:cs="Arial"/>
          <w:color w:val="2D2D2D"/>
          <w:sz w:val="23"/>
          <w:szCs w:val="23"/>
          <w:lang w:eastAsia="en-IN"/>
        </w:rPr>
        <w:t>, 2014.).</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lang w:eastAsia="en-IN"/>
        </w:rPr>
        <w:t xml:space="preserve">By using the initial assessments I will be </w:t>
      </w:r>
      <w:proofErr w:type="spellStart"/>
      <w:r w:rsidRPr="008D1B3F">
        <w:rPr>
          <w:rFonts w:ascii="Arial" w:eastAsia="Times New Roman" w:hAnsi="Arial" w:cs="Arial"/>
          <w:color w:val="2D2D2D"/>
          <w:sz w:val="23"/>
          <w:szCs w:val="23"/>
          <w:lang w:eastAsia="en-IN"/>
        </w:rPr>
        <w:t>give</w:t>
      </w:r>
      <w:proofErr w:type="spellEnd"/>
      <w:r w:rsidRPr="008D1B3F">
        <w:rPr>
          <w:rFonts w:ascii="Arial" w:eastAsia="Times New Roman" w:hAnsi="Arial" w:cs="Arial"/>
          <w:color w:val="2D2D2D"/>
          <w:sz w:val="23"/>
          <w:szCs w:val="23"/>
          <w:lang w:eastAsia="en-IN"/>
        </w:rPr>
        <w:t xml:space="preserve"> a chance to </w:t>
      </w:r>
      <w:proofErr w:type="spellStart"/>
      <w:r w:rsidRPr="008D1B3F">
        <w:rPr>
          <w:rFonts w:ascii="Arial" w:eastAsia="Times New Roman" w:hAnsi="Arial" w:cs="Arial"/>
          <w:color w:val="2D2D2D"/>
          <w:sz w:val="23"/>
          <w:szCs w:val="23"/>
          <w:lang w:eastAsia="en-IN"/>
        </w:rPr>
        <w:t>asses</w:t>
      </w:r>
      <w:proofErr w:type="spellEnd"/>
      <w:r w:rsidRPr="008D1B3F">
        <w:rPr>
          <w:rFonts w:ascii="Arial" w:eastAsia="Times New Roman" w:hAnsi="Arial" w:cs="Arial"/>
          <w:color w:val="2D2D2D"/>
          <w:sz w:val="23"/>
          <w:szCs w:val="23"/>
          <w:lang w:eastAsia="en-IN"/>
        </w:rPr>
        <w:t xml:space="preserve"> the current knowledge of my learner and this will also enable to make sure that on the right course that suits the needs of the learners </w:t>
      </w:r>
      <w:proofErr w:type="gramStart"/>
      <w:r w:rsidRPr="008D1B3F">
        <w:rPr>
          <w:rFonts w:ascii="Arial" w:eastAsia="Times New Roman" w:hAnsi="Arial" w:cs="Arial"/>
          <w:color w:val="2D2D2D"/>
          <w:sz w:val="23"/>
          <w:szCs w:val="23"/>
          <w:lang w:eastAsia="en-IN"/>
        </w:rPr>
        <w:t>is enrolled</w:t>
      </w:r>
      <w:proofErr w:type="gramEnd"/>
      <w:r w:rsidRPr="008D1B3F">
        <w:rPr>
          <w:rFonts w:ascii="Arial" w:eastAsia="Times New Roman" w:hAnsi="Arial" w:cs="Arial"/>
          <w:color w:val="2D2D2D"/>
          <w:sz w:val="23"/>
          <w:szCs w:val="23"/>
          <w:lang w:eastAsia="en-IN"/>
        </w:rPr>
        <w:t xml:space="preserve">. </w:t>
      </w:r>
      <w:proofErr w:type="gramStart"/>
      <w:r w:rsidRPr="008D1B3F">
        <w:rPr>
          <w:rFonts w:ascii="Arial" w:eastAsia="Times New Roman" w:hAnsi="Arial" w:cs="Arial"/>
          <w:color w:val="2D2D2D"/>
          <w:sz w:val="23"/>
          <w:szCs w:val="23"/>
          <w:lang w:eastAsia="en-IN"/>
        </w:rPr>
        <w:t>The individual needs of the leaner can be discovered by me</w:t>
      </w:r>
      <w:proofErr w:type="gramEnd"/>
      <w:r w:rsidRPr="008D1B3F">
        <w:rPr>
          <w:rFonts w:ascii="Arial" w:eastAsia="Times New Roman" w:hAnsi="Arial" w:cs="Arial"/>
          <w:color w:val="2D2D2D"/>
          <w:sz w:val="23"/>
          <w:szCs w:val="23"/>
          <w:lang w:eastAsia="en-IN"/>
        </w:rPr>
        <w:t xml:space="preserve"> during the initial assessment process. </w:t>
      </w:r>
      <w:proofErr w:type="gramStart"/>
      <w:r w:rsidRPr="008D1B3F">
        <w:rPr>
          <w:rFonts w:ascii="Arial" w:eastAsia="Times New Roman" w:hAnsi="Arial" w:cs="Arial"/>
          <w:color w:val="2D2D2D"/>
          <w:sz w:val="23"/>
          <w:szCs w:val="23"/>
          <w:lang w:eastAsia="en-IN"/>
        </w:rPr>
        <w:t>It is being stipulated by the equality act 2010 that education providers are obliged legally in order to make reasonable adjustment to assist and guide the learners with their disabilities participate and achieve in education</w:t>
      </w:r>
      <w:proofErr w:type="gramEnd"/>
      <w:r w:rsidRPr="008D1B3F">
        <w:rPr>
          <w:rFonts w:ascii="Arial" w:eastAsia="Times New Roman" w:hAnsi="Arial" w:cs="Arial"/>
          <w:color w:val="2D2D2D"/>
          <w:sz w:val="23"/>
          <w:szCs w:val="23"/>
          <w:lang w:eastAsia="en-IN"/>
        </w:rPr>
        <w:t xml:space="preserve">. Around the learners the learning process need to </w:t>
      </w:r>
      <w:proofErr w:type="gramStart"/>
      <w:r w:rsidRPr="008D1B3F">
        <w:rPr>
          <w:rFonts w:ascii="Arial" w:eastAsia="Times New Roman" w:hAnsi="Arial" w:cs="Arial"/>
          <w:color w:val="2D2D2D"/>
          <w:sz w:val="23"/>
          <w:szCs w:val="23"/>
          <w:lang w:eastAsia="en-IN"/>
        </w:rPr>
        <w:t>be based</w:t>
      </w:r>
      <w:proofErr w:type="gramEnd"/>
      <w:r w:rsidRPr="008D1B3F">
        <w:rPr>
          <w:rFonts w:ascii="Arial" w:eastAsia="Times New Roman" w:hAnsi="Arial" w:cs="Arial"/>
          <w:color w:val="2D2D2D"/>
          <w:sz w:val="23"/>
          <w:szCs w:val="23"/>
          <w:lang w:eastAsia="en-IN"/>
        </w:rPr>
        <w:t xml:space="preserve"> and the learners will be given a chance to indulge any concerns or worried about the course through this initial assessments. This can also help me to plan the course that will suit the needs and requirements of the learner. The foundation for my </w:t>
      </w:r>
      <w:proofErr w:type="gramStart"/>
      <w:r w:rsidRPr="008D1B3F">
        <w:rPr>
          <w:rFonts w:ascii="Arial" w:eastAsia="Times New Roman" w:hAnsi="Arial" w:cs="Arial"/>
          <w:color w:val="2D2D2D"/>
          <w:sz w:val="23"/>
          <w:szCs w:val="23"/>
          <w:lang w:eastAsia="en-IN"/>
        </w:rPr>
        <w:t>learners</w:t>
      </w:r>
      <w:proofErr w:type="gramEnd"/>
      <w:r w:rsidRPr="008D1B3F">
        <w:rPr>
          <w:rFonts w:ascii="Arial" w:eastAsia="Times New Roman" w:hAnsi="Arial" w:cs="Arial"/>
          <w:color w:val="2D2D2D"/>
          <w:sz w:val="23"/>
          <w:szCs w:val="23"/>
          <w:lang w:eastAsia="en-IN"/>
        </w:rPr>
        <w:t xml:space="preserve"> journey can be </w:t>
      </w:r>
      <w:proofErr w:type="spellStart"/>
      <w:r w:rsidRPr="008D1B3F">
        <w:rPr>
          <w:rFonts w:ascii="Arial" w:eastAsia="Times New Roman" w:hAnsi="Arial" w:cs="Arial"/>
          <w:color w:val="2D2D2D"/>
          <w:sz w:val="23"/>
          <w:szCs w:val="23"/>
          <w:lang w:eastAsia="en-IN"/>
        </w:rPr>
        <w:t>layed</w:t>
      </w:r>
      <w:proofErr w:type="spellEnd"/>
      <w:r w:rsidRPr="008D1B3F">
        <w:rPr>
          <w:rFonts w:ascii="Arial" w:eastAsia="Times New Roman" w:hAnsi="Arial" w:cs="Arial"/>
          <w:color w:val="2D2D2D"/>
          <w:sz w:val="23"/>
          <w:szCs w:val="23"/>
          <w:lang w:eastAsia="en-IN"/>
        </w:rPr>
        <w:t xml:space="preserve"> by me by using the initial assessment. In order to develop preferring learning styles initial assessment </w:t>
      </w:r>
      <w:proofErr w:type="gramStart"/>
      <w:r w:rsidRPr="008D1B3F">
        <w:rPr>
          <w:rFonts w:ascii="Arial" w:eastAsia="Times New Roman" w:hAnsi="Arial" w:cs="Arial"/>
          <w:color w:val="2D2D2D"/>
          <w:sz w:val="23"/>
          <w:szCs w:val="23"/>
          <w:lang w:eastAsia="en-IN"/>
        </w:rPr>
        <w:t>can also be used</w:t>
      </w:r>
      <w:proofErr w:type="gramEnd"/>
      <w:r w:rsidRPr="008D1B3F">
        <w:rPr>
          <w:rFonts w:ascii="Arial" w:eastAsia="Times New Roman" w:hAnsi="Arial" w:cs="Arial"/>
          <w:color w:val="2D2D2D"/>
          <w:sz w:val="23"/>
          <w:szCs w:val="23"/>
          <w:lang w:eastAsia="en-IN"/>
        </w:rPr>
        <w:t xml:space="preserve">. On the individual ability and desire to learn the learning </w:t>
      </w:r>
      <w:proofErr w:type="gramStart"/>
      <w:r w:rsidRPr="008D1B3F">
        <w:rPr>
          <w:rFonts w:ascii="Arial" w:eastAsia="Times New Roman" w:hAnsi="Arial" w:cs="Arial"/>
          <w:color w:val="2D2D2D"/>
          <w:sz w:val="23"/>
          <w:szCs w:val="23"/>
          <w:lang w:eastAsia="en-IN"/>
        </w:rPr>
        <w:t>are based</w:t>
      </w:r>
      <w:proofErr w:type="gramEnd"/>
      <w:r w:rsidRPr="008D1B3F">
        <w:rPr>
          <w:rFonts w:ascii="Arial" w:eastAsia="Times New Roman" w:hAnsi="Arial" w:cs="Arial"/>
          <w:color w:val="2D2D2D"/>
          <w:sz w:val="23"/>
          <w:szCs w:val="23"/>
          <w:lang w:eastAsia="en-IN"/>
        </w:rPr>
        <w:t>.</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lang w:eastAsia="en-IN"/>
        </w:rPr>
        <w:t xml:space="preserve">The visual, auditory and kinaesthetic are three main learning styles. Most of the learners are multi model that implies that </w:t>
      </w:r>
      <w:proofErr w:type="gramStart"/>
      <w:r w:rsidRPr="008D1B3F">
        <w:rPr>
          <w:rFonts w:ascii="Arial" w:eastAsia="Times New Roman" w:hAnsi="Arial" w:cs="Arial"/>
          <w:color w:val="2D2D2D"/>
          <w:sz w:val="23"/>
          <w:szCs w:val="23"/>
          <w:lang w:eastAsia="en-IN"/>
        </w:rPr>
        <w:t>not preferential styles is being used by them</w:t>
      </w:r>
      <w:proofErr w:type="gramEnd"/>
      <w:r w:rsidRPr="008D1B3F">
        <w:rPr>
          <w:rFonts w:ascii="Arial" w:eastAsia="Times New Roman" w:hAnsi="Arial" w:cs="Arial"/>
          <w:color w:val="2D2D2D"/>
          <w:sz w:val="23"/>
          <w:szCs w:val="23"/>
          <w:lang w:eastAsia="en-IN"/>
        </w:rPr>
        <w:t xml:space="preserve">. Through experiences I am inclined to think that learning styles can also be task motivated and on the various past experience that learners has this could depend. In order to assist and guide me to discover and target which specific areas of learning need to </w:t>
      </w:r>
      <w:proofErr w:type="gramStart"/>
      <w:r w:rsidRPr="008D1B3F">
        <w:rPr>
          <w:rFonts w:ascii="Arial" w:eastAsia="Times New Roman" w:hAnsi="Arial" w:cs="Arial"/>
          <w:color w:val="2D2D2D"/>
          <w:sz w:val="23"/>
          <w:szCs w:val="23"/>
          <w:lang w:eastAsia="en-IN"/>
        </w:rPr>
        <w:t>be developed</w:t>
      </w:r>
      <w:proofErr w:type="gramEnd"/>
      <w:r w:rsidRPr="008D1B3F">
        <w:rPr>
          <w:rFonts w:ascii="Arial" w:eastAsia="Times New Roman" w:hAnsi="Arial" w:cs="Arial"/>
          <w:color w:val="2D2D2D"/>
          <w:sz w:val="23"/>
          <w:szCs w:val="23"/>
          <w:lang w:eastAsia="en-IN"/>
        </w:rPr>
        <w:t xml:space="preserve"> the diagnosis assessment can be used in order to achieve their learning goals. For an instance with maths a learner can have problem but after diagnosis it </w:t>
      </w:r>
      <w:proofErr w:type="gramStart"/>
      <w:r w:rsidRPr="008D1B3F">
        <w:rPr>
          <w:rFonts w:ascii="Arial" w:eastAsia="Times New Roman" w:hAnsi="Arial" w:cs="Arial"/>
          <w:color w:val="2D2D2D"/>
          <w:sz w:val="23"/>
          <w:szCs w:val="23"/>
          <w:lang w:eastAsia="en-IN"/>
        </w:rPr>
        <w:t>being found</w:t>
      </w:r>
      <w:proofErr w:type="gramEnd"/>
      <w:r w:rsidRPr="008D1B3F">
        <w:rPr>
          <w:rFonts w:ascii="Arial" w:eastAsia="Times New Roman" w:hAnsi="Arial" w:cs="Arial"/>
          <w:color w:val="2D2D2D"/>
          <w:sz w:val="23"/>
          <w:szCs w:val="23"/>
          <w:lang w:eastAsia="en-IN"/>
        </w:rPr>
        <w:t xml:space="preserve"> that in order to understand the fraction he has a problem. In order to achieve the final outcomes this would then highlight what requirements need to be concentrated in order to help the learners on understand the fractions.</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lang w:eastAsia="en-IN"/>
        </w:rPr>
        <w:t>It is essential for the teacher to recognize the individual learning needs due to following reasons-:</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i/>
          <w:iCs/>
          <w:color w:val="2D2D2D"/>
          <w:sz w:val="23"/>
          <w:szCs w:val="23"/>
          <w:bdr w:val="none" w:sz="0" w:space="0" w:color="auto" w:frame="1"/>
          <w:lang w:eastAsia="en-IN"/>
        </w:rPr>
        <w:t>Achieving quality</w:t>
      </w:r>
      <w:r w:rsidRPr="008D1B3F">
        <w:rPr>
          <w:rFonts w:ascii="Arial" w:eastAsia="Times New Roman" w:hAnsi="Arial" w:cs="Arial"/>
          <w:color w:val="2D2D2D"/>
          <w:sz w:val="23"/>
          <w:szCs w:val="23"/>
          <w:lang w:eastAsia="en-IN"/>
        </w:rPr>
        <w:t xml:space="preserve"> – There are children in the classroom with behavioural, emotional or other challenges. This may limit their abilities of learning. The </w:t>
      </w:r>
      <w:proofErr w:type="gramStart"/>
      <w:r w:rsidRPr="008D1B3F">
        <w:rPr>
          <w:rFonts w:ascii="Arial" w:eastAsia="Times New Roman" w:hAnsi="Arial" w:cs="Arial"/>
          <w:color w:val="2D2D2D"/>
          <w:sz w:val="23"/>
          <w:szCs w:val="23"/>
          <w:lang w:eastAsia="en-IN"/>
        </w:rPr>
        <w:t>education is acquired by the learners without any barriers</w:t>
      </w:r>
      <w:proofErr w:type="gramEnd"/>
      <w:r w:rsidRPr="008D1B3F">
        <w:rPr>
          <w:rFonts w:ascii="Arial" w:eastAsia="Times New Roman" w:hAnsi="Arial" w:cs="Arial"/>
          <w:color w:val="2D2D2D"/>
          <w:sz w:val="23"/>
          <w:szCs w:val="23"/>
          <w:lang w:eastAsia="en-IN"/>
        </w:rPr>
        <w:t xml:space="preserve"> when the teacher identified their weakness and apply various measures to overcome them. From the rest of the class this will make sure that challenged learners does not feel left out (Susan Wallace, 2011).</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i/>
          <w:iCs/>
          <w:color w:val="2D2D2D"/>
          <w:sz w:val="23"/>
          <w:szCs w:val="23"/>
          <w:bdr w:val="none" w:sz="0" w:space="0" w:color="auto" w:frame="1"/>
          <w:lang w:eastAsia="en-IN"/>
        </w:rPr>
        <w:lastRenderedPageBreak/>
        <w:t>Developing talents</w:t>
      </w:r>
      <w:r w:rsidRPr="008D1B3F">
        <w:rPr>
          <w:rFonts w:ascii="Arial" w:eastAsia="Times New Roman" w:hAnsi="Arial" w:cs="Arial"/>
          <w:color w:val="2D2D2D"/>
          <w:sz w:val="23"/>
          <w:szCs w:val="23"/>
          <w:lang w:eastAsia="en-IN"/>
        </w:rPr>
        <w:t xml:space="preserve"> - In the classroom the needs are not always negative. The </w:t>
      </w:r>
      <w:proofErr w:type="gramStart"/>
      <w:r w:rsidRPr="008D1B3F">
        <w:rPr>
          <w:rFonts w:ascii="Arial" w:eastAsia="Times New Roman" w:hAnsi="Arial" w:cs="Arial"/>
          <w:color w:val="2D2D2D"/>
          <w:sz w:val="23"/>
          <w:szCs w:val="23"/>
          <w:lang w:eastAsia="en-IN"/>
        </w:rPr>
        <w:t>process understanding their skills is usually undergone by the learners</w:t>
      </w:r>
      <w:proofErr w:type="gramEnd"/>
      <w:r w:rsidRPr="008D1B3F">
        <w:rPr>
          <w:rFonts w:ascii="Arial" w:eastAsia="Times New Roman" w:hAnsi="Arial" w:cs="Arial"/>
          <w:color w:val="2D2D2D"/>
          <w:sz w:val="23"/>
          <w:szCs w:val="23"/>
          <w:lang w:eastAsia="en-IN"/>
        </w:rPr>
        <w:t xml:space="preserve">. The teacher has enough experience to tell whether the learners have that specific skill or talent. In order to develop the nurturing is needs to develop skills and talents. Once </w:t>
      </w:r>
      <w:proofErr w:type="gramStart"/>
      <w:r w:rsidRPr="008D1B3F">
        <w:rPr>
          <w:rFonts w:ascii="Arial" w:eastAsia="Times New Roman" w:hAnsi="Arial" w:cs="Arial"/>
          <w:color w:val="2D2D2D"/>
          <w:sz w:val="23"/>
          <w:szCs w:val="23"/>
          <w:lang w:eastAsia="en-IN"/>
        </w:rPr>
        <w:t>it is being recognized by the teacher</w:t>
      </w:r>
      <w:proofErr w:type="gramEnd"/>
      <w:r w:rsidRPr="008D1B3F">
        <w:rPr>
          <w:rFonts w:ascii="Arial" w:eastAsia="Times New Roman" w:hAnsi="Arial" w:cs="Arial"/>
          <w:color w:val="2D2D2D"/>
          <w:sz w:val="23"/>
          <w:szCs w:val="23"/>
          <w:lang w:eastAsia="en-IN"/>
        </w:rPr>
        <w:t xml:space="preserve"> then the essential support is given by them to develop them</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i/>
          <w:iCs/>
          <w:color w:val="2D2D2D"/>
          <w:sz w:val="23"/>
          <w:szCs w:val="23"/>
          <w:bdr w:val="none" w:sz="0" w:space="0" w:color="auto" w:frame="1"/>
          <w:lang w:eastAsia="en-IN"/>
        </w:rPr>
        <w:t>Developing interest - </w:t>
      </w:r>
      <w:r w:rsidRPr="008D1B3F">
        <w:rPr>
          <w:rFonts w:ascii="Arial" w:eastAsia="Times New Roman" w:hAnsi="Arial" w:cs="Arial"/>
          <w:color w:val="2D2D2D"/>
          <w:sz w:val="23"/>
          <w:szCs w:val="23"/>
          <w:lang w:eastAsia="en-IN"/>
        </w:rPr>
        <w:t xml:space="preserve">The moral of the learners is boosted when the teacher identify and meet the ends of the learners they will feel motivated. The individually prescribed instruction that </w:t>
      </w:r>
      <w:proofErr w:type="gramStart"/>
      <w:r w:rsidRPr="008D1B3F">
        <w:rPr>
          <w:rFonts w:ascii="Arial" w:eastAsia="Times New Roman" w:hAnsi="Arial" w:cs="Arial"/>
          <w:color w:val="2D2D2D"/>
          <w:sz w:val="23"/>
          <w:szCs w:val="23"/>
          <w:lang w:eastAsia="en-IN"/>
        </w:rPr>
        <w:t>is given</w:t>
      </w:r>
      <w:proofErr w:type="gramEnd"/>
      <w:r w:rsidRPr="008D1B3F">
        <w:rPr>
          <w:rFonts w:ascii="Arial" w:eastAsia="Times New Roman" w:hAnsi="Arial" w:cs="Arial"/>
          <w:color w:val="2D2D2D"/>
          <w:sz w:val="23"/>
          <w:szCs w:val="23"/>
          <w:lang w:eastAsia="en-IN"/>
        </w:rPr>
        <w:t xml:space="preserve"> by the teacher helps many learners to understand and grasp concepts of education. To the subjects of art and mathematics this </w:t>
      </w:r>
      <w:proofErr w:type="gramStart"/>
      <w:r w:rsidRPr="008D1B3F">
        <w:rPr>
          <w:rFonts w:ascii="Arial" w:eastAsia="Times New Roman" w:hAnsi="Arial" w:cs="Arial"/>
          <w:color w:val="2D2D2D"/>
          <w:sz w:val="23"/>
          <w:szCs w:val="23"/>
          <w:lang w:eastAsia="en-IN"/>
        </w:rPr>
        <w:t>is more applied</w:t>
      </w:r>
      <w:proofErr w:type="gramEnd"/>
      <w:r w:rsidRPr="008D1B3F">
        <w:rPr>
          <w:rFonts w:ascii="Arial" w:eastAsia="Times New Roman" w:hAnsi="Arial" w:cs="Arial"/>
          <w:color w:val="2D2D2D"/>
          <w:sz w:val="23"/>
          <w:szCs w:val="23"/>
          <w:lang w:eastAsia="en-IN"/>
        </w:rPr>
        <w:t>. The learners will develop if they will feel support from their tutor (Thomas, 2015).</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lang w:eastAsia="en-IN"/>
        </w:rPr>
        <w:t>Diagnosis assessment and its importance</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lang w:eastAsia="en-IN"/>
        </w:rPr>
        <w:t xml:space="preserve">In order to determine the strength, weaknesses, knowledge and skills of the student prior to the instruction diagnosis assessment </w:t>
      </w:r>
      <w:proofErr w:type="gramStart"/>
      <w:r w:rsidRPr="008D1B3F">
        <w:rPr>
          <w:rFonts w:ascii="Arial" w:eastAsia="Times New Roman" w:hAnsi="Arial" w:cs="Arial"/>
          <w:color w:val="2D2D2D"/>
          <w:sz w:val="23"/>
          <w:szCs w:val="23"/>
          <w:lang w:eastAsia="en-IN"/>
        </w:rPr>
        <w:t>can be used</w:t>
      </w:r>
      <w:proofErr w:type="gramEnd"/>
      <w:r w:rsidRPr="008D1B3F">
        <w:rPr>
          <w:rFonts w:ascii="Arial" w:eastAsia="Times New Roman" w:hAnsi="Arial" w:cs="Arial"/>
          <w:color w:val="2D2D2D"/>
          <w:sz w:val="23"/>
          <w:szCs w:val="23"/>
          <w:lang w:eastAsia="en-IN"/>
        </w:rPr>
        <w:t xml:space="preserve">. To diagnose the difficulties of the student it </w:t>
      </w:r>
      <w:proofErr w:type="gramStart"/>
      <w:r w:rsidRPr="008D1B3F">
        <w:rPr>
          <w:rFonts w:ascii="Arial" w:eastAsia="Times New Roman" w:hAnsi="Arial" w:cs="Arial"/>
          <w:color w:val="2D2D2D"/>
          <w:sz w:val="23"/>
          <w:szCs w:val="23"/>
          <w:lang w:eastAsia="en-IN"/>
        </w:rPr>
        <w:t>is used</w:t>
      </w:r>
      <w:proofErr w:type="gramEnd"/>
      <w:r w:rsidRPr="008D1B3F">
        <w:rPr>
          <w:rFonts w:ascii="Arial" w:eastAsia="Times New Roman" w:hAnsi="Arial" w:cs="Arial"/>
          <w:color w:val="2D2D2D"/>
          <w:sz w:val="23"/>
          <w:szCs w:val="23"/>
          <w:lang w:eastAsia="en-IN"/>
        </w:rPr>
        <w:t xml:space="preserve"> primarily and also guides the lesson and curriculum planning. With this the teacher will measure the truce learning of the student. A preview of what </w:t>
      </w:r>
      <w:proofErr w:type="gramStart"/>
      <w:r w:rsidRPr="008D1B3F">
        <w:rPr>
          <w:rFonts w:ascii="Arial" w:eastAsia="Times New Roman" w:hAnsi="Arial" w:cs="Arial"/>
          <w:color w:val="2D2D2D"/>
          <w:sz w:val="23"/>
          <w:szCs w:val="23"/>
          <w:lang w:eastAsia="en-IN"/>
        </w:rPr>
        <w:t>is being expected</w:t>
      </w:r>
      <w:proofErr w:type="gramEnd"/>
      <w:r w:rsidRPr="008D1B3F">
        <w:rPr>
          <w:rFonts w:ascii="Arial" w:eastAsia="Times New Roman" w:hAnsi="Arial" w:cs="Arial"/>
          <w:color w:val="2D2D2D"/>
          <w:sz w:val="23"/>
          <w:szCs w:val="23"/>
          <w:lang w:eastAsia="en-IN"/>
        </w:rPr>
        <w:t xml:space="preserve"> from child is being given by this assessment. For the future lesson the idea is being given to the </w:t>
      </w:r>
      <w:proofErr w:type="gramStart"/>
      <w:r w:rsidRPr="008D1B3F">
        <w:rPr>
          <w:rFonts w:ascii="Arial" w:eastAsia="Times New Roman" w:hAnsi="Arial" w:cs="Arial"/>
          <w:color w:val="2D2D2D"/>
          <w:sz w:val="23"/>
          <w:szCs w:val="23"/>
          <w:lang w:eastAsia="en-IN"/>
        </w:rPr>
        <w:t>learners .</w:t>
      </w:r>
      <w:proofErr w:type="gramEnd"/>
    </w:p>
    <w:p w:rsidR="008D1B3F" w:rsidRPr="008D1B3F" w:rsidRDefault="008D1B3F" w:rsidP="008D1B3F">
      <w:pPr>
        <w:spacing w:after="0" w:line="330" w:lineRule="atLeast"/>
        <w:textAlignment w:val="baseline"/>
        <w:outlineLvl w:val="2"/>
        <w:rPr>
          <w:rFonts w:ascii="Arial" w:eastAsia="Times New Roman" w:hAnsi="Arial" w:cs="Arial"/>
          <w:b/>
          <w:bCs/>
          <w:color w:val="000000"/>
          <w:sz w:val="27"/>
          <w:szCs w:val="27"/>
          <w:lang w:eastAsia="en-IN"/>
        </w:rPr>
      </w:pPr>
      <w:r w:rsidRPr="008D1B3F">
        <w:rPr>
          <w:rFonts w:ascii="Arial" w:eastAsia="Times New Roman" w:hAnsi="Arial" w:cs="Arial"/>
          <w:b/>
          <w:bCs/>
          <w:color w:val="000000"/>
          <w:sz w:val="27"/>
          <w:szCs w:val="27"/>
          <w:lang w:eastAsia="en-IN"/>
        </w:rPr>
        <w:t>TASK-6</w:t>
      </w:r>
    </w:p>
    <w:p w:rsidR="008D1B3F" w:rsidRPr="008D1B3F" w:rsidRDefault="008D1B3F" w:rsidP="008D1B3F">
      <w:pPr>
        <w:spacing w:before="75" w:after="75" w:line="240" w:lineRule="auto"/>
        <w:textAlignment w:val="baseline"/>
        <w:outlineLvl w:val="3"/>
        <w:rPr>
          <w:rFonts w:ascii="Arial" w:eastAsia="Times New Roman" w:hAnsi="Arial" w:cs="Arial"/>
          <w:b/>
          <w:bCs/>
          <w:color w:val="000000"/>
          <w:sz w:val="24"/>
          <w:szCs w:val="24"/>
          <w:lang w:eastAsia="en-IN"/>
        </w:rPr>
      </w:pPr>
      <w:r w:rsidRPr="008D1B3F">
        <w:rPr>
          <w:rFonts w:ascii="Arial" w:eastAsia="Times New Roman" w:hAnsi="Arial" w:cs="Arial"/>
          <w:b/>
          <w:bCs/>
          <w:color w:val="000000"/>
          <w:sz w:val="24"/>
          <w:szCs w:val="24"/>
          <w:lang w:eastAsia="en-IN"/>
        </w:rPr>
        <w:t>10 different type of assessment</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lang w:eastAsia="en-IN"/>
        </w:rPr>
        <w:t xml:space="preserve">As the systematic collection, interpretation and use of information about learning the assessment </w:t>
      </w:r>
      <w:proofErr w:type="gramStart"/>
      <w:r w:rsidRPr="008D1B3F">
        <w:rPr>
          <w:rFonts w:ascii="Arial" w:eastAsia="Times New Roman" w:hAnsi="Arial" w:cs="Arial"/>
          <w:color w:val="2D2D2D"/>
          <w:sz w:val="23"/>
          <w:szCs w:val="23"/>
          <w:lang w:eastAsia="en-IN"/>
        </w:rPr>
        <w:t>can be defined</w:t>
      </w:r>
      <w:proofErr w:type="gramEnd"/>
      <w:r w:rsidRPr="008D1B3F">
        <w:rPr>
          <w:rFonts w:ascii="Arial" w:eastAsia="Times New Roman" w:hAnsi="Arial" w:cs="Arial"/>
          <w:color w:val="2D2D2D"/>
          <w:sz w:val="23"/>
          <w:szCs w:val="23"/>
          <w:lang w:eastAsia="en-IN"/>
        </w:rPr>
        <w:t xml:space="preserve">. A better understanding to the teachers can </w:t>
      </w:r>
      <w:proofErr w:type="spellStart"/>
      <w:r w:rsidRPr="008D1B3F">
        <w:rPr>
          <w:rFonts w:ascii="Arial" w:eastAsia="Times New Roman" w:hAnsi="Arial" w:cs="Arial"/>
          <w:color w:val="2D2D2D"/>
          <w:sz w:val="23"/>
          <w:szCs w:val="23"/>
          <w:lang w:eastAsia="en-IN"/>
        </w:rPr>
        <w:t>given</w:t>
      </w:r>
      <w:proofErr w:type="spellEnd"/>
      <w:r w:rsidRPr="008D1B3F">
        <w:rPr>
          <w:rFonts w:ascii="Arial" w:eastAsia="Times New Roman" w:hAnsi="Arial" w:cs="Arial"/>
          <w:color w:val="2D2D2D"/>
          <w:sz w:val="23"/>
          <w:szCs w:val="23"/>
          <w:lang w:eastAsia="en-IN"/>
        </w:rPr>
        <w:t xml:space="preserve"> through assessment as it will make them aware about what the learners know and understand. This will also help the teacher to know about the skill and personal abilities of their learners. The quality assessment practice can be underpin by the five principles. The first one is that it should be complementary and supportive to the learning. The assessment need to be valid and reliable and for the purpose and manageable it should fit in. The </w:t>
      </w:r>
      <w:proofErr w:type="gramStart"/>
      <w:r w:rsidRPr="008D1B3F">
        <w:rPr>
          <w:rFonts w:ascii="Arial" w:eastAsia="Times New Roman" w:hAnsi="Arial" w:cs="Arial"/>
          <w:color w:val="2D2D2D"/>
          <w:sz w:val="23"/>
          <w:szCs w:val="23"/>
          <w:lang w:eastAsia="en-IN"/>
        </w:rPr>
        <w:t>teachers</w:t>
      </w:r>
      <w:proofErr w:type="gramEnd"/>
      <w:r w:rsidRPr="008D1B3F">
        <w:rPr>
          <w:rFonts w:ascii="Arial" w:eastAsia="Times New Roman" w:hAnsi="Arial" w:cs="Arial"/>
          <w:color w:val="2D2D2D"/>
          <w:sz w:val="23"/>
          <w:szCs w:val="23"/>
          <w:lang w:eastAsia="en-IN"/>
        </w:rPr>
        <w:t xml:space="preserve"> professional judgement it should support. For different reasons a range of assessment approaches </w:t>
      </w:r>
      <w:proofErr w:type="gramStart"/>
      <w:r w:rsidRPr="008D1B3F">
        <w:rPr>
          <w:rFonts w:ascii="Arial" w:eastAsia="Times New Roman" w:hAnsi="Arial" w:cs="Arial"/>
          <w:color w:val="2D2D2D"/>
          <w:sz w:val="23"/>
          <w:szCs w:val="23"/>
          <w:lang w:eastAsia="en-IN"/>
        </w:rPr>
        <w:t>can be used</w:t>
      </w:r>
      <w:proofErr w:type="gramEnd"/>
      <w:r w:rsidRPr="008D1B3F">
        <w:rPr>
          <w:rFonts w:ascii="Arial" w:eastAsia="Times New Roman" w:hAnsi="Arial" w:cs="Arial"/>
          <w:color w:val="2D2D2D"/>
          <w:sz w:val="23"/>
          <w:szCs w:val="23"/>
          <w:lang w:eastAsia="en-IN"/>
        </w:rPr>
        <w:t xml:space="preserve"> at different stages in the learning sequence</w:t>
      </w:r>
    </w:p>
    <w:tbl>
      <w:tblPr>
        <w:tblW w:w="13608" w:type="dxa"/>
        <w:tblCellMar>
          <w:left w:w="0" w:type="dxa"/>
          <w:right w:w="0" w:type="dxa"/>
        </w:tblCellMar>
        <w:tblLook w:val="04A0" w:firstRow="1" w:lastRow="0" w:firstColumn="1" w:lastColumn="0" w:noHBand="0" w:noVBand="1"/>
      </w:tblPr>
      <w:tblGrid>
        <w:gridCol w:w="2668"/>
        <w:gridCol w:w="10940"/>
      </w:tblGrid>
      <w:tr w:rsidR="008D1B3F" w:rsidRPr="008D1B3F" w:rsidTr="008D1B3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8D1B3F" w:rsidRPr="008D1B3F" w:rsidRDefault="008D1B3F" w:rsidP="008D1B3F">
            <w:pPr>
              <w:spacing w:after="0" w:line="375" w:lineRule="atLeast"/>
              <w:jc w:val="both"/>
              <w:textAlignment w:val="baseline"/>
              <w:rPr>
                <w:rFonts w:ascii="inherit" w:eastAsia="Times New Roman" w:hAnsi="inherit" w:cs="Times New Roman"/>
                <w:color w:val="2D2D2D"/>
                <w:sz w:val="23"/>
                <w:szCs w:val="23"/>
                <w:lang w:eastAsia="en-IN"/>
              </w:rPr>
            </w:pPr>
            <w:r w:rsidRPr="008D1B3F">
              <w:rPr>
                <w:rFonts w:ascii="inherit" w:eastAsia="Times New Roman" w:hAnsi="inherit" w:cs="Times New Roman"/>
                <w:i/>
                <w:iCs/>
                <w:color w:val="2D2D2D"/>
                <w:sz w:val="23"/>
                <w:szCs w:val="23"/>
                <w:bdr w:val="none" w:sz="0" w:space="0" w:color="auto" w:frame="1"/>
                <w:lang w:eastAsia="en-IN"/>
              </w:rPr>
              <w:t>1. Formative assessment</w:t>
            </w:r>
            <w:r w:rsidRPr="008D1B3F">
              <w:rPr>
                <w:rFonts w:ascii="inherit" w:eastAsia="Times New Roman" w:hAnsi="inherit" w:cs="Times New Roman"/>
                <w:color w:val="2D2D2D"/>
                <w:sz w:val="23"/>
                <w:szCs w:val="23"/>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8D1B3F" w:rsidRPr="008D1B3F" w:rsidRDefault="008D1B3F" w:rsidP="008D1B3F">
            <w:pPr>
              <w:spacing w:after="0" w:line="375" w:lineRule="atLeast"/>
              <w:jc w:val="both"/>
              <w:textAlignment w:val="baseline"/>
              <w:rPr>
                <w:rFonts w:ascii="inherit" w:eastAsia="Times New Roman" w:hAnsi="inherit" w:cs="Times New Roman"/>
                <w:color w:val="2D2D2D"/>
                <w:sz w:val="23"/>
                <w:szCs w:val="23"/>
                <w:lang w:eastAsia="en-IN"/>
              </w:rPr>
            </w:pPr>
            <w:proofErr w:type="gramStart"/>
            <w:r w:rsidRPr="008D1B3F">
              <w:rPr>
                <w:rFonts w:ascii="inherit" w:eastAsia="Times New Roman" w:hAnsi="inherit" w:cs="Times New Roman"/>
                <w:color w:val="2D2D2D"/>
                <w:sz w:val="23"/>
                <w:szCs w:val="23"/>
                <w:lang w:eastAsia="en-IN"/>
              </w:rPr>
              <w:t>By the teachers it is used</w:t>
            </w:r>
            <w:proofErr w:type="gramEnd"/>
            <w:r w:rsidRPr="008D1B3F">
              <w:rPr>
                <w:rFonts w:ascii="inherit" w:eastAsia="Times New Roman" w:hAnsi="inherit" w:cs="Times New Roman"/>
                <w:color w:val="2D2D2D"/>
                <w:sz w:val="23"/>
                <w:szCs w:val="23"/>
                <w:lang w:eastAsia="en-IN"/>
              </w:rPr>
              <w:t xml:space="preserve"> during the learning process. To the successful teaching and learning assessment is essential. A link between teaching and learning </w:t>
            </w:r>
            <w:proofErr w:type="gramStart"/>
            <w:r w:rsidRPr="008D1B3F">
              <w:rPr>
                <w:rFonts w:ascii="inherit" w:eastAsia="Times New Roman" w:hAnsi="inherit" w:cs="Times New Roman"/>
                <w:color w:val="2D2D2D"/>
                <w:sz w:val="23"/>
                <w:szCs w:val="23"/>
                <w:lang w:eastAsia="en-IN"/>
              </w:rPr>
              <w:t>is being given</w:t>
            </w:r>
            <w:proofErr w:type="gramEnd"/>
            <w:r w:rsidRPr="008D1B3F">
              <w:rPr>
                <w:rFonts w:ascii="inherit" w:eastAsia="Times New Roman" w:hAnsi="inherit" w:cs="Times New Roman"/>
                <w:color w:val="2D2D2D"/>
                <w:sz w:val="23"/>
                <w:szCs w:val="23"/>
                <w:lang w:eastAsia="en-IN"/>
              </w:rPr>
              <w:t xml:space="preserve"> though assessment. In order to discover what has actually taken place in learners developing understanding during a sequence of learning and teaching assessment can help them. It </w:t>
            </w:r>
            <w:proofErr w:type="gramStart"/>
            <w:r w:rsidRPr="008D1B3F">
              <w:rPr>
                <w:rFonts w:ascii="inherit" w:eastAsia="Times New Roman" w:hAnsi="inherit" w:cs="Times New Roman"/>
                <w:color w:val="2D2D2D"/>
                <w:sz w:val="23"/>
                <w:szCs w:val="23"/>
                <w:lang w:eastAsia="en-IN"/>
              </w:rPr>
              <w:t>is used</w:t>
            </w:r>
            <w:proofErr w:type="gramEnd"/>
            <w:r w:rsidRPr="008D1B3F">
              <w:rPr>
                <w:rFonts w:ascii="inherit" w:eastAsia="Times New Roman" w:hAnsi="inherit" w:cs="Times New Roman"/>
                <w:color w:val="2D2D2D"/>
                <w:sz w:val="23"/>
                <w:szCs w:val="23"/>
                <w:lang w:eastAsia="en-IN"/>
              </w:rPr>
              <w:t xml:space="preserve"> in order to change the training and learning activities in order to enhance the pupil attainment. This is a range of formal and informal procedures. On improving learning the formative approaches focuses mainly. The diagnostic testing is included in this type of amassment. For both the students and teacher the qualitative type of feedback is included in this inn order to pay attention on details of the content and </w:t>
            </w:r>
            <w:r w:rsidRPr="008D1B3F">
              <w:rPr>
                <w:rFonts w:ascii="inherit" w:eastAsia="Times New Roman" w:hAnsi="inherit" w:cs="Times New Roman"/>
                <w:color w:val="2D2D2D"/>
                <w:sz w:val="23"/>
                <w:szCs w:val="23"/>
                <w:lang w:eastAsia="en-IN"/>
              </w:rPr>
              <w:lastRenderedPageBreak/>
              <w:t xml:space="preserve">performance. With summative assessment it </w:t>
            </w:r>
            <w:proofErr w:type="gramStart"/>
            <w:r w:rsidRPr="008D1B3F">
              <w:rPr>
                <w:rFonts w:ascii="inherit" w:eastAsia="Times New Roman" w:hAnsi="inherit" w:cs="Times New Roman"/>
                <w:color w:val="2D2D2D"/>
                <w:sz w:val="23"/>
                <w:szCs w:val="23"/>
                <w:lang w:eastAsia="en-IN"/>
              </w:rPr>
              <w:t>is commonly contrasted</w:t>
            </w:r>
            <w:proofErr w:type="gramEnd"/>
            <w:r w:rsidRPr="008D1B3F">
              <w:rPr>
                <w:rFonts w:ascii="inherit" w:eastAsia="Times New Roman" w:hAnsi="inherit" w:cs="Times New Roman"/>
                <w:color w:val="2D2D2D"/>
                <w:sz w:val="23"/>
                <w:szCs w:val="23"/>
                <w:lang w:eastAsia="en-IN"/>
              </w:rPr>
              <w:t xml:space="preserve">. In order to recognize the concepts that learners struggle to understand the formative assessments can help. The detailed information </w:t>
            </w:r>
            <w:proofErr w:type="gramStart"/>
            <w:r w:rsidRPr="008D1B3F">
              <w:rPr>
                <w:rFonts w:ascii="inherit" w:eastAsia="Times New Roman" w:hAnsi="inherit" w:cs="Times New Roman"/>
                <w:color w:val="2D2D2D"/>
                <w:sz w:val="23"/>
                <w:szCs w:val="23"/>
                <w:lang w:eastAsia="en-IN"/>
              </w:rPr>
              <w:t>is gathered</w:t>
            </w:r>
            <w:proofErr w:type="gramEnd"/>
            <w:r w:rsidRPr="008D1B3F">
              <w:rPr>
                <w:rFonts w:ascii="inherit" w:eastAsia="Times New Roman" w:hAnsi="inherit" w:cs="Times New Roman"/>
                <w:color w:val="2D2D2D"/>
                <w:sz w:val="23"/>
                <w:szCs w:val="23"/>
                <w:lang w:eastAsia="en-IN"/>
              </w:rPr>
              <w:t xml:space="preserve"> by the formative assessments in order to enhance the learning of the student while it is taking place. The integral part of formative assessment is etching and learning .By providing feedback it will contribute towards the learning. Not only home-work and test are included in a formative assessment but with the student it can also be an interactive process with the learners. For an instance group discussion with the learners can include allowing them to write question and answers before to learning a topic. One of the valuable component of the formative assessment process is descriptive feedback (</w:t>
            </w:r>
            <w:proofErr w:type="spellStart"/>
            <w:r w:rsidRPr="008D1B3F">
              <w:rPr>
                <w:rFonts w:ascii="inherit" w:eastAsia="Times New Roman" w:hAnsi="inherit" w:cs="Times New Roman"/>
                <w:color w:val="2D2D2D"/>
                <w:sz w:val="23"/>
                <w:szCs w:val="23"/>
                <w:lang w:eastAsia="en-IN"/>
              </w:rPr>
              <w:t>Wanner</w:t>
            </w:r>
            <w:proofErr w:type="spellEnd"/>
            <w:r w:rsidRPr="008D1B3F">
              <w:rPr>
                <w:rFonts w:ascii="inherit" w:eastAsia="Times New Roman" w:hAnsi="inherit" w:cs="Times New Roman"/>
                <w:color w:val="2D2D2D"/>
                <w:sz w:val="23"/>
                <w:szCs w:val="23"/>
                <w:lang w:eastAsia="en-IN"/>
              </w:rPr>
              <w:t xml:space="preserve"> and Palmer, 2015.).</w:t>
            </w:r>
          </w:p>
        </w:tc>
      </w:tr>
      <w:tr w:rsidR="008D1B3F" w:rsidRPr="008D1B3F" w:rsidTr="008D1B3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8D1B3F" w:rsidRPr="008D1B3F" w:rsidRDefault="008D1B3F" w:rsidP="008D1B3F">
            <w:pPr>
              <w:spacing w:after="0" w:line="375" w:lineRule="atLeast"/>
              <w:jc w:val="both"/>
              <w:textAlignment w:val="baseline"/>
              <w:rPr>
                <w:rFonts w:ascii="inherit" w:eastAsia="Times New Roman" w:hAnsi="inherit" w:cs="Times New Roman"/>
                <w:color w:val="2D2D2D"/>
                <w:sz w:val="23"/>
                <w:szCs w:val="23"/>
                <w:lang w:eastAsia="en-IN"/>
              </w:rPr>
            </w:pPr>
            <w:r w:rsidRPr="008D1B3F">
              <w:rPr>
                <w:rFonts w:ascii="inherit" w:eastAsia="Times New Roman" w:hAnsi="inherit" w:cs="Times New Roman"/>
                <w:i/>
                <w:iCs/>
                <w:color w:val="2D2D2D"/>
                <w:sz w:val="23"/>
                <w:szCs w:val="23"/>
                <w:bdr w:val="none" w:sz="0" w:space="0" w:color="auto" w:frame="1"/>
                <w:lang w:eastAsia="en-IN"/>
              </w:rPr>
              <w:lastRenderedPageBreak/>
              <w:t>2. Summative assessment</w:t>
            </w:r>
            <w:r w:rsidRPr="008D1B3F">
              <w:rPr>
                <w:rFonts w:ascii="inherit" w:eastAsia="Times New Roman" w:hAnsi="inherit" w:cs="Times New Roman"/>
                <w:color w:val="2D2D2D"/>
                <w:sz w:val="23"/>
                <w:szCs w:val="23"/>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8D1B3F" w:rsidRPr="008D1B3F" w:rsidRDefault="008D1B3F" w:rsidP="008D1B3F">
            <w:pPr>
              <w:spacing w:after="0" w:line="375" w:lineRule="atLeast"/>
              <w:jc w:val="both"/>
              <w:textAlignment w:val="baseline"/>
              <w:rPr>
                <w:rFonts w:ascii="inherit" w:eastAsia="Times New Roman" w:hAnsi="inherit" w:cs="Times New Roman"/>
                <w:color w:val="2D2D2D"/>
                <w:sz w:val="23"/>
                <w:szCs w:val="23"/>
                <w:lang w:eastAsia="en-IN"/>
              </w:rPr>
            </w:pPr>
            <w:r w:rsidRPr="008D1B3F">
              <w:rPr>
                <w:rFonts w:ascii="inherit" w:eastAsia="Times New Roman" w:hAnsi="inherit" w:cs="Times New Roman"/>
                <w:color w:val="2D2D2D"/>
                <w:sz w:val="23"/>
                <w:szCs w:val="23"/>
                <w:lang w:eastAsia="en-IN"/>
              </w:rPr>
              <w:t xml:space="preserve"> In this the focus in on the realist of the program. At the neds of a learning sequence summative assessment comes and at a given point it </w:t>
            </w:r>
            <w:proofErr w:type="gramStart"/>
            <w:r w:rsidRPr="008D1B3F">
              <w:rPr>
                <w:rFonts w:ascii="inherit" w:eastAsia="Times New Roman" w:hAnsi="inherit" w:cs="Times New Roman"/>
                <w:color w:val="2D2D2D"/>
                <w:sz w:val="23"/>
                <w:szCs w:val="23"/>
                <w:lang w:eastAsia="en-IN"/>
              </w:rPr>
              <w:t>is used</w:t>
            </w:r>
            <w:proofErr w:type="gramEnd"/>
            <w:r w:rsidRPr="008D1B3F">
              <w:rPr>
                <w:rFonts w:ascii="inherit" w:eastAsia="Times New Roman" w:hAnsi="inherit" w:cs="Times New Roman"/>
                <w:color w:val="2D2D2D"/>
                <w:sz w:val="23"/>
                <w:szCs w:val="23"/>
                <w:lang w:eastAsia="en-IN"/>
              </w:rPr>
              <w:t xml:space="preserve"> to acknowledge, record and report on overall achievement of the pupil. At the conclusion of a defined instructional period summative assessments </w:t>
            </w:r>
            <w:proofErr w:type="gramStart"/>
            <w:r w:rsidRPr="008D1B3F">
              <w:rPr>
                <w:rFonts w:ascii="inherit" w:eastAsia="Times New Roman" w:hAnsi="inherit" w:cs="Times New Roman"/>
                <w:color w:val="2D2D2D"/>
                <w:sz w:val="23"/>
                <w:szCs w:val="23"/>
                <w:lang w:eastAsia="en-IN"/>
              </w:rPr>
              <w:t>are used</w:t>
            </w:r>
            <w:proofErr w:type="gramEnd"/>
            <w:r w:rsidRPr="008D1B3F">
              <w:rPr>
                <w:rFonts w:ascii="inherit" w:eastAsia="Times New Roman" w:hAnsi="inherit" w:cs="Times New Roman"/>
                <w:color w:val="2D2D2D"/>
                <w:sz w:val="23"/>
                <w:szCs w:val="23"/>
                <w:lang w:eastAsia="en-IN"/>
              </w:rPr>
              <w:t xml:space="preserve"> to analyse the learning, skill acquisition and academic achievement of a student. In order to find out whether the student have learned what </w:t>
            </w:r>
            <w:proofErr w:type="gramStart"/>
            <w:r w:rsidRPr="008D1B3F">
              <w:rPr>
                <w:rFonts w:ascii="inherit" w:eastAsia="Times New Roman" w:hAnsi="inherit" w:cs="Times New Roman"/>
                <w:color w:val="2D2D2D"/>
                <w:sz w:val="23"/>
                <w:szCs w:val="23"/>
                <w:lang w:eastAsia="en-IN"/>
              </w:rPr>
              <w:t>is expected</w:t>
            </w:r>
            <w:proofErr w:type="gramEnd"/>
            <w:r w:rsidRPr="008D1B3F">
              <w:rPr>
                <w:rFonts w:ascii="inherit" w:eastAsia="Times New Roman" w:hAnsi="inherit" w:cs="Times New Roman"/>
                <w:color w:val="2D2D2D"/>
                <w:sz w:val="23"/>
                <w:szCs w:val="23"/>
                <w:lang w:eastAsia="en-IN"/>
              </w:rPr>
              <w:t xml:space="preserve"> from them the test, </w:t>
            </w:r>
            <w:r w:rsidRPr="008D1B3F">
              <w:rPr>
                <w:rFonts w:ascii="inherit" w:eastAsia="Times New Roman" w:hAnsi="inherit" w:cs="Times New Roman"/>
                <w:color w:val="EB9709"/>
                <w:sz w:val="23"/>
                <w:szCs w:val="23"/>
                <w:u w:val="single"/>
                <w:bdr w:val="none" w:sz="0" w:space="0" w:color="auto" w:frame="1"/>
                <w:lang w:eastAsia="en-IN"/>
              </w:rPr>
              <w:t>assignment projects</w:t>
            </w:r>
            <w:r w:rsidRPr="008D1B3F">
              <w:rPr>
                <w:rFonts w:ascii="inherit" w:eastAsia="Times New Roman" w:hAnsi="inherit" w:cs="Times New Roman"/>
                <w:color w:val="2D2D2D"/>
                <w:sz w:val="23"/>
                <w:szCs w:val="23"/>
                <w:lang w:eastAsia="en-IN"/>
              </w:rPr>
              <w:t xml:space="preserve"> are used. At the conclusion of a specific instructional period summative assessments are given and therefore they are generally evaluation and not diagnosis. In most </w:t>
            </w:r>
            <w:proofErr w:type="gramStart"/>
            <w:r w:rsidRPr="008D1B3F">
              <w:rPr>
                <w:rFonts w:ascii="inherit" w:eastAsia="Times New Roman" w:hAnsi="inherit" w:cs="Times New Roman"/>
                <w:color w:val="2D2D2D"/>
                <w:sz w:val="23"/>
                <w:szCs w:val="23"/>
                <w:lang w:eastAsia="en-IN"/>
              </w:rPr>
              <w:t>districts ,</w:t>
            </w:r>
            <w:proofErr w:type="gramEnd"/>
            <w:r w:rsidRPr="008D1B3F">
              <w:rPr>
                <w:rFonts w:ascii="inherit" w:eastAsia="Times New Roman" w:hAnsi="inherit" w:cs="Times New Roman"/>
                <w:color w:val="2D2D2D"/>
                <w:sz w:val="23"/>
                <w:szCs w:val="23"/>
                <w:lang w:eastAsia="en-IN"/>
              </w:rPr>
              <w:t xml:space="preserve"> schools ad course summative assessments are typically a major compensate of the grading process. The standardised tests are one of the most well-known and widely discussed example of summative assessment. In order to quantify achievement or to rewards achievement summative assessment can be used. The high stakes test, standardised state exams, </w:t>
            </w:r>
            <w:proofErr w:type="spellStart"/>
            <w:r w:rsidRPr="008D1B3F">
              <w:rPr>
                <w:rFonts w:ascii="inherit" w:eastAsia="Times New Roman" w:hAnsi="inherit" w:cs="Times New Roman"/>
                <w:color w:val="2D2D2D"/>
                <w:sz w:val="23"/>
                <w:szCs w:val="23"/>
                <w:lang w:eastAsia="en-IN"/>
              </w:rPr>
              <w:t>mid terms</w:t>
            </w:r>
            <w:proofErr w:type="spellEnd"/>
            <w:r w:rsidRPr="008D1B3F">
              <w:rPr>
                <w:rFonts w:ascii="inherit" w:eastAsia="Times New Roman" w:hAnsi="inherit" w:cs="Times New Roman"/>
                <w:color w:val="2D2D2D"/>
                <w:sz w:val="23"/>
                <w:szCs w:val="23"/>
                <w:lang w:eastAsia="en-IN"/>
              </w:rPr>
              <w:t xml:space="preserve"> and final exams </w:t>
            </w:r>
            <w:proofErr w:type="spellStart"/>
            <w:r w:rsidRPr="008D1B3F">
              <w:rPr>
                <w:rFonts w:ascii="inherit" w:eastAsia="Times New Roman" w:hAnsi="inherit" w:cs="Times New Roman"/>
                <w:color w:val="2D2D2D"/>
                <w:sz w:val="23"/>
                <w:szCs w:val="23"/>
                <w:lang w:eastAsia="en-IN"/>
              </w:rPr>
              <w:t>etc</w:t>
            </w:r>
            <w:proofErr w:type="spellEnd"/>
            <w:r w:rsidRPr="008D1B3F">
              <w:rPr>
                <w:rFonts w:ascii="inherit" w:eastAsia="Times New Roman" w:hAnsi="inherit" w:cs="Times New Roman"/>
                <w:color w:val="2D2D2D"/>
                <w:sz w:val="23"/>
                <w:szCs w:val="23"/>
                <w:lang w:eastAsia="en-IN"/>
              </w:rPr>
              <w:t xml:space="preserve"> are some examples of summative assessment. In order to check the students' mastery of a subject summative assessment </w:t>
            </w:r>
            <w:proofErr w:type="gramStart"/>
            <w:r w:rsidRPr="008D1B3F">
              <w:rPr>
                <w:rFonts w:ascii="inherit" w:eastAsia="Times New Roman" w:hAnsi="inherit" w:cs="Times New Roman"/>
                <w:color w:val="2D2D2D"/>
                <w:sz w:val="23"/>
                <w:szCs w:val="23"/>
                <w:lang w:eastAsia="en-IN"/>
              </w:rPr>
              <w:t>can be used</w:t>
            </w:r>
            <w:proofErr w:type="gramEnd"/>
            <w:r w:rsidRPr="008D1B3F">
              <w:rPr>
                <w:rFonts w:ascii="inherit" w:eastAsia="Times New Roman" w:hAnsi="inherit" w:cs="Times New Roman"/>
                <w:color w:val="2D2D2D"/>
                <w:sz w:val="23"/>
                <w:szCs w:val="23"/>
                <w:lang w:eastAsia="en-IN"/>
              </w:rPr>
              <w:t xml:space="preserve">. The questions for the use of parents are also included in many textbooks based on instruction that is </w:t>
            </w:r>
            <w:proofErr w:type="gramStart"/>
            <w:r w:rsidRPr="008D1B3F">
              <w:rPr>
                <w:rFonts w:ascii="inherit" w:eastAsia="Times New Roman" w:hAnsi="inherit" w:cs="Times New Roman"/>
                <w:color w:val="2D2D2D"/>
                <w:sz w:val="23"/>
                <w:szCs w:val="23"/>
                <w:lang w:eastAsia="en-IN"/>
              </w:rPr>
              <w:t>given(</w:t>
            </w:r>
            <w:proofErr w:type="gramEnd"/>
            <w:r w:rsidRPr="008D1B3F">
              <w:rPr>
                <w:rFonts w:ascii="inherit" w:eastAsia="Times New Roman" w:hAnsi="inherit" w:cs="Times New Roman"/>
                <w:color w:val="2D2D2D"/>
                <w:sz w:val="23"/>
                <w:szCs w:val="23"/>
                <w:lang w:eastAsia="en-IN"/>
              </w:rPr>
              <w:t>Jackie, 2015)..</w:t>
            </w:r>
          </w:p>
        </w:tc>
      </w:tr>
      <w:tr w:rsidR="008D1B3F" w:rsidRPr="008D1B3F" w:rsidTr="008D1B3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8D1B3F" w:rsidRPr="008D1B3F" w:rsidRDefault="008D1B3F" w:rsidP="008D1B3F">
            <w:pPr>
              <w:spacing w:after="0" w:line="375" w:lineRule="atLeast"/>
              <w:jc w:val="both"/>
              <w:textAlignment w:val="baseline"/>
              <w:rPr>
                <w:rFonts w:ascii="inherit" w:eastAsia="Times New Roman" w:hAnsi="inherit" w:cs="Times New Roman"/>
                <w:color w:val="2D2D2D"/>
                <w:sz w:val="23"/>
                <w:szCs w:val="23"/>
                <w:lang w:eastAsia="en-IN"/>
              </w:rPr>
            </w:pPr>
            <w:r w:rsidRPr="008D1B3F">
              <w:rPr>
                <w:rFonts w:ascii="inherit" w:eastAsia="Times New Roman" w:hAnsi="inherit" w:cs="Times New Roman"/>
                <w:i/>
                <w:iCs/>
                <w:color w:val="2D2D2D"/>
                <w:sz w:val="23"/>
                <w:szCs w:val="23"/>
                <w:bdr w:val="none" w:sz="0" w:space="0" w:color="auto" w:frame="1"/>
                <w:lang w:eastAsia="en-IN"/>
              </w:rPr>
              <w:t>3. Diagnosis assessment</w:t>
            </w:r>
            <w:r w:rsidRPr="008D1B3F">
              <w:rPr>
                <w:rFonts w:ascii="inherit" w:eastAsia="Times New Roman" w:hAnsi="inherit" w:cs="Times New Roman"/>
                <w:color w:val="2D2D2D"/>
                <w:sz w:val="23"/>
                <w:szCs w:val="23"/>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8D1B3F" w:rsidRPr="008D1B3F" w:rsidRDefault="008D1B3F" w:rsidP="008D1B3F">
            <w:pPr>
              <w:spacing w:after="0" w:line="375" w:lineRule="atLeast"/>
              <w:jc w:val="both"/>
              <w:textAlignment w:val="baseline"/>
              <w:rPr>
                <w:rFonts w:ascii="inherit" w:eastAsia="Times New Roman" w:hAnsi="inherit" w:cs="Times New Roman"/>
                <w:color w:val="2D2D2D"/>
                <w:sz w:val="23"/>
                <w:szCs w:val="23"/>
                <w:lang w:eastAsia="en-IN"/>
              </w:rPr>
            </w:pPr>
            <w:r w:rsidRPr="008D1B3F">
              <w:rPr>
                <w:rFonts w:ascii="inherit" w:eastAsia="Times New Roman" w:hAnsi="inherit" w:cs="Times New Roman"/>
                <w:color w:val="2D2D2D"/>
                <w:sz w:val="23"/>
                <w:szCs w:val="23"/>
                <w:lang w:eastAsia="en-IN"/>
              </w:rPr>
              <w:t xml:space="preserve">The experience of the learners </w:t>
            </w:r>
            <w:proofErr w:type="gramStart"/>
            <w:r w:rsidRPr="008D1B3F">
              <w:rPr>
                <w:rFonts w:ascii="inherit" w:eastAsia="Times New Roman" w:hAnsi="inherit" w:cs="Times New Roman"/>
                <w:color w:val="2D2D2D"/>
                <w:sz w:val="23"/>
                <w:szCs w:val="23"/>
                <w:lang w:eastAsia="en-IN"/>
              </w:rPr>
              <w:t>is improved</w:t>
            </w:r>
            <w:proofErr w:type="gramEnd"/>
            <w:r w:rsidRPr="008D1B3F">
              <w:rPr>
                <w:rFonts w:ascii="inherit" w:eastAsia="Times New Roman" w:hAnsi="inherit" w:cs="Times New Roman"/>
                <w:color w:val="2D2D2D"/>
                <w:sz w:val="23"/>
                <w:szCs w:val="23"/>
                <w:lang w:eastAsia="en-IN"/>
              </w:rPr>
              <w:t xml:space="preserve"> through the diagnosis assessment and also this will also enhance their level of achievement. The strength of the learner will be recognise and also the areas where the learners need to improve </w:t>
            </w:r>
            <w:proofErr w:type="gramStart"/>
            <w:r w:rsidRPr="008D1B3F">
              <w:rPr>
                <w:rFonts w:ascii="inherit" w:eastAsia="Times New Roman" w:hAnsi="inherit" w:cs="Times New Roman"/>
                <w:color w:val="2D2D2D"/>
                <w:sz w:val="23"/>
                <w:szCs w:val="23"/>
                <w:lang w:eastAsia="en-IN"/>
              </w:rPr>
              <w:t>will also be identified</w:t>
            </w:r>
            <w:proofErr w:type="gramEnd"/>
            <w:r w:rsidRPr="008D1B3F">
              <w:rPr>
                <w:rFonts w:ascii="inherit" w:eastAsia="Times New Roman" w:hAnsi="inherit" w:cs="Times New Roman"/>
                <w:color w:val="2D2D2D"/>
                <w:sz w:val="23"/>
                <w:szCs w:val="23"/>
                <w:lang w:eastAsia="en-IN"/>
              </w:rPr>
              <w:t xml:space="preserve"> from this assessment. In order to diagnose the difficulties of the student diagnosis assessment </w:t>
            </w:r>
            <w:proofErr w:type="gramStart"/>
            <w:r w:rsidRPr="008D1B3F">
              <w:rPr>
                <w:rFonts w:ascii="inherit" w:eastAsia="Times New Roman" w:hAnsi="inherit" w:cs="Times New Roman"/>
                <w:color w:val="2D2D2D"/>
                <w:sz w:val="23"/>
                <w:szCs w:val="23"/>
                <w:lang w:eastAsia="en-IN"/>
              </w:rPr>
              <w:t>can be used</w:t>
            </w:r>
            <w:proofErr w:type="gramEnd"/>
            <w:r w:rsidRPr="008D1B3F">
              <w:rPr>
                <w:rFonts w:ascii="inherit" w:eastAsia="Times New Roman" w:hAnsi="inherit" w:cs="Times New Roman"/>
                <w:color w:val="2D2D2D"/>
                <w:sz w:val="23"/>
                <w:szCs w:val="23"/>
                <w:lang w:eastAsia="en-IN"/>
              </w:rPr>
              <w:t xml:space="preserve">. This will help the teacher to discover the strength, </w:t>
            </w:r>
            <w:proofErr w:type="gramStart"/>
            <w:r w:rsidRPr="008D1B3F">
              <w:rPr>
                <w:rFonts w:ascii="inherit" w:eastAsia="Times New Roman" w:hAnsi="inherit" w:cs="Times New Roman"/>
                <w:color w:val="2D2D2D"/>
                <w:sz w:val="23"/>
                <w:szCs w:val="23"/>
                <w:lang w:eastAsia="en-IN"/>
              </w:rPr>
              <w:t>weaknesses ,</w:t>
            </w:r>
            <w:proofErr w:type="gramEnd"/>
            <w:r w:rsidRPr="008D1B3F">
              <w:rPr>
                <w:rFonts w:ascii="inherit" w:eastAsia="Times New Roman" w:hAnsi="inherit" w:cs="Times New Roman"/>
                <w:color w:val="2D2D2D"/>
                <w:sz w:val="23"/>
                <w:szCs w:val="23"/>
                <w:lang w:eastAsia="en-IN"/>
              </w:rPr>
              <w:t xml:space="preserve"> knowledge and skills prior to instruction. It is beneficial for both the instructor and the students. It will help the teacher to plan meaningful and efficient instruction. For an instance through this assessment the teacher before only will know whether the student knows about this assessment or not. This will help the teacher to pay attention more on the topics that learners still need to be learn rather than on the topics that students already know (Xu and Brown, 2016. ). In order to individualize instruction this type of assessment will provide information. On a particular portion of a unit or course of study it may show a teacher that </w:t>
            </w:r>
            <w:proofErr w:type="gramStart"/>
            <w:r w:rsidRPr="008D1B3F">
              <w:rPr>
                <w:rFonts w:ascii="inherit" w:eastAsia="Times New Roman" w:hAnsi="inherit" w:cs="Times New Roman"/>
                <w:color w:val="2D2D2D"/>
                <w:sz w:val="23"/>
                <w:szCs w:val="23"/>
                <w:lang w:eastAsia="en-IN"/>
              </w:rPr>
              <w:t>addition instruction is needed by a small group of students</w:t>
            </w:r>
            <w:proofErr w:type="gramEnd"/>
            <w:r w:rsidRPr="008D1B3F">
              <w:rPr>
                <w:rFonts w:ascii="inherit" w:eastAsia="Times New Roman" w:hAnsi="inherit" w:cs="Times New Roman"/>
                <w:color w:val="2D2D2D"/>
                <w:sz w:val="23"/>
                <w:szCs w:val="23"/>
                <w:lang w:eastAsia="en-IN"/>
              </w:rPr>
              <w:t xml:space="preserve">. </w:t>
            </w:r>
            <w:proofErr w:type="gramStart"/>
            <w:r w:rsidRPr="008D1B3F">
              <w:rPr>
                <w:rFonts w:ascii="inherit" w:eastAsia="Times New Roman" w:hAnsi="inherit" w:cs="Times New Roman"/>
                <w:color w:val="2D2D2D"/>
                <w:sz w:val="23"/>
                <w:szCs w:val="23"/>
                <w:lang w:eastAsia="en-IN"/>
              </w:rPr>
              <w:t>For these students then remediation can be provided by the teacher</w:t>
            </w:r>
            <w:proofErr w:type="gramEnd"/>
            <w:r w:rsidRPr="008D1B3F">
              <w:rPr>
                <w:rFonts w:ascii="inherit" w:eastAsia="Times New Roman" w:hAnsi="inherit" w:cs="Times New Roman"/>
                <w:color w:val="2D2D2D"/>
                <w:sz w:val="23"/>
                <w:szCs w:val="23"/>
                <w:lang w:eastAsia="en-IN"/>
              </w:rPr>
              <w:t xml:space="preserve"> so that with new content they can fully engage in this assessment. In order to assess the future learning the baseline is created for </w:t>
            </w:r>
            <w:proofErr w:type="gramStart"/>
            <w:r w:rsidRPr="008D1B3F">
              <w:rPr>
                <w:rFonts w:ascii="inherit" w:eastAsia="Times New Roman" w:hAnsi="inherit" w:cs="Times New Roman"/>
                <w:color w:val="2D2D2D"/>
                <w:sz w:val="23"/>
                <w:szCs w:val="23"/>
                <w:lang w:eastAsia="en-IN"/>
              </w:rPr>
              <w:t>assessment .</w:t>
            </w:r>
            <w:proofErr w:type="gramEnd"/>
            <w:r w:rsidRPr="008D1B3F">
              <w:rPr>
                <w:rFonts w:ascii="inherit" w:eastAsia="Times New Roman" w:hAnsi="inherit" w:cs="Times New Roman"/>
                <w:color w:val="2D2D2D"/>
                <w:sz w:val="23"/>
                <w:szCs w:val="23"/>
                <w:lang w:eastAsia="en-IN"/>
              </w:rPr>
              <w:t xml:space="preserve"> </w:t>
            </w:r>
            <w:r w:rsidRPr="008D1B3F">
              <w:rPr>
                <w:rFonts w:ascii="inherit" w:eastAsia="Times New Roman" w:hAnsi="inherit" w:cs="Times New Roman"/>
                <w:color w:val="2D2D2D"/>
                <w:sz w:val="23"/>
                <w:szCs w:val="23"/>
                <w:lang w:eastAsia="en-IN"/>
              </w:rPr>
              <w:lastRenderedPageBreak/>
              <w:t xml:space="preserve">Before the instruction has occurred it shows both the teacher and the students what is knows before. On a topic this will set a baseline. For an instance with group work the instructor will survey </w:t>
            </w:r>
            <w:proofErr w:type="gramStart"/>
            <w:r w:rsidRPr="008D1B3F">
              <w:rPr>
                <w:rFonts w:ascii="inherit" w:eastAsia="Times New Roman" w:hAnsi="inherit" w:cs="Times New Roman"/>
                <w:color w:val="2D2D2D"/>
                <w:sz w:val="23"/>
                <w:szCs w:val="23"/>
                <w:lang w:eastAsia="en-IN"/>
              </w:rPr>
              <w:t>students</w:t>
            </w:r>
            <w:proofErr w:type="gramEnd"/>
            <w:r w:rsidRPr="008D1B3F">
              <w:rPr>
                <w:rFonts w:ascii="inherit" w:eastAsia="Times New Roman" w:hAnsi="inherit" w:cs="Times New Roman"/>
                <w:color w:val="2D2D2D"/>
                <w:sz w:val="23"/>
                <w:szCs w:val="23"/>
                <w:lang w:eastAsia="en-IN"/>
              </w:rPr>
              <w:t xml:space="preserve"> prior experiences and also the attitude of the student towards the group work will also be surveyed by the instructor.</w:t>
            </w:r>
          </w:p>
        </w:tc>
      </w:tr>
      <w:tr w:rsidR="008D1B3F" w:rsidRPr="008D1B3F" w:rsidTr="008D1B3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8D1B3F" w:rsidRPr="008D1B3F" w:rsidRDefault="008D1B3F" w:rsidP="008D1B3F">
            <w:pPr>
              <w:spacing w:after="0" w:line="375" w:lineRule="atLeast"/>
              <w:jc w:val="both"/>
              <w:textAlignment w:val="baseline"/>
              <w:rPr>
                <w:rFonts w:ascii="inherit" w:eastAsia="Times New Roman" w:hAnsi="inherit" w:cs="Times New Roman"/>
                <w:color w:val="2D2D2D"/>
                <w:sz w:val="23"/>
                <w:szCs w:val="23"/>
                <w:lang w:eastAsia="en-IN"/>
              </w:rPr>
            </w:pPr>
            <w:r w:rsidRPr="008D1B3F">
              <w:rPr>
                <w:rFonts w:ascii="inherit" w:eastAsia="Times New Roman" w:hAnsi="inherit" w:cs="Times New Roman"/>
                <w:i/>
                <w:iCs/>
                <w:color w:val="2D2D2D"/>
                <w:sz w:val="23"/>
                <w:szCs w:val="23"/>
                <w:bdr w:val="none" w:sz="0" w:space="0" w:color="auto" w:frame="1"/>
                <w:lang w:eastAsia="en-IN"/>
              </w:rPr>
              <w:lastRenderedPageBreak/>
              <w:t>4. Evaluation assessment</w:t>
            </w:r>
            <w:r w:rsidRPr="008D1B3F">
              <w:rPr>
                <w:rFonts w:ascii="inherit" w:eastAsia="Times New Roman" w:hAnsi="inherit" w:cs="Times New Roman"/>
                <w:color w:val="2D2D2D"/>
                <w:sz w:val="23"/>
                <w:szCs w:val="23"/>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8D1B3F" w:rsidRPr="008D1B3F" w:rsidRDefault="008D1B3F" w:rsidP="008D1B3F">
            <w:pPr>
              <w:spacing w:after="0" w:line="375" w:lineRule="atLeast"/>
              <w:jc w:val="both"/>
              <w:textAlignment w:val="baseline"/>
              <w:rPr>
                <w:rFonts w:ascii="inherit" w:eastAsia="Times New Roman" w:hAnsi="inherit" w:cs="Times New Roman"/>
                <w:color w:val="2D2D2D"/>
                <w:sz w:val="23"/>
                <w:szCs w:val="23"/>
                <w:lang w:eastAsia="en-IN"/>
              </w:rPr>
            </w:pPr>
            <w:r w:rsidRPr="008D1B3F">
              <w:rPr>
                <w:rFonts w:ascii="inherit" w:eastAsia="Times New Roman" w:hAnsi="inherit" w:cs="Times New Roman"/>
                <w:color w:val="2D2D2D"/>
                <w:sz w:val="23"/>
                <w:szCs w:val="23"/>
                <w:lang w:eastAsia="en-IN"/>
              </w:rPr>
              <w:t xml:space="preserve">With the overall performance of an arrangement on a department, school or system this assessment is concerned. At all the levels for the performance of the school system this assessment will make sure that there is appropriate accountability. In order to monitor this </w:t>
            </w:r>
            <w:proofErr w:type="gramStart"/>
            <w:r w:rsidRPr="008D1B3F">
              <w:rPr>
                <w:rFonts w:ascii="inherit" w:eastAsia="Times New Roman" w:hAnsi="inherit" w:cs="Times New Roman"/>
                <w:color w:val="2D2D2D"/>
                <w:sz w:val="23"/>
                <w:szCs w:val="23"/>
                <w:lang w:eastAsia="en-IN"/>
              </w:rPr>
              <w:t>is used</w:t>
            </w:r>
            <w:proofErr w:type="gramEnd"/>
            <w:r w:rsidRPr="008D1B3F">
              <w:rPr>
                <w:rFonts w:ascii="inherit" w:eastAsia="Times New Roman" w:hAnsi="inherit" w:cs="Times New Roman"/>
                <w:color w:val="2D2D2D"/>
                <w:sz w:val="23"/>
                <w:szCs w:val="23"/>
                <w:lang w:eastAsia="en-IN"/>
              </w:rPr>
              <w:t xml:space="preserve"> to inform curriculum </w:t>
            </w:r>
            <w:proofErr w:type="spellStart"/>
            <w:r w:rsidRPr="008D1B3F">
              <w:rPr>
                <w:rFonts w:ascii="inherit" w:eastAsia="Times New Roman" w:hAnsi="inherit" w:cs="Times New Roman"/>
                <w:color w:val="2D2D2D"/>
                <w:sz w:val="23"/>
                <w:szCs w:val="23"/>
                <w:lang w:eastAsia="en-IN"/>
              </w:rPr>
              <w:t>planing</w:t>
            </w:r>
            <w:proofErr w:type="spellEnd"/>
            <w:r w:rsidRPr="008D1B3F">
              <w:rPr>
                <w:rFonts w:ascii="inherit" w:eastAsia="Times New Roman" w:hAnsi="inherit" w:cs="Times New Roman"/>
                <w:color w:val="2D2D2D"/>
                <w:sz w:val="23"/>
                <w:szCs w:val="23"/>
                <w:lang w:eastAsia="en-IN"/>
              </w:rPr>
              <w:t xml:space="preserve"> and provide information.</w:t>
            </w:r>
          </w:p>
        </w:tc>
      </w:tr>
      <w:tr w:rsidR="008D1B3F" w:rsidRPr="008D1B3F" w:rsidTr="008D1B3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8D1B3F" w:rsidRPr="008D1B3F" w:rsidRDefault="008D1B3F" w:rsidP="008D1B3F">
            <w:pPr>
              <w:spacing w:after="0" w:line="375" w:lineRule="atLeast"/>
              <w:jc w:val="both"/>
              <w:textAlignment w:val="baseline"/>
              <w:rPr>
                <w:rFonts w:ascii="inherit" w:eastAsia="Times New Roman" w:hAnsi="inherit" w:cs="Times New Roman"/>
                <w:color w:val="2D2D2D"/>
                <w:sz w:val="23"/>
                <w:szCs w:val="23"/>
                <w:lang w:eastAsia="en-IN"/>
              </w:rPr>
            </w:pPr>
            <w:r w:rsidRPr="008D1B3F">
              <w:rPr>
                <w:rFonts w:ascii="inherit" w:eastAsia="Times New Roman" w:hAnsi="inherit" w:cs="Times New Roman"/>
                <w:color w:val="2D2D2D"/>
                <w:sz w:val="23"/>
                <w:szCs w:val="23"/>
                <w:lang w:eastAsia="en-IN"/>
              </w:rPr>
              <w:t>5. Dynamic assessment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8D1B3F" w:rsidRPr="008D1B3F" w:rsidRDefault="008D1B3F" w:rsidP="008D1B3F">
            <w:pPr>
              <w:spacing w:after="0" w:line="375" w:lineRule="atLeast"/>
              <w:jc w:val="both"/>
              <w:textAlignment w:val="baseline"/>
              <w:rPr>
                <w:rFonts w:ascii="inherit" w:eastAsia="Times New Roman" w:hAnsi="inherit" w:cs="Times New Roman"/>
                <w:color w:val="2D2D2D"/>
                <w:sz w:val="23"/>
                <w:szCs w:val="23"/>
                <w:lang w:eastAsia="en-IN"/>
              </w:rPr>
            </w:pPr>
            <w:r w:rsidRPr="008D1B3F">
              <w:rPr>
                <w:rFonts w:ascii="inherit" w:eastAsia="Times New Roman" w:hAnsi="inherit" w:cs="Times New Roman"/>
                <w:color w:val="2D2D2D"/>
                <w:sz w:val="23"/>
                <w:szCs w:val="23"/>
                <w:lang w:eastAsia="en-IN"/>
              </w:rPr>
              <w:t xml:space="preserve"> At times the teaching is being given on some unfamiliar topic or field then this type of assessment will help to measure what </w:t>
            </w:r>
            <w:proofErr w:type="gramStart"/>
            <w:r w:rsidRPr="008D1B3F">
              <w:rPr>
                <w:rFonts w:ascii="inherit" w:eastAsia="Times New Roman" w:hAnsi="inherit" w:cs="Times New Roman"/>
                <w:color w:val="2D2D2D"/>
                <w:sz w:val="23"/>
                <w:szCs w:val="23"/>
                <w:lang w:eastAsia="en-IN"/>
              </w:rPr>
              <w:t>is being achieved by the student</w:t>
            </w:r>
            <w:proofErr w:type="gramEnd"/>
            <w:r w:rsidRPr="008D1B3F">
              <w:rPr>
                <w:rFonts w:ascii="inherit" w:eastAsia="Times New Roman" w:hAnsi="inherit" w:cs="Times New Roman"/>
                <w:color w:val="2D2D2D"/>
                <w:sz w:val="23"/>
                <w:szCs w:val="23"/>
                <w:lang w:eastAsia="en-IN"/>
              </w:rPr>
              <w:t xml:space="preserve">. By continuously using the dynamic assessment the teachers make every efforts to neglect both scenarios .This assessment can be used in order to discover what </w:t>
            </w:r>
            <w:proofErr w:type="gramStart"/>
            <w:r w:rsidRPr="008D1B3F">
              <w:rPr>
                <w:rFonts w:ascii="inherit" w:eastAsia="Times New Roman" w:hAnsi="inherit" w:cs="Times New Roman"/>
                <w:color w:val="2D2D2D"/>
                <w:sz w:val="23"/>
                <w:szCs w:val="23"/>
                <w:lang w:eastAsia="en-IN"/>
              </w:rPr>
              <w:t>is the actual learning needs of the each student</w:t>
            </w:r>
            <w:proofErr w:type="gramEnd"/>
            <w:r w:rsidRPr="008D1B3F">
              <w:rPr>
                <w:rFonts w:ascii="inherit" w:eastAsia="Times New Roman" w:hAnsi="inherit" w:cs="Times New Roman"/>
                <w:color w:val="2D2D2D"/>
                <w:sz w:val="23"/>
                <w:szCs w:val="23"/>
                <w:lang w:eastAsia="en-IN"/>
              </w:rPr>
              <w:t xml:space="preserve">. From the culturally and linguistically diverse backgrounds assessment the children is not an easy task. The learning process </w:t>
            </w:r>
            <w:proofErr w:type="gramStart"/>
            <w:r w:rsidRPr="008D1B3F">
              <w:rPr>
                <w:rFonts w:ascii="inherit" w:eastAsia="Times New Roman" w:hAnsi="inherit" w:cs="Times New Roman"/>
                <w:color w:val="2D2D2D"/>
                <w:sz w:val="23"/>
                <w:szCs w:val="23"/>
                <w:lang w:eastAsia="en-IN"/>
              </w:rPr>
              <w:t>is being emphasized</w:t>
            </w:r>
            <w:proofErr w:type="gramEnd"/>
            <w:r w:rsidRPr="008D1B3F">
              <w:rPr>
                <w:rFonts w:ascii="inherit" w:eastAsia="Times New Roman" w:hAnsi="inherit" w:cs="Times New Roman"/>
                <w:color w:val="2D2D2D"/>
                <w:sz w:val="23"/>
                <w:szCs w:val="23"/>
                <w:lang w:eastAsia="en-IN"/>
              </w:rPr>
              <w:t xml:space="preserve"> by the dynamic assessment. For the student it can be highly interactive and process-oriented. A test-teach-retest model </w:t>
            </w:r>
            <w:proofErr w:type="gramStart"/>
            <w:r w:rsidRPr="008D1B3F">
              <w:rPr>
                <w:rFonts w:ascii="inherit" w:eastAsia="Times New Roman" w:hAnsi="inherit" w:cs="Times New Roman"/>
                <w:color w:val="2D2D2D"/>
                <w:sz w:val="23"/>
                <w:szCs w:val="23"/>
                <w:lang w:eastAsia="en-IN"/>
              </w:rPr>
              <w:t>is used</w:t>
            </w:r>
            <w:proofErr w:type="gramEnd"/>
            <w:r w:rsidRPr="008D1B3F">
              <w:rPr>
                <w:rFonts w:ascii="inherit" w:eastAsia="Times New Roman" w:hAnsi="inherit" w:cs="Times New Roman"/>
                <w:color w:val="2D2D2D"/>
                <w:sz w:val="23"/>
                <w:szCs w:val="23"/>
                <w:lang w:eastAsia="en-IN"/>
              </w:rPr>
              <w:t xml:space="preserve"> by this assessment. On the ability of the individual the emphasis is pay by this assessment. In a structured way the dynamic amassment </w:t>
            </w:r>
            <w:proofErr w:type="gramStart"/>
            <w:r w:rsidRPr="008D1B3F">
              <w:rPr>
                <w:rFonts w:ascii="inherit" w:eastAsia="Times New Roman" w:hAnsi="inherit" w:cs="Times New Roman"/>
                <w:color w:val="2D2D2D"/>
                <w:sz w:val="23"/>
                <w:szCs w:val="23"/>
                <w:lang w:eastAsia="en-IN"/>
              </w:rPr>
              <w:t>can be done</w:t>
            </w:r>
            <w:proofErr w:type="gramEnd"/>
            <w:r w:rsidRPr="008D1B3F">
              <w:rPr>
                <w:rFonts w:ascii="inherit" w:eastAsia="Times New Roman" w:hAnsi="inherit" w:cs="Times New Roman"/>
                <w:color w:val="2D2D2D"/>
                <w:sz w:val="23"/>
                <w:szCs w:val="23"/>
                <w:lang w:eastAsia="en-IN"/>
              </w:rPr>
              <w:t>. For an instance to an unknown object a teacher might refer during the pretend play and after some time it is being notice that particular new work is picked by the child and that child have begun using it.</w:t>
            </w:r>
          </w:p>
        </w:tc>
      </w:tr>
      <w:tr w:rsidR="008D1B3F" w:rsidRPr="008D1B3F" w:rsidTr="008D1B3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8D1B3F" w:rsidRPr="008D1B3F" w:rsidRDefault="008D1B3F" w:rsidP="008D1B3F">
            <w:pPr>
              <w:spacing w:after="0" w:line="375" w:lineRule="atLeast"/>
              <w:jc w:val="both"/>
              <w:textAlignment w:val="baseline"/>
              <w:rPr>
                <w:rFonts w:ascii="inherit" w:eastAsia="Times New Roman" w:hAnsi="inherit" w:cs="Times New Roman"/>
                <w:color w:val="2D2D2D"/>
                <w:sz w:val="23"/>
                <w:szCs w:val="23"/>
                <w:lang w:eastAsia="en-IN"/>
              </w:rPr>
            </w:pPr>
            <w:r w:rsidRPr="008D1B3F">
              <w:rPr>
                <w:rFonts w:ascii="inherit" w:eastAsia="Times New Roman" w:hAnsi="inherit" w:cs="Times New Roman"/>
                <w:i/>
                <w:iCs/>
                <w:color w:val="2D2D2D"/>
                <w:sz w:val="23"/>
                <w:szCs w:val="23"/>
                <w:bdr w:val="none" w:sz="0" w:space="0" w:color="auto" w:frame="1"/>
                <w:lang w:eastAsia="en-IN"/>
              </w:rPr>
              <w:t>6. Synoptic assessment </w:t>
            </w:r>
            <w:r w:rsidRPr="008D1B3F">
              <w:rPr>
                <w:rFonts w:ascii="inherit" w:eastAsia="Times New Roman" w:hAnsi="inherit" w:cs="Times New Roman"/>
                <w:color w:val="2D2D2D"/>
                <w:sz w:val="23"/>
                <w:szCs w:val="23"/>
                <w:lang w:eastAsia="en-IN"/>
              </w:rPr>
              <w:t>–</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8D1B3F" w:rsidRPr="008D1B3F" w:rsidRDefault="008D1B3F" w:rsidP="008D1B3F">
            <w:pPr>
              <w:spacing w:after="0" w:line="375" w:lineRule="atLeast"/>
              <w:jc w:val="both"/>
              <w:textAlignment w:val="baseline"/>
              <w:rPr>
                <w:rFonts w:ascii="inherit" w:eastAsia="Times New Roman" w:hAnsi="inherit" w:cs="Times New Roman"/>
                <w:color w:val="2D2D2D"/>
                <w:sz w:val="23"/>
                <w:szCs w:val="23"/>
                <w:lang w:eastAsia="en-IN"/>
              </w:rPr>
            </w:pPr>
            <w:r w:rsidRPr="008D1B3F">
              <w:rPr>
                <w:rFonts w:ascii="inherit" w:eastAsia="Times New Roman" w:hAnsi="inherit" w:cs="Times New Roman"/>
                <w:color w:val="2D2D2D"/>
                <w:sz w:val="23"/>
                <w:szCs w:val="23"/>
                <w:lang w:eastAsia="en-IN"/>
              </w:rPr>
              <w:t xml:space="preserve"> In this type of assessment two or more than two modules </w:t>
            </w:r>
            <w:proofErr w:type="gramStart"/>
            <w:r w:rsidRPr="008D1B3F">
              <w:rPr>
                <w:rFonts w:ascii="inherit" w:eastAsia="Times New Roman" w:hAnsi="inherit" w:cs="Times New Roman"/>
                <w:color w:val="2D2D2D"/>
                <w:sz w:val="23"/>
                <w:szCs w:val="23"/>
                <w:lang w:eastAsia="en-IN"/>
              </w:rPr>
              <w:t>are combined</w:t>
            </w:r>
            <w:proofErr w:type="gramEnd"/>
            <w:r w:rsidRPr="008D1B3F">
              <w:rPr>
                <w:rFonts w:ascii="inherit" w:eastAsia="Times New Roman" w:hAnsi="inherit" w:cs="Times New Roman"/>
                <w:color w:val="2D2D2D"/>
                <w:sz w:val="23"/>
                <w:szCs w:val="23"/>
                <w:lang w:eastAsia="en-IN"/>
              </w:rPr>
              <w:t xml:space="preserve"> in a single assessment (Race, 2014.). In order to make connections with modules such type of assessment can help the children. This assessment will also increase the involvement of the students and also an opportunity to the teaching staff </w:t>
            </w:r>
            <w:proofErr w:type="gramStart"/>
            <w:r w:rsidRPr="008D1B3F">
              <w:rPr>
                <w:rFonts w:ascii="inherit" w:eastAsia="Times New Roman" w:hAnsi="inherit" w:cs="Times New Roman"/>
                <w:color w:val="2D2D2D"/>
                <w:sz w:val="23"/>
                <w:szCs w:val="23"/>
                <w:lang w:eastAsia="en-IN"/>
              </w:rPr>
              <w:t>will be given</w:t>
            </w:r>
            <w:proofErr w:type="gramEnd"/>
            <w:r w:rsidRPr="008D1B3F">
              <w:rPr>
                <w:rFonts w:ascii="inherit" w:eastAsia="Times New Roman" w:hAnsi="inherit" w:cs="Times New Roman"/>
                <w:color w:val="2D2D2D"/>
                <w:sz w:val="23"/>
                <w:szCs w:val="23"/>
                <w:lang w:eastAsia="en-IN"/>
              </w:rPr>
              <w:t xml:space="preserve"> in order to adopt a holistic approach for delivering the module. The goal of this assessment is the underline of the modularization of the curriculum. At the course design stage Synoptic assessment </w:t>
            </w:r>
            <w:proofErr w:type="gramStart"/>
            <w:r w:rsidRPr="008D1B3F">
              <w:rPr>
                <w:rFonts w:ascii="inherit" w:eastAsia="Times New Roman" w:hAnsi="inherit" w:cs="Times New Roman"/>
                <w:color w:val="2D2D2D"/>
                <w:sz w:val="23"/>
                <w:szCs w:val="23"/>
                <w:lang w:eastAsia="en-IN"/>
              </w:rPr>
              <w:t>must be carefully built</w:t>
            </w:r>
            <w:proofErr w:type="gramEnd"/>
            <w:r w:rsidRPr="008D1B3F">
              <w:rPr>
                <w:rFonts w:ascii="inherit" w:eastAsia="Times New Roman" w:hAnsi="inherit" w:cs="Times New Roman"/>
                <w:color w:val="2D2D2D"/>
                <w:sz w:val="23"/>
                <w:szCs w:val="23"/>
                <w:lang w:eastAsia="en-IN"/>
              </w:rPr>
              <w:t xml:space="preserve">. In between the course teams and a good and efficient communication is required. A clear communication </w:t>
            </w:r>
            <w:proofErr w:type="gramStart"/>
            <w:r w:rsidRPr="008D1B3F">
              <w:rPr>
                <w:rFonts w:ascii="inherit" w:eastAsia="Times New Roman" w:hAnsi="inherit" w:cs="Times New Roman"/>
                <w:color w:val="2D2D2D"/>
                <w:sz w:val="23"/>
                <w:szCs w:val="23"/>
                <w:lang w:eastAsia="en-IN"/>
              </w:rPr>
              <w:t>is needed</w:t>
            </w:r>
            <w:proofErr w:type="gramEnd"/>
            <w:r w:rsidRPr="008D1B3F">
              <w:rPr>
                <w:rFonts w:ascii="inherit" w:eastAsia="Times New Roman" w:hAnsi="inherit" w:cs="Times New Roman"/>
                <w:color w:val="2D2D2D"/>
                <w:sz w:val="23"/>
                <w:szCs w:val="23"/>
                <w:lang w:eastAsia="en-IN"/>
              </w:rPr>
              <w:t xml:space="preserve"> of instruction and expectation. Across the module team the careful planning and coordination's </w:t>
            </w:r>
            <w:proofErr w:type="gramStart"/>
            <w:r w:rsidRPr="008D1B3F">
              <w:rPr>
                <w:rFonts w:ascii="inherit" w:eastAsia="Times New Roman" w:hAnsi="inherit" w:cs="Times New Roman"/>
                <w:color w:val="2D2D2D"/>
                <w:sz w:val="23"/>
                <w:szCs w:val="23"/>
                <w:lang w:eastAsia="en-IN"/>
              </w:rPr>
              <w:t>is needed</w:t>
            </w:r>
            <w:proofErr w:type="gramEnd"/>
            <w:r w:rsidRPr="008D1B3F">
              <w:rPr>
                <w:rFonts w:ascii="inherit" w:eastAsia="Times New Roman" w:hAnsi="inherit" w:cs="Times New Roman"/>
                <w:color w:val="2D2D2D"/>
                <w:sz w:val="23"/>
                <w:szCs w:val="23"/>
                <w:lang w:eastAsia="en-IN"/>
              </w:rPr>
              <w:t xml:space="preserve"> in this assessment.</w:t>
            </w:r>
          </w:p>
        </w:tc>
      </w:tr>
      <w:tr w:rsidR="008D1B3F" w:rsidRPr="008D1B3F" w:rsidTr="008D1B3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8D1B3F" w:rsidRPr="008D1B3F" w:rsidRDefault="008D1B3F" w:rsidP="008D1B3F">
            <w:pPr>
              <w:spacing w:after="0" w:line="375" w:lineRule="atLeast"/>
              <w:jc w:val="both"/>
              <w:textAlignment w:val="baseline"/>
              <w:rPr>
                <w:rFonts w:ascii="inherit" w:eastAsia="Times New Roman" w:hAnsi="inherit" w:cs="Times New Roman"/>
                <w:color w:val="2D2D2D"/>
                <w:sz w:val="23"/>
                <w:szCs w:val="23"/>
                <w:lang w:eastAsia="en-IN"/>
              </w:rPr>
            </w:pPr>
            <w:r w:rsidRPr="008D1B3F">
              <w:rPr>
                <w:rFonts w:ascii="inherit" w:eastAsia="Times New Roman" w:hAnsi="inherit" w:cs="Times New Roman"/>
                <w:i/>
                <w:iCs/>
                <w:color w:val="2D2D2D"/>
                <w:sz w:val="23"/>
                <w:szCs w:val="23"/>
                <w:bdr w:val="none" w:sz="0" w:space="0" w:color="auto" w:frame="1"/>
                <w:lang w:eastAsia="en-IN"/>
              </w:rPr>
              <w:t>7. Criteria references tests and assessment </w:t>
            </w:r>
            <w:r w:rsidRPr="008D1B3F">
              <w:rPr>
                <w:rFonts w:ascii="inherit" w:eastAsia="Times New Roman" w:hAnsi="inherit" w:cs="Times New Roman"/>
                <w:color w:val="2D2D2D"/>
                <w:sz w:val="23"/>
                <w:szCs w:val="23"/>
                <w:lang w:eastAsia="en-IN"/>
              </w:rPr>
              <w:t>–</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8D1B3F" w:rsidRPr="008D1B3F" w:rsidRDefault="008D1B3F" w:rsidP="008D1B3F">
            <w:pPr>
              <w:spacing w:after="0" w:line="375" w:lineRule="atLeast"/>
              <w:jc w:val="both"/>
              <w:textAlignment w:val="baseline"/>
              <w:rPr>
                <w:rFonts w:ascii="inherit" w:eastAsia="Times New Roman" w:hAnsi="inherit" w:cs="Times New Roman"/>
                <w:color w:val="2D2D2D"/>
                <w:sz w:val="23"/>
                <w:szCs w:val="23"/>
                <w:lang w:eastAsia="en-IN"/>
              </w:rPr>
            </w:pPr>
            <w:r w:rsidRPr="008D1B3F">
              <w:rPr>
                <w:rFonts w:ascii="inherit" w:eastAsia="Times New Roman" w:hAnsi="inherit" w:cs="Times New Roman"/>
                <w:color w:val="2D2D2D"/>
                <w:sz w:val="23"/>
                <w:szCs w:val="23"/>
                <w:lang w:eastAsia="en-IN"/>
              </w:rPr>
              <w:t xml:space="preserve"> In order to measure the performance of the students against a fixed set of predetermined criteria or learning standards these type of assessment </w:t>
            </w:r>
            <w:proofErr w:type="gramStart"/>
            <w:r w:rsidRPr="008D1B3F">
              <w:rPr>
                <w:rFonts w:ascii="inherit" w:eastAsia="Times New Roman" w:hAnsi="inherit" w:cs="Times New Roman"/>
                <w:color w:val="2D2D2D"/>
                <w:sz w:val="23"/>
                <w:szCs w:val="23"/>
                <w:lang w:eastAsia="en-IN"/>
              </w:rPr>
              <w:t>is designed</w:t>
            </w:r>
            <w:proofErr w:type="gramEnd"/>
            <w:r w:rsidRPr="008D1B3F">
              <w:rPr>
                <w:rFonts w:ascii="inherit" w:eastAsia="Times New Roman" w:hAnsi="inherit" w:cs="Times New Roman"/>
                <w:color w:val="2D2D2D"/>
                <w:sz w:val="23"/>
                <w:szCs w:val="23"/>
                <w:lang w:eastAsia="en-IN"/>
              </w:rPr>
              <w:t xml:space="preserve">. This type of assessment </w:t>
            </w:r>
            <w:proofErr w:type="gramStart"/>
            <w:r w:rsidRPr="008D1B3F">
              <w:rPr>
                <w:rFonts w:ascii="inherit" w:eastAsia="Times New Roman" w:hAnsi="inherit" w:cs="Times New Roman"/>
                <w:color w:val="2D2D2D"/>
                <w:sz w:val="23"/>
                <w:szCs w:val="23"/>
                <w:lang w:eastAsia="en-IN"/>
              </w:rPr>
              <w:t>is used</w:t>
            </w:r>
            <w:proofErr w:type="gramEnd"/>
            <w:r w:rsidRPr="008D1B3F">
              <w:rPr>
                <w:rFonts w:ascii="inherit" w:eastAsia="Times New Roman" w:hAnsi="inherit" w:cs="Times New Roman"/>
                <w:color w:val="2D2D2D"/>
                <w:sz w:val="23"/>
                <w:szCs w:val="23"/>
                <w:lang w:eastAsia="en-IN"/>
              </w:rPr>
              <w:t xml:space="preserve"> in elementary and secondary education in order to find out whether the specific body of knowledge is learned by student or not. The test will be prepared by the students if they have answers a certain percentage of questions correctly. If the </w:t>
            </w:r>
            <w:proofErr w:type="gramStart"/>
            <w:r w:rsidRPr="008D1B3F">
              <w:rPr>
                <w:rFonts w:ascii="inherit" w:eastAsia="Times New Roman" w:hAnsi="inherit" w:cs="Times New Roman"/>
                <w:color w:val="2D2D2D"/>
                <w:sz w:val="23"/>
                <w:szCs w:val="23"/>
                <w:lang w:eastAsia="en-IN"/>
              </w:rPr>
              <w:t>expected standards is not met by the student who have taken the Criteria references tests and assessment then that student</w:t>
            </w:r>
            <w:proofErr w:type="gramEnd"/>
            <w:r w:rsidRPr="008D1B3F">
              <w:rPr>
                <w:rFonts w:ascii="inherit" w:eastAsia="Times New Roman" w:hAnsi="inherit" w:cs="Times New Roman"/>
                <w:color w:val="2D2D2D"/>
                <w:sz w:val="23"/>
                <w:szCs w:val="23"/>
                <w:lang w:eastAsia="en-IN"/>
              </w:rPr>
              <w:t xml:space="preserve"> </w:t>
            </w:r>
            <w:r w:rsidRPr="008D1B3F">
              <w:rPr>
                <w:rFonts w:ascii="inherit" w:eastAsia="Times New Roman" w:hAnsi="inherit" w:cs="Times New Roman"/>
                <w:color w:val="2D2D2D"/>
                <w:sz w:val="23"/>
                <w:szCs w:val="23"/>
                <w:lang w:eastAsia="en-IN"/>
              </w:rPr>
              <w:lastRenderedPageBreak/>
              <w:t xml:space="preserve">will fail the exam. On the other side if the </w:t>
            </w:r>
            <w:proofErr w:type="gramStart"/>
            <w:r w:rsidRPr="008D1B3F">
              <w:rPr>
                <w:rFonts w:ascii="inherit" w:eastAsia="Times New Roman" w:hAnsi="inherit" w:cs="Times New Roman"/>
                <w:color w:val="2D2D2D"/>
                <w:sz w:val="23"/>
                <w:szCs w:val="23"/>
                <w:lang w:eastAsia="en-IN"/>
              </w:rPr>
              <w:t>expected standard are met by the student</w:t>
            </w:r>
            <w:proofErr w:type="gramEnd"/>
            <w:r w:rsidRPr="008D1B3F">
              <w:rPr>
                <w:rFonts w:ascii="inherit" w:eastAsia="Times New Roman" w:hAnsi="inherit" w:cs="Times New Roman"/>
                <w:color w:val="2D2D2D"/>
                <w:sz w:val="23"/>
                <w:szCs w:val="23"/>
                <w:lang w:eastAsia="en-IN"/>
              </w:rPr>
              <w:t xml:space="preserve"> the highest possible score will also be earned by the student. The multiple choice questions or true -false question or open ended questions are included in the Criteria references tests and assessment. In order to use the test in a specific course the individual teacher may design the test. This test can also be high-stakes test as in order to make an essential decisions about students, </w:t>
            </w:r>
            <w:proofErr w:type="gramStart"/>
            <w:r w:rsidRPr="008D1B3F">
              <w:rPr>
                <w:rFonts w:ascii="inherit" w:eastAsia="Times New Roman" w:hAnsi="inherit" w:cs="Times New Roman"/>
                <w:color w:val="2D2D2D"/>
                <w:sz w:val="23"/>
                <w:szCs w:val="23"/>
                <w:lang w:eastAsia="en-IN"/>
              </w:rPr>
              <w:t>educators ,</w:t>
            </w:r>
            <w:proofErr w:type="gramEnd"/>
            <w:r w:rsidRPr="008D1B3F">
              <w:rPr>
                <w:rFonts w:ascii="inherit" w:eastAsia="Times New Roman" w:hAnsi="inherit" w:cs="Times New Roman"/>
                <w:color w:val="2D2D2D"/>
                <w:sz w:val="23"/>
                <w:szCs w:val="23"/>
                <w:lang w:eastAsia="en-IN"/>
              </w:rPr>
              <w:t xml:space="preserve"> schools this test can be used. In Schools the Criteria references tests and assessment that </w:t>
            </w:r>
            <w:proofErr w:type="gramStart"/>
            <w:r w:rsidRPr="008D1B3F">
              <w:rPr>
                <w:rFonts w:ascii="inherit" w:eastAsia="Times New Roman" w:hAnsi="inherit" w:cs="Times New Roman"/>
                <w:color w:val="2D2D2D"/>
                <w:sz w:val="23"/>
                <w:szCs w:val="23"/>
                <w:lang w:eastAsia="en-IN"/>
              </w:rPr>
              <w:t>are created</w:t>
            </w:r>
            <w:proofErr w:type="gramEnd"/>
            <w:r w:rsidRPr="008D1B3F">
              <w:rPr>
                <w:rFonts w:ascii="inherit" w:eastAsia="Times New Roman" w:hAnsi="inherit" w:cs="Times New Roman"/>
                <w:color w:val="2D2D2D"/>
                <w:sz w:val="23"/>
                <w:szCs w:val="23"/>
                <w:lang w:eastAsia="en-IN"/>
              </w:rPr>
              <w:t xml:space="preserve"> by the individual teachers are also very common. For an instance </w:t>
            </w:r>
            <w:proofErr w:type="gramStart"/>
            <w:r w:rsidRPr="008D1B3F">
              <w:rPr>
                <w:rFonts w:ascii="inherit" w:eastAsia="Times New Roman" w:hAnsi="inherit" w:cs="Times New Roman"/>
                <w:color w:val="2D2D2D"/>
                <w:sz w:val="23"/>
                <w:szCs w:val="23"/>
                <w:lang w:eastAsia="en-IN"/>
              </w:rPr>
              <w:t>a test can be evaluated by the history teacher</w:t>
            </w:r>
            <w:proofErr w:type="gramEnd"/>
            <w:r w:rsidRPr="008D1B3F">
              <w:rPr>
                <w:rFonts w:ascii="inherit" w:eastAsia="Times New Roman" w:hAnsi="inherit" w:cs="Times New Roman"/>
                <w:color w:val="2D2D2D"/>
                <w:sz w:val="23"/>
                <w:szCs w:val="23"/>
                <w:lang w:eastAsia="en-IN"/>
              </w:rPr>
              <w:t xml:space="preserve"> in order to find out the understanding and retention of unit. In this case the criteria might include the causes and timeline of the war, the nations that were included, the dates and places of the battles etc. A test </w:t>
            </w:r>
            <w:proofErr w:type="gramStart"/>
            <w:r w:rsidRPr="008D1B3F">
              <w:rPr>
                <w:rFonts w:ascii="inherit" w:eastAsia="Times New Roman" w:hAnsi="inherit" w:cs="Times New Roman"/>
                <w:color w:val="2D2D2D"/>
                <w:sz w:val="23"/>
                <w:szCs w:val="23"/>
                <w:lang w:eastAsia="en-IN"/>
              </w:rPr>
              <w:t>may be designed</w:t>
            </w:r>
            <w:proofErr w:type="gramEnd"/>
            <w:r w:rsidRPr="008D1B3F">
              <w:rPr>
                <w:rFonts w:ascii="inherit" w:eastAsia="Times New Roman" w:hAnsi="inherit" w:cs="Times New Roman"/>
                <w:color w:val="2D2D2D"/>
                <w:sz w:val="23"/>
                <w:szCs w:val="23"/>
                <w:lang w:eastAsia="en-IN"/>
              </w:rPr>
              <w:t xml:space="preserve"> by the teacher in order to examine the student understanding of the criteria and a minimum passing score will also criteria references tests and assessment (</w:t>
            </w:r>
            <w:proofErr w:type="spellStart"/>
            <w:r w:rsidRPr="008D1B3F">
              <w:rPr>
                <w:rFonts w:ascii="inherit" w:eastAsia="Times New Roman" w:hAnsi="inherit" w:cs="Times New Roman"/>
                <w:color w:val="2D2D2D"/>
                <w:sz w:val="23"/>
                <w:szCs w:val="23"/>
                <w:lang w:eastAsia="en-IN"/>
              </w:rPr>
              <w:t>Ou</w:t>
            </w:r>
            <w:proofErr w:type="spellEnd"/>
            <w:r w:rsidRPr="008D1B3F">
              <w:rPr>
                <w:rFonts w:ascii="inherit" w:eastAsia="Times New Roman" w:hAnsi="inherit" w:cs="Times New Roman"/>
                <w:color w:val="2D2D2D"/>
                <w:sz w:val="23"/>
                <w:szCs w:val="23"/>
                <w:lang w:eastAsia="en-IN"/>
              </w:rPr>
              <w:t>, 2015).</w:t>
            </w:r>
          </w:p>
        </w:tc>
      </w:tr>
      <w:tr w:rsidR="008D1B3F" w:rsidRPr="008D1B3F" w:rsidTr="008D1B3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8D1B3F" w:rsidRPr="008D1B3F" w:rsidRDefault="008D1B3F" w:rsidP="008D1B3F">
            <w:pPr>
              <w:spacing w:after="0" w:line="375" w:lineRule="atLeast"/>
              <w:jc w:val="both"/>
              <w:textAlignment w:val="baseline"/>
              <w:rPr>
                <w:rFonts w:ascii="inherit" w:eastAsia="Times New Roman" w:hAnsi="inherit" w:cs="Times New Roman"/>
                <w:color w:val="2D2D2D"/>
                <w:sz w:val="23"/>
                <w:szCs w:val="23"/>
                <w:lang w:eastAsia="en-IN"/>
              </w:rPr>
            </w:pPr>
            <w:r w:rsidRPr="008D1B3F">
              <w:rPr>
                <w:rFonts w:ascii="inherit" w:eastAsia="Times New Roman" w:hAnsi="inherit" w:cs="Times New Roman"/>
                <w:i/>
                <w:iCs/>
                <w:color w:val="2D2D2D"/>
                <w:sz w:val="23"/>
                <w:szCs w:val="23"/>
                <w:bdr w:val="none" w:sz="0" w:space="0" w:color="auto" w:frame="1"/>
                <w:lang w:eastAsia="en-IN"/>
              </w:rPr>
              <w:lastRenderedPageBreak/>
              <w:t xml:space="preserve">8. </w:t>
            </w:r>
            <w:proofErr w:type="spellStart"/>
            <w:r w:rsidRPr="008D1B3F">
              <w:rPr>
                <w:rFonts w:ascii="inherit" w:eastAsia="Times New Roman" w:hAnsi="inherit" w:cs="Times New Roman"/>
                <w:i/>
                <w:iCs/>
                <w:color w:val="2D2D2D"/>
                <w:sz w:val="23"/>
                <w:szCs w:val="23"/>
                <w:bdr w:val="none" w:sz="0" w:space="0" w:color="auto" w:frame="1"/>
                <w:lang w:eastAsia="en-IN"/>
              </w:rPr>
              <w:t>Ipsative</w:t>
            </w:r>
            <w:proofErr w:type="spellEnd"/>
            <w:r w:rsidRPr="008D1B3F">
              <w:rPr>
                <w:rFonts w:ascii="inherit" w:eastAsia="Times New Roman" w:hAnsi="inherit" w:cs="Times New Roman"/>
                <w:i/>
                <w:iCs/>
                <w:color w:val="2D2D2D"/>
                <w:sz w:val="23"/>
                <w:szCs w:val="23"/>
                <w:bdr w:val="none" w:sz="0" w:space="0" w:color="auto" w:frame="1"/>
                <w:lang w:eastAsia="en-IN"/>
              </w:rPr>
              <w:t xml:space="preserve"> assessment</w:t>
            </w:r>
            <w:r w:rsidRPr="008D1B3F">
              <w:rPr>
                <w:rFonts w:ascii="inherit" w:eastAsia="Times New Roman" w:hAnsi="inherit" w:cs="Times New Roman"/>
                <w:color w:val="2D2D2D"/>
                <w:sz w:val="23"/>
                <w:szCs w:val="23"/>
                <w:lang w:eastAsia="en-IN"/>
              </w:rPr>
              <w:t>-</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8D1B3F" w:rsidRPr="008D1B3F" w:rsidRDefault="008D1B3F" w:rsidP="008D1B3F">
            <w:pPr>
              <w:spacing w:after="0" w:line="375" w:lineRule="atLeast"/>
              <w:jc w:val="both"/>
              <w:textAlignment w:val="baseline"/>
              <w:rPr>
                <w:rFonts w:ascii="inherit" w:eastAsia="Times New Roman" w:hAnsi="inherit" w:cs="Times New Roman"/>
                <w:color w:val="2D2D2D"/>
                <w:sz w:val="23"/>
                <w:szCs w:val="23"/>
                <w:lang w:eastAsia="en-IN"/>
              </w:rPr>
            </w:pPr>
            <w:r w:rsidRPr="008D1B3F">
              <w:rPr>
                <w:rFonts w:ascii="inherit" w:eastAsia="Times New Roman" w:hAnsi="inherit" w:cs="Times New Roman"/>
                <w:color w:val="2D2D2D"/>
                <w:sz w:val="23"/>
                <w:szCs w:val="23"/>
                <w:lang w:eastAsia="en-IN"/>
              </w:rPr>
              <w:t xml:space="preserve">Based on the earlier skills of the learners this assessment will help to determine the progress of the students. The performance </w:t>
            </w:r>
            <w:proofErr w:type="gramStart"/>
            <w:r w:rsidRPr="008D1B3F">
              <w:rPr>
                <w:rFonts w:ascii="inherit" w:eastAsia="Times New Roman" w:hAnsi="inherit" w:cs="Times New Roman"/>
                <w:color w:val="2D2D2D"/>
                <w:sz w:val="23"/>
                <w:szCs w:val="23"/>
                <w:lang w:eastAsia="en-IN"/>
              </w:rPr>
              <w:t>is being compared</w:t>
            </w:r>
            <w:proofErr w:type="gramEnd"/>
            <w:r w:rsidRPr="008D1B3F">
              <w:rPr>
                <w:rFonts w:ascii="inherit" w:eastAsia="Times New Roman" w:hAnsi="inherit" w:cs="Times New Roman"/>
                <w:color w:val="2D2D2D"/>
                <w:sz w:val="23"/>
                <w:szCs w:val="23"/>
                <w:lang w:eastAsia="en-IN"/>
              </w:rPr>
              <w:t xml:space="preserve"> with the earlier performance in order to find whether any improvement is being made.</w:t>
            </w:r>
          </w:p>
        </w:tc>
      </w:tr>
      <w:tr w:rsidR="008D1B3F" w:rsidRPr="008D1B3F" w:rsidTr="008D1B3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8D1B3F" w:rsidRPr="008D1B3F" w:rsidRDefault="008D1B3F" w:rsidP="008D1B3F">
            <w:pPr>
              <w:spacing w:after="0" w:line="375" w:lineRule="atLeast"/>
              <w:jc w:val="both"/>
              <w:textAlignment w:val="baseline"/>
              <w:rPr>
                <w:rFonts w:ascii="inherit" w:eastAsia="Times New Roman" w:hAnsi="inherit" w:cs="Times New Roman"/>
                <w:color w:val="2D2D2D"/>
                <w:sz w:val="23"/>
                <w:szCs w:val="23"/>
                <w:lang w:eastAsia="en-IN"/>
              </w:rPr>
            </w:pPr>
            <w:r w:rsidRPr="008D1B3F">
              <w:rPr>
                <w:rFonts w:ascii="inherit" w:eastAsia="Times New Roman" w:hAnsi="inherit" w:cs="Times New Roman"/>
                <w:i/>
                <w:iCs/>
                <w:color w:val="2D2D2D"/>
                <w:sz w:val="23"/>
                <w:szCs w:val="23"/>
                <w:bdr w:val="none" w:sz="0" w:space="0" w:color="auto" w:frame="1"/>
                <w:lang w:eastAsia="en-IN"/>
              </w:rPr>
              <w:t>9. Non-referenced assessment</w:t>
            </w:r>
            <w:r w:rsidRPr="008D1B3F">
              <w:rPr>
                <w:rFonts w:ascii="inherit" w:eastAsia="Times New Roman" w:hAnsi="inherit" w:cs="Times New Roman"/>
                <w:color w:val="2D2D2D"/>
                <w:sz w:val="23"/>
                <w:szCs w:val="23"/>
                <w:lang w:eastAsia="en-IN"/>
              </w:rPr>
              <w:t>-</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8D1B3F" w:rsidRPr="008D1B3F" w:rsidRDefault="008D1B3F" w:rsidP="008D1B3F">
            <w:pPr>
              <w:spacing w:after="0" w:line="375" w:lineRule="atLeast"/>
              <w:jc w:val="both"/>
              <w:textAlignment w:val="baseline"/>
              <w:rPr>
                <w:rFonts w:ascii="inherit" w:eastAsia="Times New Roman" w:hAnsi="inherit" w:cs="Times New Roman"/>
                <w:color w:val="2D2D2D"/>
                <w:sz w:val="23"/>
                <w:szCs w:val="23"/>
                <w:lang w:eastAsia="en-IN"/>
              </w:rPr>
            </w:pPr>
            <w:r w:rsidRPr="008D1B3F">
              <w:rPr>
                <w:rFonts w:ascii="inherit" w:eastAsia="Times New Roman" w:hAnsi="inherit" w:cs="Times New Roman"/>
                <w:color w:val="2D2D2D"/>
                <w:sz w:val="23"/>
                <w:szCs w:val="23"/>
                <w:lang w:eastAsia="en-IN"/>
              </w:rPr>
              <w:t xml:space="preserve"> The relative performances of the students </w:t>
            </w:r>
            <w:proofErr w:type="gramStart"/>
            <w:r w:rsidRPr="008D1B3F">
              <w:rPr>
                <w:rFonts w:ascii="inherit" w:eastAsia="Times New Roman" w:hAnsi="inherit" w:cs="Times New Roman"/>
                <w:color w:val="2D2D2D"/>
                <w:sz w:val="23"/>
                <w:szCs w:val="23"/>
                <w:lang w:eastAsia="en-IN"/>
              </w:rPr>
              <w:t>is being compared</w:t>
            </w:r>
            <w:proofErr w:type="gramEnd"/>
            <w:r w:rsidRPr="008D1B3F">
              <w:rPr>
                <w:rFonts w:ascii="inherit" w:eastAsia="Times New Roman" w:hAnsi="inherit" w:cs="Times New Roman"/>
                <w:color w:val="2D2D2D"/>
                <w:sz w:val="23"/>
                <w:szCs w:val="23"/>
                <w:lang w:eastAsia="en-IN"/>
              </w:rPr>
              <w:t xml:space="preserve"> in this assessment. The ranking of the students is involved in this type of assessment or their grades or marks </w:t>
            </w:r>
            <w:proofErr w:type="gramStart"/>
            <w:r w:rsidRPr="008D1B3F">
              <w:rPr>
                <w:rFonts w:ascii="inherit" w:eastAsia="Times New Roman" w:hAnsi="inherit" w:cs="Times New Roman"/>
                <w:color w:val="2D2D2D"/>
                <w:sz w:val="23"/>
                <w:szCs w:val="23"/>
                <w:lang w:eastAsia="en-IN"/>
              </w:rPr>
              <w:t>are also scaled</w:t>
            </w:r>
            <w:proofErr w:type="gramEnd"/>
            <w:r w:rsidRPr="008D1B3F">
              <w:rPr>
                <w:rFonts w:ascii="inherit" w:eastAsia="Times New Roman" w:hAnsi="inherit" w:cs="Times New Roman"/>
                <w:color w:val="2D2D2D"/>
                <w:sz w:val="23"/>
                <w:szCs w:val="23"/>
                <w:lang w:eastAsia="en-IN"/>
              </w:rPr>
              <w:t>.</w:t>
            </w:r>
          </w:p>
        </w:tc>
      </w:tr>
      <w:tr w:rsidR="008D1B3F" w:rsidRPr="008D1B3F" w:rsidTr="008D1B3F">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8D1B3F" w:rsidRPr="008D1B3F" w:rsidRDefault="008D1B3F" w:rsidP="008D1B3F">
            <w:pPr>
              <w:spacing w:after="0" w:line="375" w:lineRule="atLeast"/>
              <w:jc w:val="both"/>
              <w:textAlignment w:val="baseline"/>
              <w:rPr>
                <w:rFonts w:ascii="inherit" w:eastAsia="Times New Roman" w:hAnsi="inherit" w:cs="Times New Roman"/>
                <w:color w:val="2D2D2D"/>
                <w:sz w:val="23"/>
                <w:szCs w:val="23"/>
                <w:lang w:eastAsia="en-IN"/>
              </w:rPr>
            </w:pPr>
            <w:r w:rsidRPr="008D1B3F">
              <w:rPr>
                <w:rFonts w:ascii="inherit" w:eastAsia="Times New Roman" w:hAnsi="inherit" w:cs="Times New Roman"/>
                <w:i/>
                <w:iCs/>
                <w:color w:val="2D2D2D"/>
                <w:sz w:val="23"/>
                <w:szCs w:val="23"/>
                <w:bdr w:val="none" w:sz="0" w:space="0" w:color="auto" w:frame="1"/>
                <w:lang w:eastAsia="en-IN"/>
              </w:rPr>
              <w:t>10. Static assessment</w:t>
            </w:r>
            <w:r w:rsidRPr="008D1B3F">
              <w:rPr>
                <w:rFonts w:ascii="inherit" w:eastAsia="Times New Roman" w:hAnsi="inherit" w:cs="Times New Roman"/>
                <w:color w:val="2D2D2D"/>
                <w:sz w:val="23"/>
                <w:szCs w:val="23"/>
                <w:lang w:eastAsia="en-IN"/>
              </w:rPr>
              <w:t> –</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8D1B3F" w:rsidRPr="008D1B3F" w:rsidRDefault="008D1B3F" w:rsidP="008D1B3F">
            <w:pPr>
              <w:spacing w:after="0" w:line="375" w:lineRule="atLeast"/>
              <w:jc w:val="both"/>
              <w:textAlignment w:val="baseline"/>
              <w:rPr>
                <w:rFonts w:ascii="inherit" w:eastAsia="Times New Roman" w:hAnsi="inherit" w:cs="Times New Roman"/>
                <w:color w:val="2D2D2D"/>
                <w:sz w:val="23"/>
                <w:szCs w:val="23"/>
                <w:lang w:eastAsia="en-IN"/>
              </w:rPr>
            </w:pPr>
            <w:r w:rsidRPr="008D1B3F">
              <w:rPr>
                <w:rFonts w:ascii="inherit" w:eastAsia="Times New Roman" w:hAnsi="inherit" w:cs="Times New Roman"/>
                <w:color w:val="2D2D2D"/>
                <w:sz w:val="23"/>
                <w:szCs w:val="23"/>
                <w:lang w:eastAsia="en-IN"/>
              </w:rPr>
              <w:t xml:space="preserve"> At a singular time this assessment </w:t>
            </w:r>
            <w:proofErr w:type="gramStart"/>
            <w:r w:rsidRPr="008D1B3F">
              <w:rPr>
                <w:rFonts w:ascii="inherit" w:eastAsia="Times New Roman" w:hAnsi="inherit" w:cs="Times New Roman"/>
                <w:color w:val="2D2D2D"/>
                <w:sz w:val="23"/>
                <w:szCs w:val="23"/>
                <w:lang w:eastAsia="en-IN"/>
              </w:rPr>
              <w:t>is being carried out</w:t>
            </w:r>
            <w:proofErr w:type="gramEnd"/>
            <w:r w:rsidRPr="008D1B3F">
              <w:rPr>
                <w:rFonts w:ascii="inherit" w:eastAsia="Times New Roman" w:hAnsi="inherit" w:cs="Times New Roman"/>
                <w:color w:val="2D2D2D"/>
                <w:sz w:val="23"/>
                <w:szCs w:val="23"/>
                <w:lang w:eastAsia="en-IN"/>
              </w:rPr>
              <w:t xml:space="preserve"> and the additional feedback is not included in this. This assessment completely differs from dynamic assessment.</w:t>
            </w:r>
          </w:p>
        </w:tc>
      </w:tr>
    </w:tbl>
    <w:p w:rsidR="008D1B3F" w:rsidRPr="008D1B3F" w:rsidRDefault="008D1B3F" w:rsidP="008D1B3F">
      <w:pPr>
        <w:spacing w:after="0" w:line="330" w:lineRule="atLeast"/>
        <w:textAlignment w:val="baseline"/>
        <w:outlineLvl w:val="2"/>
        <w:rPr>
          <w:rFonts w:ascii="Arial" w:eastAsia="Times New Roman" w:hAnsi="Arial" w:cs="Arial"/>
          <w:b/>
          <w:bCs/>
          <w:color w:val="000000"/>
          <w:sz w:val="27"/>
          <w:szCs w:val="27"/>
          <w:lang w:eastAsia="en-IN"/>
        </w:rPr>
      </w:pPr>
      <w:r w:rsidRPr="008D1B3F">
        <w:rPr>
          <w:rFonts w:ascii="Arial" w:eastAsia="Times New Roman" w:hAnsi="Arial" w:cs="Arial"/>
          <w:b/>
          <w:bCs/>
          <w:color w:val="000000"/>
          <w:sz w:val="27"/>
          <w:szCs w:val="27"/>
          <w:lang w:eastAsia="en-IN"/>
        </w:rPr>
        <w:t>TASK-7</w:t>
      </w:r>
    </w:p>
    <w:p w:rsidR="008D1B3F" w:rsidRPr="008D1B3F" w:rsidRDefault="008D1B3F" w:rsidP="008D1B3F">
      <w:pPr>
        <w:spacing w:before="75" w:after="75" w:line="240" w:lineRule="auto"/>
        <w:textAlignment w:val="baseline"/>
        <w:outlineLvl w:val="3"/>
        <w:rPr>
          <w:rFonts w:ascii="Arial" w:eastAsia="Times New Roman" w:hAnsi="Arial" w:cs="Arial"/>
          <w:b/>
          <w:bCs/>
          <w:color w:val="000000"/>
          <w:sz w:val="24"/>
          <w:szCs w:val="24"/>
          <w:lang w:eastAsia="en-IN"/>
        </w:rPr>
      </w:pPr>
      <w:r w:rsidRPr="008D1B3F">
        <w:rPr>
          <w:rFonts w:ascii="Arial" w:eastAsia="Times New Roman" w:hAnsi="Arial" w:cs="Arial"/>
          <w:b/>
          <w:bCs/>
          <w:color w:val="000000"/>
          <w:sz w:val="24"/>
          <w:szCs w:val="24"/>
          <w:lang w:eastAsia="en-IN"/>
        </w:rPr>
        <w:t>Different theories of communication</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lang w:eastAsia="en-IN"/>
        </w:rPr>
        <w:t>By the research of Jean Piaget and Lev Vygotsky the methods and approaches to teaching has being greatly influenced (Kirkwood and Price, 2014). To the fields of education both of them have contributed by giving explanations about the cognitive learning style and abilities of the children. The ways in which the cognitive development of children is viewed may differ in both of these theories that Piaget and Vygotsky but these both theories offer educators with good suggestion on how to each certain materials in developmentally proper manner.</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i/>
          <w:iCs/>
          <w:color w:val="2D2D2D"/>
          <w:sz w:val="23"/>
          <w:szCs w:val="23"/>
          <w:bdr w:val="none" w:sz="0" w:space="0" w:color="auto" w:frame="1"/>
          <w:lang w:eastAsia="en-IN"/>
        </w:rPr>
        <w:t>Piaget theory of communication</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lang w:eastAsia="en-IN"/>
        </w:rPr>
        <w:t xml:space="preserve">It is being proposed by the Piaget that in infant the cognitive development takes place from infant to young adult in four stages .These stages are as follows-: sensorimotor, pre operational, concrete operations and formal operations. The child is in the sensorimotor </w:t>
      </w:r>
      <w:r w:rsidRPr="008D1B3F">
        <w:rPr>
          <w:rFonts w:ascii="Arial" w:eastAsia="Times New Roman" w:hAnsi="Arial" w:cs="Arial"/>
          <w:color w:val="2D2D2D"/>
          <w:sz w:val="23"/>
          <w:szCs w:val="23"/>
          <w:lang w:eastAsia="en-IN"/>
        </w:rPr>
        <w:lastRenderedPageBreak/>
        <w:t xml:space="preserve">stage on between the ages of zero and </w:t>
      </w:r>
      <w:proofErr w:type="spellStart"/>
      <w:r w:rsidRPr="008D1B3F">
        <w:rPr>
          <w:rFonts w:ascii="Arial" w:eastAsia="Times New Roman" w:hAnsi="Arial" w:cs="Arial"/>
          <w:color w:val="2D2D2D"/>
          <w:sz w:val="23"/>
          <w:szCs w:val="23"/>
          <w:lang w:eastAsia="en-IN"/>
        </w:rPr>
        <w:t>tow</w:t>
      </w:r>
      <w:proofErr w:type="spellEnd"/>
      <w:r w:rsidRPr="008D1B3F">
        <w:rPr>
          <w:rFonts w:ascii="Arial" w:eastAsia="Times New Roman" w:hAnsi="Arial" w:cs="Arial"/>
          <w:color w:val="2D2D2D"/>
          <w:sz w:val="23"/>
          <w:szCs w:val="23"/>
          <w:lang w:eastAsia="en-IN"/>
        </w:rPr>
        <w:t xml:space="preserve"> years of age. During this stage that his or </w:t>
      </w:r>
      <w:proofErr w:type="gramStart"/>
      <w:r w:rsidRPr="008D1B3F">
        <w:rPr>
          <w:rFonts w:ascii="Arial" w:eastAsia="Times New Roman" w:hAnsi="Arial" w:cs="Arial"/>
          <w:color w:val="2D2D2D"/>
          <w:sz w:val="23"/>
          <w:szCs w:val="23"/>
          <w:lang w:eastAsia="en-IN"/>
        </w:rPr>
        <w:t>her own world is experienced by the child</w:t>
      </w:r>
      <w:proofErr w:type="gramEnd"/>
      <w:r w:rsidRPr="008D1B3F">
        <w:rPr>
          <w:rFonts w:ascii="Arial" w:eastAsia="Times New Roman" w:hAnsi="Arial" w:cs="Arial"/>
          <w:color w:val="2D2D2D"/>
          <w:sz w:val="23"/>
          <w:szCs w:val="23"/>
          <w:lang w:eastAsia="en-IN"/>
        </w:rPr>
        <w:t xml:space="preserve">. Through the senses and through movement </w:t>
      </w:r>
      <w:proofErr w:type="gramStart"/>
      <w:r w:rsidRPr="008D1B3F">
        <w:rPr>
          <w:rFonts w:ascii="Arial" w:eastAsia="Times New Roman" w:hAnsi="Arial" w:cs="Arial"/>
          <w:color w:val="2D2D2D"/>
          <w:sz w:val="23"/>
          <w:szCs w:val="23"/>
          <w:lang w:eastAsia="en-IN"/>
        </w:rPr>
        <w:t>this experience is being experienced by the child</w:t>
      </w:r>
      <w:proofErr w:type="gramEnd"/>
      <w:r w:rsidRPr="008D1B3F">
        <w:rPr>
          <w:rFonts w:ascii="Arial" w:eastAsia="Times New Roman" w:hAnsi="Arial" w:cs="Arial"/>
          <w:color w:val="2D2D2D"/>
          <w:sz w:val="23"/>
          <w:szCs w:val="23"/>
          <w:lang w:eastAsia="en-IN"/>
        </w:rPr>
        <w:t xml:space="preserve">. Also the object permanence is also developed by the child during the latter part of the sensorimotor stage </w:t>
      </w:r>
      <w:proofErr w:type="gramStart"/>
      <w:r w:rsidRPr="008D1B3F">
        <w:rPr>
          <w:rFonts w:ascii="Arial" w:eastAsia="Times New Roman" w:hAnsi="Arial" w:cs="Arial"/>
          <w:color w:val="2D2D2D"/>
          <w:sz w:val="23"/>
          <w:szCs w:val="23"/>
          <w:lang w:eastAsia="en-IN"/>
        </w:rPr>
        <w:t>With</w:t>
      </w:r>
      <w:proofErr w:type="gramEnd"/>
      <w:r w:rsidRPr="008D1B3F">
        <w:rPr>
          <w:rFonts w:ascii="Arial" w:eastAsia="Times New Roman" w:hAnsi="Arial" w:cs="Arial"/>
          <w:color w:val="2D2D2D"/>
          <w:sz w:val="23"/>
          <w:szCs w:val="23"/>
          <w:lang w:eastAsia="en-IN"/>
        </w:rPr>
        <w:t xml:space="preserve"> this the child can understand that there is exists </w:t>
      </w:r>
      <w:proofErr w:type="spellStart"/>
      <w:r w:rsidRPr="008D1B3F">
        <w:rPr>
          <w:rFonts w:ascii="Arial" w:eastAsia="Times New Roman" w:hAnsi="Arial" w:cs="Arial"/>
          <w:color w:val="2D2D2D"/>
          <w:sz w:val="23"/>
          <w:szCs w:val="23"/>
          <w:lang w:eastAsia="en-IN"/>
        </w:rPr>
        <w:t>a</w:t>
      </w:r>
      <w:proofErr w:type="spellEnd"/>
      <w:r w:rsidRPr="008D1B3F">
        <w:rPr>
          <w:rFonts w:ascii="Arial" w:eastAsia="Times New Roman" w:hAnsi="Arial" w:cs="Arial"/>
          <w:color w:val="2D2D2D"/>
          <w:sz w:val="23"/>
          <w:szCs w:val="23"/>
          <w:lang w:eastAsia="en-IN"/>
        </w:rPr>
        <w:t xml:space="preserve"> object even though it is not within that area of vision (</w:t>
      </w:r>
      <w:proofErr w:type="spellStart"/>
      <w:r w:rsidRPr="008D1B3F">
        <w:rPr>
          <w:rFonts w:ascii="Arial" w:eastAsia="Times New Roman" w:hAnsi="Arial" w:cs="Arial"/>
          <w:color w:val="2D2D2D"/>
          <w:sz w:val="23"/>
          <w:szCs w:val="23"/>
          <w:lang w:eastAsia="en-IN"/>
        </w:rPr>
        <w:t>Entwistle</w:t>
      </w:r>
      <w:proofErr w:type="spellEnd"/>
      <w:r w:rsidRPr="008D1B3F">
        <w:rPr>
          <w:rFonts w:ascii="Arial" w:eastAsia="Times New Roman" w:hAnsi="Arial" w:cs="Arial"/>
          <w:color w:val="2D2D2D"/>
          <w:sz w:val="23"/>
          <w:szCs w:val="23"/>
          <w:lang w:eastAsia="en-IN"/>
        </w:rPr>
        <w:t>, 2015.).</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lang w:eastAsia="en-IN"/>
        </w:rPr>
        <w:t xml:space="preserve">It </w:t>
      </w:r>
      <w:proofErr w:type="gramStart"/>
      <w:r w:rsidRPr="008D1B3F">
        <w:rPr>
          <w:rFonts w:ascii="Arial" w:eastAsia="Times New Roman" w:hAnsi="Arial" w:cs="Arial"/>
          <w:color w:val="2D2D2D"/>
          <w:sz w:val="23"/>
          <w:szCs w:val="23"/>
          <w:lang w:eastAsia="en-IN"/>
        </w:rPr>
        <w:t>is also being understood</w:t>
      </w:r>
      <w:proofErr w:type="gramEnd"/>
      <w:r w:rsidRPr="008D1B3F">
        <w:rPr>
          <w:rFonts w:ascii="Arial" w:eastAsia="Times New Roman" w:hAnsi="Arial" w:cs="Arial"/>
          <w:color w:val="2D2D2D"/>
          <w:sz w:val="23"/>
          <w:szCs w:val="23"/>
          <w:lang w:eastAsia="en-IN"/>
        </w:rPr>
        <w:t xml:space="preserve"> by the child that his/her actions s could course another action. For an instance they will know that by kicking a phone the phone will start moving. The above examples show the goal -directed behaviour of the child. In the sensorimotor stage the child can also reverse their actions .The child </w:t>
      </w:r>
      <w:proofErr w:type="gramStart"/>
      <w:r w:rsidRPr="008D1B3F">
        <w:rPr>
          <w:rFonts w:ascii="Arial" w:eastAsia="Times New Roman" w:hAnsi="Arial" w:cs="Arial"/>
          <w:color w:val="2D2D2D"/>
          <w:sz w:val="23"/>
          <w:szCs w:val="23"/>
          <w:lang w:eastAsia="en-IN"/>
        </w:rPr>
        <w:t>is considered</w:t>
      </w:r>
      <w:proofErr w:type="gramEnd"/>
      <w:r w:rsidRPr="008D1B3F">
        <w:rPr>
          <w:rFonts w:ascii="Arial" w:eastAsia="Times New Roman" w:hAnsi="Arial" w:cs="Arial"/>
          <w:color w:val="2D2D2D"/>
          <w:sz w:val="23"/>
          <w:szCs w:val="23"/>
          <w:lang w:eastAsia="en-IN"/>
        </w:rPr>
        <w:t xml:space="preserve"> to be in the </w:t>
      </w:r>
      <w:proofErr w:type="spellStart"/>
      <w:r w:rsidRPr="008D1B3F">
        <w:rPr>
          <w:rFonts w:ascii="Arial" w:eastAsia="Times New Roman" w:hAnsi="Arial" w:cs="Arial"/>
          <w:color w:val="2D2D2D"/>
          <w:sz w:val="23"/>
          <w:szCs w:val="23"/>
          <w:lang w:eastAsia="en-IN"/>
        </w:rPr>
        <w:t>peri</w:t>
      </w:r>
      <w:proofErr w:type="spellEnd"/>
      <w:r w:rsidRPr="008D1B3F">
        <w:rPr>
          <w:rFonts w:ascii="Arial" w:eastAsia="Times New Roman" w:hAnsi="Arial" w:cs="Arial"/>
          <w:color w:val="2D2D2D"/>
          <w:sz w:val="23"/>
          <w:szCs w:val="23"/>
          <w:lang w:eastAsia="en-IN"/>
        </w:rPr>
        <w:t xml:space="preserve">-operational stage during a child second and seven year. During this stage Piaget stated that the </w:t>
      </w:r>
      <w:proofErr w:type="gramStart"/>
      <w:r w:rsidRPr="008D1B3F">
        <w:rPr>
          <w:rFonts w:ascii="Arial" w:eastAsia="Times New Roman" w:hAnsi="Arial" w:cs="Arial"/>
          <w:color w:val="2D2D2D"/>
          <w:sz w:val="23"/>
          <w:szCs w:val="23"/>
          <w:lang w:eastAsia="en-IN"/>
        </w:rPr>
        <w:t>ability of mental operation is still not achieved by the child</w:t>
      </w:r>
      <w:proofErr w:type="gramEnd"/>
      <w:r w:rsidRPr="008D1B3F">
        <w:rPr>
          <w:rFonts w:ascii="Arial" w:eastAsia="Times New Roman" w:hAnsi="Arial" w:cs="Arial"/>
          <w:color w:val="2D2D2D"/>
          <w:sz w:val="23"/>
          <w:szCs w:val="23"/>
          <w:lang w:eastAsia="en-IN"/>
        </w:rPr>
        <w:t xml:space="preserve">. The ability to think through actions is still not thee in the child during this stage. The acquisitions of the skill of conservation is another essential aspect of this stage. In between the age of seven to eleven years the concrete operation occurs. In the later elementary years the students learn best through hands-on discovery learning .In this stage the reasoning process also begin to take shape. The identity, compensation and reversibility are the three basic reasoning skills that </w:t>
      </w:r>
      <w:proofErr w:type="gramStart"/>
      <w:r w:rsidRPr="008D1B3F">
        <w:rPr>
          <w:rFonts w:ascii="Arial" w:eastAsia="Times New Roman" w:hAnsi="Arial" w:cs="Arial"/>
          <w:color w:val="2D2D2D"/>
          <w:sz w:val="23"/>
          <w:szCs w:val="23"/>
          <w:lang w:eastAsia="en-IN"/>
        </w:rPr>
        <w:t>are acquired</w:t>
      </w:r>
      <w:proofErr w:type="gramEnd"/>
      <w:r w:rsidRPr="008D1B3F">
        <w:rPr>
          <w:rFonts w:ascii="Arial" w:eastAsia="Times New Roman" w:hAnsi="Arial" w:cs="Arial"/>
          <w:color w:val="2D2D2D"/>
          <w:sz w:val="23"/>
          <w:szCs w:val="23"/>
          <w:lang w:eastAsia="en-IN"/>
        </w:rPr>
        <w:t xml:space="preserve"> during this stage. </w:t>
      </w:r>
      <w:proofErr w:type="gramStart"/>
      <w:r w:rsidRPr="008D1B3F">
        <w:rPr>
          <w:rFonts w:ascii="Arial" w:eastAsia="Times New Roman" w:hAnsi="Arial" w:cs="Arial"/>
          <w:color w:val="2D2D2D"/>
          <w:sz w:val="23"/>
          <w:szCs w:val="23"/>
          <w:lang w:eastAsia="en-IN"/>
        </w:rPr>
        <w:t>It is being learned by the child</w:t>
      </w:r>
      <w:proofErr w:type="gramEnd"/>
      <w:r w:rsidRPr="008D1B3F">
        <w:rPr>
          <w:rFonts w:ascii="Arial" w:eastAsia="Times New Roman" w:hAnsi="Arial" w:cs="Arial"/>
          <w:color w:val="2D2D2D"/>
          <w:sz w:val="23"/>
          <w:szCs w:val="23"/>
          <w:lang w:eastAsia="en-IN"/>
        </w:rPr>
        <w:t xml:space="preserve"> during this stage that a person or thing remain same over time period. From the age of eleven to adulthood the final stage of cognitive development that is formal operations takes place in children. During this stage people are able to think abstractly. The skills such as inductive and deductive reasoning abilities area also </w:t>
      </w:r>
      <w:proofErr w:type="gramStart"/>
      <w:r w:rsidRPr="008D1B3F">
        <w:rPr>
          <w:rFonts w:ascii="Arial" w:eastAsia="Times New Roman" w:hAnsi="Arial" w:cs="Arial"/>
          <w:color w:val="2D2D2D"/>
          <w:sz w:val="23"/>
          <w:szCs w:val="23"/>
          <w:lang w:eastAsia="en-IN"/>
        </w:rPr>
        <w:t>being achieved</w:t>
      </w:r>
      <w:proofErr w:type="gramEnd"/>
      <w:r w:rsidRPr="008D1B3F">
        <w:rPr>
          <w:rFonts w:ascii="Arial" w:eastAsia="Times New Roman" w:hAnsi="Arial" w:cs="Arial"/>
          <w:color w:val="2D2D2D"/>
          <w:sz w:val="23"/>
          <w:szCs w:val="23"/>
          <w:lang w:eastAsia="en-IN"/>
        </w:rPr>
        <w:t xml:space="preserve"> by them. In order to solve the problem the people in this stage make use of various resources and strategies. The complex thinking and hypothetical thinking skills </w:t>
      </w:r>
      <w:proofErr w:type="gramStart"/>
      <w:r w:rsidRPr="008D1B3F">
        <w:rPr>
          <w:rFonts w:ascii="Arial" w:eastAsia="Times New Roman" w:hAnsi="Arial" w:cs="Arial"/>
          <w:color w:val="2D2D2D"/>
          <w:sz w:val="23"/>
          <w:szCs w:val="23"/>
          <w:lang w:eastAsia="en-IN"/>
        </w:rPr>
        <w:t>is being developed</w:t>
      </w:r>
      <w:proofErr w:type="gramEnd"/>
      <w:r w:rsidRPr="008D1B3F">
        <w:rPr>
          <w:rFonts w:ascii="Arial" w:eastAsia="Times New Roman" w:hAnsi="Arial" w:cs="Arial"/>
          <w:color w:val="2D2D2D"/>
          <w:sz w:val="23"/>
          <w:szCs w:val="23"/>
          <w:lang w:eastAsia="en-IN"/>
        </w:rPr>
        <w:t xml:space="preserve"> in the people (Baldwin, 2016). One is able to recognize the factors of a problem and produces the solution through hypothetical deductive reasoning. The </w:t>
      </w:r>
      <w:proofErr w:type="gramStart"/>
      <w:r w:rsidRPr="008D1B3F">
        <w:rPr>
          <w:rFonts w:ascii="Arial" w:eastAsia="Times New Roman" w:hAnsi="Arial" w:cs="Arial"/>
          <w:color w:val="2D2D2D"/>
          <w:sz w:val="23"/>
          <w:szCs w:val="23"/>
          <w:lang w:eastAsia="en-IN"/>
        </w:rPr>
        <w:t>best possible solution or principles are also imagined by the people</w:t>
      </w:r>
      <w:proofErr w:type="gramEnd"/>
      <w:r w:rsidRPr="008D1B3F">
        <w:rPr>
          <w:rFonts w:ascii="Arial" w:eastAsia="Times New Roman" w:hAnsi="Arial" w:cs="Arial"/>
          <w:color w:val="2D2D2D"/>
          <w:sz w:val="23"/>
          <w:szCs w:val="23"/>
          <w:lang w:eastAsia="en-IN"/>
        </w:rPr>
        <w:t xml:space="preserve"> in this stage.</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lang w:eastAsia="en-IN"/>
        </w:rPr>
        <w:t xml:space="preserve">Based on this theory various teaching strategies is being made by the teachers .The actions and the verbal instruction will be sued by the teachers in the pre-operational stage as the child has not yet mastered the mental operation. </w:t>
      </w:r>
      <w:proofErr w:type="gramStart"/>
      <w:r w:rsidRPr="008D1B3F">
        <w:rPr>
          <w:rFonts w:ascii="Arial" w:eastAsia="Times New Roman" w:hAnsi="Arial" w:cs="Arial"/>
          <w:color w:val="2D2D2D"/>
          <w:sz w:val="23"/>
          <w:szCs w:val="23"/>
          <w:lang w:eastAsia="en-IN"/>
        </w:rPr>
        <w:t>The his/</w:t>
      </w:r>
      <w:proofErr w:type="gramEnd"/>
      <w:r w:rsidRPr="008D1B3F">
        <w:rPr>
          <w:rFonts w:ascii="Arial" w:eastAsia="Times New Roman" w:hAnsi="Arial" w:cs="Arial"/>
          <w:color w:val="2D2D2D"/>
          <w:sz w:val="23"/>
          <w:szCs w:val="23"/>
          <w:lang w:eastAsia="en-IN"/>
        </w:rPr>
        <w:t xml:space="preserve">her actions need to be demonstrated by teacher as the child still not think through process. In this stage the use of visual aids will benefit the child (Comparing Piaget and Vygotsky, 2017.). The hands on learning need to be attached to the children during the concrete operational stage .In this the students also need to be motivated to perform experiments .The children will develop the logical and analytical thinking skills by performing experiments and soling problems. The short instruction also need to </w:t>
      </w:r>
      <w:proofErr w:type="gramStart"/>
      <w:r w:rsidRPr="008D1B3F">
        <w:rPr>
          <w:rFonts w:ascii="Arial" w:eastAsia="Times New Roman" w:hAnsi="Arial" w:cs="Arial"/>
          <w:color w:val="2D2D2D"/>
          <w:sz w:val="23"/>
          <w:szCs w:val="23"/>
          <w:lang w:eastAsia="en-IN"/>
        </w:rPr>
        <w:t>be provided</w:t>
      </w:r>
      <w:proofErr w:type="gramEnd"/>
      <w:r w:rsidRPr="008D1B3F">
        <w:rPr>
          <w:rFonts w:ascii="Arial" w:eastAsia="Times New Roman" w:hAnsi="Arial" w:cs="Arial"/>
          <w:color w:val="2D2D2D"/>
          <w:sz w:val="23"/>
          <w:szCs w:val="23"/>
          <w:lang w:eastAsia="en-IN"/>
        </w:rPr>
        <w:t xml:space="preserve"> by the teacher. The opportunity to advance the skills in scientific reasoning and problem solving need to </w:t>
      </w:r>
      <w:proofErr w:type="gramStart"/>
      <w:r w:rsidRPr="008D1B3F">
        <w:rPr>
          <w:rFonts w:ascii="Arial" w:eastAsia="Times New Roman" w:hAnsi="Arial" w:cs="Arial"/>
          <w:color w:val="2D2D2D"/>
          <w:sz w:val="23"/>
          <w:szCs w:val="23"/>
          <w:lang w:eastAsia="en-IN"/>
        </w:rPr>
        <w:t>be given</w:t>
      </w:r>
      <w:proofErr w:type="gramEnd"/>
      <w:r w:rsidRPr="008D1B3F">
        <w:rPr>
          <w:rFonts w:ascii="Arial" w:eastAsia="Times New Roman" w:hAnsi="Arial" w:cs="Arial"/>
          <w:color w:val="2D2D2D"/>
          <w:sz w:val="23"/>
          <w:szCs w:val="23"/>
          <w:lang w:eastAsia="en-IN"/>
        </w:rPr>
        <w:t xml:space="preserve"> to the children by </w:t>
      </w:r>
      <w:r w:rsidRPr="008D1B3F">
        <w:rPr>
          <w:rFonts w:ascii="Arial" w:eastAsia="Times New Roman" w:hAnsi="Arial" w:cs="Arial"/>
          <w:color w:val="2D2D2D"/>
          <w:sz w:val="23"/>
          <w:szCs w:val="23"/>
          <w:lang w:eastAsia="en-IN"/>
        </w:rPr>
        <w:lastRenderedPageBreak/>
        <w:t xml:space="preserve">the teachers during the formal operational stage. The open-ended project </w:t>
      </w:r>
      <w:proofErr w:type="gramStart"/>
      <w:r w:rsidRPr="008D1B3F">
        <w:rPr>
          <w:rFonts w:ascii="Arial" w:eastAsia="Times New Roman" w:hAnsi="Arial" w:cs="Arial"/>
          <w:color w:val="2D2D2D"/>
          <w:sz w:val="23"/>
          <w:szCs w:val="23"/>
          <w:lang w:eastAsia="en-IN"/>
        </w:rPr>
        <w:t>should also be offered</w:t>
      </w:r>
      <w:proofErr w:type="gramEnd"/>
      <w:r w:rsidRPr="008D1B3F">
        <w:rPr>
          <w:rFonts w:ascii="Arial" w:eastAsia="Times New Roman" w:hAnsi="Arial" w:cs="Arial"/>
          <w:color w:val="2D2D2D"/>
          <w:sz w:val="23"/>
          <w:szCs w:val="23"/>
          <w:lang w:eastAsia="en-IN"/>
        </w:rPr>
        <w:t xml:space="preserve"> to the students.</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i/>
          <w:iCs/>
          <w:color w:val="2D2D2D"/>
          <w:sz w:val="23"/>
          <w:szCs w:val="23"/>
          <w:bdr w:val="none" w:sz="0" w:space="0" w:color="auto" w:frame="1"/>
          <w:lang w:eastAsia="en-IN"/>
        </w:rPr>
        <w:t>Bernstein theory of communication</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lang w:eastAsia="en-IN"/>
        </w:rPr>
        <w:t xml:space="preserve">To the study of communication a significant contribution </w:t>
      </w:r>
      <w:proofErr w:type="gramStart"/>
      <w:r w:rsidRPr="008D1B3F">
        <w:rPr>
          <w:rFonts w:ascii="Arial" w:eastAsia="Times New Roman" w:hAnsi="Arial" w:cs="Arial"/>
          <w:color w:val="2D2D2D"/>
          <w:sz w:val="23"/>
          <w:szCs w:val="23"/>
          <w:lang w:eastAsia="en-IN"/>
        </w:rPr>
        <w:t>was made</w:t>
      </w:r>
      <w:proofErr w:type="gramEnd"/>
      <w:r w:rsidRPr="008D1B3F">
        <w:rPr>
          <w:rFonts w:ascii="Arial" w:eastAsia="Times New Roman" w:hAnsi="Arial" w:cs="Arial"/>
          <w:color w:val="2D2D2D"/>
          <w:sz w:val="23"/>
          <w:szCs w:val="23"/>
          <w:lang w:eastAsia="en-IN"/>
        </w:rPr>
        <w:t xml:space="preserve"> by this theory. It is being shown by this theory that in very day conversation </w:t>
      </w:r>
      <w:proofErr w:type="gramStart"/>
      <w:r w:rsidRPr="008D1B3F">
        <w:rPr>
          <w:rFonts w:ascii="Arial" w:eastAsia="Times New Roman" w:hAnsi="Arial" w:cs="Arial"/>
          <w:color w:val="2D2D2D"/>
          <w:sz w:val="23"/>
          <w:szCs w:val="23"/>
          <w:lang w:eastAsia="en-IN"/>
        </w:rPr>
        <w:t>an essential role is being played by the language</w:t>
      </w:r>
      <w:proofErr w:type="gramEnd"/>
      <w:r w:rsidRPr="008D1B3F">
        <w:rPr>
          <w:rFonts w:ascii="Arial" w:eastAsia="Times New Roman" w:hAnsi="Arial" w:cs="Arial"/>
          <w:color w:val="2D2D2D"/>
          <w:sz w:val="23"/>
          <w:szCs w:val="23"/>
          <w:lang w:eastAsia="en-IN"/>
        </w:rPr>
        <w:t xml:space="preserve">. Within the social group the </w:t>
      </w:r>
      <w:proofErr w:type="gramStart"/>
      <w:r w:rsidRPr="008D1B3F">
        <w:rPr>
          <w:rFonts w:ascii="Arial" w:eastAsia="Times New Roman" w:hAnsi="Arial" w:cs="Arial"/>
          <w:color w:val="2D2D2D"/>
          <w:sz w:val="23"/>
          <w:szCs w:val="23"/>
          <w:lang w:eastAsia="en-IN"/>
        </w:rPr>
        <w:t>relationship that are established get affected by the ways language is being used and also the type of speech that is used</w:t>
      </w:r>
      <w:proofErr w:type="gramEnd"/>
      <w:r w:rsidRPr="008D1B3F">
        <w:rPr>
          <w:rFonts w:ascii="Arial" w:eastAsia="Times New Roman" w:hAnsi="Arial" w:cs="Arial"/>
          <w:color w:val="2D2D2D"/>
          <w:sz w:val="23"/>
          <w:szCs w:val="23"/>
          <w:lang w:eastAsia="en-IN"/>
        </w:rPr>
        <w:t xml:space="preserve">. The elaborated and restricted code are the two types of language codes. For the insiders who share the assumption the restricted code are suitable .However on the other side the elaborated codes do not assume that </w:t>
      </w:r>
      <w:proofErr w:type="gramStart"/>
      <w:r w:rsidRPr="008D1B3F">
        <w:rPr>
          <w:rFonts w:ascii="Arial" w:eastAsia="Times New Roman" w:hAnsi="Arial" w:cs="Arial"/>
          <w:color w:val="2D2D2D"/>
          <w:sz w:val="23"/>
          <w:szCs w:val="23"/>
          <w:lang w:eastAsia="en-IN"/>
        </w:rPr>
        <w:t>these assumptions or understanding are shared by the listener</w:t>
      </w:r>
      <w:proofErr w:type="gramEnd"/>
      <w:r w:rsidRPr="008D1B3F">
        <w:rPr>
          <w:rFonts w:ascii="Arial" w:eastAsia="Times New Roman" w:hAnsi="Arial" w:cs="Arial"/>
          <w:color w:val="2D2D2D"/>
          <w:sz w:val="23"/>
          <w:szCs w:val="23"/>
          <w:lang w:eastAsia="en-IN"/>
        </w:rPr>
        <w:t xml:space="preserve">. The elaborated code are </w:t>
      </w:r>
      <w:proofErr w:type="spellStart"/>
      <w:r w:rsidRPr="008D1B3F">
        <w:rPr>
          <w:rFonts w:ascii="Arial" w:eastAsia="Times New Roman" w:hAnsi="Arial" w:cs="Arial"/>
          <w:color w:val="2D2D2D"/>
          <w:sz w:val="23"/>
          <w:szCs w:val="23"/>
          <w:lang w:eastAsia="en-IN"/>
        </w:rPr>
        <w:t>ore</w:t>
      </w:r>
      <w:proofErr w:type="spellEnd"/>
      <w:r w:rsidRPr="008D1B3F">
        <w:rPr>
          <w:rFonts w:ascii="Arial" w:eastAsia="Times New Roman" w:hAnsi="Arial" w:cs="Arial"/>
          <w:color w:val="2D2D2D"/>
          <w:sz w:val="23"/>
          <w:szCs w:val="23"/>
          <w:lang w:eastAsia="en-IN"/>
        </w:rPr>
        <w:t xml:space="preserve"> </w:t>
      </w:r>
      <w:proofErr w:type="gramStart"/>
      <w:r w:rsidRPr="008D1B3F">
        <w:rPr>
          <w:rFonts w:ascii="Arial" w:eastAsia="Times New Roman" w:hAnsi="Arial" w:cs="Arial"/>
          <w:color w:val="2D2D2D"/>
          <w:sz w:val="23"/>
          <w:szCs w:val="23"/>
          <w:lang w:eastAsia="en-IN"/>
        </w:rPr>
        <w:t>explicit ,</w:t>
      </w:r>
      <w:proofErr w:type="gramEnd"/>
      <w:r w:rsidRPr="008D1B3F">
        <w:rPr>
          <w:rFonts w:ascii="Arial" w:eastAsia="Times New Roman" w:hAnsi="Arial" w:cs="Arial"/>
          <w:color w:val="2D2D2D"/>
          <w:sz w:val="23"/>
          <w:szCs w:val="23"/>
          <w:lang w:eastAsia="en-IN"/>
        </w:rPr>
        <w:t xml:space="preserve"> more thorough and it also not need to the listener to read between the lines. On the background knowledge and share understanding the speaker draw in the restricted code. A sense of </w:t>
      </w:r>
      <w:proofErr w:type="spellStart"/>
      <w:r w:rsidRPr="008D1B3F">
        <w:rPr>
          <w:rFonts w:ascii="Arial" w:eastAsia="Times New Roman" w:hAnsi="Arial" w:cs="Arial"/>
          <w:color w:val="2D2D2D"/>
          <w:sz w:val="23"/>
          <w:szCs w:val="23"/>
          <w:lang w:eastAsia="en-IN"/>
        </w:rPr>
        <w:t>includeness</w:t>
      </w:r>
      <w:proofErr w:type="spellEnd"/>
      <w:r w:rsidRPr="008D1B3F">
        <w:rPr>
          <w:rFonts w:ascii="Arial" w:eastAsia="Times New Roman" w:hAnsi="Arial" w:cs="Arial"/>
          <w:color w:val="2D2D2D"/>
          <w:sz w:val="23"/>
          <w:szCs w:val="23"/>
          <w:lang w:eastAsia="en-IN"/>
        </w:rPr>
        <w:t xml:space="preserve"> </w:t>
      </w:r>
      <w:proofErr w:type="gramStart"/>
      <w:r w:rsidRPr="008D1B3F">
        <w:rPr>
          <w:rFonts w:ascii="Arial" w:eastAsia="Times New Roman" w:hAnsi="Arial" w:cs="Arial"/>
          <w:color w:val="2D2D2D"/>
          <w:sz w:val="23"/>
          <w:szCs w:val="23"/>
          <w:lang w:eastAsia="en-IN"/>
        </w:rPr>
        <w:t>is developed</w:t>
      </w:r>
      <w:proofErr w:type="gramEnd"/>
      <w:r w:rsidRPr="008D1B3F">
        <w:rPr>
          <w:rFonts w:ascii="Arial" w:eastAsia="Times New Roman" w:hAnsi="Arial" w:cs="Arial"/>
          <w:color w:val="2D2D2D"/>
          <w:sz w:val="23"/>
          <w:szCs w:val="23"/>
          <w:lang w:eastAsia="en-IN"/>
        </w:rPr>
        <w:t xml:space="preserve"> in this type of code. Among friends and families and other intimately knot groups the restricted group can be found. Since the early 1970s the Bernstein code of theory in sociology have undergone a considerable development. In both education and linguistics it has a huge influence (Jackie, 2015).</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lang w:eastAsia="en-IN"/>
        </w:rPr>
        <w:t>Vygotsky theory of communication</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lang w:eastAsia="en-IN"/>
        </w:rPr>
        <w:t xml:space="preserve">In the field of psychology and </w:t>
      </w:r>
      <w:proofErr w:type="spellStart"/>
      <w:r w:rsidRPr="008D1B3F">
        <w:rPr>
          <w:rFonts w:ascii="Arial" w:eastAsia="Times New Roman" w:hAnsi="Arial" w:cs="Arial"/>
          <w:color w:val="2D2D2D"/>
          <w:sz w:val="23"/>
          <w:szCs w:val="23"/>
          <w:lang w:eastAsia="en-IN"/>
        </w:rPr>
        <w:t>eduction</w:t>
      </w:r>
      <w:proofErr w:type="spellEnd"/>
      <w:r w:rsidRPr="008D1B3F">
        <w:rPr>
          <w:rFonts w:ascii="Arial" w:eastAsia="Times New Roman" w:hAnsi="Arial" w:cs="Arial"/>
          <w:color w:val="2D2D2D"/>
          <w:sz w:val="23"/>
          <w:szCs w:val="23"/>
          <w:lang w:eastAsia="en-IN"/>
        </w:rPr>
        <w:t xml:space="preserve"> the Vygotsky theory also became a major influence. Through the social interactions and their culture the students can also learn a lot. In the cultural setting the human activities takes place. Through the process when the child receives help then he or she may be able to make use of better strategies in the future. For the sociocultural perspective scaffolding is another principle of this theory. With the hints or clues to solve the problem </w:t>
      </w:r>
      <w:proofErr w:type="gramStart"/>
      <w:r w:rsidRPr="008D1B3F">
        <w:rPr>
          <w:rFonts w:ascii="Arial" w:eastAsia="Times New Roman" w:hAnsi="Arial" w:cs="Arial"/>
          <w:color w:val="2D2D2D"/>
          <w:sz w:val="23"/>
          <w:szCs w:val="23"/>
          <w:lang w:eastAsia="en-IN"/>
        </w:rPr>
        <w:t>is being provided</w:t>
      </w:r>
      <w:proofErr w:type="gramEnd"/>
      <w:r w:rsidRPr="008D1B3F">
        <w:rPr>
          <w:rFonts w:ascii="Arial" w:eastAsia="Times New Roman" w:hAnsi="Arial" w:cs="Arial"/>
          <w:color w:val="2D2D2D"/>
          <w:sz w:val="23"/>
          <w:szCs w:val="23"/>
          <w:lang w:eastAsia="en-IN"/>
        </w:rPr>
        <w:t xml:space="preserve"> in the scaffolding .In order to offer a student a better approach to solve any problem in the future. The encouragement and strategies will be provided in this theory .The strategies will form in order to assist the student to attempt the problem. The major principle of Vygotsky sociocultural theory </w:t>
      </w:r>
      <w:proofErr w:type="gramStart"/>
      <w:r w:rsidRPr="008D1B3F">
        <w:rPr>
          <w:rFonts w:ascii="Arial" w:eastAsia="Times New Roman" w:hAnsi="Arial" w:cs="Arial"/>
          <w:color w:val="2D2D2D"/>
          <w:sz w:val="23"/>
          <w:szCs w:val="23"/>
          <w:lang w:eastAsia="en-IN"/>
        </w:rPr>
        <w:t>is considered</w:t>
      </w:r>
      <w:proofErr w:type="gramEnd"/>
      <w:r w:rsidRPr="008D1B3F">
        <w:rPr>
          <w:rFonts w:ascii="Arial" w:eastAsia="Times New Roman" w:hAnsi="Arial" w:cs="Arial"/>
          <w:color w:val="2D2D2D"/>
          <w:sz w:val="23"/>
          <w:szCs w:val="23"/>
          <w:lang w:eastAsia="en-IN"/>
        </w:rPr>
        <w:t xml:space="preserve"> as the development of language. The </w:t>
      </w:r>
      <w:proofErr w:type="gramStart"/>
      <w:r w:rsidRPr="008D1B3F">
        <w:rPr>
          <w:rFonts w:ascii="Arial" w:eastAsia="Times New Roman" w:hAnsi="Arial" w:cs="Arial"/>
          <w:color w:val="2D2D2D"/>
          <w:sz w:val="23"/>
          <w:szCs w:val="23"/>
          <w:lang w:eastAsia="en-IN"/>
        </w:rPr>
        <w:t>cultural beliefs and the value system is being indicated by the language of a certain group of people</w:t>
      </w:r>
      <w:proofErr w:type="gramEnd"/>
      <w:r w:rsidRPr="008D1B3F">
        <w:rPr>
          <w:rFonts w:ascii="Arial" w:eastAsia="Times New Roman" w:hAnsi="Arial" w:cs="Arial"/>
          <w:color w:val="2D2D2D"/>
          <w:sz w:val="23"/>
          <w:szCs w:val="23"/>
          <w:lang w:eastAsia="en-IN"/>
        </w:rPr>
        <w:t xml:space="preserve">. As the same way the children learn cognitive skill the children learn the language in the same way. In the language development it is very essential that a child' thinking regarding this constraint of language. The private speech is also included in the other aspect of language development. In order to guide actions and help in thinking the private speech </w:t>
      </w:r>
      <w:proofErr w:type="gramStart"/>
      <w:r w:rsidRPr="008D1B3F">
        <w:rPr>
          <w:rFonts w:ascii="Arial" w:eastAsia="Times New Roman" w:hAnsi="Arial" w:cs="Arial"/>
          <w:color w:val="2D2D2D"/>
          <w:sz w:val="23"/>
          <w:szCs w:val="23"/>
          <w:lang w:eastAsia="en-IN"/>
        </w:rPr>
        <w:t>can be used</w:t>
      </w:r>
      <w:proofErr w:type="gramEnd"/>
      <w:r w:rsidRPr="008D1B3F">
        <w:rPr>
          <w:rFonts w:ascii="Arial" w:eastAsia="Times New Roman" w:hAnsi="Arial" w:cs="Arial"/>
          <w:color w:val="2D2D2D"/>
          <w:sz w:val="23"/>
          <w:szCs w:val="23"/>
          <w:lang w:eastAsia="en-IN"/>
        </w:rPr>
        <w:t xml:space="preserve">. The importance of cultural tools in cognition </w:t>
      </w:r>
      <w:proofErr w:type="gramStart"/>
      <w:r w:rsidRPr="008D1B3F">
        <w:rPr>
          <w:rFonts w:ascii="Arial" w:eastAsia="Times New Roman" w:hAnsi="Arial" w:cs="Arial"/>
          <w:color w:val="2D2D2D"/>
          <w:sz w:val="23"/>
          <w:szCs w:val="23"/>
          <w:lang w:eastAsia="en-IN"/>
        </w:rPr>
        <w:t>is also being emphasized</w:t>
      </w:r>
      <w:proofErr w:type="gramEnd"/>
      <w:r w:rsidRPr="008D1B3F">
        <w:rPr>
          <w:rFonts w:ascii="Arial" w:eastAsia="Times New Roman" w:hAnsi="Arial" w:cs="Arial"/>
          <w:color w:val="2D2D2D"/>
          <w:sz w:val="23"/>
          <w:szCs w:val="23"/>
          <w:lang w:eastAsia="en-IN"/>
        </w:rPr>
        <w:t xml:space="preserve"> in this theory. The help in the communication </w:t>
      </w:r>
      <w:proofErr w:type="gramStart"/>
      <w:r w:rsidRPr="008D1B3F">
        <w:rPr>
          <w:rFonts w:ascii="Arial" w:eastAsia="Times New Roman" w:hAnsi="Arial" w:cs="Arial"/>
          <w:color w:val="2D2D2D"/>
          <w:sz w:val="23"/>
          <w:szCs w:val="23"/>
          <w:lang w:eastAsia="en-IN"/>
        </w:rPr>
        <w:t>can be provided</w:t>
      </w:r>
      <w:proofErr w:type="gramEnd"/>
      <w:r w:rsidRPr="008D1B3F">
        <w:rPr>
          <w:rFonts w:ascii="Arial" w:eastAsia="Times New Roman" w:hAnsi="Arial" w:cs="Arial"/>
          <w:color w:val="2D2D2D"/>
          <w:sz w:val="23"/>
          <w:szCs w:val="23"/>
          <w:lang w:eastAsia="en-IN"/>
        </w:rPr>
        <w:t xml:space="preserve"> by the cultural tolls as it can be technological tool. In order to solve the problem or help in learning the various cultural tools are available such as language, media, televisions, computers and books (Claire, 2012).</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lang w:eastAsia="en-IN"/>
        </w:rPr>
        <w:lastRenderedPageBreak/>
        <w:t xml:space="preserve">For teaching if the teacher is making use of </w:t>
      </w:r>
      <w:proofErr w:type="spellStart"/>
      <w:r w:rsidRPr="008D1B3F">
        <w:rPr>
          <w:rFonts w:ascii="Arial" w:eastAsia="Times New Roman" w:hAnsi="Arial" w:cs="Arial"/>
          <w:color w:val="2D2D2D"/>
          <w:sz w:val="23"/>
          <w:szCs w:val="23"/>
          <w:lang w:eastAsia="en-IN"/>
        </w:rPr>
        <w:t>Vyothskian</w:t>
      </w:r>
      <w:proofErr w:type="spellEnd"/>
      <w:r w:rsidRPr="008D1B3F">
        <w:rPr>
          <w:rFonts w:ascii="Arial" w:eastAsia="Times New Roman" w:hAnsi="Arial" w:cs="Arial"/>
          <w:color w:val="2D2D2D"/>
          <w:sz w:val="23"/>
          <w:szCs w:val="23"/>
          <w:lang w:eastAsia="en-IN"/>
        </w:rPr>
        <w:t xml:space="preserve"> methods then it will be a very active member in education of student. By providing assistance the teacher would apply the technique of scaffolding. And when relating new information the feedback </w:t>
      </w:r>
      <w:proofErr w:type="gramStart"/>
      <w:r w:rsidRPr="008D1B3F">
        <w:rPr>
          <w:rFonts w:ascii="Arial" w:eastAsia="Times New Roman" w:hAnsi="Arial" w:cs="Arial"/>
          <w:color w:val="2D2D2D"/>
          <w:sz w:val="23"/>
          <w:szCs w:val="23"/>
          <w:lang w:eastAsia="en-IN"/>
        </w:rPr>
        <w:t>can also be offered</w:t>
      </w:r>
      <w:proofErr w:type="gramEnd"/>
      <w:r w:rsidRPr="008D1B3F">
        <w:rPr>
          <w:rFonts w:ascii="Arial" w:eastAsia="Times New Roman" w:hAnsi="Arial" w:cs="Arial"/>
          <w:color w:val="2D2D2D"/>
          <w:sz w:val="23"/>
          <w:szCs w:val="23"/>
          <w:lang w:eastAsia="en-IN"/>
        </w:rPr>
        <w:t>. It should be ensured by the teachers that adequate amount of tools need to be given to the students for learning. In order to better utilize the tools in the future the student need to be taught through the use of tools such as computer, resource books and graphs.</w:t>
      </w:r>
    </w:p>
    <w:p w:rsidR="008D1B3F" w:rsidRPr="008D1B3F" w:rsidRDefault="008D1B3F" w:rsidP="008D1B3F">
      <w:pPr>
        <w:spacing w:after="0" w:line="330" w:lineRule="atLeast"/>
        <w:textAlignment w:val="baseline"/>
        <w:outlineLvl w:val="2"/>
        <w:rPr>
          <w:rFonts w:ascii="Arial" w:eastAsia="Times New Roman" w:hAnsi="Arial" w:cs="Arial"/>
          <w:b/>
          <w:bCs/>
          <w:color w:val="000000"/>
          <w:sz w:val="27"/>
          <w:szCs w:val="27"/>
          <w:lang w:eastAsia="en-IN"/>
        </w:rPr>
      </w:pPr>
      <w:r w:rsidRPr="008D1B3F">
        <w:rPr>
          <w:rFonts w:ascii="Arial" w:eastAsia="Times New Roman" w:hAnsi="Arial" w:cs="Arial"/>
          <w:b/>
          <w:bCs/>
          <w:color w:val="000000"/>
          <w:sz w:val="27"/>
          <w:szCs w:val="27"/>
          <w:lang w:eastAsia="en-IN"/>
        </w:rPr>
        <w:t>CONCLUSION</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lang w:eastAsia="en-IN"/>
        </w:rPr>
        <w:t xml:space="preserve">Thus summing up the above report it can be concluded that to the learners the safe and secure environment need to be given by teachers and also they need to discover way to promote equality and diversity. Also, the quizzes, discussion </w:t>
      </w:r>
      <w:proofErr w:type="spellStart"/>
      <w:r w:rsidRPr="008D1B3F">
        <w:rPr>
          <w:rFonts w:ascii="Arial" w:eastAsia="Times New Roman" w:hAnsi="Arial" w:cs="Arial"/>
          <w:color w:val="2D2D2D"/>
          <w:sz w:val="23"/>
          <w:szCs w:val="23"/>
          <w:lang w:eastAsia="en-IN"/>
        </w:rPr>
        <w:t>etc</w:t>
      </w:r>
      <w:proofErr w:type="spellEnd"/>
      <w:r w:rsidRPr="008D1B3F">
        <w:rPr>
          <w:rFonts w:ascii="Arial" w:eastAsia="Times New Roman" w:hAnsi="Arial" w:cs="Arial"/>
          <w:color w:val="2D2D2D"/>
          <w:sz w:val="23"/>
          <w:szCs w:val="23"/>
          <w:lang w:eastAsia="en-IN"/>
        </w:rPr>
        <w:t xml:space="preserve"> </w:t>
      </w:r>
      <w:proofErr w:type="gramStart"/>
      <w:r w:rsidRPr="008D1B3F">
        <w:rPr>
          <w:rFonts w:ascii="Arial" w:eastAsia="Times New Roman" w:hAnsi="Arial" w:cs="Arial"/>
          <w:color w:val="2D2D2D"/>
          <w:sz w:val="23"/>
          <w:szCs w:val="23"/>
          <w:lang w:eastAsia="en-IN"/>
        </w:rPr>
        <w:t>ned</w:t>
      </w:r>
      <w:proofErr w:type="gramEnd"/>
      <w:r w:rsidRPr="008D1B3F">
        <w:rPr>
          <w:rFonts w:ascii="Arial" w:eastAsia="Times New Roman" w:hAnsi="Arial" w:cs="Arial"/>
          <w:color w:val="2D2D2D"/>
          <w:sz w:val="23"/>
          <w:szCs w:val="23"/>
          <w:lang w:eastAsia="en-IN"/>
        </w:rPr>
        <w:t xml:space="preserve"> to be organized in the classroom so that to promote diversity and equality. By using the concept of initial assessment the individual needs and support needs </w:t>
      </w:r>
      <w:proofErr w:type="gramStart"/>
      <w:r w:rsidRPr="008D1B3F">
        <w:rPr>
          <w:rFonts w:ascii="Arial" w:eastAsia="Times New Roman" w:hAnsi="Arial" w:cs="Arial"/>
          <w:color w:val="2D2D2D"/>
          <w:sz w:val="23"/>
          <w:szCs w:val="23"/>
          <w:lang w:eastAsia="en-IN"/>
        </w:rPr>
        <w:t>are identified</w:t>
      </w:r>
      <w:proofErr w:type="gramEnd"/>
      <w:r w:rsidRPr="008D1B3F">
        <w:rPr>
          <w:rFonts w:ascii="Arial" w:eastAsia="Times New Roman" w:hAnsi="Arial" w:cs="Arial"/>
          <w:color w:val="2D2D2D"/>
          <w:sz w:val="23"/>
          <w:szCs w:val="23"/>
          <w:lang w:eastAsia="en-IN"/>
        </w:rPr>
        <w:t xml:space="preserve"> by the teachers. The various tools such as computers, resources books </w:t>
      </w:r>
      <w:proofErr w:type="spellStart"/>
      <w:r w:rsidRPr="008D1B3F">
        <w:rPr>
          <w:rFonts w:ascii="Arial" w:eastAsia="Times New Roman" w:hAnsi="Arial" w:cs="Arial"/>
          <w:color w:val="2D2D2D"/>
          <w:sz w:val="23"/>
          <w:szCs w:val="23"/>
          <w:lang w:eastAsia="en-IN"/>
        </w:rPr>
        <w:t>etc</w:t>
      </w:r>
      <w:proofErr w:type="spellEnd"/>
      <w:r w:rsidRPr="008D1B3F">
        <w:rPr>
          <w:rFonts w:ascii="Arial" w:eastAsia="Times New Roman" w:hAnsi="Arial" w:cs="Arial"/>
          <w:color w:val="2D2D2D"/>
          <w:sz w:val="23"/>
          <w:szCs w:val="23"/>
          <w:lang w:eastAsia="en-IN"/>
        </w:rPr>
        <w:t xml:space="preserve"> need to </w:t>
      </w:r>
      <w:proofErr w:type="gramStart"/>
      <w:r w:rsidRPr="008D1B3F">
        <w:rPr>
          <w:rFonts w:ascii="Arial" w:eastAsia="Times New Roman" w:hAnsi="Arial" w:cs="Arial"/>
          <w:color w:val="2D2D2D"/>
          <w:sz w:val="23"/>
          <w:szCs w:val="23"/>
          <w:lang w:eastAsia="en-IN"/>
        </w:rPr>
        <w:t>be used</w:t>
      </w:r>
      <w:proofErr w:type="gramEnd"/>
      <w:r w:rsidRPr="008D1B3F">
        <w:rPr>
          <w:rFonts w:ascii="Arial" w:eastAsia="Times New Roman" w:hAnsi="Arial" w:cs="Arial"/>
          <w:color w:val="2D2D2D"/>
          <w:sz w:val="23"/>
          <w:szCs w:val="23"/>
          <w:lang w:eastAsia="en-IN"/>
        </w:rPr>
        <w:t xml:space="preserve"> by teacher during teaching as it will help the children in their learning.</w:t>
      </w:r>
    </w:p>
    <w:p w:rsidR="008D1B3F" w:rsidRPr="008D1B3F" w:rsidRDefault="008D1B3F" w:rsidP="008D1B3F">
      <w:pPr>
        <w:spacing w:after="0" w:line="330" w:lineRule="atLeast"/>
        <w:textAlignment w:val="baseline"/>
        <w:outlineLvl w:val="2"/>
        <w:rPr>
          <w:rFonts w:ascii="Arial" w:eastAsia="Times New Roman" w:hAnsi="Arial" w:cs="Arial"/>
          <w:b/>
          <w:bCs/>
          <w:color w:val="000000"/>
          <w:sz w:val="27"/>
          <w:szCs w:val="27"/>
          <w:lang w:eastAsia="en-IN"/>
        </w:rPr>
      </w:pPr>
      <w:r w:rsidRPr="008D1B3F">
        <w:rPr>
          <w:rFonts w:ascii="Arial" w:eastAsia="Times New Roman" w:hAnsi="Arial" w:cs="Arial"/>
          <w:b/>
          <w:bCs/>
          <w:color w:val="000000"/>
          <w:sz w:val="27"/>
          <w:szCs w:val="27"/>
          <w:lang w:eastAsia="en-IN"/>
        </w:rPr>
        <w:t>REFERENCES</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u w:val="single"/>
          <w:bdr w:val="none" w:sz="0" w:space="0" w:color="auto" w:frame="1"/>
          <w:lang w:eastAsia="en-IN"/>
        </w:rPr>
        <w:t>Books and journals</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lang w:eastAsia="en-IN"/>
        </w:rPr>
        <w:t xml:space="preserve">Claire G., 2012. Perfect Assessment for </w:t>
      </w:r>
      <w:proofErr w:type="gramStart"/>
      <w:r w:rsidRPr="008D1B3F">
        <w:rPr>
          <w:rFonts w:ascii="Arial" w:eastAsia="Times New Roman" w:hAnsi="Arial" w:cs="Arial"/>
          <w:color w:val="2D2D2D"/>
          <w:sz w:val="23"/>
          <w:szCs w:val="23"/>
          <w:lang w:eastAsia="en-IN"/>
        </w:rPr>
        <w:t>Learning .</w:t>
      </w:r>
      <w:proofErr w:type="gramEnd"/>
      <w:r w:rsidRPr="008D1B3F">
        <w:rPr>
          <w:rFonts w:ascii="Arial" w:eastAsia="Times New Roman" w:hAnsi="Arial" w:cs="Arial"/>
          <w:color w:val="2D2D2D"/>
          <w:sz w:val="23"/>
          <w:szCs w:val="23"/>
          <w:lang w:eastAsia="en-IN"/>
        </w:rPr>
        <w:t xml:space="preserve"> Crown House Publishing, 2012</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lang w:eastAsia="en-IN"/>
        </w:rPr>
        <w:t>Jackie B., 2015. The Perfect Lesson - Third Edition: Revised and updated. Crown House Publishing, 2015</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lang w:eastAsia="en-IN"/>
        </w:rPr>
        <w:t>Baldwin, M., 2016. Social work, critical reflection and the learning organization. Routledge.</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proofErr w:type="spellStart"/>
      <w:r w:rsidRPr="008D1B3F">
        <w:rPr>
          <w:rFonts w:ascii="Arial" w:eastAsia="Times New Roman" w:hAnsi="Arial" w:cs="Arial"/>
          <w:color w:val="2D2D2D"/>
          <w:sz w:val="23"/>
          <w:szCs w:val="23"/>
          <w:lang w:eastAsia="en-IN"/>
        </w:rPr>
        <w:t>Entwistle</w:t>
      </w:r>
      <w:proofErr w:type="spellEnd"/>
      <w:r w:rsidRPr="008D1B3F">
        <w:rPr>
          <w:rFonts w:ascii="Arial" w:eastAsia="Times New Roman" w:hAnsi="Arial" w:cs="Arial"/>
          <w:color w:val="2D2D2D"/>
          <w:sz w:val="23"/>
          <w:szCs w:val="23"/>
          <w:lang w:eastAsia="en-IN"/>
        </w:rPr>
        <w:t>, N. ed., 2015. Handbook of Educational Ideas and Practices (Routledge Revivals). Routledge.</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lang w:eastAsia="en-IN"/>
        </w:rPr>
        <w:t>Kirkwood, A. and Price, L., 2014. Technology-enhanced learning and teaching in higher education: what is ‘</w:t>
      </w:r>
      <w:proofErr w:type="spellStart"/>
      <w:r w:rsidRPr="008D1B3F">
        <w:rPr>
          <w:rFonts w:ascii="Arial" w:eastAsia="Times New Roman" w:hAnsi="Arial" w:cs="Arial"/>
          <w:color w:val="2D2D2D"/>
          <w:sz w:val="23"/>
          <w:szCs w:val="23"/>
          <w:lang w:eastAsia="en-IN"/>
        </w:rPr>
        <w:t>enhanced’and</w:t>
      </w:r>
      <w:proofErr w:type="spellEnd"/>
      <w:r w:rsidRPr="008D1B3F">
        <w:rPr>
          <w:rFonts w:ascii="Arial" w:eastAsia="Times New Roman" w:hAnsi="Arial" w:cs="Arial"/>
          <w:color w:val="2D2D2D"/>
          <w:sz w:val="23"/>
          <w:szCs w:val="23"/>
          <w:lang w:eastAsia="en-IN"/>
        </w:rPr>
        <w:t xml:space="preserve"> how do we know? A critical literature review. Learning, media and technology, 39(1), pp.6-36.</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proofErr w:type="spellStart"/>
      <w:r w:rsidRPr="008D1B3F">
        <w:rPr>
          <w:rFonts w:ascii="Arial" w:eastAsia="Times New Roman" w:hAnsi="Arial" w:cs="Arial"/>
          <w:color w:val="2D2D2D"/>
          <w:sz w:val="23"/>
          <w:szCs w:val="23"/>
          <w:lang w:eastAsia="en-IN"/>
        </w:rPr>
        <w:t>Ou</w:t>
      </w:r>
      <w:proofErr w:type="spellEnd"/>
      <w:r w:rsidRPr="008D1B3F">
        <w:rPr>
          <w:rFonts w:ascii="Arial" w:eastAsia="Times New Roman" w:hAnsi="Arial" w:cs="Arial"/>
          <w:color w:val="2D2D2D"/>
          <w:sz w:val="23"/>
          <w:szCs w:val="23"/>
          <w:lang w:eastAsia="en-IN"/>
        </w:rPr>
        <w:t>, C., 2015. Innovation and Change in English Language Teaching: Theory and Practice. English Today, 31(3), pp.59-60.</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lang w:eastAsia="en-IN"/>
        </w:rPr>
        <w:t>Race, P., 2014. The lecturer's toolkit: a practical guide to assessment, learning and teaching. Routledge.</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lang w:eastAsia="en-IN"/>
        </w:rPr>
        <w:t>Reece, I. and Walker, S., 2016. Teaching, training and learning: A practical guide. Business Education Publishers Ltd.</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proofErr w:type="spellStart"/>
      <w:r w:rsidRPr="008D1B3F">
        <w:rPr>
          <w:rFonts w:ascii="Arial" w:eastAsia="Times New Roman" w:hAnsi="Arial" w:cs="Arial"/>
          <w:color w:val="2D2D2D"/>
          <w:sz w:val="23"/>
          <w:szCs w:val="23"/>
          <w:lang w:eastAsia="en-IN"/>
        </w:rPr>
        <w:t>Savery</w:t>
      </w:r>
      <w:proofErr w:type="spellEnd"/>
      <w:r w:rsidRPr="008D1B3F">
        <w:rPr>
          <w:rFonts w:ascii="Arial" w:eastAsia="Times New Roman" w:hAnsi="Arial" w:cs="Arial"/>
          <w:color w:val="2D2D2D"/>
          <w:sz w:val="23"/>
          <w:szCs w:val="23"/>
          <w:lang w:eastAsia="en-IN"/>
        </w:rPr>
        <w:t>, J.R., 2015. Overview of problem-based learning: Definitions and distinctions. Essential readings in problem-based learning: Exploring and extending the legacy of Howard S. Barrows, 9, pp.5-15.</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lang w:eastAsia="en-IN"/>
        </w:rPr>
        <w:t xml:space="preserve">Simonson, M., </w:t>
      </w:r>
      <w:proofErr w:type="spellStart"/>
      <w:r w:rsidRPr="008D1B3F">
        <w:rPr>
          <w:rFonts w:ascii="Arial" w:eastAsia="Times New Roman" w:hAnsi="Arial" w:cs="Arial"/>
          <w:color w:val="2D2D2D"/>
          <w:sz w:val="23"/>
          <w:szCs w:val="23"/>
          <w:lang w:eastAsia="en-IN"/>
        </w:rPr>
        <w:t>Smaldino</w:t>
      </w:r>
      <w:proofErr w:type="spellEnd"/>
      <w:r w:rsidRPr="008D1B3F">
        <w:rPr>
          <w:rFonts w:ascii="Arial" w:eastAsia="Times New Roman" w:hAnsi="Arial" w:cs="Arial"/>
          <w:color w:val="2D2D2D"/>
          <w:sz w:val="23"/>
          <w:szCs w:val="23"/>
          <w:lang w:eastAsia="en-IN"/>
        </w:rPr>
        <w:t xml:space="preserve">, S. and </w:t>
      </w:r>
      <w:proofErr w:type="spellStart"/>
      <w:r w:rsidRPr="008D1B3F">
        <w:rPr>
          <w:rFonts w:ascii="Arial" w:eastAsia="Times New Roman" w:hAnsi="Arial" w:cs="Arial"/>
          <w:color w:val="2D2D2D"/>
          <w:sz w:val="23"/>
          <w:szCs w:val="23"/>
          <w:lang w:eastAsia="en-IN"/>
        </w:rPr>
        <w:t>Zvacek</w:t>
      </w:r>
      <w:proofErr w:type="spellEnd"/>
      <w:r w:rsidRPr="008D1B3F">
        <w:rPr>
          <w:rFonts w:ascii="Arial" w:eastAsia="Times New Roman" w:hAnsi="Arial" w:cs="Arial"/>
          <w:color w:val="2D2D2D"/>
          <w:sz w:val="23"/>
          <w:szCs w:val="23"/>
          <w:lang w:eastAsia="en-IN"/>
        </w:rPr>
        <w:t xml:space="preserve">, S.M. </w:t>
      </w:r>
      <w:proofErr w:type="gramStart"/>
      <w:r w:rsidRPr="008D1B3F">
        <w:rPr>
          <w:rFonts w:ascii="Arial" w:eastAsia="Times New Roman" w:hAnsi="Arial" w:cs="Arial"/>
          <w:color w:val="2D2D2D"/>
          <w:sz w:val="23"/>
          <w:szCs w:val="23"/>
          <w:lang w:eastAsia="en-IN"/>
        </w:rPr>
        <w:t>eds</w:t>
      </w:r>
      <w:proofErr w:type="gramEnd"/>
      <w:r w:rsidRPr="008D1B3F">
        <w:rPr>
          <w:rFonts w:ascii="Arial" w:eastAsia="Times New Roman" w:hAnsi="Arial" w:cs="Arial"/>
          <w:color w:val="2D2D2D"/>
          <w:sz w:val="23"/>
          <w:szCs w:val="23"/>
          <w:lang w:eastAsia="en-IN"/>
        </w:rPr>
        <w:t>., 2014. Teaching and learning at a distance: Foundations of distance education. IAP.</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lang w:eastAsia="en-IN"/>
        </w:rPr>
        <w:lastRenderedPageBreak/>
        <w:t>Susan Wallace. 2011. Teaching, Tutoring and Training in the Lifelong Learning Sector. The Perfect Series. Achieving QTLS Series. SAGE, 2011</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lang w:eastAsia="en-IN"/>
        </w:rPr>
        <w:t>Thomas, P.A., 2015. Curriculum development for medical education: a six-step approach. JHU Press.</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proofErr w:type="spellStart"/>
      <w:r w:rsidRPr="008D1B3F">
        <w:rPr>
          <w:rFonts w:ascii="Arial" w:eastAsia="Times New Roman" w:hAnsi="Arial" w:cs="Arial"/>
          <w:color w:val="2D2D2D"/>
          <w:sz w:val="23"/>
          <w:szCs w:val="23"/>
          <w:lang w:eastAsia="en-IN"/>
        </w:rPr>
        <w:t>Wanner</w:t>
      </w:r>
      <w:proofErr w:type="spellEnd"/>
      <w:r w:rsidRPr="008D1B3F">
        <w:rPr>
          <w:rFonts w:ascii="Arial" w:eastAsia="Times New Roman" w:hAnsi="Arial" w:cs="Arial"/>
          <w:color w:val="2D2D2D"/>
          <w:sz w:val="23"/>
          <w:szCs w:val="23"/>
          <w:lang w:eastAsia="en-IN"/>
        </w:rPr>
        <w:t>, T. and Palmer, E., 2015. Personalising learning: Exploring student and teacher perceptions about flexible learning and assessment in a flipped university course. Computers &amp; Education, 88, pp.354-369.</w:t>
      </w:r>
    </w:p>
    <w:p w:rsidR="008D1B3F" w:rsidRPr="008D1B3F" w:rsidRDefault="008D1B3F" w:rsidP="008D1B3F">
      <w:pPr>
        <w:spacing w:after="0" w:line="375" w:lineRule="atLeast"/>
        <w:jc w:val="both"/>
        <w:textAlignment w:val="baseline"/>
        <w:rPr>
          <w:rFonts w:ascii="Arial" w:eastAsia="Times New Roman" w:hAnsi="Arial" w:cs="Arial"/>
          <w:color w:val="2D2D2D"/>
          <w:sz w:val="23"/>
          <w:szCs w:val="23"/>
          <w:lang w:eastAsia="en-IN"/>
        </w:rPr>
      </w:pPr>
      <w:r w:rsidRPr="008D1B3F">
        <w:rPr>
          <w:rFonts w:ascii="Arial" w:eastAsia="Times New Roman" w:hAnsi="Arial" w:cs="Arial"/>
          <w:color w:val="2D2D2D"/>
          <w:sz w:val="23"/>
          <w:szCs w:val="23"/>
          <w:lang w:eastAsia="en-IN"/>
        </w:rPr>
        <w:t>Xu, Y. and Brown, G.T., 2016. Teacher assessment literacy in practice: A reconceptualization. Teaching and Teacher Education, 58, pp.149-162.</w:t>
      </w:r>
    </w:p>
    <w:p w:rsidR="008D1B3F" w:rsidRPr="008D1B3F" w:rsidRDefault="008D1B3F" w:rsidP="008D1B3F">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8D1B3F">
        <w:rPr>
          <w:rFonts w:ascii="inherit" w:eastAsia="Times New Roman" w:hAnsi="inherit" w:cs="Arial"/>
          <w:color w:val="000000"/>
          <w:sz w:val="23"/>
          <w:szCs w:val="23"/>
          <w:u w:val="single"/>
          <w:bdr w:val="none" w:sz="0" w:space="0" w:color="auto" w:frame="1"/>
          <w:lang w:eastAsia="en-IN"/>
        </w:rPr>
        <w:t>Online</w:t>
      </w:r>
    </w:p>
    <w:p w:rsidR="008D1B3F" w:rsidRPr="008D1B3F" w:rsidRDefault="008D1B3F" w:rsidP="008D1B3F">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8D1B3F">
        <w:rPr>
          <w:rFonts w:ascii="inherit" w:eastAsia="Times New Roman" w:hAnsi="inherit" w:cs="Arial"/>
          <w:color w:val="000000"/>
          <w:sz w:val="23"/>
          <w:szCs w:val="23"/>
          <w:lang w:eastAsia="en-IN"/>
        </w:rPr>
        <w:t xml:space="preserve">Norm-referenced, criterion-referenced and </w:t>
      </w:r>
      <w:proofErr w:type="spellStart"/>
      <w:r w:rsidRPr="008D1B3F">
        <w:rPr>
          <w:rFonts w:ascii="inherit" w:eastAsia="Times New Roman" w:hAnsi="inherit" w:cs="Arial"/>
          <w:color w:val="000000"/>
          <w:sz w:val="23"/>
          <w:szCs w:val="23"/>
          <w:lang w:eastAsia="en-IN"/>
        </w:rPr>
        <w:t>ipsative</w:t>
      </w:r>
      <w:proofErr w:type="spellEnd"/>
      <w:r w:rsidRPr="008D1B3F">
        <w:rPr>
          <w:rFonts w:ascii="inherit" w:eastAsia="Times New Roman" w:hAnsi="inherit" w:cs="Arial"/>
          <w:color w:val="000000"/>
          <w:sz w:val="23"/>
          <w:szCs w:val="23"/>
          <w:lang w:eastAsia="en-IN"/>
        </w:rPr>
        <w:t xml:space="preserve"> assessment. [Online] Available through: http://www2.rgu.ac.uk/celt/pgcerttlt/assessing/assess5.htm/</w:t>
      </w:r>
    </w:p>
    <w:p w:rsidR="008D1B3F" w:rsidRPr="008D1B3F" w:rsidRDefault="008D1B3F" w:rsidP="008D1B3F">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8D1B3F">
        <w:rPr>
          <w:rFonts w:ascii="inherit" w:eastAsia="Times New Roman" w:hAnsi="inherit" w:cs="Arial"/>
          <w:color w:val="000000"/>
          <w:sz w:val="23"/>
          <w:szCs w:val="23"/>
          <w:lang w:eastAsia="en-IN"/>
        </w:rPr>
        <w:t>Comparing Piaget and Vygotsky. [Online] Available through: http://www2.education.uiowa.edu/html/eportfolio/tep/07p075folder/Piaget_Vygotsky.htm/</w:t>
      </w:r>
    </w:p>
    <w:p w:rsidR="006273DE" w:rsidRPr="008D1B3F" w:rsidRDefault="006273DE" w:rsidP="008D1B3F"/>
    <w:sectPr w:rsidR="006273DE" w:rsidRPr="008D1B3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B70103B"/>
    <w:multiLevelType w:val="multilevel"/>
    <w:tmpl w:val="9DD8E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251012E"/>
    <w:multiLevelType w:val="multilevel"/>
    <w:tmpl w:val="E1725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1B3F"/>
    <w:rsid w:val="006273DE"/>
    <w:rsid w:val="008D1B3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FF8E95-2C16-4442-8E1D-D073720B1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8D1B3F"/>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8D1B3F"/>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8D1B3F"/>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D1B3F"/>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8D1B3F"/>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8D1B3F"/>
    <w:rPr>
      <w:rFonts w:ascii="Times New Roman" w:eastAsia="Times New Roman" w:hAnsi="Times New Roman" w:cs="Times New Roman"/>
      <w:b/>
      <w:bCs/>
      <w:sz w:val="24"/>
      <w:szCs w:val="24"/>
      <w:lang w:eastAsia="en-IN"/>
    </w:rPr>
  </w:style>
  <w:style w:type="paragraph" w:styleId="NormalWeb">
    <w:name w:val="Normal (Web)"/>
    <w:basedOn w:val="Normal"/>
    <w:uiPriority w:val="99"/>
    <w:semiHidden/>
    <w:unhideWhenUsed/>
    <w:rsid w:val="008D1B3F"/>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8D1B3F"/>
    <w:rPr>
      <w:color w:val="0000FF"/>
      <w:u w:val="single"/>
    </w:rPr>
  </w:style>
  <w:style w:type="character" w:styleId="Emphasis">
    <w:name w:val="Emphasis"/>
    <w:basedOn w:val="DefaultParagraphFont"/>
    <w:uiPriority w:val="20"/>
    <w:qFormat/>
    <w:rsid w:val="008D1B3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621543">
      <w:bodyDiv w:val="1"/>
      <w:marLeft w:val="0"/>
      <w:marRight w:val="0"/>
      <w:marTop w:val="0"/>
      <w:marBottom w:val="0"/>
      <w:divBdr>
        <w:top w:val="none" w:sz="0" w:space="0" w:color="auto"/>
        <w:left w:val="none" w:sz="0" w:space="0" w:color="auto"/>
        <w:bottom w:val="none" w:sz="0" w:space="0" w:color="auto"/>
        <w:right w:val="none" w:sz="0" w:space="0" w:color="auto"/>
      </w:divBdr>
    </w:div>
    <w:div w:id="2013599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10</Pages>
  <Words>4124</Words>
  <Characters>23509</Characters>
  <Application>Microsoft Office Word</Application>
  <DocSecurity>0</DocSecurity>
  <Lines>195</Lines>
  <Paragraphs>55</Paragraphs>
  <ScaleCrop>false</ScaleCrop>
  <Company/>
  <LinksUpToDate>false</LinksUpToDate>
  <CharactersWithSpaces>27578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2021-11-27T09:01:00Z</dcterms:created>
  <dcterms:modified xsi:type="dcterms:W3CDTF">2021-11-27T09:07:00Z</dcterms:modified>
</cp:coreProperties>
</file>