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E3541" w:rsidRDefault="00CF3674">
      <w:pPr>
        <w:spacing w:after="86" w:line="259" w:lineRule="auto"/>
        <w:ind w:left="510" w:right="-876" w:firstLine="0"/>
      </w:pPr>
      <w:r>
        <w:rPr>
          <w:rFonts w:ascii="Arial" w:eastAsia="Arial" w:hAnsi="Arial" w:cs="Arial"/>
        </w:rPr>
        <w:t xml:space="preserve"> </w:t>
      </w:r>
    </w:p>
    <w:p w:rsidR="00EE3541" w:rsidRDefault="00CF3674">
      <w:pPr>
        <w:spacing w:after="429" w:line="282" w:lineRule="auto"/>
        <w:ind w:left="2121" w:right="721"/>
        <w:jc w:val="center"/>
      </w:pPr>
      <w:r>
        <w:t>Meriting Marijuana for Mankind</w:t>
      </w:r>
    </w:p>
    <w:p w:rsidR="00EE3541" w:rsidRDefault="00CF3674">
      <w:pPr>
        <w:spacing w:after="0" w:line="476" w:lineRule="auto"/>
        <w:ind w:left="1370" w:firstLine="720"/>
      </w:pPr>
      <w:r>
        <w:t xml:space="preserve">Driving down the highway on the way to another day at work or a home-cooked meal </w:t>
      </w:r>
      <w:r>
        <w:t>with the family, spots of orange appear on the shoulder in the distance. Soon it becomes obvious that these carrot-orange polka-dots are f</w:t>
      </w:r>
      <w:bookmarkStart w:id="0" w:name="_GoBack"/>
      <w:bookmarkEnd w:id="0"/>
      <w:r>
        <w:t>ar from the fresh flowers they seemed to be at first glance. Like many times before, convicts line the side of the roa</w:t>
      </w:r>
      <w:r>
        <w:t xml:space="preserve">d under the hot sun cleaning up the litter of the week’s </w:t>
      </w:r>
      <w:proofErr w:type="spellStart"/>
      <w:r>
        <w:t>passerbys</w:t>
      </w:r>
      <w:proofErr w:type="spellEnd"/>
      <w:r>
        <w:t xml:space="preserve">. Feelings of uneasiness rush over the onlookers as the traffic slows from a fender-bender up ahead and the cars are brought to a standstill alongside the orange clad criminals. Surely, one </w:t>
      </w:r>
      <w:r>
        <w:t>of those men is a robber. Surely, one has attempted murder. No way could these animals be allowed near children or civilized people. Who would guess that a month ago these men and women were school-teachers, lawyers, bankers, highly respected citizens with</w:t>
      </w:r>
      <w:r>
        <w:t xml:space="preserve"> loving families of their own? What went wrong? Each of these individuals has been charged and found guilty of an offense regarding the illegal substance known as marijuana.</w:t>
      </w:r>
    </w:p>
    <w:p w:rsidR="00EE3541" w:rsidRDefault="00CF3674">
      <w:pPr>
        <w:spacing w:after="252" w:line="259" w:lineRule="auto"/>
        <w:ind w:left="0" w:right="150" w:firstLine="0"/>
        <w:jc w:val="right"/>
      </w:pPr>
      <w:r>
        <w:t>For countless reasons it is unmistakable that marijuana should be legalized in the</w:t>
      </w:r>
      <w:r>
        <w:t xml:space="preserve"> United </w:t>
      </w:r>
    </w:p>
    <w:p w:rsidR="00EE3541" w:rsidRDefault="00CF3674">
      <w:pPr>
        <w:spacing w:after="200" w:line="476" w:lineRule="auto"/>
        <w:ind w:left="1380"/>
      </w:pPr>
      <w:r>
        <w:t>States of America. Oddly enough, since the early 1900s marijuana has been outlawed in the United States of America ("Busted: America's War on Marijuana"). In this pursuit against the plant, known by many as simply “America’s War on Drugs,” the cit</w:t>
      </w:r>
      <w:r>
        <w:t>izens of America have been denied the rights declared by their forefathers.  In addition, excessive amounts of money and time have been blown away so that lawyers and bankers making use of the drug will end up just like those aforementioned. Furthermore, m</w:t>
      </w:r>
      <w:r>
        <w:t>any sickly people are being deprived of the medical advantages associated with marijuana use. Besides, the surprisingly large amount of American dollars being spent on preventing the utilization of this forbidden plant only shows that the prohibition is in</w:t>
      </w:r>
      <w:r>
        <w:t>effective and people are continuing the outlawed practice.</w:t>
      </w:r>
    </w:p>
    <w:p w:rsidR="00EE3541" w:rsidRDefault="00CF3674">
      <w:pPr>
        <w:spacing w:after="200" w:line="476" w:lineRule="auto"/>
        <w:ind w:left="1370" w:firstLine="720"/>
      </w:pPr>
      <w:r>
        <w:t>Why should a less harmful drug like marijuana be demonized in America if the U.S. Government clearly approves its citizens the privilege to make individual choices, including the right to alcohol c</w:t>
      </w:r>
      <w:r>
        <w:t xml:space="preserve">onsumption and tobacco usage? From the days of middle school history class </w:t>
      </w:r>
      <w:r>
        <w:lastRenderedPageBreak/>
        <w:t>and nearly every school year following, teachers and professors require that students memorize the preamble to the United States Constitution or the beginning phrases from the Decla</w:t>
      </w:r>
      <w:r>
        <w:t>ration of Independence. Although scholars across the nation have successfully committed these few lines to memory, they have not necessarily grasped a true understanding of what is being expressed. In the preamble alone, the citizens of America are granted</w:t>
      </w:r>
      <w:r>
        <w:t xml:space="preserve"> a country with “justice” and “blessings of liberty” (US Const.) where they are permitted “certain unalienable rights” by the eminent Declaration of Independence.  Granted, these personal options are limited in that through their completion they cannot cau</w:t>
      </w:r>
      <w:r>
        <w:t>se harm to others. In that case, marijuana is not more harmful to others than tobacco or alcohol, both which are currently legal. More than 435,000 deaths are caused in the United States by tobacco use yearly, and another 85,000 people die due to alcohol c</w:t>
      </w:r>
      <w:r>
        <w:t xml:space="preserve">onsumption (McGinnis 2207).  On the other hand, the American Journal of Public Health claimed after a series of studies that “the risk of mortality associated with marijuana use was lower than that associated with tobacco cigarette smoking” (Sidney 589).  </w:t>
      </w:r>
      <w:r>
        <w:t>To claim that marijuana should be illegal because of health reasons would be unjust because of the legal availability of riskier drugs like alcohol and tobacco.</w:t>
      </w:r>
    </w:p>
    <w:p w:rsidR="00EE3541" w:rsidRDefault="00CF3674">
      <w:pPr>
        <w:spacing w:after="200" w:line="476" w:lineRule="auto"/>
        <w:ind w:left="1370" w:firstLine="720"/>
      </w:pPr>
      <w:r>
        <w:t>Undoubtedly, the American War on Drugs uses up billions of dollars in prevention of marijuana u</w:t>
      </w:r>
      <w:r>
        <w:t xml:space="preserve">se that would be better spent elsewhere, as do the tax dollars saved through capital punishment. In arguments in support of the death sentence, which is officially permitted, people contend most strongly that by executing prisoners the United States saves </w:t>
      </w:r>
      <w:r>
        <w:t>tax dollars.  When those inmates no longer require food, housing, and other expenses, the money may be invested into more enlightening matters such as education, military, healthcare, and even lowering the national debt. As much sense as it makes, it seems</w:t>
      </w:r>
      <w:r>
        <w:t xml:space="preserve"> futile to build such an argument when over 700,000 people in the United States were arrested on marijuana charges in a single year— especially since ninety percent of those charges were for mere possession ("Marijuana Decriminalization"). Not only are bil</w:t>
      </w:r>
      <w:r>
        <w:t xml:space="preserve">lions being spent on domestic law enforcement against the drug, but also billions of dollars per year are spent through prevention, interdiction, and research </w:t>
      </w:r>
      <w:r>
        <w:lastRenderedPageBreak/>
        <w:t>regarding the prevention of the illegal use of cannabis ("Economics"). Instead of spending tax do</w:t>
      </w:r>
      <w:r>
        <w:t xml:space="preserve">llars on these wasted attempts at marijuana prohibition, the U.S. Government could not only save that cash, but actually inherit billions more if they would legalize marijuana and place a tax on it as they have done with tobacco. </w:t>
      </w:r>
    </w:p>
    <w:p w:rsidR="00EE3541" w:rsidRDefault="00CF3674">
      <w:pPr>
        <w:spacing w:after="200" w:line="476" w:lineRule="auto"/>
        <w:ind w:left="1370" w:firstLine="720"/>
      </w:pPr>
      <w:r>
        <w:t>Unlike most other illicit</w:t>
      </w:r>
      <w:r>
        <w:t xml:space="preserve"> substances and despite what much of the population believes, marijuana use stretches beyond recreational habit well into the realm of medicine.  In fact, according to Dr. Jocelyn Elders, "The evidence is overwhelming that marijuana can relieve certain typ</w:t>
      </w:r>
      <w:r>
        <w:t xml:space="preserve">es of pain, nausea, vomiting and other symptoms caused by such illnesses as multiple sclerosis, cancer and AIDS -- or by the harsh drugs sometimes used to treat them.” Some have even suggested additional medicinal purposes of marijuana.  A psychiatrist by </w:t>
      </w:r>
      <w:r>
        <w:t xml:space="preserve">the name of Tod H. </w:t>
      </w:r>
      <w:proofErr w:type="spellStart"/>
      <w:r>
        <w:t>Mikuriya</w:t>
      </w:r>
      <w:proofErr w:type="spellEnd"/>
      <w:r>
        <w:t xml:space="preserve"> constructed a list of two hundred and twenty-two chronic conditions that may be treated with cannabis. In fact, the illnesses listed extended far beyond sheer pain or stress and included various forms of cancer, diabetes, depres</w:t>
      </w:r>
      <w:r>
        <w:t>sion, whiplash, and anorexia. These treatments are possible because marijuana suppresses nausea, relieves eye pressure, relaxes the muscles, stimulates appetite, prevents convulsions and eliminates menstrual pain (“How Marijuana Works”). Furthermore, marij</w:t>
      </w:r>
      <w:r>
        <w:t>uana is not nearly as dangerous or toxic as many of the currently legal drugs that are prescribed by physicians daily (Elders). Refusing American citizens such proficient therapy with obvious substantiation in its favor plainly explodes with naivety and ig</w:t>
      </w:r>
      <w:r>
        <w:t xml:space="preserve">norance. </w:t>
      </w:r>
    </w:p>
    <w:p w:rsidR="00EE3541" w:rsidRDefault="00CF3674">
      <w:pPr>
        <w:spacing w:after="0" w:line="476" w:lineRule="auto"/>
        <w:ind w:left="1370" w:firstLine="720"/>
      </w:pPr>
      <w:r>
        <w:t>Sadly, the United States is no stranger to such failures of attempts at prohibition. Indeed, a frighteningly similar exclusion of alcohol occurred in the early 1900s, not long before marijuana became illegal in America.  As Dr. Mark Thornton, a f</w:t>
      </w:r>
      <w:r>
        <w:t xml:space="preserve">amous American economist, examines, the effect of this endeavor to ban alcohol turned out to be rather contradictory to its intent.  He claims, “Alcohol became more dangerous to consume; crime increased and became ‘organized’; the court and prison systems </w:t>
      </w:r>
      <w:r>
        <w:t xml:space="preserve">were stretched to the breaking point; and corruption of public officials was rampant.” The circumstance is hardly dissimilar in the present day.  As </w:t>
      </w:r>
      <w:r>
        <w:lastRenderedPageBreak/>
        <w:t xml:space="preserve">shown by the 2005 National Survey on Drug Use and Health, approximately 97.5 million Americans ages twelve </w:t>
      </w:r>
      <w:r>
        <w:t xml:space="preserve">or older have tried marijuana at least once.  Just as with alcohol usage during the 1920s, the percentages of marijuana usage increase yearly in the modern day (“Drug Abuse in America: 2001”). How did the U.S. Government finally respond to the ill outcome </w:t>
      </w:r>
      <w:r>
        <w:t>of alcohol prohibition? They reacted with the most palpable action and revoked the prohibition, legalizing alcohol once again.  Although we have alcoholic issues in America today, they are not worse than they were during the prohibition. Legalization of al</w:t>
      </w:r>
      <w:r>
        <w:t>cohol also brought in a drop in crime and an influx of jobs and voluntary efforts (</w:t>
      </w:r>
      <w:proofErr w:type="spellStart"/>
      <w:r>
        <w:t>Thorton</w:t>
      </w:r>
      <w:proofErr w:type="spellEnd"/>
      <w:r>
        <w:t>). Undoubtedly, the legalization of marijuana would be no different.</w:t>
      </w:r>
    </w:p>
    <w:p w:rsidR="00EE3541" w:rsidRDefault="00CF3674">
      <w:pPr>
        <w:spacing w:after="200" w:line="476" w:lineRule="auto"/>
        <w:ind w:left="1370" w:firstLine="720"/>
      </w:pPr>
      <w:r>
        <w:t>Certainly the current government laws regarding marijuana are unjust.  Unquestionably, the existi</w:t>
      </w:r>
      <w:r>
        <w:t xml:space="preserve">ng policies on the drug require cash that is unavailable. Surely the regulations concerning cannabis thwart innocent humans from having access to medical relief and improvement. Indubitably the contemporary parameters against the legalization of marijuana </w:t>
      </w:r>
      <w:r>
        <w:t xml:space="preserve">are vain and unproductive.  Possibly, those hundreds of thousands charged yearly with possession of marijuana and subsequently donned in frighteningly orange apparel are not the harmful, horrible people modern-day rulings make them appear to be.  The only </w:t>
      </w:r>
      <w:r>
        <w:t>way to eliminate these appalling phenomena: legalize marijuana in the United States.</w:t>
      </w:r>
    </w:p>
    <w:p w:rsidR="00EE3541" w:rsidRDefault="00CF3674">
      <w:pPr>
        <w:spacing w:after="429" w:line="282" w:lineRule="auto"/>
        <w:ind w:left="2121"/>
        <w:jc w:val="center"/>
      </w:pPr>
      <w:r>
        <w:t>Works Cited</w:t>
      </w:r>
    </w:p>
    <w:p w:rsidR="00EE3541" w:rsidRDefault="00CF3674">
      <w:pPr>
        <w:spacing w:after="0" w:line="476" w:lineRule="auto"/>
        <w:ind w:left="2090" w:hanging="720"/>
      </w:pPr>
      <w:r>
        <w:t xml:space="preserve">"2005 National Survey on Drug Use." </w:t>
      </w:r>
      <w:r>
        <w:rPr>
          <w:u w:val="single" w:color="000000"/>
        </w:rPr>
        <w:t>Office of Applied Studies</w:t>
      </w:r>
      <w:r>
        <w:t xml:space="preserve">. 23 Apr. 2007. U.S. Department of Health and Human Services. 24 Sept. 2007 </w:t>
      </w:r>
    </w:p>
    <w:p w:rsidR="00EE3541" w:rsidRDefault="00CF3674">
      <w:pPr>
        <w:spacing w:after="798"/>
      </w:pPr>
      <w:r>
        <w:t>&lt;</w:t>
      </w:r>
      <w:r>
        <w:t xml:space="preserve">http://www.oas.samhsa.gov/NSDUH/2k5NSDUH/2k5results.htm&gt;. </w:t>
      </w:r>
    </w:p>
    <w:p w:rsidR="00EE3541" w:rsidRDefault="00CF3674">
      <w:pPr>
        <w:ind w:left="1380"/>
      </w:pPr>
      <w:proofErr w:type="spellStart"/>
      <w:r>
        <w:t>Bonsor</w:t>
      </w:r>
      <w:proofErr w:type="spellEnd"/>
      <w:r>
        <w:t xml:space="preserve">, Kevin. "How Marijuana Works." </w:t>
      </w:r>
      <w:r>
        <w:rPr>
          <w:u w:val="single" w:color="000000"/>
        </w:rPr>
        <w:t>How Stuff Works</w:t>
      </w:r>
      <w:r>
        <w:t xml:space="preserve">. 2007. 24 Sept. 2007 </w:t>
      </w:r>
    </w:p>
    <w:p w:rsidR="00EE3541" w:rsidRDefault="00CF3674">
      <w:pPr>
        <w:spacing w:after="798"/>
      </w:pPr>
      <w:r>
        <w:t xml:space="preserve">&lt;http://health.howstuffworks.com/marijuana4.htm&gt;. </w:t>
      </w:r>
    </w:p>
    <w:p w:rsidR="00EE3541" w:rsidRDefault="00CF3674">
      <w:pPr>
        <w:ind w:left="1380"/>
      </w:pPr>
      <w:r>
        <w:t xml:space="preserve">"Busted: America's War on Marijuana." </w:t>
      </w:r>
      <w:r>
        <w:rPr>
          <w:u w:val="single" w:color="000000"/>
        </w:rPr>
        <w:t>PBS</w:t>
      </w:r>
      <w:r>
        <w:t>. 2007. Public Broadcasting C</w:t>
      </w:r>
      <w:r>
        <w:t xml:space="preserve">ompany. 24 Sept. </w:t>
      </w:r>
    </w:p>
    <w:p w:rsidR="00EE3541" w:rsidRDefault="00CF3674">
      <w:pPr>
        <w:spacing w:after="798"/>
      </w:pPr>
      <w:r>
        <w:lastRenderedPageBreak/>
        <w:t xml:space="preserve">2007 &lt;http://www.pbs.org/wgbh/pages/frontline/shows/dope/etc/cron.html&gt;. </w:t>
      </w:r>
    </w:p>
    <w:p w:rsidR="00EE3541" w:rsidRDefault="00CF3674">
      <w:pPr>
        <w:ind w:left="1380"/>
      </w:pPr>
      <w:r>
        <w:t xml:space="preserve">"Drug Abuse in America: 2001." </w:t>
      </w:r>
      <w:r>
        <w:rPr>
          <w:u w:val="single" w:color="000000"/>
        </w:rPr>
        <w:t>Almanac of Policy Issues</w:t>
      </w:r>
      <w:r>
        <w:t xml:space="preserve">. 5 Sept. 2002. 24 Sept. 2007 </w:t>
      </w:r>
    </w:p>
    <w:p w:rsidR="00EE3541" w:rsidRDefault="00CF3674">
      <w:r>
        <w:t xml:space="preserve">&lt;http://www.policyalmanac.org/crime/archive/drug_abuse.shtml&gt;. </w:t>
      </w:r>
    </w:p>
    <w:p w:rsidR="00EE3541" w:rsidRDefault="00CF3674">
      <w:pPr>
        <w:ind w:left="1380"/>
      </w:pPr>
      <w:r>
        <w:t xml:space="preserve">"Economics." </w:t>
      </w:r>
      <w:r>
        <w:rPr>
          <w:u w:val="single" w:color="000000"/>
        </w:rPr>
        <w:t>D</w:t>
      </w:r>
      <w:r>
        <w:rPr>
          <w:u w:val="single" w:color="000000"/>
        </w:rPr>
        <w:t>rug War Facts</w:t>
      </w:r>
      <w:r>
        <w:t xml:space="preserve">. 21 May 2007. 24 Sept. 2007 </w:t>
      </w:r>
    </w:p>
    <w:p w:rsidR="00EE3541" w:rsidRDefault="00CF3674">
      <w:pPr>
        <w:spacing w:after="798"/>
      </w:pPr>
      <w:r>
        <w:t xml:space="preserve">&lt;http://www.drugwarfacts.org/economi.htm&gt;. </w:t>
      </w:r>
    </w:p>
    <w:p w:rsidR="00EE3541" w:rsidRDefault="00CF3674">
      <w:pPr>
        <w:spacing w:after="552" w:line="476" w:lineRule="auto"/>
        <w:ind w:left="2090" w:hanging="720"/>
      </w:pPr>
      <w:r>
        <w:t xml:space="preserve">Elders, Jocelyn. "Myths </w:t>
      </w:r>
      <w:proofErr w:type="gramStart"/>
      <w:r>
        <w:t>About</w:t>
      </w:r>
      <w:proofErr w:type="gramEnd"/>
      <w:r>
        <w:t xml:space="preserve"> Medical Marijuana." </w:t>
      </w:r>
      <w:r>
        <w:rPr>
          <w:u w:val="single" w:color="000000"/>
        </w:rPr>
        <w:t>Providence Journal</w:t>
      </w:r>
      <w:r>
        <w:t xml:space="preserve"> (2004). 24 Sept. 2007 &lt;http://www.projo.com/opinion/contributors/content/projo_20040326_26ctelder.22</w:t>
      </w:r>
      <w:r>
        <w:t xml:space="preserve">fed4.h </w:t>
      </w:r>
      <w:proofErr w:type="spellStart"/>
      <w:r>
        <w:t>tml</w:t>
      </w:r>
      <w:proofErr w:type="spellEnd"/>
      <w:r>
        <w:t xml:space="preserve">&gt;. </w:t>
      </w:r>
    </w:p>
    <w:p w:rsidR="00EE3541" w:rsidRDefault="00CF3674">
      <w:pPr>
        <w:ind w:left="1380"/>
      </w:pPr>
      <w:r>
        <w:t xml:space="preserve">"Marijuana Decriminalization." </w:t>
      </w:r>
      <w:r>
        <w:rPr>
          <w:u w:val="single" w:color="000000"/>
        </w:rPr>
        <w:t>NORML</w:t>
      </w:r>
      <w:r>
        <w:t xml:space="preserve">. 25 Aug. 2003. The National Organization for the </w:t>
      </w:r>
    </w:p>
    <w:p w:rsidR="00EE3541" w:rsidRDefault="00CF3674">
      <w:r>
        <w:t xml:space="preserve">Reform of Marijuana Laws. 24 Sept. 2007 </w:t>
      </w:r>
    </w:p>
    <w:p w:rsidR="00EE3541" w:rsidRDefault="00CF3674">
      <w:pPr>
        <w:spacing w:after="798"/>
      </w:pPr>
      <w:r>
        <w:t xml:space="preserve">&lt;http://norml.org/index.cfm?Group_ID=3381&gt;. </w:t>
      </w:r>
    </w:p>
    <w:p w:rsidR="00EE3541" w:rsidRDefault="00CF3674">
      <w:pPr>
        <w:spacing w:after="452" w:line="259" w:lineRule="auto"/>
        <w:ind w:left="1385" w:firstLine="0"/>
      </w:pPr>
      <w:r>
        <w:t xml:space="preserve">McGinnis, J M., and W H. </w:t>
      </w:r>
      <w:proofErr w:type="spellStart"/>
      <w:r>
        <w:t>Foege</w:t>
      </w:r>
      <w:proofErr w:type="spellEnd"/>
      <w:r>
        <w:t xml:space="preserve">. </w:t>
      </w:r>
      <w:r>
        <w:rPr>
          <w:u w:val="single" w:color="000000"/>
        </w:rPr>
        <w:t xml:space="preserve">Actual Causes of Death in the United </w:t>
      </w:r>
      <w:r>
        <w:rPr>
          <w:u w:val="single" w:color="000000"/>
        </w:rPr>
        <w:t>States</w:t>
      </w:r>
      <w:r>
        <w:t xml:space="preserve">. </w:t>
      </w:r>
      <w:proofErr w:type="spellStart"/>
      <w:r>
        <w:t>Dept</w:t>
      </w:r>
      <w:proofErr w:type="spellEnd"/>
      <w:r>
        <w:t xml:space="preserve"> of </w:t>
      </w:r>
    </w:p>
    <w:p w:rsidR="00EE3541" w:rsidRDefault="00CF3674">
      <w:pPr>
        <w:spacing w:after="998"/>
      </w:pPr>
      <w:r>
        <w:t xml:space="preserve">Health and Human Services. Rockville, </w:t>
      </w:r>
      <w:proofErr w:type="spellStart"/>
      <w:r>
        <w:t>Md</w:t>
      </w:r>
      <w:proofErr w:type="spellEnd"/>
      <w:r>
        <w:t>: JAMA, 2002. 2207-2212.</w:t>
      </w:r>
    </w:p>
    <w:p w:rsidR="00EE3541" w:rsidRDefault="00CF3674">
      <w:pPr>
        <w:ind w:left="1380"/>
      </w:pPr>
      <w:proofErr w:type="spellStart"/>
      <w:r>
        <w:t>Mikuriya</w:t>
      </w:r>
      <w:proofErr w:type="spellEnd"/>
      <w:r>
        <w:t xml:space="preserve">, Tod. "Chronic Conditions Treated with Cannabis." </w:t>
      </w:r>
      <w:r>
        <w:rPr>
          <w:u w:val="single" w:color="000000"/>
        </w:rPr>
        <w:t xml:space="preserve">Dr. Tod </w:t>
      </w:r>
      <w:proofErr w:type="spellStart"/>
      <w:r>
        <w:rPr>
          <w:u w:val="single" w:color="000000"/>
        </w:rPr>
        <w:t>Mikuriya</w:t>
      </w:r>
      <w:proofErr w:type="spellEnd"/>
      <w:r>
        <w:t xml:space="preserve">. 10 Sept. </w:t>
      </w:r>
    </w:p>
    <w:p w:rsidR="00EE3541" w:rsidRDefault="00CF3674">
      <w:pPr>
        <w:spacing w:after="798"/>
      </w:pPr>
      <w:r>
        <w:t xml:space="preserve">2004. 24 Sept. 2007 &lt;http://www.mikuriya.com/cw_icd9.html&gt;. </w:t>
      </w:r>
    </w:p>
    <w:p w:rsidR="00EE3541" w:rsidRDefault="00CF3674">
      <w:pPr>
        <w:ind w:left="1380"/>
      </w:pPr>
      <w:r>
        <w:t>Sidney, Stephen. “Marijuan</w:t>
      </w:r>
      <w:r>
        <w:t xml:space="preserve">a Use and Mortality.” </w:t>
      </w:r>
      <w:r>
        <w:rPr>
          <w:u w:val="single" w:color="000000"/>
        </w:rPr>
        <w:t>American Journal of Public Health</w:t>
      </w:r>
      <w:r>
        <w:t xml:space="preserve"> 87 </w:t>
      </w:r>
    </w:p>
    <w:p w:rsidR="00EE3541" w:rsidRDefault="00CF3674">
      <w:pPr>
        <w:spacing w:after="798"/>
      </w:pPr>
      <w:r>
        <w:t>(1997): 589-590.</w:t>
      </w:r>
    </w:p>
    <w:p w:rsidR="00EE3541" w:rsidRDefault="00CF3674">
      <w:pPr>
        <w:ind w:left="1380"/>
      </w:pPr>
      <w:r>
        <w:t xml:space="preserve">Thornton, Mark. "Alcohol Prohibition Was a Failure." 17 July 1991. CATO Institute. 24 </w:t>
      </w:r>
    </w:p>
    <w:p w:rsidR="00EE3541" w:rsidRDefault="00CF3674" w:rsidP="00042B21">
      <w:pPr>
        <w:spacing w:after="1545"/>
      </w:pPr>
      <w:r>
        <w:t xml:space="preserve">Sept. 2007 &lt;http://www.cato.org/pubs/pas/pa-157.html&gt;. </w:t>
      </w:r>
    </w:p>
    <w:sectPr w:rsidR="00EE3541">
      <w:headerReference w:type="even" r:id="rId6"/>
      <w:headerReference w:type="default" r:id="rId7"/>
      <w:footerReference w:type="even" r:id="rId8"/>
      <w:footerReference w:type="default" r:id="rId9"/>
      <w:headerReference w:type="first" r:id="rId10"/>
      <w:footerReference w:type="first" r:id="rId11"/>
      <w:pgSz w:w="12240" w:h="15840"/>
      <w:pgMar w:top="387" w:right="1443" w:bottom="20" w:left="57" w:header="720" w:footer="77" w:gutter="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F3674" w:rsidRDefault="00CF3674">
      <w:pPr>
        <w:spacing w:after="0" w:line="240" w:lineRule="auto"/>
      </w:pPr>
      <w:r>
        <w:separator/>
      </w:r>
    </w:p>
  </w:endnote>
  <w:endnote w:type="continuationSeparator" w:id="0">
    <w:p w:rsidR="00CF3674" w:rsidRDefault="00CF367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E3541" w:rsidRDefault="00CF3674">
    <w:pPr>
      <w:spacing w:after="367" w:line="259" w:lineRule="auto"/>
      <w:ind w:left="567" w:firstLine="0"/>
    </w:pPr>
    <w:r>
      <w:rPr>
        <w:sz w:val="16"/>
      </w:rPr>
      <w:t>This study source was downloaded by 100000846192422 from</w:t>
    </w:r>
    <w:r>
      <w:rPr>
        <w:sz w:val="16"/>
      </w:rPr>
      <w:t xml:space="preserve"> CourseHero.com on 07-21-2022 06:02:38 GMT -05:00</w:t>
    </w:r>
  </w:p>
  <w:p w:rsidR="00EE3541" w:rsidRDefault="00CF3674">
    <w:pPr>
      <w:spacing w:after="0" w:line="259" w:lineRule="auto"/>
      <w:ind w:left="567" w:firstLine="0"/>
    </w:pPr>
    <w:r>
      <w:rPr>
        <w:sz w:val="16"/>
      </w:rPr>
      <w:t>https://www.coursehero.com/file/72271/Community-Based-Writing-Assignment/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E3541" w:rsidRDefault="00EE3541">
    <w:pPr>
      <w:spacing w:after="0" w:line="259" w:lineRule="auto"/>
      <w:ind w:left="567" w:firstLine="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E3541" w:rsidRDefault="00EE3541">
    <w:pPr>
      <w:spacing w:after="0" w:line="259" w:lineRule="auto"/>
      <w:ind w:left="567" w:firstLine="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F3674" w:rsidRDefault="00CF3674">
      <w:pPr>
        <w:spacing w:after="0" w:line="240" w:lineRule="auto"/>
      </w:pPr>
      <w:r>
        <w:separator/>
      </w:r>
    </w:p>
  </w:footnote>
  <w:footnote w:type="continuationSeparator" w:id="0">
    <w:p w:rsidR="00CF3674" w:rsidRDefault="00CF3674">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E3541" w:rsidRDefault="00CF3674">
    <w:pPr>
      <w:spacing w:after="0" w:line="259" w:lineRule="auto"/>
      <w:ind w:left="0" w:right="-7" w:firstLine="0"/>
      <w:jc w:val="right"/>
    </w:pPr>
    <w:r>
      <w:t>-</w:t>
    </w:r>
    <w:r>
      <w:fldChar w:fldCharType="begin"/>
    </w:r>
    <w:r>
      <w:instrText xml:space="preserve"> PAGE   \* MERGEFORMAT </w:instrText>
    </w:r>
    <w:r>
      <w:fldChar w:fldCharType="separate"/>
    </w:r>
    <w:r>
      <w:t>2</w:t>
    </w:r>
    <w:r>
      <w:fldChar w:fldCharType="end"/>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E3541" w:rsidRDefault="00EE3541">
    <w:pPr>
      <w:spacing w:after="0" w:line="259" w:lineRule="auto"/>
      <w:ind w:left="0" w:right="-7" w:firstLine="0"/>
      <w:jc w:val="right"/>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EE3541" w:rsidRDefault="00EE3541">
    <w:pPr>
      <w:spacing w:after="160" w:line="259" w:lineRule="auto"/>
      <w:ind w:left="0" w:firstLine="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E3541"/>
    <w:rsid w:val="00042B21"/>
    <w:rsid w:val="00CF3674"/>
    <w:rsid w:val="00EE354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2C3C3DCB-1BCA-4164-9C07-4BF8E1E933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spacing w:after="246" w:line="265" w:lineRule="auto"/>
      <w:ind w:left="2115" w:hanging="10"/>
    </w:pPr>
    <w:rPr>
      <w:rFonts w:ascii="Times New Roman" w:eastAsia="Times New Roman" w:hAnsi="Times New Roman" w:cs="Times New Roman"/>
      <w:color w:val="00000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1498</Words>
  <Characters>8544</Characters>
  <Application>Microsoft Office Word</Application>
  <DocSecurity>0</DocSecurity>
  <Lines>71</Lines>
  <Paragraphs>20</Paragraphs>
  <ScaleCrop>false</ScaleCrop>
  <Company/>
  <LinksUpToDate>false</LinksUpToDate>
  <CharactersWithSpaces>10022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Downloader: 100000846192422,Uploader: 1534740107,CHDL-UGC-Meta</cp:keywords>
  <cp:lastModifiedBy>Microsoft account</cp:lastModifiedBy>
  <cp:revision>2</cp:revision>
  <dcterms:created xsi:type="dcterms:W3CDTF">2022-07-21T11:04:00Z</dcterms:created>
  <dcterms:modified xsi:type="dcterms:W3CDTF">2022-07-21T11:04:00Z</dcterms:modified>
</cp:coreProperties>
</file>