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1BAF" w:rsidRPr="00FD0403" w:rsidRDefault="00FD0403" w:rsidP="00FD0403">
      <w:pPr>
        <w:spacing w:after="0" w:line="480" w:lineRule="auto"/>
        <w:ind w:firstLine="720"/>
        <w:rPr>
          <w:rFonts w:ascii="Times New Roman" w:hAnsi="Times New Roman" w:cs="Times New Roman"/>
          <w:b/>
          <w:sz w:val="24"/>
          <w:szCs w:val="24"/>
        </w:rPr>
      </w:pPr>
      <w:r w:rsidRPr="00FD0403">
        <w:rPr>
          <w:rFonts w:ascii="Times New Roman" w:hAnsi="Times New Roman" w:cs="Times New Roman"/>
          <w:b/>
          <w:sz w:val="24"/>
          <w:szCs w:val="24"/>
        </w:rPr>
        <w:t>Thread Chapter 1</w:t>
      </w:r>
    </w:p>
    <w:p w:rsidR="00FD0403" w:rsidRDefault="00FD0403" w:rsidP="00FD0403">
      <w:pPr>
        <w:spacing w:after="0" w:line="480" w:lineRule="auto"/>
        <w:ind w:firstLine="720"/>
        <w:rPr>
          <w:rFonts w:ascii="Times New Roman" w:hAnsi="Times New Roman" w:cs="Times New Roman"/>
          <w:b/>
          <w:sz w:val="24"/>
          <w:szCs w:val="24"/>
        </w:rPr>
      </w:pPr>
      <w:r w:rsidRPr="00FD0403">
        <w:rPr>
          <w:rFonts w:ascii="Times New Roman" w:hAnsi="Times New Roman" w:cs="Times New Roman"/>
          <w:b/>
          <w:sz w:val="24"/>
          <w:szCs w:val="24"/>
        </w:rPr>
        <w:t>What is economic value?</w:t>
      </w:r>
    </w:p>
    <w:p w:rsidR="00FD0403" w:rsidRDefault="00FD0403" w:rsidP="00FD0403">
      <w:pPr>
        <w:spacing w:after="0" w:line="480" w:lineRule="auto"/>
        <w:ind w:firstLine="720"/>
        <w:rPr>
          <w:rFonts w:ascii="Times New Roman" w:hAnsi="Times New Roman" w:cs="Times New Roman"/>
          <w:sz w:val="24"/>
          <w:szCs w:val="24"/>
        </w:rPr>
      </w:pPr>
      <w:r w:rsidRPr="00FD0403">
        <w:rPr>
          <w:rFonts w:ascii="Times New Roman" w:hAnsi="Times New Roman" w:cs="Times New Roman"/>
          <w:sz w:val="24"/>
          <w:szCs w:val="24"/>
        </w:rPr>
        <w:t>Economic value is the measure if be</w:t>
      </w:r>
      <w:r>
        <w:rPr>
          <w:rFonts w:ascii="Times New Roman" w:hAnsi="Times New Roman" w:cs="Times New Roman"/>
          <w:sz w:val="24"/>
          <w:szCs w:val="24"/>
        </w:rPr>
        <w:t>nefit that has been provided by a product or service to an economic agent. It is denoted as the maximum amount that the consumer is willing to pay for a good or service. Economic value is based on the consumers’ preferences and choices. For instance, the economic value of a loaf of bread is determined by the maximum amount of money that the consumers are willing to pay for the bread in comparison with its market price. Changes of price and quality of the product of service affect its economic value.</w:t>
      </w:r>
    </w:p>
    <w:p w:rsidR="00FD0403" w:rsidRDefault="00FD0403" w:rsidP="00FD0403">
      <w:pPr>
        <w:spacing w:after="0" w:line="480" w:lineRule="auto"/>
        <w:ind w:firstLine="720"/>
        <w:rPr>
          <w:rFonts w:ascii="Times New Roman" w:hAnsi="Times New Roman" w:cs="Times New Roman"/>
          <w:sz w:val="24"/>
          <w:szCs w:val="24"/>
        </w:rPr>
      </w:pPr>
    </w:p>
    <w:p w:rsidR="00FD0403" w:rsidRDefault="00FD0403" w:rsidP="00FD0403">
      <w:pPr>
        <w:spacing w:after="0" w:line="480" w:lineRule="auto"/>
        <w:ind w:firstLine="720"/>
        <w:rPr>
          <w:rFonts w:ascii="Times New Roman" w:hAnsi="Times New Roman" w:cs="Times New Roman"/>
          <w:b/>
          <w:sz w:val="24"/>
          <w:szCs w:val="24"/>
        </w:rPr>
      </w:pPr>
      <w:r w:rsidRPr="00FD0403">
        <w:rPr>
          <w:rFonts w:ascii="Times New Roman" w:hAnsi="Times New Roman" w:cs="Times New Roman"/>
          <w:b/>
          <w:sz w:val="24"/>
          <w:szCs w:val="24"/>
        </w:rPr>
        <w:t>Thread: Chapters 2 &amp; 3</w:t>
      </w:r>
    </w:p>
    <w:p w:rsidR="00FD0403" w:rsidRDefault="00FD0403" w:rsidP="00FD0403">
      <w:pPr>
        <w:spacing w:after="0" w:line="480" w:lineRule="auto"/>
        <w:ind w:firstLine="720"/>
        <w:rPr>
          <w:rFonts w:ascii="Times New Roman" w:hAnsi="Times New Roman" w:cs="Times New Roman"/>
          <w:b/>
          <w:sz w:val="24"/>
          <w:szCs w:val="24"/>
        </w:rPr>
      </w:pPr>
      <w:r>
        <w:rPr>
          <w:rFonts w:ascii="Times New Roman" w:hAnsi="Times New Roman" w:cs="Times New Roman"/>
          <w:b/>
          <w:sz w:val="24"/>
          <w:szCs w:val="24"/>
        </w:rPr>
        <w:t>Can Porter’s five forces model be used by companies to make industries less competitive? What are the implications of that?</w:t>
      </w:r>
    </w:p>
    <w:p w:rsidR="00375F37" w:rsidRDefault="00375F37" w:rsidP="00FD0403">
      <w:pPr>
        <w:spacing w:after="0" w:line="480" w:lineRule="auto"/>
        <w:ind w:firstLine="720"/>
        <w:rPr>
          <w:rFonts w:ascii="Times New Roman" w:hAnsi="Times New Roman" w:cs="Times New Roman"/>
          <w:sz w:val="24"/>
          <w:szCs w:val="24"/>
        </w:rPr>
      </w:pPr>
      <w:r w:rsidRPr="00375F37">
        <w:rPr>
          <w:rFonts w:ascii="Times New Roman" w:hAnsi="Times New Roman" w:cs="Times New Roman"/>
          <w:sz w:val="24"/>
          <w:szCs w:val="24"/>
        </w:rPr>
        <w:t>The model can be applied by companies to make industries less competitive.</w:t>
      </w:r>
      <w:r>
        <w:rPr>
          <w:rFonts w:ascii="Times New Roman" w:hAnsi="Times New Roman" w:cs="Times New Roman"/>
          <w:sz w:val="24"/>
          <w:szCs w:val="24"/>
        </w:rPr>
        <w:t xml:space="preserve"> Industries having high intensity of rivalry have higher competition than those that do not have intense rivalry. The model identifies ways in which companies can gain competitive advantage over other firms, therefore resulting in phasing out companies that do not have competitive advantage. The implications are that some companies will be driven out of the market, leaving dominant companies that could hold monopoly power. In consequence, the dominant firms could inflate prices and provide lower quality products and services to the consumers who would not have alternative choices.</w:t>
      </w:r>
    </w:p>
    <w:p w:rsidR="00375F37" w:rsidRDefault="00375F37" w:rsidP="00FD0403">
      <w:pPr>
        <w:spacing w:after="0" w:line="480" w:lineRule="auto"/>
        <w:ind w:firstLine="720"/>
        <w:rPr>
          <w:rFonts w:ascii="Times New Roman" w:hAnsi="Times New Roman" w:cs="Times New Roman"/>
          <w:sz w:val="24"/>
          <w:szCs w:val="24"/>
        </w:rPr>
      </w:pPr>
    </w:p>
    <w:p w:rsidR="00375F37" w:rsidRPr="00375F37" w:rsidRDefault="00375F37" w:rsidP="00375F37">
      <w:pPr>
        <w:spacing w:after="0" w:line="480" w:lineRule="auto"/>
        <w:rPr>
          <w:rFonts w:ascii="Times New Roman" w:hAnsi="Times New Roman" w:cs="Times New Roman"/>
          <w:b/>
          <w:sz w:val="24"/>
          <w:szCs w:val="24"/>
        </w:rPr>
      </w:pPr>
      <w:r w:rsidRPr="00375F37">
        <w:rPr>
          <w:rFonts w:ascii="Times New Roman" w:hAnsi="Times New Roman" w:cs="Times New Roman"/>
          <w:b/>
          <w:sz w:val="24"/>
          <w:szCs w:val="24"/>
        </w:rPr>
        <w:t>Thread: What is strategy?</w:t>
      </w:r>
    </w:p>
    <w:p w:rsidR="00375F37" w:rsidRPr="00375F37" w:rsidRDefault="00375F37" w:rsidP="00375F37">
      <w:pPr>
        <w:rPr>
          <w:rFonts w:ascii="Times New Roman" w:hAnsi="Times New Roman" w:cs="Times New Roman"/>
          <w:b/>
          <w:sz w:val="24"/>
          <w:szCs w:val="24"/>
        </w:rPr>
      </w:pPr>
      <w:r w:rsidRPr="00375F37">
        <w:rPr>
          <w:rFonts w:ascii="Times New Roman" w:hAnsi="Times New Roman" w:cs="Times New Roman"/>
          <w:b/>
          <w:sz w:val="24"/>
          <w:szCs w:val="24"/>
        </w:rPr>
        <w:t>Section 3: This is a "thought" question (kind of): Why does Porter link sustainable advantage and trade-offs (there</w:t>
      </w:r>
    </w:p>
    <w:p w:rsidR="00375F37" w:rsidRPr="00375F37" w:rsidRDefault="00375F37" w:rsidP="00375F37">
      <w:pPr>
        <w:rPr>
          <w:rFonts w:ascii="Times New Roman" w:hAnsi="Times New Roman" w:cs="Times New Roman"/>
          <w:b/>
          <w:sz w:val="24"/>
          <w:szCs w:val="24"/>
        </w:rPr>
      </w:pPr>
      <w:proofErr w:type="gramStart"/>
      <w:r w:rsidRPr="00375F37">
        <w:rPr>
          <w:rFonts w:ascii="Times New Roman" w:hAnsi="Times New Roman" w:cs="Times New Roman"/>
          <w:b/>
          <w:sz w:val="24"/>
          <w:szCs w:val="24"/>
        </w:rPr>
        <w:lastRenderedPageBreak/>
        <w:t>may</w:t>
      </w:r>
      <w:proofErr w:type="gramEnd"/>
      <w:r w:rsidRPr="00375F37">
        <w:rPr>
          <w:rFonts w:ascii="Times New Roman" w:hAnsi="Times New Roman" w:cs="Times New Roman"/>
          <w:b/>
          <w:sz w:val="24"/>
          <w:szCs w:val="24"/>
        </w:rPr>
        <w:t xml:space="preserve"> be room for multiple answers here, just be careful not to repeat what others have said). Where do trade-offs</w:t>
      </w:r>
    </w:p>
    <w:p w:rsidR="00375F37" w:rsidRDefault="00375F37" w:rsidP="00375F37">
      <w:pPr>
        <w:rPr>
          <w:rFonts w:ascii="Times New Roman" w:hAnsi="Times New Roman" w:cs="Times New Roman"/>
          <w:b/>
          <w:sz w:val="24"/>
          <w:szCs w:val="24"/>
        </w:rPr>
      </w:pPr>
      <w:proofErr w:type="gramStart"/>
      <w:r w:rsidRPr="00375F37">
        <w:rPr>
          <w:rFonts w:ascii="Times New Roman" w:hAnsi="Times New Roman" w:cs="Times New Roman"/>
          <w:b/>
          <w:sz w:val="24"/>
          <w:szCs w:val="24"/>
        </w:rPr>
        <w:t>come</w:t>
      </w:r>
      <w:proofErr w:type="gramEnd"/>
      <w:r w:rsidRPr="00375F37">
        <w:rPr>
          <w:rFonts w:ascii="Times New Roman" w:hAnsi="Times New Roman" w:cs="Times New Roman"/>
          <w:b/>
          <w:sz w:val="24"/>
          <w:szCs w:val="24"/>
        </w:rPr>
        <w:t xml:space="preserve"> from? What examples does Porter </w:t>
      </w:r>
      <w:proofErr w:type="gramStart"/>
      <w:r w:rsidRPr="00375F37">
        <w:rPr>
          <w:rFonts w:ascii="Times New Roman" w:hAnsi="Times New Roman" w:cs="Times New Roman"/>
          <w:b/>
          <w:sz w:val="24"/>
          <w:szCs w:val="24"/>
        </w:rPr>
        <w:t>use.</w:t>
      </w:r>
      <w:proofErr w:type="gramEnd"/>
    </w:p>
    <w:p w:rsidR="00FD0403" w:rsidRDefault="00375F37" w:rsidP="00FD0403">
      <w:pPr>
        <w:spacing w:after="0" w:line="480" w:lineRule="auto"/>
        <w:ind w:firstLine="720"/>
        <w:rPr>
          <w:rFonts w:ascii="Times New Roman" w:hAnsi="Times New Roman" w:cs="Times New Roman"/>
          <w:sz w:val="24"/>
          <w:szCs w:val="24"/>
        </w:rPr>
      </w:pPr>
      <w:r w:rsidRPr="00375F37">
        <w:rPr>
          <w:rFonts w:ascii="Times New Roman" w:hAnsi="Times New Roman" w:cs="Times New Roman"/>
          <w:sz w:val="24"/>
          <w:szCs w:val="24"/>
        </w:rPr>
        <w:t>Porter posits that a company can maintain a su</w:t>
      </w:r>
      <w:r>
        <w:rPr>
          <w:rFonts w:ascii="Times New Roman" w:hAnsi="Times New Roman" w:cs="Times New Roman"/>
          <w:sz w:val="24"/>
          <w:szCs w:val="24"/>
        </w:rPr>
        <w:t xml:space="preserve">stainable advantage by maintain a unique position in the market. Choosing a unique position also entails what not to do. In essence, the company has to choose a trade-off between various alternatives. Porter provides an example of IKEA, where the company chose a sustainable advantage by requiring customers to assemble the products by themselves. </w:t>
      </w:r>
      <w:r w:rsidR="00E508EF">
        <w:rPr>
          <w:rFonts w:ascii="Times New Roman" w:hAnsi="Times New Roman" w:cs="Times New Roman"/>
          <w:sz w:val="24"/>
          <w:szCs w:val="24"/>
        </w:rPr>
        <w:t>This way, customers are able to trade off assembly services for lower prices.</w:t>
      </w:r>
    </w:p>
    <w:p w:rsidR="00E508EF" w:rsidRPr="00375F37" w:rsidRDefault="00E508EF" w:rsidP="00FD0403">
      <w:pPr>
        <w:spacing w:after="0" w:line="480" w:lineRule="auto"/>
        <w:ind w:firstLine="720"/>
        <w:rPr>
          <w:rFonts w:ascii="Times New Roman" w:hAnsi="Times New Roman" w:cs="Times New Roman"/>
          <w:sz w:val="24"/>
          <w:szCs w:val="24"/>
        </w:rPr>
      </w:pPr>
    </w:p>
    <w:p w:rsidR="00FD0403" w:rsidRDefault="00E508EF" w:rsidP="00FD0403">
      <w:pPr>
        <w:spacing w:after="0" w:line="480" w:lineRule="auto"/>
        <w:ind w:firstLine="720"/>
        <w:rPr>
          <w:rFonts w:ascii="Times New Roman" w:hAnsi="Times New Roman" w:cs="Times New Roman"/>
          <w:b/>
          <w:sz w:val="24"/>
          <w:szCs w:val="24"/>
        </w:rPr>
      </w:pPr>
      <w:r w:rsidRPr="00E508EF">
        <w:rPr>
          <w:rFonts w:ascii="Times New Roman" w:hAnsi="Times New Roman" w:cs="Times New Roman"/>
          <w:b/>
          <w:sz w:val="24"/>
          <w:szCs w:val="24"/>
        </w:rPr>
        <w:t>Thread: markets</w:t>
      </w:r>
    </w:p>
    <w:p w:rsidR="00E508EF" w:rsidRDefault="00E508EF" w:rsidP="00FD0403">
      <w:pPr>
        <w:spacing w:after="0" w:line="480" w:lineRule="auto"/>
        <w:ind w:firstLine="720"/>
        <w:rPr>
          <w:rFonts w:ascii="Times New Roman" w:hAnsi="Times New Roman" w:cs="Times New Roman"/>
          <w:b/>
          <w:sz w:val="24"/>
          <w:szCs w:val="24"/>
        </w:rPr>
      </w:pPr>
      <w:r>
        <w:rPr>
          <w:rFonts w:ascii="Times New Roman" w:hAnsi="Times New Roman" w:cs="Times New Roman"/>
          <w:b/>
          <w:sz w:val="24"/>
          <w:szCs w:val="24"/>
        </w:rPr>
        <w:t xml:space="preserve">What markets do: Coordination in the absence of perfect </w:t>
      </w:r>
      <w:proofErr w:type="gramStart"/>
      <w:r>
        <w:rPr>
          <w:rFonts w:ascii="Times New Roman" w:hAnsi="Times New Roman" w:cs="Times New Roman"/>
          <w:b/>
          <w:sz w:val="24"/>
          <w:szCs w:val="24"/>
        </w:rPr>
        <w:t>competition</w:t>
      </w:r>
      <w:proofErr w:type="gramEnd"/>
    </w:p>
    <w:p w:rsidR="00E508EF" w:rsidRDefault="00E508EF" w:rsidP="00FD0403">
      <w:pPr>
        <w:spacing w:after="0" w:line="480" w:lineRule="auto"/>
        <w:ind w:firstLine="720"/>
        <w:rPr>
          <w:rFonts w:ascii="Times New Roman" w:hAnsi="Times New Roman" w:cs="Times New Roman"/>
          <w:sz w:val="24"/>
          <w:szCs w:val="24"/>
        </w:rPr>
      </w:pPr>
      <w:r w:rsidRPr="00E508EF">
        <w:rPr>
          <w:rFonts w:ascii="Times New Roman" w:hAnsi="Times New Roman" w:cs="Times New Roman"/>
          <w:sz w:val="24"/>
          <w:szCs w:val="24"/>
        </w:rPr>
        <w:t xml:space="preserve">Markets correct price inefficiencies if the prices do not adequately reflect the </w:t>
      </w:r>
      <w:r>
        <w:rPr>
          <w:rFonts w:ascii="Times New Roman" w:hAnsi="Times New Roman" w:cs="Times New Roman"/>
          <w:sz w:val="24"/>
          <w:szCs w:val="24"/>
        </w:rPr>
        <w:t>value of the products or services. For instance, in the event that the price attached to a particular product is inflated, the markets will find a way to correct the inefficiency. A scenario is provided where Uranium manufacturers decided to reduce the supply of Uranium so as to hike the prices. As a result, the prices quadrupled within a year due to soaring demand. However, buyers looked for alternative ways of accessing Uranium, a factor that restored the previous prices, and created normalcy in the market.</w:t>
      </w:r>
    </w:p>
    <w:p w:rsidR="00E508EF" w:rsidRDefault="00E508EF" w:rsidP="00FD0403">
      <w:pPr>
        <w:spacing w:after="0" w:line="480" w:lineRule="auto"/>
        <w:ind w:firstLine="720"/>
        <w:rPr>
          <w:rFonts w:ascii="Times New Roman" w:hAnsi="Times New Roman" w:cs="Times New Roman"/>
          <w:sz w:val="24"/>
          <w:szCs w:val="24"/>
        </w:rPr>
      </w:pPr>
    </w:p>
    <w:p w:rsidR="00E508EF" w:rsidRDefault="00E508EF" w:rsidP="00FD0403">
      <w:pPr>
        <w:spacing w:after="0" w:line="480" w:lineRule="auto"/>
        <w:ind w:firstLine="720"/>
        <w:rPr>
          <w:rFonts w:ascii="Times New Roman" w:hAnsi="Times New Roman" w:cs="Times New Roman"/>
          <w:b/>
          <w:sz w:val="24"/>
          <w:szCs w:val="24"/>
        </w:rPr>
      </w:pPr>
      <w:r w:rsidRPr="00E508EF">
        <w:rPr>
          <w:rFonts w:ascii="Times New Roman" w:hAnsi="Times New Roman" w:cs="Times New Roman"/>
          <w:b/>
          <w:sz w:val="24"/>
          <w:szCs w:val="24"/>
        </w:rPr>
        <w:t>Thread: competing on resources</w:t>
      </w:r>
    </w:p>
    <w:p w:rsidR="00E508EF" w:rsidRDefault="00DD0650" w:rsidP="00B20CB7">
      <w:pPr>
        <w:spacing w:after="0" w:line="480" w:lineRule="auto"/>
        <w:ind w:firstLine="720"/>
        <w:rPr>
          <w:rFonts w:ascii="Times New Roman" w:hAnsi="Times New Roman" w:cs="Times New Roman"/>
          <w:b/>
          <w:sz w:val="24"/>
          <w:szCs w:val="24"/>
        </w:rPr>
      </w:pPr>
      <w:r w:rsidRPr="00B20CB7">
        <w:rPr>
          <w:rFonts w:ascii="Times New Roman" w:hAnsi="Times New Roman" w:cs="Times New Roman"/>
          <w:b/>
          <w:sz w:val="24"/>
          <w:szCs w:val="24"/>
        </w:rPr>
        <w:t xml:space="preserve"> </w:t>
      </w:r>
      <w:r w:rsidR="00B20CB7" w:rsidRPr="00B20CB7">
        <w:rPr>
          <w:rFonts w:ascii="Times New Roman" w:hAnsi="Times New Roman" w:cs="Times New Roman"/>
          <w:b/>
          <w:sz w:val="24"/>
          <w:szCs w:val="24"/>
        </w:rPr>
        <w:t>What is this article about? Could this article also be called "What is Strategy?" (</w:t>
      </w:r>
      <w:proofErr w:type="gramStart"/>
      <w:r w:rsidR="00B20CB7" w:rsidRPr="00B20CB7">
        <w:rPr>
          <w:rFonts w:ascii="Times New Roman" w:hAnsi="Times New Roman" w:cs="Times New Roman"/>
          <w:b/>
          <w:sz w:val="24"/>
          <w:szCs w:val="24"/>
        </w:rPr>
        <w:t>like</w:t>
      </w:r>
      <w:proofErr w:type="gramEnd"/>
      <w:r w:rsidR="00B20CB7" w:rsidRPr="00B20CB7">
        <w:rPr>
          <w:rFonts w:ascii="Times New Roman" w:hAnsi="Times New Roman" w:cs="Times New Roman"/>
          <w:b/>
          <w:sz w:val="24"/>
          <w:szCs w:val="24"/>
        </w:rPr>
        <w:t xml:space="preserve"> the Porter article)?</w:t>
      </w:r>
    </w:p>
    <w:p w:rsidR="00B20CB7" w:rsidRPr="00B20CB7" w:rsidRDefault="00B20CB7" w:rsidP="00B20CB7">
      <w:pPr>
        <w:spacing w:after="0" w:line="480" w:lineRule="auto"/>
        <w:ind w:firstLine="720"/>
        <w:rPr>
          <w:rFonts w:ascii="Times New Roman" w:hAnsi="Times New Roman" w:cs="Times New Roman"/>
          <w:sz w:val="24"/>
          <w:szCs w:val="24"/>
        </w:rPr>
      </w:pPr>
      <w:r w:rsidRPr="00B20CB7">
        <w:rPr>
          <w:rFonts w:ascii="Times New Roman" w:hAnsi="Times New Roman" w:cs="Times New Roman"/>
          <w:sz w:val="24"/>
          <w:szCs w:val="24"/>
        </w:rPr>
        <w:lastRenderedPageBreak/>
        <w:t xml:space="preserve">The article addresses ways through which a firm can compete based on its resources. In this way, it can also be termed as “What is strategy” as it </w:t>
      </w:r>
      <w:r>
        <w:rPr>
          <w:rFonts w:ascii="Times New Roman" w:hAnsi="Times New Roman" w:cs="Times New Roman"/>
          <w:sz w:val="24"/>
          <w:szCs w:val="24"/>
        </w:rPr>
        <w:t>emphasizes on the development of core competencies that can create competitive advantage. Assessing the firm from a resource-based point of view determines whether the firm’s resources are valuable to compete in the market. The determination of value requires a series of market tests that evaluate the extent to which the firm provides value. Many successful companies such as Disney and Cooper have been cited as examples of firms that have used their resources to gain competitive advantage.</w:t>
      </w:r>
    </w:p>
    <w:sectPr w:rsidR="00B20CB7" w:rsidRPr="00B20CB7" w:rsidSect="00CC1B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D0403"/>
    <w:rsid w:val="00375F37"/>
    <w:rsid w:val="006E76B3"/>
    <w:rsid w:val="00B20CB7"/>
    <w:rsid w:val="00CC1BAF"/>
    <w:rsid w:val="00DD0650"/>
    <w:rsid w:val="00E508EF"/>
    <w:rsid w:val="00FD04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B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3</Pages>
  <Words>541</Words>
  <Characters>3085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dc:creator>
  <cp:lastModifiedBy>Laptop</cp:lastModifiedBy>
  <cp:revision>1</cp:revision>
  <dcterms:created xsi:type="dcterms:W3CDTF">2016-10-27T05:41:00Z</dcterms:created>
  <dcterms:modified xsi:type="dcterms:W3CDTF">2016-10-27T06:35:00Z</dcterms:modified>
</cp:coreProperties>
</file>