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header29.xml" ContentType="application/vnd.openxmlformats-officedocument.wordprocessingml.header+xml"/>
  <Override PartName="/word/footer28.xml" ContentType="application/vnd.openxmlformats-officedocument.wordprocessingml.foot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header32.xml" ContentType="application/vnd.openxmlformats-officedocument.wordprocessingml.header+xml"/>
  <Override PartName="/word/footer31.xml" ContentType="application/vnd.openxmlformats-officedocument.wordprocessingml.foot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header35.xml" ContentType="application/vnd.openxmlformats-officedocument.wordprocessingml.header+xml"/>
  <Override PartName="/word/footer34.xml" ContentType="application/vnd.openxmlformats-officedocument.wordprocessingml.foot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7B03" w:rsidRDefault="00656D13">
      <w:pPr>
        <w:spacing w:after="1200" w:line="259" w:lineRule="auto"/>
        <w:ind w:left="860" w:right="81"/>
        <w:jc w:val="center"/>
      </w:pPr>
      <w:bookmarkStart w:id="0" w:name="_GoBack"/>
      <w:r>
        <w:rPr>
          <w:b/>
          <w:sz w:val="34"/>
        </w:rPr>
        <w:t>Direct Methods and Iterative Methods for solving Linear Systems</w:t>
      </w:r>
    </w:p>
    <w:bookmarkEnd w:id="0" w:displacedByCustomXml="next"/>
    <w:sdt>
      <w:sdtPr>
        <w:rPr>
          <w:rFonts w:ascii="Cambria" w:eastAsia="Cambria" w:hAnsi="Cambria" w:cs="Cambria"/>
          <w:sz w:val="24"/>
        </w:rPr>
        <w:id w:val="141168769"/>
        <w:docPartObj>
          <w:docPartGallery w:val="Table of Contents"/>
        </w:docPartObj>
      </w:sdtPr>
      <w:sdtEndPr/>
      <w:sdtContent>
        <w:p w:rsidR="00E67B03" w:rsidRDefault="00656D13">
          <w:pPr>
            <w:pStyle w:val="TOC1"/>
            <w:tabs>
              <w:tab w:val="right" w:pos="9071"/>
            </w:tabs>
          </w:pPr>
          <w:r>
            <w:fldChar w:fldCharType="begin"/>
          </w:r>
          <w:r>
            <w:instrText xml:space="preserve"> TOC \o "1-1" \h \z \u </w:instrText>
          </w:r>
          <w:r>
            <w:fldChar w:fldCharType="separate"/>
          </w:r>
          <w:hyperlink w:anchor="_Toc113249">
            <w:r>
              <w:rPr>
                <w:rFonts w:ascii="Cambria" w:eastAsia="Cambria" w:hAnsi="Cambria" w:cs="Cambria"/>
                <w:b/>
                <w:sz w:val="24"/>
              </w:rPr>
              <w:t>A</w:t>
            </w:r>
            <w:r>
              <w:rPr>
                <w:rFonts w:ascii="Cambria" w:eastAsia="Cambria" w:hAnsi="Cambria" w:cs="Cambria"/>
                <w:b/>
                <w:sz w:val="24"/>
              </w:rPr>
              <w:t xml:space="preserve">bstract </w:t>
            </w:r>
            <w:r>
              <w:tab/>
            </w:r>
            <w:r>
              <w:fldChar w:fldCharType="begin"/>
            </w:r>
            <w:r>
              <w:instrText>PAGEREF _Toc113249 \h</w:instrText>
            </w:r>
            <w:r>
              <w:fldChar w:fldCharType="separate"/>
            </w:r>
            <w:r>
              <w:rPr>
                <w:rFonts w:ascii="Cambria" w:eastAsia="Cambria" w:hAnsi="Cambria" w:cs="Cambria"/>
                <w:b/>
                <w:sz w:val="24"/>
              </w:rPr>
              <w:t>iii</w:t>
            </w:r>
            <w:r>
              <w:fldChar w:fldCharType="end"/>
            </w:r>
          </w:hyperlink>
        </w:p>
        <w:p w:rsidR="00E67B03" w:rsidRDefault="00656D13">
          <w:pPr>
            <w:pStyle w:val="TOC1"/>
            <w:tabs>
              <w:tab w:val="right" w:pos="9071"/>
            </w:tabs>
          </w:pPr>
          <w:hyperlink w:anchor="_Toc113250">
            <w:r>
              <w:rPr>
                <w:rFonts w:ascii="Cambria" w:eastAsia="Cambria" w:hAnsi="Cambria" w:cs="Cambria"/>
                <w:b/>
                <w:sz w:val="24"/>
              </w:rPr>
              <w:t xml:space="preserve">Acknowledgement </w:t>
            </w:r>
            <w:r>
              <w:tab/>
            </w:r>
            <w:r>
              <w:fldChar w:fldCharType="begin"/>
            </w:r>
            <w:r>
              <w:instrText>PAGEREF _Toc113250 \h</w:instrText>
            </w:r>
            <w:r>
              <w:fldChar w:fldCharType="separate"/>
            </w:r>
            <w:r>
              <w:rPr>
                <w:rFonts w:ascii="Cambria" w:eastAsia="Cambria" w:hAnsi="Cambria" w:cs="Cambria"/>
                <w:b/>
                <w:sz w:val="24"/>
              </w:rPr>
              <w:t>iv</w:t>
            </w:r>
            <w:r>
              <w:fldChar w:fldCharType="end"/>
            </w:r>
          </w:hyperlink>
        </w:p>
        <w:p w:rsidR="00E67B03" w:rsidRDefault="00656D13">
          <w:r>
            <w:fldChar w:fldCharType="end"/>
          </w:r>
        </w:p>
      </w:sdtContent>
    </w:sdt>
    <w:p w:rsidR="00E67B03" w:rsidRDefault="00656D13">
      <w:pPr>
        <w:numPr>
          <w:ilvl w:val="0"/>
          <w:numId w:val="1"/>
        </w:numPr>
        <w:spacing w:after="160" w:line="259" w:lineRule="auto"/>
        <w:ind w:hanging="351"/>
        <w:jc w:val="left"/>
      </w:pPr>
      <w:r>
        <w:rPr>
          <w:b/>
        </w:rPr>
        <w:t>Introduction</w:t>
      </w:r>
      <w:r>
        <w:rPr>
          <w:b/>
        </w:rPr>
        <w:tab/>
        <w:t>1</w:t>
      </w:r>
    </w:p>
    <w:p w:rsidR="00E67B03" w:rsidRDefault="00656D13">
      <w:pPr>
        <w:numPr>
          <w:ilvl w:val="0"/>
          <w:numId w:val="1"/>
        </w:numPr>
        <w:spacing w:after="160" w:line="259" w:lineRule="auto"/>
        <w:ind w:hanging="351"/>
        <w:jc w:val="left"/>
      </w:pPr>
      <w:r>
        <w:rPr>
          <w:b/>
        </w:rPr>
        <w:t>Matrices-Preliminaries</w:t>
      </w:r>
      <w:r>
        <w:rPr>
          <w:b/>
        </w:rPr>
        <w:tab/>
        <w:t>3</w:t>
      </w:r>
    </w:p>
    <w:p w:rsidR="00E67B03" w:rsidRDefault="00656D13">
      <w:pPr>
        <w:numPr>
          <w:ilvl w:val="0"/>
          <w:numId w:val="1"/>
        </w:numPr>
        <w:spacing w:after="160" w:line="259" w:lineRule="auto"/>
        <w:ind w:hanging="351"/>
        <w:jc w:val="left"/>
      </w:pPr>
      <w:r>
        <w:rPr>
          <w:b/>
        </w:rPr>
        <w:t>Decomposition and Factorization of matrices</w:t>
      </w:r>
      <w:r>
        <w:rPr>
          <w:b/>
        </w:rPr>
        <w:tab/>
        <w:t>7</w:t>
      </w:r>
    </w:p>
    <w:p w:rsidR="00E67B03" w:rsidRDefault="00656D13">
      <w:pPr>
        <w:numPr>
          <w:ilvl w:val="1"/>
          <w:numId w:val="1"/>
        </w:numPr>
        <w:spacing w:after="160" w:line="259" w:lineRule="auto"/>
        <w:ind w:hanging="539"/>
        <w:jc w:val="left"/>
      </w:pPr>
      <w:r>
        <w:t>The Singular Value Decomposition</w:t>
      </w:r>
      <w:r>
        <w:tab/>
        <w:t>. . . . . . . . . . . . . . . . .</w:t>
      </w:r>
      <w:r>
        <w:tab/>
        <w:t>7</w:t>
      </w:r>
    </w:p>
    <w:p w:rsidR="00E67B03" w:rsidRDefault="00656D13">
      <w:pPr>
        <w:numPr>
          <w:ilvl w:val="1"/>
          <w:numId w:val="1"/>
        </w:numPr>
        <w:spacing w:after="160" w:line="259" w:lineRule="auto"/>
        <w:ind w:hanging="539"/>
        <w:jc w:val="left"/>
      </w:pPr>
      <w:r>
        <w:t>QR Factorization . . . . . . . . . . . . . . . . . . . . . . . . . . .</w:t>
      </w:r>
      <w:r>
        <w:tab/>
        <w:t>9</w:t>
      </w:r>
    </w:p>
    <w:p w:rsidR="00E67B03" w:rsidRDefault="00656D13">
      <w:pPr>
        <w:numPr>
          <w:ilvl w:val="0"/>
          <w:numId w:val="1"/>
        </w:numPr>
        <w:spacing w:after="160" w:line="259" w:lineRule="auto"/>
        <w:ind w:hanging="351"/>
        <w:jc w:val="left"/>
      </w:pPr>
      <w:r>
        <w:rPr>
          <w:b/>
        </w:rPr>
        <w:t>General System of Equations</w:t>
      </w:r>
      <w:r>
        <w:rPr>
          <w:b/>
        </w:rPr>
        <w:tab/>
        <w:t>15</w:t>
      </w:r>
    </w:p>
    <w:p w:rsidR="00E67B03" w:rsidRDefault="00656D13">
      <w:pPr>
        <w:numPr>
          <w:ilvl w:val="1"/>
          <w:numId w:val="1"/>
        </w:numPr>
        <w:spacing w:after="160" w:line="259" w:lineRule="auto"/>
        <w:ind w:hanging="539"/>
        <w:jc w:val="left"/>
      </w:pPr>
      <w:r>
        <w:t>Least squar</w:t>
      </w:r>
      <w:r>
        <w:t>es principle . . . . . . . . . . . . . . . . . . . . . . . .</w:t>
      </w:r>
      <w:r>
        <w:tab/>
        <w:t>15</w:t>
      </w:r>
    </w:p>
    <w:p w:rsidR="00E67B03" w:rsidRDefault="00656D13">
      <w:pPr>
        <w:numPr>
          <w:ilvl w:val="1"/>
          <w:numId w:val="1"/>
        </w:numPr>
        <w:spacing w:after="160" w:line="259" w:lineRule="auto"/>
        <w:ind w:hanging="539"/>
        <w:jc w:val="left"/>
      </w:pPr>
      <w:r>
        <w:t>Solution to Normal Equations by Cholesky Factorization . . . . .</w:t>
      </w:r>
      <w:r>
        <w:tab/>
        <w:t>17</w:t>
      </w:r>
    </w:p>
    <w:p w:rsidR="00E67B03" w:rsidRDefault="00656D13">
      <w:pPr>
        <w:numPr>
          <w:ilvl w:val="1"/>
          <w:numId w:val="1"/>
        </w:numPr>
        <w:spacing w:after="160" w:line="259" w:lineRule="auto"/>
        <w:ind w:hanging="539"/>
        <w:jc w:val="left"/>
      </w:pPr>
      <w:r>
        <w:t>Solution to least squares using QR Factorization . . . . . . . . . .</w:t>
      </w:r>
      <w:r>
        <w:tab/>
        <w:t>18</w:t>
      </w:r>
    </w:p>
    <w:p w:rsidR="00E67B03" w:rsidRDefault="00656D13">
      <w:pPr>
        <w:numPr>
          <w:ilvl w:val="1"/>
          <w:numId w:val="1"/>
        </w:numPr>
        <w:spacing w:after="77" w:line="265" w:lineRule="auto"/>
        <w:ind w:hanging="539"/>
        <w:jc w:val="left"/>
      </w:pPr>
      <w:r>
        <w:t>Solution to least squares using Singular Value Decom</w:t>
      </w:r>
      <w:r>
        <w:t>position(SVD) 19</w:t>
      </w:r>
    </w:p>
    <w:tbl>
      <w:tblPr>
        <w:tblStyle w:val="TableGrid"/>
        <w:tblW w:w="8221" w:type="dxa"/>
        <w:tblInd w:w="850" w:type="dxa"/>
        <w:tblCellMar>
          <w:top w:w="0" w:type="dxa"/>
          <w:left w:w="0" w:type="dxa"/>
          <w:bottom w:w="0" w:type="dxa"/>
          <w:right w:w="0" w:type="dxa"/>
        </w:tblCellMar>
        <w:tblLook w:val="04A0" w:firstRow="1" w:lastRow="0" w:firstColumn="1" w:lastColumn="0" w:noHBand="0" w:noVBand="1"/>
      </w:tblPr>
      <w:tblGrid>
        <w:gridCol w:w="7920"/>
        <w:gridCol w:w="301"/>
      </w:tblGrid>
      <w:tr w:rsidR="00E67B03">
        <w:trPr>
          <w:trHeight w:val="288"/>
        </w:trPr>
        <w:tc>
          <w:tcPr>
            <w:tcW w:w="7951" w:type="dxa"/>
            <w:tcBorders>
              <w:top w:val="nil"/>
              <w:left w:val="nil"/>
              <w:bottom w:val="nil"/>
              <w:right w:val="nil"/>
            </w:tcBorders>
          </w:tcPr>
          <w:p w:rsidR="00E67B03" w:rsidRDefault="00656D13">
            <w:pPr>
              <w:spacing w:after="0" w:line="259" w:lineRule="auto"/>
              <w:ind w:left="0" w:firstLine="0"/>
              <w:jc w:val="left"/>
            </w:pPr>
            <w:r>
              <w:rPr>
                <w:b/>
              </w:rPr>
              <w:t>5 Conditioning and Stability of numerical problems</w:t>
            </w:r>
          </w:p>
        </w:tc>
        <w:tc>
          <w:tcPr>
            <w:tcW w:w="269" w:type="dxa"/>
            <w:tcBorders>
              <w:top w:val="nil"/>
              <w:left w:val="nil"/>
              <w:bottom w:val="nil"/>
              <w:right w:val="nil"/>
            </w:tcBorders>
          </w:tcPr>
          <w:p w:rsidR="00E67B03" w:rsidRDefault="00656D13">
            <w:pPr>
              <w:spacing w:after="0" w:line="259" w:lineRule="auto"/>
              <w:ind w:left="0" w:firstLine="0"/>
            </w:pPr>
            <w:r>
              <w:rPr>
                <w:b/>
              </w:rPr>
              <w:t>21</w:t>
            </w:r>
          </w:p>
        </w:tc>
      </w:tr>
      <w:tr w:rsidR="00E67B03">
        <w:trPr>
          <w:trHeight w:val="364"/>
        </w:trPr>
        <w:tc>
          <w:tcPr>
            <w:tcW w:w="7951" w:type="dxa"/>
            <w:tcBorders>
              <w:top w:val="nil"/>
              <w:left w:val="nil"/>
              <w:bottom w:val="nil"/>
              <w:right w:val="nil"/>
            </w:tcBorders>
          </w:tcPr>
          <w:p w:rsidR="00E67B03" w:rsidRDefault="00656D13">
            <w:pPr>
              <w:tabs>
                <w:tab w:val="center" w:pos="501"/>
                <w:tab w:val="center" w:pos="4291"/>
              </w:tabs>
              <w:spacing w:after="0" w:line="259" w:lineRule="auto"/>
              <w:ind w:left="0" w:firstLine="0"/>
              <w:jc w:val="left"/>
            </w:pPr>
            <w:r>
              <w:rPr>
                <w:rFonts w:ascii="Calibri" w:eastAsia="Calibri" w:hAnsi="Calibri" w:cs="Calibri"/>
                <w:sz w:val="22"/>
              </w:rPr>
              <w:tab/>
            </w:r>
            <w:r>
              <w:t>5.1</w:t>
            </w:r>
            <w:r>
              <w:tab/>
              <w:t>Condition number of a system of equations . . . . . . . . . . . . .</w:t>
            </w:r>
          </w:p>
        </w:tc>
        <w:tc>
          <w:tcPr>
            <w:tcW w:w="269" w:type="dxa"/>
            <w:tcBorders>
              <w:top w:val="nil"/>
              <w:left w:val="nil"/>
              <w:bottom w:val="nil"/>
              <w:right w:val="nil"/>
            </w:tcBorders>
          </w:tcPr>
          <w:p w:rsidR="00E67B03" w:rsidRDefault="00656D13">
            <w:pPr>
              <w:spacing w:after="0" w:line="259" w:lineRule="auto"/>
              <w:ind w:left="35" w:firstLine="0"/>
            </w:pPr>
            <w:r>
              <w:t>24</w:t>
            </w:r>
          </w:p>
        </w:tc>
      </w:tr>
      <w:tr w:rsidR="00E67B03">
        <w:trPr>
          <w:trHeight w:val="482"/>
        </w:trPr>
        <w:tc>
          <w:tcPr>
            <w:tcW w:w="7951" w:type="dxa"/>
            <w:tcBorders>
              <w:top w:val="nil"/>
              <w:left w:val="nil"/>
              <w:bottom w:val="nil"/>
              <w:right w:val="nil"/>
            </w:tcBorders>
          </w:tcPr>
          <w:p w:rsidR="00E67B03" w:rsidRDefault="00656D13">
            <w:pPr>
              <w:tabs>
                <w:tab w:val="center" w:pos="501"/>
                <w:tab w:val="center" w:pos="4291"/>
              </w:tabs>
              <w:spacing w:after="0" w:line="259" w:lineRule="auto"/>
              <w:ind w:left="0" w:firstLine="0"/>
              <w:jc w:val="left"/>
            </w:pPr>
            <w:r>
              <w:rPr>
                <w:rFonts w:ascii="Calibri" w:eastAsia="Calibri" w:hAnsi="Calibri" w:cs="Calibri"/>
                <w:sz w:val="22"/>
              </w:rPr>
              <w:tab/>
            </w:r>
            <w:r>
              <w:t>5.2</w:t>
            </w:r>
            <w:r>
              <w:tab/>
              <w:t>Floating point arithmetic and Stability . . . . . . . . . . . . . . .</w:t>
            </w:r>
          </w:p>
        </w:tc>
        <w:tc>
          <w:tcPr>
            <w:tcW w:w="269" w:type="dxa"/>
            <w:tcBorders>
              <w:top w:val="nil"/>
              <w:left w:val="nil"/>
              <w:bottom w:val="nil"/>
              <w:right w:val="nil"/>
            </w:tcBorders>
          </w:tcPr>
          <w:p w:rsidR="00E67B03" w:rsidRDefault="00656D13">
            <w:pPr>
              <w:spacing w:after="0" w:line="259" w:lineRule="auto"/>
              <w:ind w:left="35" w:firstLine="0"/>
            </w:pPr>
            <w:r>
              <w:t>24</w:t>
            </w:r>
          </w:p>
        </w:tc>
      </w:tr>
      <w:tr w:rsidR="00E67B03">
        <w:trPr>
          <w:trHeight w:val="482"/>
        </w:trPr>
        <w:tc>
          <w:tcPr>
            <w:tcW w:w="7951" w:type="dxa"/>
            <w:tcBorders>
              <w:top w:val="nil"/>
              <w:left w:val="nil"/>
              <w:bottom w:val="nil"/>
              <w:right w:val="nil"/>
            </w:tcBorders>
            <w:vAlign w:val="bottom"/>
          </w:tcPr>
          <w:p w:rsidR="00E67B03" w:rsidRDefault="00656D13">
            <w:pPr>
              <w:spacing w:after="0" w:line="259" w:lineRule="auto"/>
              <w:ind w:left="0" w:firstLine="0"/>
              <w:jc w:val="left"/>
            </w:pPr>
            <w:r>
              <w:rPr>
                <w:b/>
              </w:rPr>
              <w:t>6 Direct Methods of Solving nonsingular systems</w:t>
            </w:r>
          </w:p>
        </w:tc>
        <w:tc>
          <w:tcPr>
            <w:tcW w:w="269" w:type="dxa"/>
            <w:tcBorders>
              <w:top w:val="nil"/>
              <w:left w:val="nil"/>
              <w:bottom w:val="nil"/>
              <w:right w:val="nil"/>
            </w:tcBorders>
            <w:vAlign w:val="bottom"/>
          </w:tcPr>
          <w:p w:rsidR="00E67B03" w:rsidRDefault="00656D13">
            <w:pPr>
              <w:spacing w:after="0" w:line="259" w:lineRule="auto"/>
              <w:ind w:left="0" w:firstLine="0"/>
            </w:pPr>
            <w:r>
              <w:rPr>
                <w:b/>
              </w:rPr>
              <w:t>31</w:t>
            </w:r>
          </w:p>
        </w:tc>
      </w:tr>
      <w:tr w:rsidR="00E67B03">
        <w:trPr>
          <w:trHeight w:val="364"/>
        </w:trPr>
        <w:tc>
          <w:tcPr>
            <w:tcW w:w="7951" w:type="dxa"/>
            <w:tcBorders>
              <w:top w:val="nil"/>
              <w:left w:val="nil"/>
              <w:bottom w:val="nil"/>
              <w:right w:val="nil"/>
            </w:tcBorders>
          </w:tcPr>
          <w:p w:rsidR="00E67B03" w:rsidRDefault="00656D13">
            <w:pPr>
              <w:tabs>
                <w:tab w:val="center" w:pos="501"/>
                <w:tab w:val="center" w:pos="4291"/>
              </w:tabs>
              <w:spacing w:after="0" w:line="259" w:lineRule="auto"/>
              <w:ind w:left="0" w:firstLine="0"/>
              <w:jc w:val="left"/>
            </w:pPr>
            <w:r>
              <w:rPr>
                <w:rFonts w:ascii="Calibri" w:eastAsia="Calibri" w:hAnsi="Calibri" w:cs="Calibri"/>
                <w:sz w:val="22"/>
              </w:rPr>
              <w:tab/>
            </w:r>
            <w:r>
              <w:t>6.1</w:t>
            </w:r>
            <w:r>
              <w:tab/>
              <w:t>Gaussian Elimination . . . . . . . . . . . . . . . . . . . . . . . . .</w:t>
            </w:r>
          </w:p>
        </w:tc>
        <w:tc>
          <w:tcPr>
            <w:tcW w:w="269" w:type="dxa"/>
            <w:tcBorders>
              <w:top w:val="nil"/>
              <w:left w:val="nil"/>
              <w:bottom w:val="nil"/>
              <w:right w:val="nil"/>
            </w:tcBorders>
          </w:tcPr>
          <w:p w:rsidR="00E67B03" w:rsidRDefault="00656D13">
            <w:pPr>
              <w:spacing w:after="0" w:line="259" w:lineRule="auto"/>
              <w:ind w:left="35" w:firstLine="0"/>
            </w:pPr>
            <w:r>
              <w:t>31</w:t>
            </w:r>
          </w:p>
        </w:tc>
      </w:tr>
      <w:tr w:rsidR="00E67B03">
        <w:trPr>
          <w:trHeight w:val="364"/>
        </w:trPr>
        <w:tc>
          <w:tcPr>
            <w:tcW w:w="7951" w:type="dxa"/>
            <w:tcBorders>
              <w:top w:val="nil"/>
              <w:left w:val="nil"/>
              <w:bottom w:val="nil"/>
              <w:right w:val="nil"/>
            </w:tcBorders>
          </w:tcPr>
          <w:p w:rsidR="00E67B03" w:rsidRDefault="00656D13">
            <w:pPr>
              <w:tabs>
                <w:tab w:val="center" w:pos="501"/>
                <w:tab w:val="center" w:pos="1846"/>
                <w:tab w:val="center" w:pos="5353"/>
              </w:tabs>
              <w:spacing w:after="0" w:line="259" w:lineRule="auto"/>
              <w:ind w:left="0" w:firstLine="0"/>
              <w:jc w:val="left"/>
            </w:pPr>
            <w:r>
              <w:rPr>
                <w:rFonts w:ascii="Calibri" w:eastAsia="Calibri" w:hAnsi="Calibri" w:cs="Calibri"/>
                <w:sz w:val="22"/>
              </w:rPr>
              <w:tab/>
            </w:r>
            <w:r>
              <w:t>6.2</w:t>
            </w:r>
            <w:r>
              <w:tab/>
              <w:t>LU Decomposition</w:t>
            </w:r>
            <w:r>
              <w:tab/>
              <w:t>. . . . . . . . . . . . . . . . . . . . . . . . . .</w:t>
            </w:r>
          </w:p>
        </w:tc>
        <w:tc>
          <w:tcPr>
            <w:tcW w:w="269" w:type="dxa"/>
            <w:tcBorders>
              <w:top w:val="nil"/>
              <w:left w:val="nil"/>
              <w:bottom w:val="nil"/>
              <w:right w:val="nil"/>
            </w:tcBorders>
          </w:tcPr>
          <w:p w:rsidR="00E67B03" w:rsidRDefault="00656D13">
            <w:pPr>
              <w:spacing w:after="0" w:line="259" w:lineRule="auto"/>
              <w:ind w:left="35" w:firstLine="0"/>
            </w:pPr>
            <w:r>
              <w:t>32</w:t>
            </w:r>
          </w:p>
        </w:tc>
      </w:tr>
      <w:tr w:rsidR="00E67B03">
        <w:trPr>
          <w:trHeight w:val="364"/>
        </w:trPr>
        <w:tc>
          <w:tcPr>
            <w:tcW w:w="7951" w:type="dxa"/>
            <w:tcBorders>
              <w:top w:val="nil"/>
              <w:left w:val="nil"/>
              <w:bottom w:val="nil"/>
              <w:right w:val="nil"/>
            </w:tcBorders>
          </w:tcPr>
          <w:p w:rsidR="00E67B03" w:rsidRDefault="00656D13">
            <w:pPr>
              <w:tabs>
                <w:tab w:val="center" w:pos="501"/>
                <w:tab w:val="center" w:pos="4291"/>
              </w:tabs>
              <w:spacing w:after="0" w:line="259" w:lineRule="auto"/>
              <w:ind w:left="0" w:firstLine="0"/>
              <w:jc w:val="left"/>
            </w:pPr>
            <w:r>
              <w:rPr>
                <w:rFonts w:ascii="Calibri" w:eastAsia="Calibri" w:hAnsi="Calibri" w:cs="Calibri"/>
                <w:sz w:val="22"/>
              </w:rPr>
              <w:tab/>
            </w:r>
            <w:r>
              <w:t>6.3</w:t>
            </w:r>
            <w:r>
              <w:tab/>
              <w:t>Gaussian Elimination with Pivoting . . . . . . . . . . . . . . . . .</w:t>
            </w:r>
          </w:p>
        </w:tc>
        <w:tc>
          <w:tcPr>
            <w:tcW w:w="269" w:type="dxa"/>
            <w:tcBorders>
              <w:top w:val="nil"/>
              <w:left w:val="nil"/>
              <w:bottom w:val="nil"/>
              <w:right w:val="nil"/>
            </w:tcBorders>
          </w:tcPr>
          <w:p w:rsidR="00E67B03" w:rsidRDefault="00656D13">
            <w:pPr>
              <w:spacing w:after="0" w:line="259" w:lineRule="auto"/>
              <w:ind w:left="35" w:firstLine="0"/>
            </w:pPr>
            <w:r>
              <w:t>35</w:t>
            </w:r>
          </w:p>
        </w:tc>
      </w:tr>
      <w:tr w:rsidR="00E67B03">
        <w:trPr>
          <w:trHeight w:val="364"/>
        </w:trPr>
        <w:tc>
          <w:tcPr>
            <w:tcW w:w="7951" w:type="dxa"/>
            <w:tcBorders>
              <w:top w:val="nil"/>
              <w:left w:val="nil"/>
              <w:bottom w:val="nil"/>
              <w:right w:val="nil"/>
            </w:tcBorders>
          </w:tcPr>
          <w:p w:rsidR="00E67B03" w:rsidRDefault="00656D13">
            <w:pPr>
              <w:tabs>
                <w:tab w:val="center" w:pos="501"/>
                <w:tab w:val="center" w:pos="2573"/>
                <w:tab w:val="center" w:pos="6091"/>
              </w:tabs>
              <w:spacing w:after="0" w:line="259" w:lineRule="auto"/>
              <w:ind w:left="0" w:firstLine="0"/>
              <w:jc w:val="left"/>
            </w:pPr>
            <w:r>
              <w:rPr>
                <w:rFonts w:ascii="Calibri" w:eastAsia="Calibri" w:hAnsi="Calibri" w:cs="Calibri"/>
                <w:sz w:val="22"/>
              </w:rPr>
              <w:tab/>
            </w:r>
            <w:r>
              <w:t>6.4</w:t>
            </w:r>
            <w:r>
              <w:tab/>
              <w:t>Stability of Gaussian elimination</w:t>
            </w:r>
            <w:r>
              <w:tab/>
              <w:t>. . . . . . . . . . . . . . . . . .</w:t>
            </w:r>
          </w:p>
        </w:tc>
        <w:tc>
          <w:tcPr>
            <w:tcW w:w="269" w:type="dxa"/>
            <w:tcBorders>
              <w:top w:val="nil"/>
              <w:left w:val="nil"/>
              <w:bottom w:val="nil"/>
              <w:right w:val="nil"/>
            </w:tcBorders>
          </w:tcPr>
          <w:p w:rsidR="00E67B03" w:rsidRDefault="00656D13">
            <w:pPr>
              <w:spacing w:after="0" w:line="259" w:lineRule="auto"/>
              <w:ind w:left="35" w:firstLine="0"/>
            </w:pPr>
            <w:r>
              <w:t>39</w:t>
            </w:r>
          </w:p>
        </w:tc>
      </w:tr>
      <w:tr w:rsidR="00E67B03">
        <w:trPr>
          <w:trHeight w:val="482"/>
        </w:trPr>
        <w:tc>
          <w:tcPr>
            <w:tcW w:w="7951" w:type="dxa"/>
            <w:tcBorders>
              <w:top w:val="nil"/>
              <w:left w:val="nil"/>
              <w:bottom w:val="nil"/>
              <w:right w:val="nil"/>
            </w:tcBorders>
          </w:tcPr>
          <w:p w:rsidR="00E67B03" w:rsidRDefault="00656D13">
            <w:pPr>
              <w:tabs>
                <w:tab w:val="center" w:pos="501"/>
                <w:tab w:val="center" w:pos="4291"/>
              </w:tabs>
              <w:spacing w:after="0" w:line="259" w:lineRule="auto"/>
              <w:ind w:left="0" w:firstLine="0"/>
              <w:jc w:val="left"/>
            </w:pPr>
            <w:r>
              <w:rPr>
                <w:rFonts w:ascii="Calibri" w:eastAsia="Calibri" w:hAnsi="Calibri" w:cs="Calibri"/>
                <w:sz w:val="22"/>
              </w:rPr>
              <w:tab/>
            </w:r>
            <w:r>
              <w:t>6.5</w:t>
            </w:r>
            <w:r>
              <w:tab/>
              <w:t>Cholesky Factorization . . . . . . . . . . . . . . . . . . . . . . . .</w:t>
            </w:r>
          </w:p>
        </w:tc>
        <w:tc>
          <w:tcPr>
            <w:tcW w:w="269" w:type="dxa"/>
            <w:tcBorders>
              <w:top w:val="nil"/>
              <w:left w:val="nil"/>
              <w:bottom w:val="nil"/>
              <w:right w:val="nil"/>
            </w:tcBorders>
          </w:tcPr>
          <w:p w:rsidR="00E67B03" w:rsidRDefault="00656D13">
            <w:pPr>
              <w:spacing w:after="0" w:line="259" w:lineRule="auto"/>
              <w:ind w:left="35" w:firstLine="0"/>
            </w:pPr>
            <w:r>
              <w:t>42</w:t>
            </w:r>
          </w:p>
        </w:tc>
      </w:tr>
      <w:tr w:rsidR="00E67B03">
        <w:trPr>
          <w:trHeight w:val="482"/>
        </w:trPr>
        <w:tc>
          <w:tcPr>
            <w:tcW w:w="7951" w:type="dxa"/>
            <w:tcBorders>
              <w:top w:val="nil"/>
              <w:left w:val="nil"/>
              <w:bottom w:val="nil"/>
              <w:right w:val="nil"/>
            </w:tcBorders>
            <w:vAlign w:val="bottom"/>
          </w:tcPr>
          <w:p w:rsidR="00E67B03" w:rsidRDefault="00656D13">
            <w:pPr>
              <w:spacing w:after="0" w:line="259" w:lineRule="auto"/>
              <w:ind w:left="0" w:firstLine="0"/>
              <w:jc w:val="left"/>
            </w:pPr>
            <w:r>
              <w:rPr>
                <w:b/>
              </w:rPr>
              <w:t>7 Iterative Methods</w:t>
            </w:r>
          </w:p>
        </w:tc>
        <w:tc>
          <w:tcPr>
            <w:tcW w:w="269" w:type="dxa"/>
            <w:tcBorders>
              <w:top w:val="nil"/>
              <w:left w:val="nil"/>
              <w:bottom w:val="nil"/>
              <w:right w:val="nil"/>
            </w:tcBorders>
            <w:vAlign w:val="bottom"/>
          </w:tcPr>
          <w:p w:rsidR="00E67B03" w:rsidRDefault="00656D13">
            <w:pPr>
              <w:spacing w:after="0" w:line="259" w:lineRule="auto"/>
              <w:ind w:left="0" w:firstLine="0"/>
            </w:pPr>
            <w:r>
              <w:rPr>
                <w:b/>
              </w:rPr>
              <w:t>46</w:t>
            </w:r>
          </w:p>
        </w:tc>
      </w:tr>
      <w:tr w:rsidR="00E67B03">
        <w:trPr>
          <w:trHeight w:val="364"/>
        </w:trPr>
        <w:tc>
          <w:tcPr>
            <w:tcW w:w="7951" w:type="dxa"/>
            <w:tcBorders>
              <w:top w:val="nil"/>
              <w:left w:val="nil"/>
              <w:bottom w:val="nil"/>
              <w:right w:val="nil"/>
            </w:tcBorders>
          </w:tcPr>
          <w:p w:rsidR="00E67B03" w:rsidRDefault="00656D13">
            <w:pPr>
              <w:tabs>
                <w:tab w:val="center" w:pos="501"/>
                <w:tab w:val="center" w:pos="4291"/>
              </w:tabs>
              <w:spacing w:after="0" w:line="259" w:lineRule="auto"/>
              <w:ind w:left="0" w:firstLine="0"/>
              <w:jc w:val="left"/>
            </w:pPr>
            <w:r>
              <w:rPr>
                <w:rFonts w:ascii="Calibri" w:eastAsia="Calibri" w:hAnsi="Calibri" w:cs="Calibri"/>
                <w:sz w:val="22"/>
              </w:rPr>
              <w:tab/>
            </w:r>
            <w:r>
              <w:t>7.1</w:t>
            </w:r>
            <w:r>
              <w:tab/>
              <w:t>Theory of iterative methods . . . . . . . . . . . . . . . . . . . . .</w:t>
            </w:r>
          </w:p>
        </w:tc>
        <w:tc>
          <w:tcPr>
            <w:tcW w:w="269" w:type="dxa"/>
            <w:tcBorders>
              <w:top w:val="nil"/>
              <w:left w:val="nil"/>
              <w:bottom w:val="nil"/>
              <w:right w:val="nil"/>
            </w:tcBorders>
          </w:tcPr>
          <w:p w:rsidR="00E67B03" w:rsidRDefault="00656D13">
            <w:pPr>
              <w:spacing w:after="0" w:line="259" w:lineRule="auto"/>
              <w:ind w:left="35" w:firstLine="0"/>
            </w:pPr>
            <w:r>
              <w:t>46</w:t>
            </w:r>
          </w:p>
        </w:tc>
      </w:tr>
      <w:tr w:rsidR="00E67B03">
        <w:trPr>
          <w:trHeight w:val="364"/>
        </w:trPr>
        <w:tc>
          <w:tcPr>
            <w:tcW w:w="7951" w:type="dxa"/>
            <w:tcBorders>
              <w:top w:val="nil"/>
              <w:left w:val="nil"/>
              <w:bottom w:val="nil"/>
              <w:right w:val="nil"/>
            </w:tcBorders>
          </w:tcPr>
          <w:p w:rsidR="00E67B03" w:rsidRDefault="00656D13">
            <w:pPr>
              <w:tabs>
                <w:tab w:val="center" w:pos="501"/>
                <w:tab w:val="center" w:pos="1652"/>
                <w:tab w:val="center" w:pos="5168"/>
              </w:tabs>
              <w:spacing w:after="0" w:line="259" w:lineRule="auto"/>
              <w:ind w:left="0" w:firstLine="0"/>
              <w:jc w:val="left"/>
            </w:pPr>
            <w:r>
              <w:rPr>
                <w:rFonts w:ascii="Calibri" w:eastAsia="Calibri" w:hAnsi="Calibri" w:cs="Calibri"/>
                <w:sz w:val="22"/>
              </w:rPr>
              <w:tab/>
            </w:r>
            <w:r>
              <w:t>7.2</w:t>
            </w:r>
            <w:r>
              <w:tab/>
              <w:t>Jacobi Method</w:t>
            </w:r>
            <w:r>
              <w:tab/>
              <w:t>. . . . . . . . . . . . . . . . . . . . . . . . . . . .</w:t>
            </w:r>
          </w:p>
        </w:tc>
        <w:tc>
          <w:tcPr>
            <w:tcW w:w="269" w:type="dxa"/>
            <w:tcBorders>
              <w:top w:val="nil"/>
              <w:left w:val="nil"/>
              <w:bottom w:val="nil"/>
              <w:right w:val="nil"/>
            </w:tcBorders>
          </w:tcPr>
          <w:p w:rsidR="00E67B03" w:rsidRDefault="00656D13">
            <w:pPr>
              <w:spacing w:after="0" w:line="259" w:lineRule="auto"/>
              <w:ind w:left="35" w:firstLine="0"/>
            </w:pPr>
            <w:r>
              <w:t>47</w:t>
            </w:r>
          </w:p>
        </w:tc>
      </w:tr>
      <w:tr w:rsidR="00E67B03">
        <w:trPr>
          <w:trHeight w:val="288"/>
        </w:trPr>
        <w:tc>
          <w:tcPr>
            <w:tcW w:w="7951" w:type="dxa"/>
            <w:tcBorders>
              <w:top w:val="nil"/>
              <w:left w:val="nil"/>
              <w:bottom w:val="nil"/>
              <w:right w:val="nil"/>
            </w:tcBorders>
          </w:tcPr>
          <w:p w:rsidR="00E67B03" w:rsidRDefault="00656D13">
            <w:pPr>
              <w:tabs>
                <w:tab w:val="center" w:pos="501"/>
                <w:tab w:val="center" w:pos="4291"/>
              </w:tabs>
              <w:spacing w:after="0" w:line="259" w:lineRule="auto"/>
              <w:ind w:left="0" w:firstLine="0"/>
              <w:jc w:val="left"/>
            </w:pPr>
            <w:r>
              <w:rPr>
                <w:rFonts w:ascii="Calibri" w:eastAsia="Calibri" w:hAnsi="Calibri" w:cs="Calibri"/>
                <w:sz w:val="22"/>
              </w:rPr>
              <w:tab/>
            </w:r>
            <w:r>
              <w:t>7.3</w:t>
            </w:r>
            <w:r>
              <w:tab/>
              <w:t>Gauss Seidel Method . . . . . . . . . . . . . . . . . . . . . . . . .</w:t>
            </w:r>
          </w:p>
        </w:tc>
        <w:tc>
          <w:tcPr>
            <w:tcW w:w="269" w:type="dxa"/>
            <w:tcBorders>
              <w:top w:val="nil"/>
              <w:left w:val="nil"/>
              <w:bottom w:val="nil"/>
              <w:right w:val="nil"/>
            </w:tcBorders>
          </w:tcPr>
          <w:p w:rsidR="00E67B03" w:rsidRDefault="00656D13">
            <w:pPr>
              <w:spacing w:after="0" w:line="259" w:lineRule="auto"/>
              <w:ind w:left="35" w:firstLine="0"/>
            </w:pPr>
            <w:r>
              <w:t>48</w:t>
            </w:r>
          </w:p>
        </w:tc>
      </w:tr>
    </w:tbl>
    <w:p w:rsidR="00E67B03" w:rsidRDefault="00656D13">
      <w:pPr>
        <w:spacing w:after="3" w:line="265" w:lineRule="auto"/>
        <w:ind w:left="1679" w:right="819"/>
        <w:jc w:val="center"/>
      </w:pPr>
      <w:r>
        <w:t>i</w:t>
      </w:r>
    </w:p>
    <w:p w:rsidR="00E67B03" w:rsidRDefault="00656D13">
      <w:pPr>
        <w:spacing w:after="3" w:line="265" w:lineRule="auto"/>
        <w:ind w:left="1679" w:right="2070"/>
        <w:jc w:val="center"/>
      </w:pPr>
      <w:r>
        <w:t>CONTENTS</w:t>
      </w:r>
    </w:p>
    <w:p w:rsidR="00E67B03" w:rsidRDefault="00656D13">
      <w:pPr>
        <w:spacing w:after="465" w:line="259" w:lineRule="auto"/>
        <w:ind w:left="450" w:firstLine="0"/>
        <w:jc w:val="left"/>
      </w:pPr>
      <w:r>
        <w:rPr>
          <w:rFonts w:ascii="Calibri" w:eastAsia="Calibri" w:hAnsi="Calibri" w:cs="Calibri"/>
          <w:noProof/>
          <w:sz w:val="22"/>
        </w:rPr>
        <mc:AlternateContent>
          <mc:Choice Requires="wpg">
            <w:drawing>
              <wp:inline distT="0" distB="0" distL="0" distR="0">
                <wp:extent cx="4934497" cy="5055"/>
                <wp:effectExtent l="0" t="0" r="0" b="0"/>
                <wp:docPr id="74263" name="Group 74263"/>
                <wp:cNvGraphicFramePr/>
                <a:graphic xmlns:a="http://schemas.openxmlformats.org/drawingml/2006/main">
                  <a:graphicData uri="http://schemas.microsoft.com/office/word/2010/wordprocessingGroup">
                    <wpg:wgp>
                      <wpg:cNvGrpSpPr/>
                      <wpg:grpSpPr>
                        <a:xfrm>
                          <a:off x="0" y="0"/>
                          <a:ext cx="4934497" cy="5055"/>
                          <a:chOff x="0" y="0"/>
                          <a:chExt cx="4934497" cy="5055"/>
                        </a:xfrm>
                      </wpg:grpSpPr>
                      <wps:wsp>
                        <wps:cNvPr id="152" name="Shape 152"/>
                        <wps:cNvSpPr/>
                        <wps:spPr>
                          <a:xfrm>
                            <a:off x="0" y="0"/>
                            <a:ext cx="4934497" cy="0"/>
                          </a:xfrm>
                          <a:custGeom>
                            <a:avLst/>
                            <a:gdLst/>
                            <a:ahLst/>
                            <a:cxnLst/>
                            <a:rect l="0" t="0" r="0" b="0"/>
                            <a:pathLst>
                              <a:path w="4934497">
                                <a:moveTo>
                                  <a:pt x="0" y="0"/>
                                </a:moveTo>
                                <a:lnTo>
                                  <a:pt x="4934497"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31E9A1F2" id="Group 74263" o:spid="_x0000_s1026" style="width:388.55pt;height:.4pt;mso-position-horizontal-relative:char;mso-position-vertical-relative:line" coordsize="4934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">
                <v:shape id="Shape 152" o:spid="_x0000_s1027" style="position:absolute;width:49344;height:0;visibility:visible;mso-wrap-style:square;v-text-anchor:top" coordsize="49344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BbUMAA&#10;AADcAAAADwAAAGRycy9kb3ducmV2LnhtbERPTYvCMBC9L/gfwgje1lRli1SjqKB4E7XgdWzGttpM&#10;ahO1/vuNsLC3ebzPmc5bU4knNa60rGDQj0AQZ1aXnCtIj+vvMQjnkTVWlknBmxzMZ52vKSbavnhP&#10;z4PPRQhhl6CCwvs6kdJlBRl0fVsTB+5iG4M+wCaXusFXCDeVHEZRLA2WHBoKrGlVUHY7PIyCXXot&#10;b5ttfF4sr4jxIxut0/tJqV63XUxAeGr9v/jPvdVh/s8QPs+EC+Ts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vBbUMAAAADcAAAADwAAAAAAAAAAAAAAAACYAgAAZHJzL2Rvd25y&#10;ZXYueG1sUEsFBgAAAAAEAAQA9QAAAIUDAAAAAA==&#10;" path="m,l4934497,e" filled="f" strokeweight=".14042mm">
                  <v:stroke miterlimit="83231f" joinstyle="miter"/>
                  <v:path arrowok="t" textboxrect="0,0,4934497,0"/>
                </v:shape>
                <w10:anchorlock/>
              </v:group>
            </w:pict>
          </mc:Fallback>
        </mc:AlternateContent>
      </w:r>
    </w:p>
    <w:p w:rsidR="00E67B03" w:rsidRDefault="00656D13">
      <w:pPr>
        <w:numPr>
          <w:ilvl w:val="0"/>
          <w:numId w:val="2"/>
        </w:numPr>
        <w:spacing w:after="160" w:line="259" w:lineRule="auto"/>
        <w:ind w:hanging="351"/>
        <w:jc w:val="left"/>
      </w:pPr>
      <w:r>
        <w:rPr>
          <w:b/>
        </w:rPr>
        <w:lastRenderedPageBreak/>
        <w:t>Conjugate Gradient Method</w:t>
      </w:r>
      <w:r>
        <w:rPr>
          <w:b/>
        </w:rPr>
        <w:tab/>
        <w:t>51</w:t>
      </w:r>
    </w:p>
    <w:p w:rsidR="00E67B03" w:rsidRDefault="00656D13">
      <w:pPr>
        <w:numPr>
          <w:ilvl w:val="1"/>
          <w:numId w:val="2"/>
        </w:numPr>
        <w:spacing w:after="160" w:line="259" w:lineRule="auto"/>
        <w:ind w:hanging="539"/>
        <w:jc w:val="left"/>
      </w:pPr>
      <w:r>
        <w:t>Steepest Descent Method . . . . . . . . . . . . . . . . . . . . . . .</w:t>
      </w:r>
      <w:r>
        <w:tab/>
        <w:t>52</w:t>
      </w:r>
    </w:p>
    <w:p w:rsidR="00E67B03" w:rsidRDefault="00656D13">
      <w:pPr>
        <w:numPr>
          <w:ilvl w:val="1"/>
          <w:numId w:val="2"/>
        </w:numPr>
        <w:spacing w:after="160" w:line="259" w:lineRule="auto"/>
        <w:ind w:hanging="539"/>
        <w:jc w:val="left"/>
      </w:pPr>
      <w:r>
        <w:t>Method of Conjugate directions . . . . . . . . . . . . . . . . . . .</w:t>
      </w:r>
      <w:r>
        <w:tab/>
        <w:t>56</w:t>
      </w:r>
    </w:p>
    <w:p w:rsidR="00E67B03" w:rsidRDefault="00656D13">
      <w:pPr>
        <w:numPr>
          <w:ilvl w:val="1"/>
          <w:numId w:val="2"/>
        </w:numPr>
        <w:spacing w:after="160" w:line="259" w:lineRule="auto"/>
        <w:ind w:hanging="539"/>
        <w:jc w:val="left"/>
      </w:pPr>
      <w:r>
        <w:t>Method of Gram-Schmidt conjugation</w:t>
      </w:r>
      <w:r>
        <w:tab/>
        <w:t>. . . . . . . . . . . . . . .</w:t>
      </w:r>
      <w:r>
        <w:tab/>
        <w:t>58</w:t>
      </w:r>
    </w:p>
    <w:p w:rsidR="00E67B03" w:rsidRDefault="00656D13">
      <w:pPr>
        <w:numPr>
          <w:ilvl w:val="1"/>
          <w:numId w:val="2"/>
        </w:numPr>
        <w:spacing w:after="160" w:line="259" w:lineRule="auto"/>
        <w:ind w:hanging="539"/>
        <w:jc w:val="left"/>
      </w:pPr>
      <w:r>
        <w:t xml:space="preserve">The conjugate </w:t>
      </w:r>
      <w:r>
        <w:t>gradient method . . . . . . . . . . . . . . . . . . .</w:t>
      </w:r>
      <w:r>
        <w:tab/>
        <w:t>59</w:t>
      </w:r>
    </w:p>
    <w:p w:rsidR="00E67B03" w:rsidRDefault="00656D13">
      <w:pPr>
        <w:numPr>
          <w:ilvl w:val="1"/>
          <w:numId w:val="2"/>
        </w:numPr>
        <w:spacing w:after="160" w:line="259" w:lineRule="auto"/>
        <w:ind w:hanging="539"/>
        <w:jc w:val="left"/>
      </w:pPr>
      <w:r>
        <w:t>Preconditioned Conjugate gradient method . . . . . . . . . . . . .</w:t>
      </w:r>
      <w:r>
        <w:tab/>
        <w:t>63</w:t>
      </w:r>
    </w:p>
    <w:p w:rsidR="00E67B03" w:rsidRDefault="00656D13">
      <w:pPr>
        <w:numPr>
          <w:ilvl w:val="0"/>
          <w:numId w:val="2"/>
        </w:numPr>
        <w:spacing w:after="160" w:line="259" w:lineRule="auto"/>
        <w:ind w:hanging="351"/>
        <w:jc w:val="left"/>
      </w:pPr>
      <w:r>
        <w:rPr>
          <w:b/>
        </w:rPr>
        <w:t>Conclusion</w:t>
      </w:r>
      <w:r>
        <w:rPr>
          <w:b/>
        </w:rPr>
        <w:tab/>
        <w:t>65</w:t>
      </w:r>
    </w:p>
    <w:p w:rsidR="00E67B03" w:rsidRDefault="00656D13">
      <w:pPr>
        <w:spacing w:after="3" w:line="265" w:lineRule="auto"/>
        <w:ind w:left="1679" w:right="2070"/>
        <w:jc w:val="center"/>
      </w:pPr>
      <w:r>
        <w:t>ii</w:t>
      </w:r>
    </w:p>
    <w:p w:rsidR="00E67B03" w:rsidRDefault="00656D13">
      <w:pPr>
        <w:pStyle w:val="Heading1"/>
      </w:pPr>
      <w:bookmarkStart w:id="1" w:name="_Toc113249"/>
      <w:r>
        <w:t>Abstract</w:t>
      </w:r>
      <w:bookmarkEnd w:id="1"/>
    </w:p>
    <w:p w:rsidR="00E67B03" w:rsidRDefault="00656D13">
      <w:pPr>
        <w:spacing w:after="3982"/>
        <w:ind w:left="860"/>
      </w:pPr>
      <w:r>
        <w:t xml:space="preserve">In this brief thesis, a detailed discussion is made of Linear systems of equations and their matrix representations. In order to explore its </w:t>
      </w:r>
      <w:r>
        <w:rPr>
          <w:b/>
        </w:rPr>
        <w:t xml:space="preserve">Implementation </w:t>
      </w:r>
      <w:r>
        <w:t xml:space="preserve">and </w:t>
      </w:r>
      <w:r>
        <w:rPr>
          <w:b/>
        </w:rPr>
        <w:t xml:space="preserve">Performance </w:t>
      </w:r>
      <w:r>
        <w:t xml:space="preserve">to help us know which method to implement for large </w:t>
      </w:r>
      <w:r>
        <w:rPr>
          <w:i/>
        </w:rPr>
        <w:t xml:space="preserve">n </w:t>
      </w:r>
      <w:r>
        <w:t>matrices mainly on computer. I</w:t>
      </w:r>
      <w:r>
        <w:t>n particular, properties of matrices like, norms, factorizations are given sufficient treatment and explanation for revision purposes. We also discuss the solution of linear systems in general, leading us to discussion of the least squares method, the norm</w:t>
      </w:r>
      <w:r>
        <w:t>al equations, the concept of pseudo-inverses. This eventually leads us to consider the system of square matrices in further detail, whence we discuss about the Gaussian elimination and LU Factorization, Gaussian elimination with pivoting and the Cholesky m</w:t>
      </w:r>
      <w:r>
        <w:t>ethod. We also discuss the computational aspects associated with solving such systems, typically stability and accuracy of solving and computational cost. Discussion is also made of solution by direct methods and iterative methods, where we discuss suitabi</w:t>
      </w:r>
      <w:r>
        <w:t>lity and stability of Gauss-Siedel, Jacobi, Steepest Descent, Method of Conjugate directions, Method of Conjugate Gradients and finally the Method of Preconditioned Conjugate Gradients. Several algorithms are discussed, and further, several illustrations a</w:t>
      </w:r>
      <w:r>
        <w:t>re also given. Possible directions of further work is pointed out. Proofs of some theorems and propositions are given and several others are referred to their original sources. This is to give you, the reader, an effective introduction into the topic regar</w:t>
      </w:r>
      <w:r>
        <w:t>ding the implementation and the performance of direct and iterative methods. Hence equipping you with information to tackle them.</w:t>
      </w:r>
    </w:p>
    <w:p w:rsidR="00E67B03" w:rsidRDefault="00656D13">
      <w:pPr>
        <w:spacing w:after="3" w:line="265" w:lineRule="auto"/>
        <w:ind w:left="1679" w:right="819"/>
        <w:jc w:val="center"/>
      </w:pPr>
      <w:r>
        <w:lastRenderedPageBreak/>
        <w:t>iii</w:t>
      </w:r>
    </w:p>
    <w:p w:rsidR="00E67B03" w:rsidRDefault="00656D13">
      <w:pPr>
        <w:pStyle w:val="Heading1"/>
        <w:ind w:left="-5"/>
      </w:pPr>
      <w:bookmarkStart w:id="2" w:name="_Toc113250"/>
      <w:r>
        <w:t>Acknowledgement</w:t>
      </w:r>
      <w:bookmarkEnd w:id="2"/>
    </w:p>
    <w:p w:rsidR="00E67B03" w:rsidRDefault="00656D13">
      <w:pPr>
        <w:spacing w:after="9719"/>
        <w:ind w:left="-5" w:right="850"/>
      </w:pPr>
      <w:r>
        <w:t>I wish to thank the supervisor, Dr. Mike Warby for guidance throughout the preparation of the thesis, part</w:t>
      </w:r>
      <w:r>
        <w:t>icularly, in pointing out several errors and mistakes and also suggesting ways to improve the work. His guidance was crucial right from the beginning in the selection of references to the end of finally making the manuscript ready.</w:t>
      </w:r>
    </w:p>
    <w:p w:rsidR="00E67B03" w:rsidRDefault="00656D13">
      <w:pPr>
        <w:spacing w:after="3" w:line="265" w:lineRule="auto"/>
        <w:ind w:left="1679" w:right="2520"/>
        <w:jc w:val="center"/>
      </w:pPr>
      <w:r>
        <w:t>iv</w:t>
      </w:r>
    </w:p>
    <w:p w:rsidR="00E67B03" w:rsidRDefault="00656D13">
      <w:pPr>
        <w:spacing w:after="515" w:line="265" w:lineRule="auto"/>
        <w:ind w:left="860"/>
        <w:jc w:val="left"/>
      </w:pPr>
      <w:r>
        <w:rPr>
          <w:b/>
          <w:sz w:val="50"/>
        </w:rPr>
        <w:t>Chapter 1</w:t>
      </w:r>
    </w:p>
    <w:p w:rsidR="00E67B03" w:rsidRDefault="00656D13">
      <w:pPr>
        <w:pStyle w:val="Heading2"/>
        <w:spacing w:after="546"/>
      </w:pPr>
      <w:r>
        <w:lastRenderedPageBreak/>
        <w:t>Introductio</w:t>
      </w:r>
      <w:r>
        <w:t>n</w:t>
      </w:r>
    </w:p>
    <w:p w:rsidR="00E67B03" w:rsidRDefault="00656D13">
      <w:pPr>
        <w:spacing w:after="116"/>
        <w:ind w:left="938"/>
      </w:pPr>
      <w:r>
        <w:t>[1](pp.1-32)</w:t>
      </w:r>
    </w:p>
    <w:p w:rsidR="00E67B03" w:rsidRDefault="00656D13">
      <w:pPr>
        <w:spacing w:after="72"/>
        <w:ind w:left="850" w:firstLine="351"/>
      </w:pPr>
      <w:r>
        <w:t xml:space="preserve">A system of </w:t>
      </w:r>
      <w:r>
        <w:rPr>
          <w:i/>
        </w:rPr>
        <w:t xml:space="preserve">m </w:t>
      </w:r>
      <w:r>
        <w:t xml:space="preserve">linear equations with </w:t>
      </w:r>
      <w:r>
        <w:rPr>
          <w:i/>
        </w:rPr>
        <w:t xml:space="preserve">n </w:t>
      </w:r>
      <w:r>
        <w:t xml:space="preserve">unknowns, where </w:t>
      </w:r>
      <w:r>
        <w:rPr>
          <w:i/>
        </w:rPr>
        <w:t xml:space="preserve">m,n </w:t>
      </w:r>
      <w:r>
        <w:t>need not be necessarily equal, can be represented using the matrices in the form of a matrix equation as</w:t>
      </w:r>
    </w:p>
    <w:p w:rsidR="00E67B03" w:rsidRDefault="00656D13">
      <w:pPr>
        <w:tabs>
          <w:tab w:val="center" w:pos="4961"/>
          <w:tab w:val="right" w:pos="9071"/>
        </w:tabs>
        <w:spacing w:after="249" w:line="265" w:lineRule="auto"/>
        <w:ind w:left="0" w:firstLine="0"/>
        <w:jc w:val="left"/>
      </w:pPr>
      <w:r>
        <w:rPr>
          <w:rFonts w:ascii="Calibri" w:eastAsia="Calibri" w:hAnsi="Calibri" w:cs="Calibri"/>
          <w:sz w:val="22"/>
        </w:rPr>
        <w:tab/>
      </w:r>
      <w:r>
        <w:rPr>
          <w:i/>
        </w:rPr>
        <w:t xml:space="preserve">Ax </w:t>
      </w:r>
      <w:r>
        <w:t xml:space="preserve">= </w:t>
      </w:r>
      <w:r>
        <w:rPr>
          <w:i/>
        </w:rPr>
        <w:t>b</w:t>
      </w:r>
      <w:r>
        <w:rPr>
          <w:i/>
        </w:rPr>
        <w:tab/>
      </w:r>
      <w:r>
        <w:t>(1.1)</w:t>
      </w:r>
    </w:p>
    <w:p w:rsidR="00E67B03" w:rsidRDefault="00656D13">
      <w:pPr>
        <w:spacing w:line="324" w:lineRule="auto"/>
        <w:ind w:left="860"/>
      </w:pPr>
      <w:r>
        <w:t xml:space="preserve">Where </w:t>
      </w:r>
      <w:r>
        <w:rPr>
          <w:i/>
        </w:rPr>
        <w:t xml:space="preserve">A </w:t>
      </w:r>
      <w:r>
        <w:t>represents the entries of all the coefficients of the eq</w:t>
      </w:r>
      <w:r>
        <w:t xml:space="preserve">uations in the form of an </w:t>
      </w:r>
      <w:r>
        <w:rPr>
          <w:i/>
        </w:rPr>
        <w:t xml:space="preserve">m </w:t>
      </w:r>
      <w:r>
        <w:t xml:space="preserve">× </w:t>
      </w:r>
      <w:r>
        <w:rPr>
          <w:i/>
        </w:rPr>
        <w:t xml:space="preserve">n </w:t>
      </w:r>
      <w:r>
        <w:t xml:space="preserve">matrix, </w:t>
      </w:r>
      <w:r>
        <w:rPr>
          <w:i/>
        </w:rPr>
        <w:t xml:space="preserve">x </w:t>
      </w:r>
      <w:r>
        <w:t xml:space="preserve">represents the variables in the form of an </w:t>
      </w:r>
      <w:r>
        <w:rPr>
          <w:i/>
        </w:rPr>
        <w:t xml:space="preserve">n </w:t>
      </w:r>
      <w:r>
        <w:t xml:space="preserve">× </w:t>
      </w:r>
      <w:r>
        <w:t xml:space="preserve">1 column vector and </w:t>
      </w:r>
      <w:r>
        <w:rPr>
          <w:i/>
        </w:rPr>
        <w:t xml:space="preserve">b </w:t>
      </w:r>
      <w:r>
        <w:t xml:space="preserve">represents the </w:t>
      </w:r>
      <w:r>
        <w:rPr>
          <w:i/>
        </w:rPr>
        <w:t xml:space="preserve">m </w:t>
      </w:r>
      <w:r>
        <w:t xml:space="preserve">× </w:t>
      </w:r>
      <w:r>
        <w:t>1 column vector for the constants on the RHS of the system of linear equations. Many practical problems could be reduced to solving a linear system of equations formulated as matrix form.</w:t>
      </w:r>
    </w:p>
    <w:p w:rsidR="00E67B03" w:rsidRDefault="00656D13">
      <w:pPr>
        <w:spacing w:line="316" w:lineRule="auto"/>
        <w:ind w:left="850" w:firstLine="351"/>
      </w:pPr>
      <w:r>
        <w:t>Though the above said equation seems to be simple to state and under</w:t>
      </w:r>
      <w:r>
        <w:t xml:space="preserve">stand, but practical experience shows that there are several complications associated with the problem. We are considering the case here when </w:t>
      </w:r>
      <w:r>
        <w:rPr>
          <w:i/>
        </w:rPr>
        <w:t xml:space="preserve">n </w:t>
      </w:r>
      <w:r>
        <w:t>is large and all computations are done on a computer.</w:t>
      </w:r>
    </w:p>
    <w:p w:rsidR="00E67B03" w:rsidRDefault="00656D13">
      <w:pPr>
        <w:spacing w:after="79"/>
        <w:ind w:left="850" w:firstLine="351"/>
      </w:pPr>
      <w:r>
        <w:t>The field of linear algebra, and, in particular, numerical linear algebra, is a vast field of ongoing research. In this sequel, we concentrate on mainly the numerical aspects of solving systems. The problem mainly comes from the fact of using computers, wh</w:t>
      </w:r>
      <w:r>
        <w:t>ich work on an arithmetic quite different from the one that we are acquainted with. Methods of solving systems can be stable or unstable depending on the procedure involved. In addition, more stable methods may be, at times, more time consuming(high comput</w:t>
      </w:r>
      <w:r>
        <w:t>ational cost).</w:t>
      </w:r>
    </w:p>
    <w:p w:rsidR="00E67B03" w:rsidRDefault="00656D13">
      <w:pPr>
        <w:spacing w:after="221" w:line="331" w:lineRule="auto"/>
        <w:ind w:left="850" w:firstLine="351"/>
      </w:pPr>
      <w:r>
        <w:t xml:space="preserve">In this thesis, though we discuss general system of equations, our focus will be square nonsingular systems. This is because, as will be seen, in a general system of equations, when there are more equations than unknowns, i.e. </w:t>
      </w:r>
      <w:r>
        <w:rPr>
          <w:i/>
        </w:rPr>
        <w:t xml:space="preserve">m &gt; n </w:t>
      </w:r>
      <w:r>
        <w:t>there is</w:t>
      </w:r>
      <w:r>
        <w:t xml:space="preserve"> usually no vector </w:t>
      </w:r>
      <w:r>
        <w:rPr>
          <w:i/>
        </w:rPr>
        <w:t xml:space="preserve">x </w:t>
      </w:r>
      <w:r>
        <w:t xml:space="preserve">satisfying </w:t>
      </w:r>
      <w:r>
        <w:rPr>
          <w:i/>
        </w:rPr>
        <w:t xml:space="preserve">Ax </w:t>
      </w:r>
      <w:r>
        <w:t xml:space="preserve">= </w:t>
      </w:r>
      <w:r>
        <w:rPr>
          <w:i/>
        </w:rPr>
        <w:t xml:space="preserve">b </w:t>
      </w:r>
      <w:r>
        <w:t xml:space="preserve">but in this case it is common to consider what is called the “least squares solution of </w:t>
      </w:r>
      <w:r>
        <w:rPr>
          <w:i/>
        </w:rPr>
        <w:t xml:space="preserve">Ax </w:t>
      </w:r>
      <w:r>
        <w:t xml:space="preserve">= </w:t>
      </w:r>
      <w:r>
        <w:rPr>
          <w:i/>
        </w:rPr>
        <w:t>b</w:t>
      </w:r>
      <w:r>
        <w:t xml:space="preserve">” which involves finding the vector x which minimises the 2-norm of </w:t>
      </w:r>
      <w:r>
        <w:rPr>
          <w:i/>
        </w:rPr>
        <w:t xml:space="preserve">Ax </w:t>
      </w:r>
      <w:r>
        <w:t>−</w:t>
      </w:r>
      <w:r>
        <w:t xml:space="preserve"> </w:t>
      </w:r>
      <w:r>
        <w:rPr>
          <w:i/>
        </w:rPr>
        <w:t>b</w:t>
      </w:r>
      <w:r>
        <w:t>. We will see that the general</w:t>
      </w:r>
    </w:p>
    <w:p w:rsidR="00E67B03" w:rsidRDefault="00656D13">
      <w:pPr>
        <w:spacing w:after="3" w:line="265" w:lineRule="auto"/>
        <w:ind w:left="1679" w:right="819"/>
        <w:jc w:val="center"/>
      </w:pPr>
      <w:r>
        <w:t>1</w:t>
      </w:r>
    </w:p>
    <w:p w:rsidR="00E67B03" w:rsidRDefault="00E67B03">
      <w:pPr>
        <w:sectPr w:rsidR="00E67B03">
          <w:headerReference w:type="even" r:id="rId7"/>
          <w:headerReference w:type="default" r:id="rId8"/>
          <w:footerReference w:type="even" r:id="rId9"/>
          <w:footerReference w:type="default" r:id="rId10"/>
          <w:headerReference w:type="first" r:id="rId11"/>
          <w:footerReference w:type="first" r:id="rId12"/>
          <w:pgSz w:w="11906" w:h="16838"/>
          <w:pgMar w:top="769" w:right="1417" w:bottom="773" w:left="1417" w:header="720" w:footer="720" w:gutter="0"/>
          <w:cols w:space="720"/>
        </w:sectPr>
      </w:pPr>
    </w:p>
    <w:p w:rsidR="00E67B03" w:rsidRDefault="00656D13">
      <w:pPr>
        <w:spacing w:after="3" w:line="265" w:lineRule="auto"/>
        <w:ind w:left="1679" w:right="1220"/>
        <w:jc w:val="center"/>
      </w:pPr>
      <w:r>
        <w:lastRenderedPageBreak/>
        <w:t>CHAPTER 1. INTRODUCTION</w:t>
      </w:r>
    </w:p>
    <w:p w:rsidR="00E67B03" w:rsidRDefault="00656D13">
      <w:pPr>
        <w:spacing w:after="465" w:line="259" w:lineRule="auto"/>
        <w:ind w:left="450" w:firstLine="0"/>
        <w:jc w:val="left"/>
      </w:pPr>
      <w:r>
        <w:rPr>
          <w:rFonts w:ascii="Calibri" w:eastAsia="Calibri" w:hAnsi="Calibri" w:cs="Calibri"/>
          <w:noProof/>
          <w:sz w:val="22"/>
        </w:rPr>
        <mc:AlternateContent>
          <mc:Choice Requires="wpg">
            <w:drawing>
              <wp:inline distT="0" distB="0" distL="0" distR="0">
                <wp:extent cx="4934497" cy="5055"/>
                <wp:effectExtent l="0" t="0" r="0" b="0"/>
                <wp:docPr id="75079" name="Group 75079"/>
                <wp:cNvGraphicFramePr/>
                <a:graphic xmlns:a="http://schemas.openxmlformats.org/drawingml/2006/main">
                  <a:graphicData uri="http://schemas.microsoft.com/office/word/2010/wordprocessingGroup">
                    <wpg:wgp>
                      <wpg:cNvGrpSpPr/>
                      <wpg:grpSpPr>
                        <a:xfrm>
                          <a:off x="0" y="0"/>
                          <a:ext cx="4934497" cy="5055"/>
                          <a:chOff x="0" y="0"/>
                          <a:chExt cx="4934497" cy="5055"/>
                        </a:xfrm>
                      </wpg:grpSpPr>
                      <wps:wsp>
                        <wps:cNvPr id="311" name="Shape 311"/>
                        <wps:cNvSpPr/>
                        <wps:spPr>
                          <a:xfrm>
                            <a:off x="0" y="0"/>
                            <a:ext cx="4934497" cy="0"/>
                          </a:xfrm>
                          <a:custGeom>
                            <a:avLst/>
                            <a:gdLst/>
                            <a:ahLst/>
                            <a:cxnLst/>
                            <a:rect l="0" t="0" r="0" b="0"/>
                            <a:pathLst>
                              <a:path w="4934497">
                                <a:moveTo>
                                  <a:pt x="0" y="0"/>
                                </a:moveTo>
                                <a:lnTo>
                                  <a:pt x="4934497"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1EDC02E9" id="Group 75079" o:spid="_x0000_s1026" style="width:388.55pt;height:.4pt;mso-position-horizontal-relative:char;mso-position-vertical-relative:line" coordsize="4934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">
                <v:shape id="Shape 311" o:spid="_x0000_s1027" style="position:absolute;width:49344;height:0;visibility:visible;mso-wrap-style:square;v-text-anchor:top" coordsize="49344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wSBsUA&#10;AADcAAAADwAAAGRycy9kb3ducmV2LnhtbESPzWrDMBCE74G8g9hAb7HsBExxo4S0kOBbaWrIdWtt&#10;bSfWyrXkn759VSj0OMzMN8zuMJtWjNS7xrKCJIpBEJdWN1wpKN5P60cQziNrbC2Tgm9ycNgvFzvM&#10;tJ34jcaLr0SAsMtQQe19l0npypoMush2xMH7tL1BH2RfSd3jFOCmlZs4TqXBhsNCjR291FTeL4NR&#10;8Frcmvs5Tz+OzzfEdCi3p+LrqtTDaj4+gfA0+//wXzvXCrZJAr9nwhG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jBIGxQAAANwAAAAPAAAAAAAAAAAAAAAAAJgCAABkcnMv&#10;ZG93bnJldi54bWxQSwUGAAAAAAQABAD1AAAAigMAAAAA&#10;" path="m,l4934497,e" filled="f" strokeweight=".14042mm">
                  <v:stroke miterlimit="83231f" joinstyle="miter"/>
                  <v:path arrowok="t" textboxrect="0,0,4934497,0"/>
                </v:shape>
                <w10:anchorlock/>
              </v:group>
            </w:pict>
          </mc:Fallback>
        </mc:AlternateContent>
      </w:r>
    </w:p>
    <w:p w:rsidR="00E67B03" w:rsidRDefault="00656D13">
      <w:pPr>
        <w:spacing w:after="43"/>
        <w:ind w:left="-5"/>
      </w:pPr>
      <w:r>
        <w:t>system of equations, can be reduced by the principle of least squares to a system of square matrices.</w:t>
      </w:r>
    </w:p>
    <w:p w:rsidR="00E67B03" w:rsidRDefault="00656D13">
      <w:pPr>
        <w:spacing w:after="47"/>
        <w:ind w:left="-15" w:firstLine="351"/>
      </w:pPr>
      <w:r>
        <w:t>We will focus on both direct and iterative method for solving linear systems. Though direct methods are accurate and stable, for large sparse(many zero entries in matrices), the computational cost is considerably reduced by iterative methods. Thus, the dis</w:t>
      </w:r>
      <w:r>
        <w:t>cussion will include the direct methods like Gaussian elimination and Cholesky factorization and also the theory of iterative methods like Gauss-Siedel, Jacobi, Steepest Descent, Conjugate Directions, Conjugate Gradients, preconditioned Conjugate Gradients</w:t>
      </w:r>
      <w:r>
        <w:t xml:space="preserve"> and knowing which one of the iterative methods are faster. We explore the link between computers and the concept of stability of an algorithm also. We hope this study makes enables you to be able to decide on whether to use direct methods or iterative met</w:t>
      </w:r>
      <w:r>
        <w:t>hods and also give you the ability to be able to possibly know a bit about the conditions and stability pertaining to its computations before deciding the method to solve a given set of questions. Effort was made in understanding the material after reading</w:t>
      </w:r>
      <w:r>
        <w:t xml:space="preserve"> from different sources and writing in my own words in an attempt to aid you, the reader,in understanding this topic. Overall you will notice that the main theme of the thesis is about implementation and performance of both direct and iterative methods on </w:t>
      </w:r>
      <w:r>
        <w:t xml:space="preserve">computers. Mainly the case when </w:t>
      </w:r>
      <w:r>
        <w:rPr>
          <w:i/>
        </w:rPr>
        <w:t xml:space="preserve">n </w:t>
      </w:r>
      <w:r>
        <w:t>is too large. This is the main reason why all these topics such as stability, conditioning etc have been chosen. The main reference throughout the thesis is the book by Trefethen and</w:t>
      </w:r>
    </w:p>
    <w:p w:rsidR="00E67B03" w:rsidRDefault="00656D13">
      <w:pPr>
        <w:ind w:left="-5"/>
      </w:pPr>
      <w:r>
        <w:t>Bau(Numerical Linear Algebra) [1]</w:t>
      </w:r>
    </w:p>
    <w:p w:rsidR="00E67B03" w:rsidRDefault="00656D13">
      <w:pPr>
        <w:spacing w:after="515" w:line="265" w:lineRule="auto"/>
        <w:ind w:left="-5"/>
        <w:jc w:val="left"/>
      </w:pPr>
      <w:r>
        <w:rPr>
          <w:b/>
          <w:sz w:val="50"/>
        </w:rPr>
        <w:t>Chapt</w:t>
      </w:r>
      <w:r>
        <w:rPr>
          <w:b/>
          <w:sz w:val="50"/>
        </w:rPr>
        <w:t>er 2</w:t>
      </w:r>
    </w:p>
    <w:p w:rsidR="00E67B03" w:rsidRDefault="00656D13">
      <w:pPr>
        <w:pStyle w:val="Heading2"/>
        <w:ind w:left="-5"/>
      </w:pPr>
      <w:r>
        <w:t>Matrices-Preliminaries</w:t>
      </w:r>
    </w:p>
    <w:p w:rsidR="00E67B03" w:rsidRDefault="00656D13">
      <w:pPr>
        <w:spacing w:after="209"/>
        <w:ind w:left="-5"/>
      </w:pPr>
      <w:r>
        <w:t>This chapter is important because the definitions here will appear many times in this thesis. We briefly therefore give here a revision of the definition of these terms together with some of the basic properties:</w:t>
      </w:r>
    </w:p>
    <w:p w:rsidR="00E67B03" w:rsidRDefault="00656D13">
      <w:pPr>
        <w:spacing w:line="315" w:lineRule="auto"/>
        <w:ind w:left="-5"/>
      </w:pPr>
      <w:r>
        <w:rPr>
          <w:b/>
        </w:rPr>
        <w:t xml:space="preserve">Definition 1. </w:t>
      </w:r>
      <w:r>
        <w:t>T</w:t>
      </w:r>
      <w:r>
        <w:t xml:space="preserve">he </w:t>
      </w:r>
      <w:r>
        <w:rPr>
          <w:i/>
        </w:rPr>
        <w:t xml:space="preserve">determinant </w:t>
      </w:r>
      <w:r>
        <w:t xml:space="preserve">of an </w:t>
      </w:r>
      <w:r>
        <w:rPr>
          <w:i/>
        </w:rPr>
        <w:t xml:space="preserve">n </w:t>
      </w:r>
      <w:r>
        <w:t xml:space="preserve">× </w:t>
      </w:r>
      <w:r>
        <w:rPr>
          <w:i/>
        </w:rPr>
        <w:t xml:space="preserve">n </w:t>
      </w:r>
      <w:r>
        <w:t xml:space="preserve">matrix </w:t>
      </w:r>
      <w:r>
        <w:rPr>
          <w:i/>
        </w:rPr>
        <w:t>A</w:t>
      </w:r>
      <w:r>
        <w:t xml:space="preserve">, denoted by </w:t>
      </w:r>
      <w:r>
        <w:rPr>
          <w:i/>
        </w:rPr>
        <w:t>det</w:t>
      </w:r>
      <w:r>
        <w:t>(</w:t>
      </w:r>
      <w:r>
        <w:rPr>
          <w:i/>
        </w:rPr>
        <w:t>A</w:t>
      </w:r>
      <w:r>
        <w:t>) is defined as</w:t>
      </w:r>
    </w:p>
    <w:p w:rsidR="00E67B03" w:rsidRDefault="00656D13">
      <w:pPr>
        <w:spacing w:after="193" w:line="259" w:lineRule="auto"/>
        <w:ind w:left="2092" w:firstLine="0"/>
        <w:jc w:val="left"/>
      </w:pPr>
      <w:r>
        <w:rPr>
          <w:noProof/>
        </w:rPr>
        <w:drawing>
          <wp:inline distT="0" distB="0" distL="0" distR="0">
            <wp:extent cx="2505456" cy="323088"/>
            <wp:effectExtent l="0" t="0" r="0" b="0"/>
            <wp:docPr id="109029" name="Picture 109029"/>
            <wp:cNvGraphicFramePr/>
            <a:graphic xmlns:a="http://schemas.openxmlformats.org/drawingml/2006/main">
              <a:graphicData uri="http://schemas.openxmlformats.org/drawingml/2006/picture">
                <pic:pic xmlns:pic="http://schemas.openxmlformats.org/drawingml/2006/picture">
                  <pic:nvPicPr>
                    <pic:cNvPr id="109029" name="Picture 109029"/>
                    <pic:cNvPicPr/>
                  </pic:nvPicPr>
                  <pic:blipFill>
                    <a:blip r:embed="rId13"/>
                    <a:stretch>
                      <a:fillRect/>
                    </a:stretch>
                  </pic:blipFill>
                  <pic:spPr>
                    <a:xfrm>
                      <a:off x="0" y="0"/>
                      <a:ext cx="2505456" cy="323088"/>
                    </a:xfrm>
                    <a:prstGeom prst="rect">
                      <a:avLst/>
                    </a:prstGeom>
                  </pic:spPr>
                </pic:pic>
              </a:graphicData>
            </a:graphic>
          </wp:inline>
        </w:drawing>
      </w:r>
    </w:p>
    <w:p w:rsidR="00E67B03" w:rsidRDefault="00656D13">
      <w:pPr>
        <w:spacing w:after="140" w:line="327" w:lineRule="auto"/>
        <w:ind w:left="-5"/>
      </w:pPr>
      <w:r>
        <w:t xml:space="preserve">where the summation is over all the permutations </w:t>
      </w:r>
      <w:r>
        <w:rPr>
          <w:i/>
        </w:rPr>
        <w:t>σ</w:t>
      </w:r>
      <w:r>
        <w:t xml:space="preserve">(1),..., </w:t>
      </w:r>
      <w:r>
        <w:rPr>
          <w:i/>
        </w:rPr>
        <w:t>σ</w:t>
      </w:r>
      <w:r>
        <w:t>(</w:t>
      </w:r>
      <w:r>
        <w:rPr>
          <w:i/>
        </w:rPr>
        <w:t>n</w:t>
      </w:r>
      <w:r>
        <w:t>) of 1</w:t>
      </w:r>
      <w:r>
        <w:rPr>
          <w:i/>
        </w:rPr>
        <w:t>,</w:t>
      </w:r>
      <w:r>
        <w:t>2</w:t>
      </w:r>
      <w:r>
        <w:rPr>
          <w:i/>
        </w:rPr>
        <w:t xml:space="preserve">,...,n </w:t>
      </w:r>
      <w:r>
        <w:t xml:space="preserve">and </w:t>
      </w:r>
      <w:r>
        <w:rPr>
          <w:i/>
        </w:rPr>
        <w:t>sgn</w:t>
      </w:r>
      <w:r>
        <w:t>(</w:t>
      </w:r>
      <w:r>
        <w:rPr>
          <w:i/>
        </w:rPr>
        <w:t>σ</w:t>
      </w:r>
      <w:r>
        <w:t xml:space="preserve">) is the signature of the permutation that is 1 or </w:t>
      </w:r>
      <w:r>
        <w:t>−</w:t>
      </w:r>
      <w:r>
        <w:t xml:space="preserve">1 as </w:t>
      </w:r>
      <w:r>
        <w:rPr>
          <w:i/>
        </w:rPr>
        <w:t xml:space="preserve">σ </w:t>
      </w:r>
      <w:r>
        <w:t>is even or odd respectively. [2]</w:t>
      </w:r>
    </w:p>
    <w:p w:rsidR="00E67B03" w:rsidRDefault="00656D13">
      <w:pPr>
        <w:spacing w:after="154" w:line="315" w:lineRule="auto"/>
        <w:ind w:left="-5"/>
      </w:pPr>
      <w:r>
        <w:rPr>
          <w:b/>
        </w:rPr>
        <w:lastRenderedPageBreak/>
        <w:t xml:space="preserve">Definition 2. </w:t>
      </w:r>
      <w:r>
        <w:t>The minor of a matrix is the determinant of submatrix formed by removing one or more of its rows and columns.</w:t>
      </w:r>
    </w:p>
    <w:p w:rsidR="00E67B03" w:rsidRDefault="00656D13">
      <w:pPr>
        <w:spacing w:after="194" w:line="323" w:lineRule="auto"/>
        <w:ind w:left="-5"/>
      </w:pPr>
      <w:r>
        <w:rPr>
          <w:b/>
        </w:rPr>
        <w:t xml:space="preserve">Definition 3. </w:t>
      </w:r>
      <w:r>
        <w:t xml:space="preserve">The transpose of the co-factor matrix of a matrix or the adjugate of the matrix, </w:t>
      </w:r>
      <w:r>
        <w:rPr>
          <w:i/>
        </w:rPr>
        <w:t>adj</w:t>
      </w:r>
      <w:r>
        <w:t>(</w:t>
      </w:r>
      <w:r>
        <w:rPr>
          <w:i/>
        </w:rPr>
        <w:t>A</w:t>
      </w:r>
      <w:r>
        <w:t>) is the matrix of its first min</w:t>
      </w:r>
      <w:r>
        <w:t>ors corresponding to each element multiplied by (</w:t>
      </w:r>
      <w:r>
        <w:t>−</w:t>
      </w:r>
      <w:r>
        <w:t>1)</w:t>
      </w:r>
      <w:r>
        <w:rPr>
          <w:i/>
          <w:vertAlign w:val="superscript"/>
        </w:rPr>
        <w:t>i</w:t>
      </w:r>
      <w:r>
        <w:rPr>
          <w:vertAlign w:val="superscript"/>
        </w:rPr>
        <w:t>+</w:t>
      </w:r>
      <w:r>
        <w:rPr>
          <w:i/>
          <w:vertAlign w:val="superscript"/>
        </w:rPr>
        <w:t>j</w:t>
      </w:r>
      <w:r>
        <w:t>.</w:t>
      </w:r>
    </w:p>
    <w:p w:rsidR="00E67B03" w:rsidRDefault="00656D13">
      <w:pPr>
        <w:spacing w:line="315" w:lineRule="auto"/>
        <w:ind w:left="-5"/>
      </w:pPr>
      <w:r>
        <w:rPr>
          <w:b/>
        </w:rPr>
        <w:t xml:space="preserve">Definition 4. </w:t>
      </w:r>
      <w:r>
        <w:t>The inverse of a matrix, if it exists is unique and determined by the formula</w:t>
      </w:r>
    </w:p>
    <w:p w:rsidR="00E67B03" w:rsidRDefault="00656D13">
      <w:pPr>
        <w:spacing w:after="207" w:line="259" w:lineRule="auto"/>
        <w:ind w:left="2932" w:firstLine="0"/>
        <w:jc w:val="left"/>
      </w:pPr>
      <w:r>
        <w:rPr>
          <w:noProof/>
        </w:rPr>
        <w:drawing>
          <wp:inline distT="0" distB="0" distL="0" distR="0">
            <wp:extent cx="1447800" cy="350520"/>
            <wp:effectExtent l="0" t="0" r="0" b="0"/>
            <wp:docPr id="109030" name="Picture 109030"/>
            <wp:cNvGraphicFramePr/>
            <a:graphic xmlns:a="http://schemas.openxmlformats.org/drawingml/2006/main">
              <a:graphicData uri="http://schemas.openxmlformats.org/drawingml/2006/picture">
                <pic:pic xmlns:pic="http://schemas.openxmlformats.org/drawingml/2006/picture">
                  <pic:nvPicPr>
                    <pic:cNvPr id="109030" name="Picture 109030"/>
                    <pic:cNvPicPr/>
                  </pic:nvPicPr>
                  <pic:blipFill>
                    <a:blip r:embed="rId14"/>
                    <a:stretch>
                      <a:fillRect/>
                    </a:stretch>
                  </pic:blipFill>
                  <pic:spPr>
                    <a:xfrm>
                      <a:off x="0" y="0"/>
                      <a:ext cx="1447800" cy="350520"/>
                    </a:xfrm>
                    <a:prstGeom prst="rect">
                      <a:avLst/>
                    </a:prstGeom>
                  </pic:spPr>
                </pic:pic>
              </a:graphicData>
            </a:graphic>
          </wp:inline>
        </w:drawing>
      </w:r>
    </w:p>
    <w:p w:rsidR="00E67B03" w:rsidRDefault="00656D13">
      <w:pPr>
        <w:spacing w:after="229"/>
        <w:ind w:left="-5"/>
      </w:pPr>
      <w:r>
        <w:t xml:space="preserve">Thus, it is clear that the inverse of a matrix exists iff </w:t>
      </w:r>
      <w:r>
        <w:rPr>
          <w:i/>
        </w:rPr>
        <w:t>det</w:t>
      </w:r>
      <w:r>
        <w:t>(</w:t>
      </w:r>
      <w:r>
        <w:rPr>
          <w:i/>
        </w:rPr>
        <w:t>A</w:t>
      </w:r>
      <w:r>
        <w:t xml:space="preserve">) </w:t>
      </w:r>
      <w:r>
        <w:t>6</w:t>
      </w:r>
      <w:r>
        <w:t>= 0</w:t>
      </w:r>
    </w:p>
    <w:p w:rsidR="00E67B03" w:rsidRDefault="00656D13">
      <w:pPr>
        <w:spacing w:after="108" w:line="340" w:lineRule="auto"/>
        <w:ind w:left="-5"/>
      </w:pPr>
      <w:r>
        <w:rPr>
          <w:b/>
        </w:rPr>
        <w:t xml:space="preserve">Definition 5. </w:t>
      </w:r>
      <w:r>
        <w:t xml:space="preserve">A vector </w:t>
      </w:r>
      <w:r>
        <w:rPr>
          <w:i/>
        </w:rPr>
        <w:t xml:space="preserve">x </w:t>
      </w:r>
      <w:r>
        <w:t xml:space="preserve">is said to be an </w:t>
      </w:r>
      <w:r>
        <w:rPr>
          <w:i/>
        </w:rPr>
        <w:t xml:space="preserve">eigenvector </w:t>
      </w:r>
      <w:r>
        <w:t xml:space="preserve">corresponding to a scalar </w:t>
      </w:r>
      <w:r>
        <w:rPr>
          <w:i/>
        </w:rPr>
        <w:t xml:space="preserve">λ </w:t>
      </w:r>
      <w:r>
        <w:t xml:space="preserve">iff </w:t>
      </w:r>
      <w:r>
        <w:rPr>
          <w:i/>
        </w:rPr>
        <w:t xml:space="preserve">Ax </w:t>
      </w:r>
      <w:r>
        <w:t xml:space="preserve">= </w:t>
      </w:r>
      <w:r>
        <w:rPr>
          <w:i/>
        </w:rPr>
        <w:t>λx</w:t>
      </w:r>
    </w:p>
    <w:p w:rsidR="00E67B03" w:rsidRDefault="00656D13">
      <w:pPr>
        <w:spacing w:after="209"/>
        <w:ind w:left="-15" w:firstLine="351"/>
      </w:pPr>
      <w:r>
        <w:t>Note that product and sum of eigenvalues are the determinant and trace(sum of diagonals) respectively.</w:t>
      </w:r>
    </w:p>
    <w:p w:rsidR="00E67B03" w:rsidRDefault="00656D13">
      <w:pPr>
        <w:spacing w:after="210" w:line="340" w:lineRule="auto"/>
        <w:ind w:left="-5"/>
      </w:pPr>
      <w:r>
        <w:rPr>
          <w:b/>
        </w:rPr>
        <w:t xml:space="preserve">Definition 6. </w:t>
      </w:r>
      <w:r>
        <w:t xml:space="preserve">The </w:t>
      </w:r>
      <w:r>
        <w:rPr>
          <w:i/>
        </w:rPr>
        <w:t xml:space="preserve">rank </w:t>
      </w:r>
      <w:r>
        <w:t xml:space="preserve">of a matrix </w:t>
      </w:r>
      <w:r>
        <w:rPr>
          <w:i/>
        </w:rPr>
        <w:t xml:space="preserve">A </w:t>
      </w:r>
      <w:r>
        <w:t>is defined as the size of the largest submatrix</w:t>
      </w:r>
      <w:r>
        <w:t xml:space="preserve"> of </w:t>
      </w:r>
      <w:r>
        <w:rPr>
          <w:i/>
        </w:rPr>
        <w:t xml:space="preserve">A </w:t>
      </w:r>
      <w:r>
        <w:t xml:space="preserve">such that the corresponding minor is non zero of </w:t>
      </w:r>
      <w:r>
        <w:rPr>
          <w:i/>
        </w:rPr>
        <w:t>A</w:t>
      </w:r>
      <w:r>
        <w:t>. [2]</w:t>
      </w:r>
    </w:p>
    <w:p w:rsidR="00E67B03" w:rsidRDefault="00656D13">
      <w:pPr>
        <w:spacing w:after="3" w:line="265" w:lineRule="auto"/>
        <w:ind w:left="1679" w:right="1669"/>
        <w:jc w:val="center"/>
      </w:pPr>
      <w:r>
        <w:t>3</w:t>
      </w:r>
    </w:p>
    <w:p w:rsidR="00E67B03" w:rsidRDefault="00656D13">
      <w:pPr>
        <w:ind w:left="1909"/>
      </w:pPr>
      <w:r>
        <w:t>CHAPTER 2. MATRICES-PRELIMINARIES</w:t>
      </w:r>
    </w:p>
    <w:p w:rsidR="00E67B03" w:rsidRDefault="00656D13">
      <w:pPr>
        <w:spacing w:after="465" w:line="259" w:lineRule="auto"/>
        <w:ind w:left="450" w:firstLine="0"/>
        <w:jc w:val="left"/>
      </w:pPr>
      <w:r>
        <w:rPr>
          <w:rFonts w:ascii="Calibri" w:eastAsia="Calibri" w:hAnsi="Calibri" w:cs="Calibri"/>
          <w:noProof/>
          <w:sz w:val="22"/>
        </w:rPr>
        <mc:AlternateContent>
          <mc:Choice Requires="wpg">
            <w:drawing>
              <wp:inline distT="0" distB="0" distL="0" distR="0">
                <wp:extent cx="4934497" cy="5055"/>
                <wp:effectExtent l="0" t="0" r="0" b="0"/>
                <wp:docPr id="75478" name="Group 75478"/>
                <wp:cNvGraphicFramePr/>
                <a:graphic xmlns:a="http://schemas.openxmlformats.org/drawingml/2006/main">
                  <a:graphicData uri="http://schemas.microsoft.com/office/word/2010/wordprocessingGroup">
                    <wpg:wgp>
                      <wpg:cNvGrpSpPr/>
                      <wpg:grpSpPr>
                        <a:xfrm>
                          <a:off x="0" y="0"/>
                          <a:ext cx="4934497" cy="5055"/>
                          <a:chOff x="0" y="0"/>
                          <a:chExt cx="4934497" cy="5055"/>
                        </a:xfrm>
                      </wpg:grpSpPr>
                      <wps:wsp>
                        <wps:cNvPr id="488" name="Shape 488"/>
                        <wps:cNvSpPr/>
                        <wps:spPr>
                          <a:xfrm>
                            <a:off x="0" y="0"/>
                            <a:ext cx="4934497" cy="0"/>
                          </a:xfrm>
                          <a:custGeom>
                            <a:avLst/>
                            <a:gdLst/>
                            <a:ahLst/>
                            <a:cxnLst/>
                            <a:rect l="0" t="0" r="0" b="0"/>
                            <a:pathLst>
                              <a:path w="4934497">
                                <a:moveTo>
                                  <a:pt x="0" y="0"/>
                                </a:moveTo>
                                <a:lnTo>
                                  <a:pt x="4934497"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F1198E6" id="Group 75478" o:spid="_x0000_s1026" style="width:388.55pt;height:.4pt;mso-position-horizontal-relative:char;mso-position-vertical-relative:line" coordsize="4934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">
                <v:shape id="Shape 488" o:spid="_x0000_s1027" style="position:absolute;width:49344;height:0;visibility:visible;mso-wrap-style:square;v-text-anchor:top" coordsize="49344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bjecIA&#10;AADcAAAADwAAAGRycy9kb3ducmV2LnhtbERPTWvCQBC9C/6HZYTezKa2hJC6igqW3Io20Os0O02i&#10;2dmYXU36792D4PHxvpfr0bTiRr1rLCt4jWIQxKXVDVcKiu/9PAXhPLLG1jIp+CcH69V0ssRM24EP&#10;dDv6SoQQdhkqqL3vMildWZNBF9mOOHB/tjfoA+wrqXscQrhp5SKOE2mw4dBQY0e7msrz8WoUfBWn&#10;5vyZJ7+b7QkxuZZv++Lyo9TLbNx8gPA0+qf44c61gvc0rA1nwhGQq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FuN5wgAAANwAAAAPAAAAAAAAAAAAAAAAAJgCAABkcnMvZG93&#10;bnJldi54bWxQSwUGAAAAAAQABAD1AAAAhwMAAAAA&#10;" path="m,l4934497,e" filled="f" strokeweight=".14042mm">
                  <v:stroke miterlimit="83231f" joinstyle="miter"/>
                  <v:path arrowok="t" textboxrect="0,0,4934497,0"/>
                </v:shape>
                <w10:anchorlock/>
              </v:group>
            </w:pict>
          </mc:Fallback>
        </mc:AlternateContent>
      </w:r>
    </w:p>
    <w:p w:rsidR="00E67B03" w:rsidRDefault="00656D13">
      <w:pPr>
        <w:spacing w:after="153" w:line="350" w:lineRule="auto"/>
        <w:ind w:left="-5"/>
      </w:pPr>
      <w:r>
        <w:rPr>
          <w:b/>
        </w:rPr>
        <w:t xml:space="preserve">Definition 7. </w:t>
      </w:r>
      <w:r>
        <w:t xml:space="preserve">The </w:t>
      </w:r>
      <w:r>
        <w:rPr>
          <w:i/>
        </w:rPr>
        <w:t xml:space="preserve">rank </w:t>
      </w:r>
      <w:r>
        <w:t xml:space="preserve">of a matrix </w:t>
      </w:r>
      <w:r>
        <w:rPr>
          <w:i/>
        </w:rPr>
        <w:t xml:space="preserve">A </w:t>
      </w:r>
      <w:r>
        <w:t xml:space="preserve">is also defined to be the number of independent rows or columns of the matrix, i.e., the largest </w:t>
      </w:r>
      <w:r>
        <w:rPr>
          <w:i/>
        </w:rPr>
        <w:t xml:space="preserve">n </w:t>
      </w:r>
      <w:r>
        <w:t xml:space="preserve">such that </w:t>
      </w:r>
      <w:r>
        <w:rPr>
          <w:i/>
        </w:rPr>
        <w:t>c</w:t>
      </w:r>
      <w:r>
        <w:rPr>
          <w:vertAlign w:val="subscript"/>
        </w:rPr>
        <w:t>1</w:t>
      </w:r>
      <w:r>
        <w:rPr>
          <w:i/>
        </w:rPr>
        <w:t>C</w:t>
      </w:r>
      <w:r>
        <w:rPr>
          <w:vertAlign w:val="subscript"/>
        </w:rPr>
        <w:t xml:space="preserve">1 </w:t>
      </w:r>
      <w:r>
        <w:t xml:space="preserve">+ </w:t>
      </w:r>
      <w:r>
        <w:rPr>
          <w:i/>
        </w:rPr>
        <w:t>c</w:t>
      </w:r>
      <w:r>
        <w:rPr>
          <w:vertAlign w:val="subscript"/>
        </w:rPr>
        <w:t>2</w:t>
      </w:r>
      <w:r>
        <w:rPr>
          <w:i/>
        </w:rPr>
        <w:t>C</w:t>
      </w:r>
      <w:r>
        <w:rPr>
          <w:vertAlign w:val="subscript"/>
        </w:rPr>
        <w:t xml:space="preserve">2 </w:t>
      </w:r>
      <w:r>
        <w:t xml:space="preserve">+ </w:t>
      </w:r>
      <w:r>
        <w:rPr>
          <w:i/>
        </w:rPr>
        <w:t xml:space="preserve">... </w:t>
      </w:r>
      <w:r>
        <w:t xml:space="preserve">+ </w:t>
      </w:r>
      <w:r>
        <w:rPr>
          <w:i/>
        </w:rPr>
        <w:t>c</w:t>
      </w:r>
      <w:r>
        <w:rPr>
          <w:i/>
          <w:vertAlign w:val="subscript"/>
        </w:rPr>
        <w:t>n</w:t>
      </w:r>
      <w:r>
        <w:rPr>
          <w:i/>
        </w:rPr>
        <w:t>C</w:t>
      </w:r>
      <w:r>
        <w:rPr>
          <w:i/>
          <w:vertAlign w:val="subscript"/>
        </w:rPr>
        <w:t xml:space="preserve">n </w:t>
      </w:r>
      <w:r>
        <w:t>= 0 =</w:t>
      </w:r>
      <w:r>
        <w:t xml:space="preserve">⇒ </w:t>
      </w:r>
      <w:r>
        <w:rPr>
          <w:i/>
        </w:rPr>
        <w:t>c</w:t>
      </w:r>
      <w:r>
        <w:rPr>
          <w:vertAlign w:val="subscript"/>
        </w:rPr>
        <w:t>1</w:t>
      </w:r>
      <w:r>
        <w:rPr>
          <w:i/>
        </w:rPr>
        <w:t>,...,c</w:t>
      </w:r>
      <w:r>
        <w:rPr>
          <w:i/>
          <w:vertAlign w:val="subscript"/>
        </w:rPr>
        <w:t xml:space="preserve">n </w:t>
      </w:r>
      <w:r>
        <w:t xml:space="preserve">= 0, where </w:t>
      </w:r>
      <w:r>
        <w:rPr>
          <w:i/>
        </w:rPr>
        <w:t>c</w:t>
      </w:r>
      <w:r>
        <w:rPr>
          <w:vertAlign w:val="subscript"/>
        </w:rPr>
        <w:t>1</w:t>
      </w:r>
      <w:r>
        <w:rPr>
          <w:i/>
        </w:rPr>
        <w:t>,c</w:t>
      </w:r>
      <w:r>
        <w:rPr>
          <w:vertAlign w:val="subscript"/>
        </w:rPr>
        <w:t xml:space="preserve">2 </w:t>
      </w:r>
      <w:r>
        <w:rPr>
          <w:i/>
        </w:rPr>
        <w:t>...,c</w:t>
      </w:r>
      <w:r>
        <w:rPr>
          <w:i/>
          <w:vertAlign w:val="subscript"/>
        </w:rPr>
        <w:t xml:space="preserve">n </w:t>
      </w:r>
      <w:r>
        <w:t xml:space="preserve">are scalars and </w:t>
      </w:r>
      <w:r>
        <w:rPr>
          <w:i/>
        </w:rPr>
        <w:t>C</w:t>
      </w:r>
      <w:r>
        <w:rPr>
          <w:vertAlign w:val="subscript"/>
        </w:rPr>
        <w:t>1</w:t>
      </w:r>
      <w:r>
        <w:rPr>
          <w:i/>
        </w:rPr>
        <w:t>,C</w:t>
      </w:r>
      <w:r>
        <w:rPr>
          <w:vertAlign w:val="subscript"/>
        </w:rPr>
        <w:t>2</w:t>
      </w:r>
      <w:r>
        <w:rPr>
          <w:i/>
        </w:rPr>
        <w:t>,...,C</w:t>
      </w:r>
      <w:r>
        <w:rPr>
          <w:i/>
          <w:vertAlign w:val="subscript"/>
        </w:rPr>
        <w:t xml:space="preserve">n </w:t>
      </w:r>
      <w:r>
        <w:t>are column vectors.</w:t>
      </w:r>
    </w:p>
    <w:p w:rsidR="00E67B03" w:rsidRDefault="00656D13">
      <w:pPr>
        <w:spacing w:after="203" w:line="335" w:lineRule="auto"/>
        <w:ind w:left="-15" w:firstLine="351"/>
      </w:pPr>
      <w:r>
        <w:t xml:space="preserve">For getting the unique solutions to a system of linear equations, the determinant of the matrix </w:t>
      </w:r>
      <w:r>
        <w:rPr>
          <w:i/>
        </w:rPr>
        <w:t xml:space="preserve">A </w:t>
      </w:r>
      <w:r>
        <w:t>needs to be non-zero or, equivalently, the rank of th</w:t>
      </w:r>
      <w:r>
        <w:t xml:space="preserve">e matrix </w:t>
      </w:r>
      <w:r>
        <w:rPr>
          <w:i/>
        </w:rPr>
        <w:t xml:space="preserve">A </w:t>
      </w:r>
      <w:r>
        <w:t>need to be full, i.e.,</w:t>
      </w:r>
      <w:r>
        <w:rPr>
          <w:i/>
        </w:rPr>
        <w:t>n</w:t>
      </w:r>
      <w:r>
        <w:t>.</w:t>
      </w:r>
    </w:p>
    <w:p w:rsidR="00E67B03" w:rsidRDefault="00656D13">
      <w:pPr>
        <w:spacing w:after="219" w:line="360" w:lineRule="auto"/>
        <w:ind w:left="-5"/>
      </w:pPr>
      <w:r>
        <w:rPr>
          <w:b/>
        </w:rPr>
        <w:t xml:space="preserve">Definition 8. </w:t>
      </w:r>
      <w:r>
        <w:t xml:space="preserve">An </w:t>
      </w:r>
      <w:r>
        <w:rPr>
          <w:i/>
        </w:rPr>
        <w:t xml:space="preserve">n </w:t>
      </w:r>
      <w:r>
        <w:t xml:space="preserve">× </w:t>
      </w:r>
      <w:r>
        <w:rPr>
          <w:i/>
        </w:rPr>
        <w:t xml:space="preserve">n </w:t>
      </w:r>
      <w:r>
        <w:t xml:space="preserve">matrix </w:t>
      </w:r>
      <w:r>
        <w:rPr>
          <w:i/>
        </w:rPr>
        <w:t xml:space="preserve">A </w:t>
      </w:r>
      <w:r>
        <w:t xml:space="preserve">is said to be </w:t>
      </w:r>
      <w:r>
        <w:rPr>
          <w:i/>
        </w:rPr>
        <w:t xml:space="preserve">symmetric </w:t>
      </w:r>
      <w:r>
        <w:t xml:space="preserve">matrix, whenever </w:t>
      </w:r>
      <w:r>
        <w:rPr>
          <w:i/>
        </w:rPr>
        <w:t xml:space="preserve">A </w:t>
      </w:r>
      <w:r>
        <w:t xml:space="preserve">= </w:t>
      </w:r>
      <w:r>
        <w:rPr>
          <w:i/>
        </w:rPr>
        <w:t>A</w:t>
      </w:r>
      <w:r>
        <w:rPr>
          <w:i/>
          <w:vertAlign w:val="superscript"/>
        </w:rPr>
        <w:t xml:space="preserve">T </w:t>
      </w:r>
      <w:r>
        <w:t xml:space="preserve">that is, whenever, </w:t>
      </w:r>
      <w:r>
        <w:rPr>
          <w:i/>
        </w:rPr>
        <w:t>a</w:t>
      </w:r>
      <w:r>
        <w:rPr>
          <w:i/>
          <w:vertAlign w:val="subscript"/>
        </w:rPr>
        <w:t xml:space="preserve">ij </w:t>
      </w:r>
      <w:r>
        <w:t xml:space="preserve">= </w:t>
      </w:r>
      <w:r>
        <w:rPr>
          <w:i/>
        </w:rPr>
        <w:t>a</w:t>
      </w:r>
      <w:r>
        <w:rPr>
          <w:i/>
          <w:vertAlign w:val="subscript"/>
        </w:rPr>
        <w:t>ji</w:t>
      </w:r>
      <w:r>
        <w:t>.</w:t>
      </w:r>
    </w:p>
    <w:p w:rsidR="00E67B03" w:rsidRDefault="00656D13">
      <w:pPr>
        <w:spacing w:after="166" w:line="373" w:lineRule="auto"/>
        <w:ind w:left="-5"/>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column">
                  <wp:posOffset>371526</wp:posOffset>
                </wp:positionH>
                <wp:positionV relativeFrom="paragraph">
                  <wp:posOffset>475093</wp:posOffset>
                </wp:positionV>
                <wp:extent cx="170307" cy="6071"/>
                <wp:effectExtent l="0" t="0" r="0" b="0"/>
                <wp:wrapNone/>
                <wp:docPr id="75479" name="Group 75479"/>
                <wp:cNvGraphicFramePr/>
                <a:graphic xmlns:a="http://schemas.openxmlformats.org/drawingml/2006/main">
                  <a:graphicData uri="http://schemas.microsoft.com/office/word/2010/wordprocessingGroup">
                    <wpg:wgp>
                      <wpg:cNvGrpSpPr/>
                      <wpg:grpSpPr>
                        <a:xfrm>
                          <a:off x="0" y="0"/>
                          <a:ext cx="170307" cy="6071"/>
                          <a:chOff x="0" y="0"/>
                          <a:chExt cx="170307" cy="6071"/>
                        </a:xfrm>
                      </wpg:grpSpPr>
                      <wps:wsp>
                        <wps:cNvPr id="585" name="Shape 585"/>
                        <wps:cNvSpPr/>
                        <wps:spPr>
                          <a:xfrm>
                            <a:off x="0" y="0"/>
                            <a:ext cx="170307" cy="0"/>
                          </a:xfrm>
                          <a:custGeom>
                            <a:avLst/>
                            <a:gdLst/>
                            <a:ahLst/>
                            <a:cxnLst/>
                            <a:rect l="0" t="0" r="0" b="0"/>
                            <a:pathLst>
                              <a:path w="170307">
                                <a:moveTo>
                                  <a:pt x="0" y="0"/>
                                </a:moveTo>
                                <a:lnTo>
                                  <a:pt x="170307" y="0"/>
                                </a:lnTo>
                              </a:path>
                            </a:pathLst>
                          </a:custGeom>
                          <a:ln w="6071"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1D298FFD" id="Group 75479" o:spid="_x0000_s1026" style="position:absolute;margin-left:29.25pt;margin-top:37.4pt;width:13.4pt;height:.5pt;z-index:251658240" coordsize="170307,6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">
                <v:shape id="Shape 585" o:spid="_x0000_s1027" style="position:absolute;width:170307;height:0;visibility:visible;mso-wrap-style:square;v-text-anchor:top" coordsize="1703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G0LsQA&#10;AADcAAAADwAAAGRycy9kb3ducmV2LnhtbESPwYoCMRBE78L+Q2hhL6IZBV0djbKIonhb9QOaSTsJ&#10;TjrDJOqsX2+EhT0WVfWKWqxaV4k7NcF6VjAcZCCIC68tlwrOp21/CiJEZI2VZ1LwSwFWy4/OAnPt&#10;H/xD92MsRYJwyFGBibHOpQyFIYdh4Gvi5F184zAm2ZRSN/hIcFfJUZZNpEPLacFgTWtDxfV4cwpG&#10;1u422+u62H31JofZJpwyc3gq9dltv+cgIrXxP/zX3msF4+kY3mfSEZ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4htC7EAAAA3AAAAA8AAAAAAAAAAAAAAAAAmAIAAGRycy9k&#10;b3ducmV2LnhtbFBLBQYAAAAABAAEAPUAAACJAwAAAAA=&#10;" path="m,l170307,e" filled="f" strokeweight=".16864mm">
                  <v:stroke miterlimit="83231f" joinstyle="miter"/>
                  <v:path arrowok="t" textboxrect="0,0,170307,0"/>
                </v:shape>
              </v:group>
            </w:pict>
          </mc:Fallback>
        </mc:AlternateContent>
      </w:r>
      <w:r>
        <w:rPr>
          <w:b/>
        </w:rPr>
        <w:t xml:space="preserve">Definition 9. </w:t>
      </w:r>
      <w:r>
        <w:t xml:space="preserve">An </w:t>
      </w:r>
      <w:r>
        <w:rPr>
          <w:i/>
        </w:rPr>
        <w:t xml:space="preserve">n </w:t>
      </w:r>
      <w:r>
        <w:t xml:space="preserve">× </w:t>
      </w:r>
      <w:r>
        <w:rPr>
          <w:i/>
        </w:rPr>
        <w:t xml:space="preserve">n </w:t>
      </w:r>
      <w:r>
        <w:t xml:space="preserve">matrix </w:t>
      </w:r>
      <w:r>
        <w:rPr>
          <w:i/>
        </w:rPr>
        <w:t xml:space="preserve">A </w:t>
      </w:r>
      <w:r>
        <w:t xml:space="preserve">over the field of complex numbers, </w:t>
      </w:r>
      <w:r>
        <w:rPr>
          <w:rFonts w:ascii="Calibri" w:eastAsia="Calibri" w:hAnsi="Calibri" w:cs="Calibri"/>
        </w:rPr>
        <w:t xml:space="preserve">C </w:t>
      </w:r>
      <w:r>
        <w:t xml:space="preserve">is said to be hermitian if </w:t>
      </w:r>
      <w:r>
        <w:rPr>
          <w:i/>
        </w:rPr>
        <w:t>A</w:t>
      </w:r>
      <w:r>
        <w:rPr>
          <w:vertAlign w:val="superscript"/>
        </w:rPr>
        <w:t>∗</w:t>
      </w:r>
      <w:r>
        <w:rPr>
          <w:vertAlign w:val="superscript"/>
        </w:rPr>
        <w:t xml:space="preserve"> </w:t>
      </w:r>
      <w:r>
        <w:t xml:space="preserve">= </w:t>
      </w:r>
      <w:r>
        <w:rPr>
          <w:i/>
        </w:rPr>
        <w:t xml:space="preserve">A </w:t>
      </w:r>
      <w:r>
        <w:t xml:space="preserve">where </w:t>
      </w:r>
      <w:r>
        <w:rPr>
          <w:vertAlign w:val="superscript"/>
        </w:rPr>
        <w:t>∗</w:t>
      </w:r>
      <w:r>
        <w:rPr>
          <w:vertAlign w:val="superscript"/>
        </w:rPr>
        <w:t xml:space="preserve"> </w:t>
      </w:r>
      <w:r>
        <w:t xml:space="preserve">denotes conjugate transpose or adjoint, i.e., </w:t>
      </w:r>
      <w:r>
        <w:rPr>
          <w:i/>
        </w:rPr>
        <w:t>A</w:t>
      </w:r>
      <w:r>
        <w:rPr>
          <w:sz w:val="16"/>
        </w:rPr>
        <w:t>∗</w:t>
      </w:r>
      <w:r>
        <w:rPr>
          <w:sz w:val="16"/>
        </w:rPr>
        <w:t xml:space="preserve"> </w:t>
      </w:r>
      <w:r>
        <w:t xml:space="preserve">= </w:t>
      </w:r>
      <w:r>
        <w:rPr>
          <w:i/>
        </w:rPr>
        <w:t>a</w:t>
      </w:r>
      <w:r>
        <w:rPr>
          <w:i/>
          <w:sz w:val="16"/>
        </w:rPr>
        <w:t>ji</w:t>
      </w:r>
    </w:p>
    <w:p w:rsidR="00E67B03" w:rsidRDefault="00656D13">
      <w:pPr>
        <w:spacing w:after="270"/>
        <w:ind w:left="-15" w:firstLine="351"/>
      </w:pPr>
      <w:r>
        <w:t>Note that by the spectral theorem, all eigenvalues of a hermitian matrix are real.</w:t>
      </w:r>
    </w:p>
    <w:p w:rsidR="00E67B03" w:rsidRDefault="00656D13">
      <w:pPr>
        <w:spacing w:after="240"/>
        <w:ind w:left="-5"/>
      </w:pPr>
      <w:r>
        <w:rPr>
          <w:b/>
        </w:rPr>
        <w:lastRenderedPageBreak/>
        <w:t xml:space="preserve">Definition 10. </w:t>
      </w:r>
      <w:r>
        <w:t>A matrix is positive definite if it is symmetric(hermitian) and all its eigenvalues are positive and negative definite if all its eigenvalues are negative. Similarly, a hermitian matrix is positive semidefinite if all its eigenvalues are nonnegative and ne</w:t>
      </w:r>
      <w:r>
        <w:t>gative semidefinite if all its eigenvalues are non-positive.</w:t>
      </w:r>
    </w:p>
    <w:p w:rsidR="00E67B03" w:rsidRDefault="00656D13">
      <w:pPr>
        <w:spacing w:after="270"/>
        <w:ind w:left="-15" w:firstLine="351"/>
      </w:pPr>
      <w:r>
        <w:t>As its a symmetric(hemitian) matrix all the eigenvalues are real, so it makes sense to talk about them being positive or negative.</w:t>
      </w:r>
    </w:p>
    <w:p w:rsidR="00E67B03" w:rsidRDefault="00656D13">
      <w:pPr>
        <w:spacing w:line="343" w:lineRule="auto"/>
        <w:ind w:left="-5"/>
      </w:pPr>
      <w:r>
        <w:rPr>
          <w:b/>
        </w:rPr>
        <w:t xml:space="preserve">Definition 11. </w:t>
      </w:r>
      <w:r>
        <w:t>The inner product of two n-dimensional vectors or</w:t>
      </w:r>
      <w:r>
        <w:t xml:space="preserve"> columns of a matrix </w:t>
      </w:r>
      <w:r>
        <w:rPr>
          <w:i/>
        </w:rPr>
        <w:t>x,y</w:t>
      </w:r>
      <w:r>
        <w:t xml:space="preserve">, denoted by </w:t>
      </w:r>
      <w:r>
        <w:t>h</w:t>
      </w:r>
      <w:r>
        <w:rPr>
          <w:i/>
        </w:rPr>
        <w:t>x,y</w:t>
      </w:r>
      <w:r>
        <w:t xml:space="preserve">i </w:t>
      </w:r>
      <w:r>
        <w:t xml:space="preserve">or </w:t>
      </w:r>
      <w:r>
        <w:rPr>
          <w:i/>
        </w:rPr>
        <w:t>x</w:t>
      </w:r>
      <w:r>
        <w:rPr>
          <w:vertAlign w:val="superscript"/>
        </w:rPr>
        <w:t>∗</w:t>
      </w:r>
      <w:r>
        <w:rPr>
          <w:i/>
        </w:rPr>
        <w:t xml:space="preserve">y </w:t>
      </w:r>
      <w:r>
        <w:t>is</w:t>
      </w:r>
    </w:p>
    <w:p w:rsidR="00E67B03" w:rsidRDefault="00656D13">
      <w:pPr>
        <w:spacing w:after="310" w:line="259" w:lineRule="auto"/>
        <w:ind w:left="3343" w:firstLine="0"/>
        <w:jc w:val="left"/>
      </w:pPr>
      <w:r>
        <w:rPr>
          <w:noProof/>
        </w:rPr>
        <w:drawing>
          <wp:inline distT="0" distB="0" distL="0" distR="0">
            <wp:extent cx="899160" cy="414528"/>
            <wp:effectExtent l="0" t="0" r="0" b="0"/>
            <wp:docPr id="109031" name="Picture 109031"/>
            <wp:cNvGraphicFramePr/>
            <a:graphic xmlns:a="http://schemas.openxmlformats.org/drawingml/2006/main">
              <a:graphicData uri="http://schemas.openxmlformats.org/drawingml/2006/picture">
                <pic:pic xmlns:pic="http://schemas.openxmlformats.org/drawingml/2006/picture">
                  <pic:nvPicPr>
                    <pic:cNvPr id="109031" name="Picture 109031"/>
                    <pic:cNvPicPr/>
                  </pic:nvPicPr>
                  <pic:blipFill>
                    <a:blip r:embed="rId15"/>
                    <a:stretch>
                      <a:fillRect/>
                    </a:stretch>
                  </pic:blipFill>
                  <pic:spPr>
                    <a:xfrm>
                      <a:off x="0" y="0"/>
                      <a:ext cx="899160" cy="414528"/>
                    </a:xfrm>
                    <a:prstGeom prst="rect">
                      <a:avLst/>
                    </a:prstGeom>
                  </pic:spPr>
                </pic:pic>
              </a:graphicData>
            </a:graphic>
          </wp:inline>
        </w:drawing>
      </w:r>
    </w:p>
    <w:p w:rsidR="00E67B03" w:rsidRDefault="00656D13">
      <w:pPr>
        <w:spacing w:after="278"/>
        <w:ind w:left="-5"/>
      </w:pPr>
      <w:r>
        <w:t>where summation is done over the components of product of vectors.</w:t>
      </w:r>
    </w:p>
    <w:p w:rsidR="00E67B03" w:rsidRDefault="00656D13">
      <w:pPr>
        <w:spacing w:after="261"/>
        <w:ind w:left="-5"/>
      </w:pPr>
      <w:r>
        <w:rPr>
          <w:b/>
        </w:rPr>
        <w:t xml:space="preserve">Definition 12. </w:t>
      </w:r>
      <w:r>
        <w:t xml:space="preserve">Two vectors </w:t>
      </w:r>
      <w:r>
        <w:rPr>
          <w:i/>
        </w:rPr>
        <w:t xml:space="preserve">x,y </w:t>
      </w:r>
      <w:r>
        <w:t xml:space="preserve">are orthogonal iff </w:t>
      </w:r>
      <w:r>
        <w:rPr>
          <w:i/>
        </w:rPr>
        <w:t xml:space="preserve">x </w:t>
      </w:r>
      <w:r>
        <w:t>∗</w:t>
      </w:r>
      <w:r>
        <w:t xml:space="preserve"> </w:t>
      </w:r>
      <w:r>
        <w:rPr>
          <w:i/>
        </w:rPr>
        <w:t xml:space="preserve">y </w:t>
      </w:r>
      <w:r>
        <w:t>= 0</w:t>
      </w:r>
    </w:p>
    <w:p w:rsidR="00E67B03" w:rsidRDefault="00656D13">
      <w:pPr>
        <w:spacing w:after="276"/>
        <w:ind w:left="-15" w:firstLine="351"/>
      </w:pPr>
      <w:r>
        <w:t>A set of mutually orthogonal sets are linearly independent and thus form a basis of the vector space in which they lie.</w:t>
      </w:r>
    </w:p>
    <w:p w:rsidR="00E67B03" w:rsidRDefault="00656D13">
      <w:pPr>
        <w:spacing w:after="209" w:line="319" w:lineRule="auto"/>
        <w:ind w:left="-5"/>
      </w:pPr>
      <w:r>
        <w:rPr>
          <w:b/>
        </w:rPr>
        <w:t xml:space="preserve">Definition 13. </w:t>
      </w:r>
      <w:r>
        <w:t xml:space="preserve">A complex </w:t>
      </w:r>
      <w:r>
        <w:rPr>
          <w:i/>
        </w:rPr>
        <w:t xml:space="preserve">n </w:t>
      </w:r>
      <w:r>
        <w:t xml:space="preserve">× </w:t>
      </w:r>
      <w:r>
        <w:rPr>
          <w:i/>
        </w:rPr>
        <w:t xml:space="preserve">n </w:t>
      </w:r>
      <w:r>
        <w:t xml:space="preserve">matrix is unitary iff </w:t>
      </w:r>
      <w:r>
        <w:rPr>
          <w:i/>
        </w:rPr>
        <w:t>A</w:t>
      </w:r>
      <w:r>
        <w:rPr>
          <w:vertAlign w:val="superscript"/>
        </w:rPr>
        <w:t>∗</w:t>
      </w:r>
      <w:r>
        <w:rPr>
          <w:i/>
        </w:rPr>
        <w:t xml:space="preserve">A </w:t>
      </w:r>
      <w:r>
        <w:t xml:space="preserve">= </w:t>
      </w:r>
      <w:r>
        <w:rPr>
          <w:i/>
        </w:rPr>
        <w:t>I</w:t>
      </w:r>
      <w:r>
        <w:t>. If the matrices be real, they are said to be orthogonal</w:t>
      </w:r>
    </w:p>
    <w:p w:rsidR="00E67B03" w:rsidRDefault="00656D13">
      <w:pPr>
        <w:spacing w:line="315" w:lineRule="auto"/>
        <w:ind w:left="-5"/>
      </w:pPr>
      <w:r>
        <w:rPr>
          <w:b/>
        </w:rPr>
        <w:t xml:space="preserve">Definition 14. </w:t>
      </w:r>
      <w:r>
        <w:t>A n</w:t>
      </w:r>
      <w:r>
        <w:t xml:space="preserve">orm of a vector or a matrix, </w:t>
      </w:r>
      <w:r>
        <w:t>k</w:t>
      </w:r>
      <w:r>
        <w:rPr>
          <w:i/>
        </w:rPr>
        <w:t>x</w:t>
      </w:r>
      <w:r>
        <w:t xml:space="preserve">k </w:t>
      </w:r>
      <w:r>
        <w:t xml:space="preserve">or </w:t>
      </w:r>
      <w:r>
        <w:t>k</w:t>
      </w:r>
      <w:r>
        <w:rPr>
          <w:i/>
        </w:rPr>
        <w:t>A</w:t>
      </w:r>
      <w:r>
        <w:t>k</w:t>
      </w:r>
      <w:r>
        <w:t>, is a real valued function from the space of n-dimensional vectors or matrices satisfying CHAPTER 2. MATRICES-PRELIMINARIES</w:t>
      </w:r>
    </w:p>
    <w:p w:rsidR="00E67B03" w:rsidRDefault="00656D13">
      <w:pPr>
        <w:spacing w:after="465" w:line="259" w:lineRule="auto"/>
        <w:ind w:left="0" w:firstLine="0"/>
        <w:jc w:val="left"/>
      </w:pPr>
      <w:r>
        <w:rPr>
          <w:rFonts w:ascii="Calibri" w:eastAsia="Calibri" w:hAnsi="Calibri" w:cs="Calibri"/>
          <w:noProof/>
          <w:sz w:val="22"/>
        </w:rPr>
        <mc:AlternateContent>
          <mc:Choice Requires="wpg">
            <w:drawing>
              <wp:inline distT="0" distB="0" distL="0" distR="0">
                <wp:extent cx="4934497" cy="5055"/>
                <wp:effectExtent l="0" t="0" r="0" b="0"/>
                <wp:docPr id="75863" name="Group 75863"/>
                <wp:cNvGraphicFramePr/>
                <a:graphic xmlns:a="http://schemas.openxmlformats.org/drawingml/2006/main">
                  <a:graphicData uri="http://schemas.microsoft.com/office/word/2010/wordprocessingGroup">
                    <wpg:wgp>
                      <wpg:cNvGrpSpPr/>
                      <wpg:grpSpPr>
                        <a:xfrm>
                          <a:off x="0" y="0"/>
                          <a:ext cx="4934497" cy="5055"/>
                          <a:chOff x="0" y="0"/>
                          <a:chExt cx="4934497" cy="5055"/>
                        </a:xfrm>
                      </wpg:grpSpPr>
                      <wps:wsp>
                        <wps:cNvPr id="664" name="Shape 664"/>
                        <wps:cNvSpPr/>
                        <wps:spPr>
                          <a:xfrm>
                            <a:off x="0" y="0"/>
                            <a:ext cx="4934497" cy="0"/>
                          </a:xfrm>
                          <a:custGeom>
                            <a:avLst/>
                            <a:gdLst/>
                            <a:ahLst/>
                            <a:cxnLst/>
                            <a:rect l="0" t="0" r="0" b="0"/>
                            <a:pathLst>
                              <a:path w="4934497">
                                <a:moveTo>
                                  <a:pt x="0" y="0"/>
                                </a:moveTo>
                                <a:lnTo>
                                  <a:pt x="4934497"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C3D33B2" id="Group 75863" o:spid="_x0000_s1026" style="width:388.55pt;height:.4pt;mso-position-horizontal-relative:char;mso-position-vertical-relative:line" coordsize="4934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">
                <v:shape id="Shape 664" o:spid="_x0000_s1027" style="position:absolute;width:49344;height:0;visibility:visible;mso-wrap-style:square;v-text-anchor:top" coordsize="49344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NhZ8MA&#10;AADcAAAADwAAAGRycy9kb3ducmV2LnhtbESPT2sCMRTE70K/Q3iF3jRbW4JsjWILijdRF3p93bzu&#10;37xsN1HXb98IgsdhZn7DzJeDbcWZel851vA6SUAQ585UXGjIjuvxDIQPyAZbx6ThSh6Wi6fRHFPj&#10;Lryn8yEUIkLYp6ihDKFLpfR5SRb9xHXE0ft1vcUQZV9I0+Mlwm0rp0mipMWK40KJHX2VlDeHk9Ww&#10;y+qq2WzVz+qzRlSn/G2d/X1r/fI8rD5ABBrCI3xvb40Gpd7hdiYeAb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JNhZ8MAAADcAAAADwAAAAAAAAAAAAAAAACYAgAAZHJzL2Rv&#10;d25yZXYueG1sUEsFBgAAAAAEAAQA9QAAAIgDAAAAAA==&#10;" path="m,l4934497,e" filled="f" strokeweight=".14042mm">
                  <v:stroke miterlimit="83231f" joinstyle="miter"/>
                  <v:path arrowok="t" textboxrect="0,0,4934497,0"/>
                </v:shape>
                <w10:anchorlock/>
              </v:group>
            </w:pict>
          </mc:Fallback>
        </mc:AlternateContent>
      </w:r>
    </w:p>
    <w:p w:rsidR="00E67B03" w:rsidRDefault="00656D13">
      <w:pPr>
        <w:spacing w:after="77"/>
        <w:ind w:left="361"/>
      </w:pPr>
      <w:r>
        <w:t>i)(positivity)</w:t>
      </w:r>
    </w:p>
    <w:p w:rsidR="00E67B03" w:rsidRDefault="00656D13">
      <w:pPr>
        <w:spacing w:after="270" w:line="265" w:lineRule="auto"/>
        <w:ind w:left="1679" w:right="1669"/>
        <w:jc w:val="center"/>
      </w:pPr>
      <w:r>
        <w:t>k</w:t>
      </w:r>
      <w:r>
        <w:rPr>
          <w:i/>
        </w:rPr>
        <w:t>x</w:t>
      </w:r>
      <w:r>
        <w:t xml:space="preserve">k ≥ </w:t>
      </w:r>
      <w:r>
        <w:t xml:space="preserve">0 </w:t>
      </w:r>
      <w:r>
        <w:t>k</w:t>
      </w:r>
      <w:r>
        <w:rPr>
          <w:i/>
        </w:rPr>
        <w:t>x</w:t>
      </w:r>
      <w:r>
        <w:t xml:space="preserve">k </w:t>
      </w:r>
      <w:r>
        <w:t xml:space="preserve">= 0 </w:t>
      </w:r>
      <w:r>
        <w:rPr>
          <w:i/>
        </w:rPr>
        <w:t xml:space="preserve">iff x </w:t>
      </w:r>
      <w:r>
        <w:t>= 0</w:t>
      </w:r>
    </w:p>
    <w:p w:rsidR="00E67B03" w:rsidRDefault="00656D13">
      <w:pPr>
        <w:spacing w:after="370"/>
        <w:ind w:left="361"/>
      </w:pPr>
      <w:r>
        <w:t>ii)(triangle inequality)</w:t>
      </w:r>
    </w:p>
    <w:p w:rsidR="00E67B03" w:rsidRDefault="00656D13">
      <w:pPr>
        <w:spacing w:after="406" w:line="265" w:lineRule="auto"/>
        <w:ind w:left="76" w:right="66"/>
        <w:jc w:val="center"/>
      </w:pPr>
      <w:r>
        <w:t>k</w:t>
      </w:r>
      <w:r>
        <w:rPr>
          <w:i/>
        </w:rPr>
        <w:t xml:space="preserve">x </w:t>
      </w:r>
      <w:r>
        <w:t xml:space="preserve">+ </w:t>
      </w:r>
      <w:r>
        <w:rPr>
          <w:i/>
        </w:rPr>
        <w:t>y</w:t>
      </w:r>
      <w:r>
        <w:t>k ≤ k</w:t>
      </w:r>
      <w:r>
        <w:rPr>
          <w:i/>
        </w:rPr>
        <w:t>x</w:t>
      </w:r>
      <w:r>
        <w:t xml:space="preserve">k </w:t>
      </w:r>
      <w:r>
        <w:t xml:space="preserve">+ </w:t>
      </w:r>
      <w:r>
        <w:t>k</w:t>
      </w:r>
      <w:r>
        <w:rPr>
          <w:i/>
        </w:rPr>
        <w:t>y</w:t>
      </w:r>
      <w:r>
        <w:t>k</w:t>
      </w:r>
    </w:p>
    <w:p w:rsidR="00E67B03" w:rsidRDefault="00656D13">
      <w:pPr>
        <w:spacing w:after="75"/>
        <w:ind w:left="361"/>
      </w:pPr>
      <w:r>
        <w:t>iii)(scalability)</w:t>
      </w:r>
    </w:p>
    <w:p w:rsidR="00E67B03" w:rsidRDefault="00656D13">
      <w:pPr>
        <w:spacing w:after="506" w:line="265" w:lineRule="auto"/>
        <w:ind w:left="76" w:right="66"/>
        <w:jc w:val="center"/>
      </w:pPr>
      <w:r>
        <w:t>k</w:t>
      </w:r>
      <w:r>
        <w:rPr>
          <w:i/>
        </w:rPr>
        <w:t>kx</w:t>
      </w:r>
      <w:r>
        <w:t xml:space="preserve">k </w:t>
      </w:r>
      <w:r>
        <w:t xml:space="preserve">= </w:t>
      </w:r>
      <w:r>
        <w:t>|</w:t>
      </w:r>
      <w:r>
        <w:rPr>
          <w:i/>
        </w:rPr>
        <w:t>k</w:t>
      </w:r>
      <w:r>
        <w:t>|k</w:t>
      </w:r>
      <w:r>
        <w:rPr>
          <w:i/>
        </w:rPr>
        <w:t>x</w:t>
      </w:r>
      <w:r>
        <w:t>k</w:t>
      </w:r>
    </w:p>
    <w:p w:rsidR="00E67B03" w:rsidRDefault="00656D13">
      <w:pPr>
        <w:spacing w:after="101"/>
        <w:ind w:left="361"/>
      </w:pPr>
      <w:r>
        <w:t>The notions of convergence and approximations are studied using norms.</w:t>
      </w:r>
    </w:p>
    <w:p w:rsidR="00E67B03" w:rsidRDefault="00656D13">
      <w:pPr>
        <w:spacing w:after="147"/>
        <w:ind w:left="361"/>
      </w:pPr>
      <w:r>
        <w:t>The various vector norms are [1](pp.3-11):</w:t>
      </w:r>
    </w:p>
    <w:p w:rsidR="00E67B03" w:rsidRDefault="00656D13">
      <w:pPr>
        <w:ind w:left="361"/>
      </w:pPr>
      <w:r>
        <w:t xml:space="preserve">i) </w:t>
      </w:r>
      <w:r>
        <w:rPr>
          <w:i/>
        </w:rPr>
        <w:t>l</w:t>
      </w:r>
      <w:r>
        <w:rPr>
          <w:vertAlign w:val="subscript"/>
        </w:rPr>
        <w:t xml:space="preserve">1 </w:t>
      </w:r>
      <w:r>
        <w:t>or (1-norm)-</w:t>
      </w:r>
    </w:p>
    <w:p w:rsidR="00E67B03" w:rsidRDefault="00656D13">
      <w:pPr>
        <w:spacing w:after="140" w:line="265" w:lineRule="auto"/>
        <w:ind w:left="492" w:right="74"/>
        <w:jc w:val="center"/>
      </w:pPr>
      <w:r>
        <w:rPr>
          <w:i/>
          <w:sz w:val="16"/>
        </w:rPr>
        <w:t>n</w:t>
      </w:r>
    </w:p>
    <w:p w:rsidR="00E67B03" w:rsidRDefault="00656D13">
      <w:pPr>
        <w:spacing w:after="0" w:line="265" w:lineRule="auto"/>
        <w:ind w:left="76" w:right="66"/>
        <w:jc w:val="center"/>
      </w:pPr>
      <w:r>
        <w:lastRenderedPageBreak/>
        <w:t>k</w:t>
      </w:r>
      <w:r>
        <w:rPr>
          <w:i/>
        </w:rPr>
        <w:t>x</w:t>
      </w:r>
      <w:r>
        <w:t>k</w:t>
      </w:r>
      <w:r>
        <w:rPr>
          <w:vertAlign w:val="subscript"/>
        </w:rPr>
        <w:t xml:space="preserve">1 </w:t>
      </w:r>
      <w:r>
        <w:t xml:space="preserve">= </w:t>
      </w:r>
      <w:r>
        <w:rPr>
          <w:sz w:val="37"/>
          <w:vertAlign w:val="superscript"/>
        </w:rPr>
        <w:t>X</w:t>
      </w:r>
      <w:r>
        <w:t>|</w:t>
      </w:r>
      <w:r>
        <w:rPr>
          <w:i/>
        </w:rPr>
        <w:t>x</w:t>
      </w:r>
      <w:r>
        <w:rPr>
          <w:i/>
          <w:vertAlign w:val="subscript"/>
        </w:rPr>
        <w:t>i</w:t>
      </w:r>
      <w:r>
        <w:t>|</w:t>
      </w:r>
    </w:p>
    <w:p w:rsidR="00E67B03" w:rsidRDefault="00656D13">
      <w:pPr>
        <w:spacing w:after="245" w:line="265" w:lineRule="auto"/>
        <w:ind w:left="919" w:right="500"/>
        <w:jc w:val="center"/>
      </w:pPr>
      <w:r>
        <w:rPr>
          <w:i/>
          <w:sz w:val="16"/>
        </w:rPr>
        <w:t>i</w:t>
      </w:r>
      <w:r>
        <w:rPr>
          <w:sz w:val="16"/>
        </w:rPr>
        <w:t>=1</w:t>
      </w:r>
    </w:p>
    <w:p w:rsidR="00E67B03" w:rsidRDefault="00656D13">
      <w:pPr>
        <w:ind w:left="361"/>
      </w:pPr>
      <w:r>
        <w:t>ii)</w:t>
      </w:r>
      <w:r>
        <w:rPr>
          <w:i/>
        </w:rPr>
        <w:t>l</w:t>
      </w:r>
      <w:r>
        <w:rPr>
          <w:vertAlign w:val="subscript"/>
        </w:rPr>
        <w:t xml:space="preserve">2 </w:t>
      </w:r>
      <w:r>
        <w:t>or (2-norm)-</w:t>
      </w:r>
    </w:p>
    <w:p w:rsidR="00E67B03" w:rsidRDefault="00656D13">
      <w:pPr>
        <w:spacing w:after="231" w:line="259" w:lineRule="auto"/>
        <w:ind w:left="2612" w:firstLine="0"/>
        <w:jc w:val="left"/>
      </w:pPr>
      <w:r>
        <w:rPr>
          <w:noProof/>
        </w:rPr>
        <w:drawing>
          <wp:inline distT="0" distB="0" distL="0" distR="0">
            <wp:extent cx="1877568" cy="515112"/>
            <wp:effectExtent l="0" t="0" r="0" b="0"/>
            <wp:docPr id="109032" name="Picture 109032"/>
            <wp:cNvGraphicFramePr/>
            <a:graphic xmlns:a="http://schemas.openxmlformats.org/drawingml/2006/main">
              <a:graphicData uri="http://schemas.openxmlformats.org/drawingml/2006/picture">
                <pic:pic xmlns:pic="http://schemas.openxmlformats.org/drawingml/2006/picture">
                  <pic:nvPicPr>
                    <pic:cNvPr id="109032" name="Picture 109032"/>
                    <pic:cNvPicPr/>
                  </pic:nvPicPr>
                  <pic:blipFill>
                    <a:blip r:embed="rId16"/>
                    <a:stretch>
                      <a:fillRect/>
                    </a:stretch>
                  </pic:blipFill>
                  <pic:spPr>
                    <a:xfrm>
                      <a:off x="0" y="0"/>
                      <a:ext cx="1877568" cy="515112"/>
                    </a:xfrm>
                    <a:prstGeom prst="rect">
                      <a:avLst/>
                    </a:prstGeom>
                  </pic:spPr>
                </pic:pic>
              </a:graphicData>
            </a:graphic>
          </wp:inline>
        </w:drawing>
      </w:r>
    </w:p>
    <w:p w:rsidR="00E67B03" w:rsidRDefault="00656D13">
      <w:pPr>
        <w:ind w:left="361"/>
      </w:pPr>
      <w:r>
        <w:t>iii)</w:t>
      </w:r>
      <w:r>
        <w:rPr>
          <w:i/>
        </w:rPr>
        <w:t>l</w:t>
      </w:r>
      <w:r>
        <w:rPr>
          <w:i/>
          <w:vertAlign w:val="subscript"/>
        </w:rPr>
        <w:t xml:space="preserve">p </w:t>
      </w:r>
      <w:r>
        <w:t>or (</w:t>
      </w:r>
      <w:r>
        <w:rPr>
          <w:i/>
        </w:rPr>
        <w:t>p</w:t>
      </w:r>
      <w:r>
        <w:t>-norm)-</w:t>
      </w:r>
    </w:p>
    <w:p w:rsidR="00E67B03" w:rsidRDefault="00656D13">
      <w:pPr>
        <w:spacing w:after="366" w:line="259" w:lineRule="auto"/>
        <w:ind w:left="2612" w:firstLine="0"/>
        <w:jc w:val="left"/>
      </w:pPr>
      <w:r>
        <w:rPr>
          <w:noProof/>
        </w:rPr>
        <w:drawing>
          <wp:inline distT="0" distB="0" distL="0" distR="0">
            <wp:extent cx="1880616" cy="515112"/>
            <wp:effectExtent l="0" t="0" r="0" b="0"/>
            <wp:docPr id="109033" name="Picture 109033"/>
            <wp:cNvGraphicFramePr/>
            <a:graphic xmlns:a="http://schemas.openxmlformats.org/drawingml/2006/main">
              <a:graphicData uri="http://schemas.openxmlformats.org/drawingml/2006/picture">
                <pic:pic xmlns:pic="http://schemas.openxmlformats.org/drawingml/2006/picture">
                  <pic:nvPicPr>
                    <pic:cNvPr id="109033" name="Picture 109033"/>
                    <pic:cNvPicPr/>
                  </pic:nvPicPr>
                  <pic:blipFill>
                    <a:blip r:embed="rId17"/>
                    <a:stretch>
                      <a:fillRect/>
                    </a:stretch>
                  </pic:blipFill>
                  <pic:spPr>
                    <a:xfrm>
                      <a:off x="0" y="0"/>
                      <a:ext cx="1880616" cy="515112"/>
                    </a:xfrm>
                    <a:prstGeom prst="rect">
                      <a:avLst/>
                    </a:prstGeom>
                  </pic:spPr>
                </pic:pic>
              </a:graphicData>
            </a:graphic>
          </wp:inline>
        </w:drawing>
      </w:r>
    </w:p>
    <w:p w:rsidR="00E67B03" w:rsidRDefault="00656D13">
      <w:pPr>
        <w:spacing w:after="129"/>
        <w:ind w:left="361"/>
      </w:pPr>
      <w:r>
        <w:t>iv)</w:t>
      </w:r>
      <w:r>
        <w:rPr>
          <w:i/>
        </w:rPr>
        <w:t>l</w:t>
      </w:r>
      <w:r>
        <w:rPr>
          <w:vertAlign w:val="subscript"/>
        </w:rPr>
        <w:t xml:space="preserve">∞ </w:t>
      </w:r>
      <w:r>
        <w:t>norm-</w:t>
      </w:r>
    </w:p>
    <w:p w:rsidR="00E67B03" w:rsidRDefault="00656D13">
      <w:pPr>
        <w:spacing w:after="246" w:line="265" w:lineRule="auto"/>
        <w:ind w:left="367" w:right="357"/>
        <w:jc w:val="center"/>
      </w:pPr>
      <w:r>
        <w:t>k</w:t>
      </w:r>
      <w:r>
        <w:rPr>
          <w:i/>
        </w:rPr>
        <w:t>x</w:t>
      </w:r>
      <w:r>
        <w:t>k</w:t>
      </w:r>
      <w:r>
        <w:rPr>
          <w:vertAlign w:val="subscript"/>
        </w:rPr>
        <w:t xml:space="preserve">∞ </w:t>
      </w:r>
      <w:r>
        <w:t xml:space="preserve">= </w:t>
      </w:r>
      <w:r>
        <w:rPr>
          <w:i/>
        </w:rPr>
        <w:t>max</w:t>
      </w:r>
      <w:r>
        <w:rPr>
          <w:vertAlign w:val="subscript"/>
        </w:rPr>
        <w:t>1≤</w:t>
      </w:r>
      <w:r>
        <w:rPr>
          <w:i/>
          <w:vertAlign w:val="subscript"/>
        </w:rPr>
        <w:t>n</w:t>
      </w:r>
      <w:r>
        <w:t>|</w:t>
      </w:r>
      <w:r>
        <w:rPr>
          <w:i/>
        </w:rPr>
        <w:t>x</w:t>
      </w:r>
      <w:r>
        <w:rPr>
          <w:i/>
          <w:vertAlign w:val="subscript"/>
        </w:rPr>
        <w:t>i</w:t>
      </w:r>
      <w:r>
        <w:t>|</w:t>
      </w:r>
    </w:p>
    <w:p w:rsidR="00E67B03" w:rsidRDefault="00656D13">
      <w:pPr>
        <w:spacing w:after="152"/>
        <w:ind w:left="-5"/>
      </w:pPr>
      <w:r>
        <w:t xml:space="preserve">Note that the vectors </w:t>
      </w:r>
      <w:r>
        <w:rPr>
          <w:i/>
        </w:rPr>
        <w:t xml:space="preserve">x </w:t>
      </w:r>
      <w:r>
        <w:t xml:space="preserve">are of dimension </w:t>
      </w:r>
      <w:r>
        <w:rPr>
          <w:i/>
        </w:rPr>
        <w:t xml:space="preserve">n </w:t>
      </w:r>
      <w:r>
        <w:t>in the above definitions</w:t>
      </w:r>
    </w:p>
    <w:p w:rsidR="00E67B03" w:rsidRDefault="00656D13">
      <w:pPr>
        <w:ind w:left="361"/>
      </w:pPr>
      <w:r>
        <w:t xml:space="preserve">The matrix norms induced by vector norms are: </w:t>
      </w:r>
      <w:r>
        <w:t>k</w:t>
      </w:r>
      <w:r>
        <w:rPr>
          <w:i/>
        </w:rPr>
        <w:t>A</w:t>
      </w:r>
      <w:r>
        <w:t>k</w:t>
      </w:r>
      <w:r>
        <w:rPr>
          <w:i/>
          <w:vertAlign w:val="subscript"/>
        </w:rPr>
        <w:t xml:space="preserve">p </w:t>
      </w:r>
      <w:r>
        <w:t>given by:</w:t>
      </w:r>
    </w:p>
    <w:p w:rsidR="00E67B03" w:rsidRDefault="00656D13">
      <w:pPr>
        <w:spacing w:after="369" w:line="259" w:lineRule="auto"/>
        <w:ind w:left="1932" w:firstLine="0"/>
        <w:jc w:val="left"/>
      </w:pPr>
      <w:r>
        <w:rPr>
          <w:noProof/>
        </w:rPr>
        <w:drawing>
          <wp:inline distT="0" distB="0" distL="0" distR="0">
            <wp:extent cx="2734056" cy="381000"/>
            <wp:effectExtent l="0" t="0" r="0" b="0"/>
            <wp:docPr id="109034" name="Picture 109034"/>
            <wp:cNvGraphicFramePr/>
            <a:graphic xmlns:a="http://schemas.openxmlformats.org/drawingml/2006/main">
              <a:graphicData uri="http://schemas.openxmlformats.org/drawingml/2006/picture">
                <pic:pic xmlns:pic="http://schemas.openxmlformats.org/drawingml/2006/picture">
                  <pic:nvPicPr>
                    <pic:cNvPr id="109034" name="Picture 109034"/>
                    <pic:cNvPicPr/>
                  </pic:nvPicPr>
                  <pic:blipFill>
                    <a:blip r:embed="rId18"/>
                    <a:stretch>
                      <a:fillRect/>
                    </a:stretch>
                  </pic:blipFill>
                  <pic:spPr>
                    <a:xfrm>
                      <a:off x="0" y="0"/>
                      <a:ext cx="2734056" cy="381000"/>
                    </a:xfrm>
                    <a:prstGeom prst="rect">
                      <a:avLst/>
                    </a:prstGeom>
                  </pic:spPr>
                </pic:pic>
              </a:graphicData>
            </a:graphic>
          </wp:inline>
        </w:drawing>
      </w:r>
    </w:p>
    <w:p w:rsidR="00E67B03" w:rsidRDefault="00656D13">
      <w:pPr>
        <w:spacing w:after="424"/>
        <w:ind w:left="361"/>
      </w:pPr>
      <w:r>
        <w:t xml:space="preserve">Note that the </w:t>
      </w:r>
      <w:r>
        <w:rPr>
          <w:i/>
        </w:rPr>
        <w:t xml:space="preserve">n </w:t>
      </w:r>
      <w:r>
        <w:t xml:space="preserve">norm on a diagonal matrix </w:t>
      </w:r>
      <w:r>
        <w:rPr>
          <w:i/>
        </w:rPr>
        <w:t xml:space="preserve">D </w:t>
      </w:r>
      <w:r>
        <w:t>induced by a vector is equal to</w:t>
      </w:r>
    </w:p>
    <w:p w:rsidR="00E67B03" w:rsidRDefault="00656D13">
      <w:pPr>
        <w:spacing w:after="432" w:line="265" w:lineRule="auto"/>
        <w:ind w:left="367" w:right="357"/>
        <w:jc w:val="center"/>
      </w:pPr>
      <w:r>
        <w:t>k</w:t>
      </w:r>
      <w:r>
        <w:rPr>
          <w:i/>
        </w:rPr>
        <w:t>D</w:t>
      </w:r>
      <w:r>
        <w:t>k</w:t>
      </w:r>
      <w:r>
        <w:rPr>
          <w:i/>
          <w:vertAlign w:val="subscript"/>
        </w:rPr>
        <w:t xml:space="preserve">n </w:t>
      </w:r>
      <w:r>
        <w:t xml:space="preserve">= </w:t>
      </w:r>
      <w:r>
        <w:rPr>
          <w:i/>
        </w:rPr>
        <w:t>max</w:t>
      </w:r>
      <w:r>
        <w:rPr>
          <w:vertAlign w:val="subscript"/>
        </w:rPr>
        <w:t>1≤</w:t>
      </w:r>
      <w:r>
        <w:rPr>
          <w:i/>
          <w:vertAlign w:val="subscript"/>
        </w:rPr>
        <w:t>n</w:t>
      </w:r>
      <w:r>
        <w:t>|</w:t>
      </w:r>
      <w:r>
        <w:rPr>
          <w:i/>
        </w:rPr>
        <w:t>d</w:t>
      </w:r>
      <w:r>
        <w:rPr>
          <w:i/>
          <w:vertAlign w:val="subscript"/>
        </w:rPr>
        <w:t>i</w:t>
      </w:r>
      <w:r>
        <w:t>|</w:t>
      </w:r>
    </w:p>
    <w:p w:rsidR="00E67B03" w:rsidRDefault="00656D13">
      <w:pPr>
        <w:spacing w:line="327" w:lineRule="auto"/>
        <w:ind w:left="-15" w:firstLine="351"/>
      </w:pPr>
      <w:r>
        <w:t xml:space="preserve">Similarly, the 1-norm induced </w:t>
      </w:r>
      <w:r>
        <w:t xml:space="preserve">by a vector on a matrix </w:t>
      </w:r>
      <w:r>
        <w:rPr>
          <w:i/>
        </w:rPr>
        <w:t xml:space="preserve">A </w:t>
      </w:r>
      <w:r>
        <w:t xml:space="preserve">is equal to the maximum column sum of </w:t>
      </w:r>
      <w:r>
        <w:rPr>
          <w:i/>
        </w:rPr>
        <w:t xml:space="preserve">A </w:t>
      </w:r>
      <w:r>
        <w:t xml:space="preserve">and the </w:t>
      </w:r>
      <w:r>
        <w:t xml:space="preserve">∞ </w:t>
      </w:r>
      <w:r>
        <w:t>norm of a matrix is equal to maximum row sum of the matrix [3] .</w:t>
      </w:r>
    </w:p>
    <w:p w:rsidR="00E67B03" w:rsidRDefault="00656D13">
      <w:pPr>
        <w:spacing w:after="291"/>
        <w:ind w:left="361"/>
      </w:pPr>
      <w:r>
        <w:t>The vector norms and the matrix norm induced by the vector norms satisfy</w:t>
      </w:r>
    </w:p>
    <w:p w:rsidR="00E67B03" w:rsidRDefault="00656D13">
      <w:pPr>
        <w:spacing w:after="3" w:line="265" w:lineRule="auto"/>
        <w:ind w:left="1679" w:right="2119"/>
        <w:jc w:val="center"/>
      </w:pPr>
      <w:r>
        <w:t>5</w:t>
      </w:r>
    </w:p>
    <w:p w:rsidR="00E67B03" w:rsidRDefault="00656D13">
      <w:pPr>
        <w:ind w:left="1909"/>
      </w:pPr>
      <w:r>
        <w:t>CHAPTER 2. MATRICES-PRELIMINARIES</w:t>
      </w:r>
    </w:p>
    <w:p w:rsidR="00E67B03" w:rsidRDefault="00656D13">
      <w:pPr>
        <w:spacing w:after="465" w:line="259" w:lineRule="auto"/>
        <w:ind w:left="450" w:firstLine="0"/>
        <w:jc w:val="left"/>
      </w:pPr>
      <w:r>
        <w:rPr>
          <w:rFonts w:ascii="Calibri" w:eastAsia="Calibri" w:hAnsi="Calibri" w:cs="Calibri"/>
          <w:noProof/>
          <w:sz w:val="22"/>
        </w:rPr>
        <mc:AlternateContent>
          <mc:Choice Requires="wpg">
            <w:drawing>
              <wp:inline distT="0" distB="0" distL="0" distR="0">
                <wp:extent cx="4934497" cy="5055"/>
                <wp:effectExtent l="0" t="0" r="0" b="0"/>
                <wp:docPr id="76560" name="Group 76560"/>
                <wp:cNvGraphicFramePr/>
                <a:graphic xmlns:a="http://schemas.openxmlformats.org/drawingml/2006/main">
                  <a:graphicData uri="http://schemas.microsoft.com/office/word/2010/wordprocessingGroup">
                    <wpg:wgp>
                      <wpg:cNvGrpSpPr/>
                      <wpg:grpSpPr>
                        <a:xfrm>
                          <a:off x="0" y="0"/>
                          <a:ext cx="4934497" cy="5055"/>
                          <a:chOff x="0" y="0"/>
                          <a:chExt cx="4934497" cy="5055"/>
                        </a:xfrm>
                      </wpg:grpSpPr>
                      <wps:wsp>
                        <wps:cNvPr id="881" name="Shape 881"/>
                        <wps:cNvSpPr/>
                        <wps:spPr>
                          <a:xfrm>
                            <a:off x="0" y="0"/>
                            <a:ext cx="4934497" cy="0"/>
                          </a:xfrm>
                          <a:custGeom>
                            <a:avLst/>
                            <a:gdLst/>
                            <a:ahLst/>
                            <a:cxnLst/>
                            <a:rect l="0" t="0" r="0" b="0"/>
                            <a:pathLst>
                              <a:path w="4934497">
                                <a:moveTo>
                                  <a:pt x="0" y="0"/>
                                </a:moveTo>
                                <a:lnTo>
                                  <a:pt x="4934497"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A317B55" id="Group 76560" o:spid="_x0000_s1026" style="width:388.55pt;height:.4pt;mso-position-horizontal-relative:char;mso-position-vertical-relative:line" coordsize="4934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">
                <v:shape id="Shape 881" o:spid="_x0000_s1027" style="position:absolute;width:49344;height:0;visibility:visible;mso-wrap-style:square;v-text-anchor:top" coordsize="49344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2/zsMA&#10;AADcAAAADwAAAGRycy9kb3ducmV2LnhtbESPQYvCMBSE74L/ITzBm01VKKVrFHdB8baoBa9vm7dt&#10;tXnpNlG7/94IgsdhZr5hFqveNOJGnastK5hGMQjiwuqaSwX5cTNJQTiPrLGxTAr+ycFqORwsMNP2&#10;znu6HXwpAoRdhgoq79tMSldUZNBFtiUO3q/tDPogu1LqDu8Bbho5i+NEGqw5LFTY0ldFxeVwNQq+&#10;83N92e6Sn/XnGTG5FvNN/ndSajzq1x8gPPX+HX61d1pBmk7heSYcAbl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L2/zsMAAADcAAAADwAAAAAAAAAAAAAAAACYAgAAZHJzL2Rv&#10;d25yZXYueG1sUEsFBgAAAAAEAAQA9QAAAIgDAAAAAA==&#10;" path="m,l4934497,e" filled="f" strokeweight=".14042mm">
                  <v:stroke miterlimit="83231f" joinstyle="miter"/>
                  <v:path arrowok="t" textboxrect="0,0,4934497,0"/>
                </v:shape>
                <w10:anchorlock/>
              </v:group>
            </w:pict>
          </mc:Fallback>
        </mc:AlternateContent>
      </w:r>
    </w:p>
    <w:p w:rsidR="00E67B03" w:rsidRDefault="00656D13">
      <w:pPr>
        <w:spacing w:after="409"/>
        <w:ind w:left="-5"/>
      </w:pPr>
      <w:r>
        <w:t xml:space="preserve">the Holder inequality: For any two vectors </w:t>
      </w:r>
      <w:r>
        <w:rPr>
          <w:i/>
        </w:rPr>
        <w:t>x,y</w:t>
      </w:r>
    </w:p>
    <w:p w:rsidR="00E67B03" w:rsidRDefault="00656D13">
      <w:pPr>
        <w:spacing w:after="371" w:line="265" w:lineRule="auto"/>
        <w:ind w:left="76" w:right="82"/>
        <w:jc w:val="center"/>
      </w:pPr>
      <w:r>
        <w:t>|</w:t>
      </w:r>
      <w:r>
        <w:rPr>
          <w:i/>
        </w:rPr>
        <w:t>x</w:t>
      </w:r>
      <w:r>
        <w:rPr>
          <w:vertAlign w:val="superscript"/>
        </w:rPr>
        <w:t>∗</w:t>
      </w:r>
      <w:r>
        <w:rPr>
          <w:i/>
        </w:rPr>
        <w:t>y</w:t>
      </w:r>
      <w:r>
        <w:t>| ≤ k</w:t>
      </w:r>
      <w:r>
        <w:rPr>
          <w:i/>
        </w:rPr>
        <w:t>x</w:t>
      </w:r>
      <w:r>
        <w:t>k</w:t>
      </w:r>
      <w:r>
        <w:rPr>
          <w:i/>
          <w:vertAlign w:val="subscript"/>
        </w:rPr>
        <w:t>p</w:t>
      </w:r>
      <w:r>
        <w:t>k</w:t>
      </w:r>
      <w:r>
        <w:rPr>
          <w:i/>
        </w:rPr>
        <w:t>y</w:t>
      </w:r>
      <w:r>
        <w:t>k</w:t>
      </w:r>
      <w:r>
        <w:rPr>
          <w:i/>
          <w:vertAlign w:val="subscript"/>
        </w:rPr>
        <w:t>q</w:t>
      </w:r>
    </w:p>
    <w:p w:rsidR="00E67B03" w:rsidRDefault="00656D13">
      <w:pPr>
        <w:ind w:left="-5" w:right="2758"/>
      </w:pPr>
      <w:r>
        <w:t>where</w:t>
      </w:r>
    </w:p>
    <w:p w:rsidR="00E67B03" w:rsidRDefault="00656D13">
      <w:pPr>
        <w:spacing w:after="157" w:line="259" w:lineRule="auto"/>
        <w:ind w:left="2743" w:firstLine="0"/>
        <w:jc w:val="left"/>
      </w:pPr>
      <w:r>
        <w:rPr>
          <w:noProof/>
        </w:rPr>
        <w:drawing>
          <wp:inline distT="0" distB="0" distL="0" distR="0">
            <wp:extent cx="1664208" cy="341376"/>
            <wp:effectExtent l="0" t="0" r="0" b="0"/>
            <wp:docPr id="109035" name="Picture 109035"/>
            <wp:cNvGraphicFramePr/>
            <a:graphic xmlns:a="http://schemas.openxmlformats.org/drawingml/2006/main">
              <a:graphicData uri="http://schemas.openxmlformats.org/drawingml/2006/picture">
                <pic:pic xmlns:pic="http://schemas.openxmlformats.org/drawingml/2006/picture">
                  <pic:nvPicPr>
                    <pic:cNvPr id="109035" name="Picture 109035"/>
                    <pic:cNvPicPr/>
                  </pic:nvPicPr>
                  <pic:blipFill>
                    <a:blip r:embed="rId19"/>
                    <a:stretch>
                      <a:fillRect/>
                    </a:stretch>
                  </pic:blipFill>
                  <pic:spPr>
                    <a:xfrm>
                      <a:off x="0" y="0"/>
                      <a:ext cx="1664208" cy="341376"/>
                    </a:xfrm>
                    <a:prstGeom prst="rect">
                      <a:avLst/>
                    </a:prstGeom>
                  </pic:spPr>
                </pic:pic>
              </a:graphicData>
            </a:graphic>
          </wp:inline>
        </w:drawing>
      </w:r>
    </w:p>
    <w:p w:rsidR="00E67B03" w:rsidRDefault="00656D13">
      <w:pPr>
        <w:spacing w:line="330" w:lineRule="auto"/>
        <w:ind w:left="-15" w:firstLine="351"/>
      </w:pPr>
      <w:r>
        <w:t xml:space="preserve">The Cauchy-Schwarz inequality is the special case of Holder inequality for </w:t>
      </w:r>
      <w:r>
        <w:rPr>
          <w:i/>
        </w:rPr>
        <w:t xml:space="preserve">p </w:t>
      </w:r>
      <w:r>
        <w:t>= 2.</w:t>
      </w:r>
    </w:p>
    <w:p w:rsidR="00E67B03" w:rsidRDefault="00656D13">
      <w:pPr>
        <w:spacing w:after="73"/>
        <w:ind w:left="-15" w:firstLine="351"/>
      </w:pPr>
      <w:r>
        <w:lastRenderedPageBreak/>
        <w:t>The Cauchy-Schwarz inequality is used in several proofs requiring bounding the norms, especially in stability and conditioning and related areas.</w:t>
      </w:r>
    </w:p>
    <w:p w:rsidR="00E67B03" w:rsidRDefault="00656D13">
      <w:pPr>
        <w:spacing w:line="315" w:lineRule="auto"/>
        <w:ind w:left="-15" w:firstLine="351"/>
      </w:pPr>
      <w:r>
        <w:t xml:space="preserve">A matrix norm not induced by a vector norm is the </w:t>
      </w:r>
      <w:r>
        <w:rPr>
          <w:i/>
        </w:rPr>
        <w:t xml:space="preserve">Hilbert-Scmidt </w:t>
      </w:r>
      <w:r>
        <w:t>or the Frobenius norm, defined by</w:t>
      </w:r>
    </w:p>
    <w:p w:rsidR="00E67B03" w:rsidRDefault="00656D13">
      <w:pPr>
        <w:spacing w:after="341" w:line="259" w:lineRule="auto"/>
        <w:ind w:left="1383" w:firstLine="0"/>
        <w:jc w:val="left"/>
      </w:pPr>
      <w:r>
        <w:rPr>
          <w:noProof/>
        </w:rPr>
        <w:drawing>
          <wp:inline distT="0" distB="0" distL="0" distR="0">
            <wp:extent cx="3413760" cy="518160"/>
            <wp:effectExtent l="0" t="0" r="0" b="0"/>
            <wp:docPr id="109036" name="Picture 109036"/>
            <wp:cNvGraphicFramePr/>
            <a:graphic xmlns:a="http://schemas.openxmlformats.org/drawingml/2006/main">
              <a:graphicData uri="http://schemas.openxmlformats.org/drawingml/2006/picture">
                <pic:pic xmlns:pic="http://schemas.openxmlformats.org/drawingml/2006/picture">
                  <pic:nvPicPr>
                    <pic:cNvPr id="109036" name="Picture 109036"/>
                    <pic:cNvPicPr/>
                  </pic:nvPicPr>
                  <pic:blipFill>
                    <a:blip r:embed="rId20"/>
                    <a:stretch>
                      <a:fillRect/>
                    </a:stretch>
                  </pic:blipFill>
                  <pic:spPr>
                    <a:xfrm>
                      <a:off x="0" y="0"/>
                      <a:ext cx="3413760" cy="518160"/>
                    </a:xfrm>
                    <a:prstGeom prst="rect">
                      <a:avLst/>
                    </a:prstGeom>
                  </pic:spPr>
                </pic:pic>
              </a:graphicData>
            </a:graphic>
          </wp:inline>
        </w:drawing>
      </w:r>
    </w:p>
    <w:p w:rsidR="00E67B03" w:rsidRDefault="00656D13">
      <w:pPr>
        <w:spacing w:after="43"/>
        <w:ind w:left="-15" w:firstLine="351"/>
      </w:pPr>
      <w:r>
        <w:t>The Frobe</w:t>
      </w:r>
      <w:r>
        <w:t>nius norm is involved in the results consisting of conditioning and stability pertaining to matrix multiplication, which we shall, in this work, not delve further.</w:t>
      </w:r>
    </w:p>
    <w:p w:rsidR="00E67B03" w:rsidRDefault="00656D13">
      <w:pPr>
        <w:spacing w:after="43"/>
        <w:ind w:left="-15" w:firstLine="351"/>
      </w:pPr>
      <w:r>
        <w:t>Before we embark on the discussion of solving systems of linear equations, it is essential t</w:t>
      </w:r>
      <w:r>
        <w:t>o understand the various factorization and decompositions of matrices.</w:t>
      </w:r>
    </w:p>
    <w:p w:rsidR="00E67B03" w:rsidRDefault="00656D13">
      <w:pPr>
        <w:spacing w:after="515" w:line="265" w:lineRule="auto"/>
        <w:ind w:left="-5"/>
        <w:jc w:val="left"/>
      </w:pPr>
      <w:r>
        <w:rPr>
          <w:b/>
          <w:sz w:val="50"/>
        </w:rPr>
        <w:t>Chapter 3</w:t>
      </w:r>
    </w:p>
    <w:p w:rsidR="00E67B03" w:rsidRDefault="00656D13">
      <w:pPr>
        <w:pStyle w:val="Heading2"/>
        <w:ind w:left="-5"/>
      </w:pPr>
      <w:r>
        <w:t>Decomposition and Factorization of matrices</w:t>
      </w:r>
    </w:p>
    <w:p w:rsidR="00E67B03" w:rsidRDefault="00656D13">
      <w:pPr>
        <w:spacing w:after="797"/>
        <w:ind w:left="88"/>
      </w:pPr>
      <w:r>
        <w:t>[1](pp.39-48)</w:t>
      </w:r>
    </w:p>
    <w:p w:rsidR="00E67B03" w:rsidRDefault="00656D13">
      <w:pPr>
        <w:pStyle w:val="Heading3"/>
        <w:tabs>
          <w:tab w:val="center" w:pos="1098"/>
          <w:tab w:val="center" w:pos="4686"/>
        </w:tabs>
        <w:spacing w:after="217"/>
        <w:ind w:left="-15" w:firstLine="0"/>
      </w:pPr>
      <w:r>
        <w:rPr>
          <w:rFonts w:ascii="Calibri" w:eastAsia="Calibri" w:hAnsi="Calibri" w:cs="Calibri"/>
          <w:b w:val="0"/>
          <w:sz w:val="22"/>
        </w:rPr>
        <w:tab/>
      </w:r>
      <w:r>
        <w:t>3.1</w:t>
      </w:r>
      <w:r>
        <w:tab/>
        <w:t>The Singular Value Decomposition</w:t>
      </w:r>
    </w:p>
    <w:p w:rsidR="00E67B03" w:rsidRDefault="00656D13">
      <w:pPr>
        <w:spacing w:after="400"/>
        <w:ind w:left="-5" w:right="203"/>
      </w:pPr>
      <w:r>
        <w:t xml:space="preserve">The information in this chapter is important because, as stated at the end of chapter 2, it is essential to discuss factorization and decomposition’s of matrices, as the least squares problem, which was briefly touched upon in the introduction, is related </w:t>
      </w:r>
      <w:r>
        <w:t>by this chapter. The information here will appear many times in chapter 3, as we discuss the implementation and performance, which very briefly discusses methods for solving least square problems, A chapter we need to show how the principle of least square</w:t>
      </w:r>
      <w:r>
        <w:t>s is linked a system of square matrices. Its will also appear in some subsequent chapters. You will notice that we stay true to our theme, by dicussing the implementation and performance of the topics of this chapter too. We begin:</w:t>
      </w:r>
    </w:p>
    <w:p w:rsidR="00E67B03" w:rsidRDefault="00656D13">
      <w:pPr>
        <w:spacing w:after="311" w:line="340" w:lineRule="auto"/>
        <w:ind w:left="-5"/>
      </w:pPr>
      <w:r>
        <w:rPr>
          <w:b/>
        </w:rPr>
        <w:t xml:space="preserve">Definition 15. </w:t>
      </w:r>
      <w:r>
        <w:t>‘A number</w:t>
      </w:r>
      <w:r>
        <w:t xml:space="preserve"> </w:t>
      </w:r>
      <w:r>
        <w:rPr>
          <w:i/>
        </w:rPr>
        <w:t xml:space="preserve">σ </w:t>
      </w:r>
      <w:r>
        <w:t xml:space="preserve">≥ </w:t>
      </w:r>
      <w:r>
        <w:t xml:space="preserve">0 is said to be a singular value for a matrix </w:t>
      </w:r>
      <w:r>
        <w:rPr>
          <w:i/>
        </w:rPr>
        <w:t xml:space="preserve">A </w:t>
      </w:r>
      <w:r>
        <w:t xml:space="preserve">corresponding to two unit vectors </w:t>
      </w:r>
      <w:r>
        <w:rPr>
          <w:i/>
        </w:rPr>
        <w:t xml:space="preserve">~u,~v </w:t>
      </w:r>
      <w:r>
        <w:t>iff</w:t>
      </w:r>
    </w:p>
    <w:p w:rsidR="00E67B03" w:rsidRDefault="00656D13">
      <w:pPr>
        <w:spacing w:after="397" w:line="265" w:lineRule="auto"/>
        <w:ind w:left="367" w:right="560"/>
        <w:jc w:val="center"/>
      </w:pPr>
      <w:r>
        <w:rPr>
          <w:i/>
        </w:rPr>
        <w:t xml:space="preserve">A~u </w:t>
      </w:r>
      <w:r>
        <w:t xml:space="preserve">= </w:t>
      </w:r>
      <w:r>
        <w:rPr>
          <w:i/>
        </w:rPr>
        <w:t xml:space="preserve">σ~v </w:t>
      </w:r>
      <w:r>
        <w:t xml:space="preserve">and </w:t>
      </w:r>
      <w:r>
        <w:rPr>
          <w:i/>
        </w:rPr>
        <w:t>A</w:t>
      </w:r>
      <w:r>
        <w:rPr>
          <w:vertAlign w:val="superscript"/>
        </w:rPr>
        <w:t>∗</w:t>
      </w:r>
      <w:r>
        <w:rPr>
          <w:i/>
        </w:rPr>
        <w:t xml:space="preserve">~v </w:t>
      </w:r>
      <w:r>
        <w:t xml:space="preserve">= </w:t>
      </w:r>
      <w:r>
        <w:rPr>
          <w:i/>
        </w:rPr>
        <w:t>σ~u</w:t>
      </w:r>
    </w:p>
    <w:p w:rsidR="00E67B03" w:rsidRDefault="00656D13">
      <w:pPr>
        <w:spacing w:after="325" w:line="315" w:lineRule="auto"/>
        <w:ind w:left="-5"/>
      </w:pPr>
      <w:r>
        <w:lastRenderedPageBreak/>
        <w:t xml:space="preserve">The vectors </w:t>
      </w:r>
      <w:r>
        <w:rPr>
          <w:i/>
        </w:rPr>
        <w:t xml:space="preserve">~u,~v </w:t>
      </w:r>
      <w:r>
        <w:t xml:space="preserve">are said to be left and right singular vectors for </w:t>
      </w:r>
      <w:r>
        <w:rPr>
          <w:i/>
        </w:rPr>
        <w:t>σ</w:t>
      </w:r>
      <w:r>
        <w:t>. Singular values are non-negative real numbers in all cases</w:t>
      </w:r>
    </w:p>
    <w:p w:rsidR="00E67B03" w:rsidRDefault="00656D13">
      <w:pPr>
        <w:pBdr>
          <w:top w:val="single" w:sz="3" w:space="0" w:color="000000"/>
          <w:left w:val="single" w:sz="3" w:space="0" w:color="000000"/>
          <w:bottom w:val="single" w:sz="3" w:space="0" w:color="000000"/>
          <w:right w:val="single" w:sz="3" w:space="0" w:color="000000"/>
        </w:pBdr>
        <w:spacing w:after="442" w:line="310" w:lineRule="auto"/>
        <w:ind w:left="482"/>
        <w:jc w:val="left"/>
      </w:pPr>
      <w:r>
        <w:t>Why</w:t>
      </w:r>
      <w:r>
        <w:t xml:space="preserve"> do use start using this notation for vectors here when you mostly do not else where. A consistent notation would help throughout the document.</w:t>
      </w:r>
    </w:p>
    <w:p w:rsidR="00E67B03" w:rsidRDefault="00656D13">
      <w:pPr>
        <w:spacing w:after="3" w:line="265" w:lineRule="auto"/>
        <w:ind w:left="1679" w:right="1872"/>
        <w:jc w:val="center"/>
      </w:pPr>
      <w:r>
        <w:t>7</w:t>
      </w:r>
    </w:p>
    <w:p w:rsidR="00E67B03" w:rsidRDefault="00E67B03">
      <w:pPr>
        <w:sectPr w:rsidR="00E67B03">
          <w:headerReference w:type="even" r:id="rId21"/>
          <w:headerReference w:type="default" r:id="rId22"/>
          <w:footerReference w:type="even" r:id="rId23"/>
          <w:footerReference w:type="default" r:id="rId24"/>
          <w:headerReference w:type="first" r:id="rId25"/>
          <w:footerReference w:type="first" r:id="rId26"/>
          <w:pgSz w:w="11906" w:h="16838"/>
          <w:pgMar w:top="769" w:right="2268" w:bottom="773" w:left="1417" w:header="720" w:footer="720" w:gutter="0"/>
          <w:pgNumType w:start="2"/>
          <w:cols w:space="720"/>
        </w:sectPr>
      </w:pPr>
    </w:p>
    <w:p w:rsidR="00E67B03" w:rsidRDefault="00656D13">
      <w:pPr>
        <w:spacing w:after="310" w:line="333" w:lineRule="auto"/>
        <w:ind w:left="-5"/>
      </w:pPr>
      <w:r>
        <w:rPr>
          <w:b/>
        </w:rPr>
        <w:lastRenderedPageBreak/>
        <w:t xml:space="preserve">Theorem 1. </w:t>
      </w:r>
      <w:r>
        <w:rPr>
          <w:i/>
        </w:rPr>
        <w:t xml:space="preserve">The fundamental theorem on Singular value decomposition states that any m </w:t>
      </w:r>
      <w:r>
        <w:t xml:space="preserve">× </w:t>
      </w:r>
      <w:r>
        <w:rPr>
          <w:i/>
        </w:rPr>
        <w:t>n complex matrix A can be factored uniquely as</w:t>
      </w:r>
    </w:p>
    <w:p w:rsidR="00E67B03" w:rsidRDefault="00656D13">
      <w:pPr>
        <w:spacing w:after="407" w:line="265" w:lineRule="auto"/>
        <w:ind w:left="367" w:right="449"/>
        <w:jc w:val="center"/>
      </w:pPr>
      <w:r>
        <w:rPr>
          <w:i/>
        </w:rPr>
        <w:t xml:space="preserve">A </w:t>
      </w:r>
      <w:r>
        <w:t xml:space="preserve">= </w:t>
      </w:r>
      <w:r>
        <w:rPr>
          <w:i/>
        </w:rPr>
        <w:t>U</w:t>
      </w:r>
      <w:r>
        <w:t>Σ</w:t>
      </w:r>
      <w:r>
        <w:rPr>
          <w:i/>
        </w:rPr>
        <w:t xml:space="preserve">V </w:t>
      </w:r>
      <w:r>
        <w:rPr>
          <w:vertAlign w:val="superscript"/>
        </w:rPr>
        <w:t>∗</w:t>
      </w:r>
    </w:p>
    <w:p w:rsidR="00E67B03" w:rsidRDefault="00656D13">
      <w:pPr>
        <w:spacing w:after="186" w:line="333" w:lineRule="auto"/>
        <w:ind w:left="-5" w:right="82"/>
      </w:pPr>
      <w:r>
        <w:rPr>
          <w:i/>
        </w:rPr>
        <w:t xml:space="preserve">where U,V are unitary matrices consisting of left and right singular vectors of A and </w:t>
      </w:r>
      <w:r>
        <w:t xml:space="preserve">Σ </w:t>
      </w:r>
      <w:r>
        <w:rPr>
          <w:i/>
        </w:rPr>
        <w:t xml:space="preserve">is a diagonal matrix consisting of </w:t>
      </w:r>
      <w:r>
        <w:rPr>
          <w:i/>
        </w:rPr>
        <w:t>singular values σ of A. It is also assumed that the singular values are non-negative and non-increasing in order.</w:t>
      </w:r>
    </w:p>
    <w:p w:rsidR="00E67B03" w:rsidRDefault="00656D13">
      <w:pPr>
        <w:spacing w:line="366" w:lineRule="auto"/>
        <w:ind w:left="-15" w:firstLine="351"/>
      </w:pPr>
      <w:r>
        <w:t xml:space="preserve">The concept of Singular value decomposition(SVD) can be geometrically looked as transformation of a sphere in </w:t>
      </w:r>
      <w:r>
        <w:rPr>
          <w:rFonts w:ascii="Calibri" w:eastAsia="Calibri" w:hAnsi="Calibri" w:cs="Calibri"/>
        </w:rPr>
        <w:t>C</w:t>
      </w:r>
      <w:r>
        <w:rPr>
          <w:i/>
          <w:vertAlign w:val="superscript"/>
        </w:rPr>
        <w:t xml:space="preserve">n </w:t>
      </w:r>
      <w:r>
        <w:t>described by vectors to a hyp</w:t>
      </w:r>
      <w:r>
        <w:t xml:space="preserve">erellipse by </w:t>
      </w:r>
      <w:r>
        <w:rPr>
          <w:i/>
        </w:rPr>
        <w:t xml:space="preserve">A </w:t>
      </w:r>
      <w:r>
        <w:t xml:space="preserve">in </w:t>
      </w:r>
      <w:r>
        <w:rPr>
          <w:rFonts w:ascii="Calibri" w:eastAsia="Calibri" w:hAnsi="Calibri" w:cs="Calibri"/>
        </w:rPr>
        <w:t>C</w:t>
      </w:r>
      <w:r>
        <w:rPr>
          <w:i/>
          <w:vertAlign w:val="superscript"/>
        </w:rPr>
        <w:t>m</w:t>
      </w:r>
      <w:r>
        <w:t xml:space="preserve">, in which </w:t>
      </w:r>
      <w:r>
        <w:rPr>
          <w:i/>
        </w:rPr>
        <w:t xml:space="preserve">V </w:t>
      </w:r>
      <w:r>
        <w:rPr>
          <w:vertAlign w:val="superscript"/>
        </w:rPr>
        <w:t>∗</w:t>
      </w:r>
      <w:r>
        <w:rPr>
          <w:vertAlign w:val="superscript"/>
        </w:rPr>
        <w:t xml:space="preserve"> </w:t>
      </w:r>
      <w:r>
        <w:t xml:space="preserve">preserves the sphere, the diagonal matrix Σ stretches the sphere into a hyperellise and the unitary matrices </w:t>
      </w:r>
      <w:r>
        <w:rPr>
          <w:i/>
        </w:rPr>
        <w:t xml:space="preserve">U </w:t>
      </w:r>
      <w:r>
        <w:t>rotates or reflects the hyperellipse.</w:t>
      </w:r>
    </w:p>
    <w:p w:rsidR="00E67B03" w:rsidRDefault="00656D13">
      <w:pPr>
        <w:spacing w:after="76"/>
        <w:ind w:left="-15" w:firstLine="351"/>
      </w:pPr>
      <w:r>
        <w:t>The various properties of a matrix can be viewed directly related to its</w:t>
      </w:r>
      <w:r>
        <w:t xml:space="preserve"> singular valued decomposition:</w:t>
      </w:r>
    </w:p>
    <w:p w:rsidR="00E67B03" w:rsidRDefault="00656D13">
      <w:pPr>
        <w:spacing w:line="340" w:lineRule="auto"/>
        <w:ind w:left="-15" w:firstLine="351"/>
      </w:pPr>
      <w:r>
        <w:t xml:space="preserve">The rank of a matrix </w:t>
      </w:r>
      <w:r>
        <w:rPr>
          <w:i/>
        </w:rPr>
        <w:t xml:space="preserve">A </w:t>
      </w:r>
      <w:r>
        <w:t xml:space="preserve">is </w:t>
      </w:r>
      <w:r>
        <w:rPr>
          <w:i/>
        </w:rPr>
        <w:t xml:space="preserve">r </w:t>
      </w:r>
      <w:r>
        <w:t xml:space="preserve">where </w:t>
      </w:r>
      <w:r>
        <w:rPr>
          <w:i/>
        </w:rPr>
        <w:t xml:space="preserve">r </w:t>
      </w:r>
      <w:r>
        <w:t xml:space="preserve">is the number of nonzero singular values of </w:t>
      </w:r>
      <w:r>
        <w:rPr>
          <w:i/>
        </w:rPr>
        <w:t>A</w:t>
      </w:r>
    </w:p>
    <w:p w:rsidR="00E67B03" w:rsidRDefault="00656D13">
      <w:pPr>
        <w:spacing w:line="382" w:lineRule="auto"/>
        <w:ind w:left="-15" w:right="82" w:firstLine="351"/>
      </w:pPr>
      <w:r>
        <w:t xml:space="preserve">The range(the vector space </w:t>
      </w:r>
      <w:r>
        <w:t>{</w:t>
      </w:r>
      <w:r>
        <w:rPr>
          <w:i/>
        </w:rPr>
        <w:t xml:space="preserve">y </w:t>
      </w:r>
      <w:r>
        <w:t xml:space="preserve">∈ </w:t>
      </w:r>
      <w:r>
        <w:rPr>
          <w:rFonts w:ascii="Calibri" w:eastAsia="Calibri" w:hAnsi="Calibri" w:cs="Calibri"/>
        </w:rPr>
        <w:t>C</w:t>
      </w:r>
      <w:r>
        <w:rPr>
          <w:i/>
          <w:vertAlign w:val="superscript"/>
        </w:rPr>
        <w:t xml:space="preserve">m </w:t>
      </w:r>
      <w:r>
        <w:t xml:space="preserve">: </w:t>
      </w:r>
      <w:r>
        <w:rPr>
          <w:i/>
        </w:rPr>
        <w:t xml:space="preserve">Ax </w:t>
      </w:r>
      <w:r>
        <w:t xml:space="preserve">= </w:t>
      </w:r>
      <w:r>
        <w:rPr>
          <w:i/>
        </w:rPr>
        <w:t>y</w:t>
      </w:r>
      <w:r>
        <w:t>}</w:t>
      </w:r>
      <w:r>
        <w:t xml:space="preserve">) of </w:t>
      </w:r>
      <w:r>
        <w:rPr>
          <w:i/>
        </w:rPr>
        <w:t xml:space="preserve">A </w:t>
      </w:r>
      <w:r>
        <w:t xml:space="preserve">is the span of the </w:t>
      </w:r>
      <w:r>
        <w:rPr>
          <w:i/>
        </w:rPr>
        <w:t xml:space="preserve">r </w:t>
      </w:r>
      <w:r>
        <w:t xml:space="preserve">left singular vectors and the null space(the vector space </w:t>
      </w:r>
      <w:r>
        <w:t>{</w:t>
      </w:r>
      <w:r>
        <w:rPr>
          <w:i/>
        </w:rPr>
        <w:t xml:space="preserve">x </w:t>
      </w:r>
      <w:r>
        <w:t xml:space="preserve">∈ </w:t>
      </w:r>
      <w:r>
        <w:rPr>
          <w:rFonts w:ascii="Calibri" w:eastAsia="Calibri" w:hAnsi="Calibri" w:cs="Calibri"/>
        </w:rPr>
        <w:t>C</w:t>
      </w:r>
      <w:r>
        <w:rPr>
          <w:i/>
          <w:vertAlign w:val="superscript"/>
        </w:rPr>
        <w:t xml:space="preserve">n </w:t>
      </w:r>
      <w:r>
        <w:t xml:space="preserve">: </w:t>
      </w:r>
      <w:r>
        <w:rPr>
          <w:i/>
        </w:rPr>
        <w:t xml:space="preserve">Ax </w:t>
      </w:r>
      <w:r>
        <w:t>= 0</w:t>
      </w:r>
      <w:r>
        <w:t>}</w:t>
      </w:r>
      <w:r>
        <w:t xml:space="preserve">) is the span of </w:t>
      </w:r>
      <w:r>
        <w:rPr>
          <w:i/>
        </w:rPr>
        <w:t xml:space="preserve">r </w:t>
      </w:r>
      <w:r>
        <w:t>right singular vectors.</w:t>
      </w:r>
    </w:p>
    <w:p w:rsidR="00E67B03" w:rsidRDefault="00656D13">
      <w:pPr>
        <w:spacing w:line="346" w:lineRule="auto"/>
        <w:ind w:left="-15" w:right="82" w:firstLine="351"/>
      </w:pPr>
      <w:r>
        <w:t xml:space="preserve">Let </w:t>
      </w:r>
      <w:r>
        <w:rPr>
          <w:i/>
        </w:rPr>
        <w:t>σ</w:t>
      </w:r>
      <w:r>
        <w:rPr>
          <w:vertAlign w:val="subscript"/>
        </w:rPr>
        <w:t xml:space="preserve">1 </w:t>
      </w:r>
      <w:r>
        <w:t xml:space="preserve">≥ </w:t>
      </w:r>
      <w:r>
        <w:rPr>
          <w:i/>
        </w:rPr>
        <w:t>σ</w:t>
      </w:r>
      <w:r>
        <w:rPr>
          <w:vertAlign w:val="subscript"/>
        </w:rPr>
        <w:t xml:space="preserve">2 </w:t>
      </w:r>
      <w:r>
        <w:t xml:space="preserve">≥ ··· ≥ </w:t>
      </w:r>
      <w:r>
        <w:rPr>
          <w:i/>
        </w:rPr>
        <w:t>σ</w:t>
      </w:r>
      <w:r>
        <w:rPr>
          <w:i/>
          <w:vertAlign w:val="subscript"/>
        </w:rPr>
        <w:t xml:space="preserve">r </w:t>
      </w:r>
      <w:r>
        <w:rPr>
          <w:i/>
        </w:rPr>
        <w:t xml:space="preserve">&gt; </w:t>
      </w:r>
      <w:r>
        <w:t xml:space="preserve">0. The 2-norm of a matrix </w:t>
      </w:r>
      <w:r>
        <w:rPr>
          <w:i/>
        </w:rPr>
        <w:t>A,</w:t>
      </w:r>
      <w:r>
        <w:t>k</w:t>
      </w:r>
      <w:r>
        <w:rPr>
          <w:i/>
        </w:rPr>
        <w:t>A</w:t>
      </w:r>
      <w:r>
        <w:t>k</w:t>
      </w:r>
      <w:r>
        <w:rPr>
          <w:vertAlign w:val="subscript"/>
        </w:rPr>
        <w:t xml:space="preserve">2 </w:t>
      </w:r>
      <w:r>
        <w:t xml:space="preserve">is the first nonzero singular value of the matrix and the frobenius norm of the matrix </w:t>
      </w:r>
      <w:r>
        <w:rPr>
          <w:i/>
        </w:rPr>
        <w:t>A,</w:t>
      </w:r>
      <w:r>
        <w:t>k</w:t>
      </w:r>
      <w:r>
        <w:rPr>
          <w:i/>
        </w:rPr>
        <w:t>A</w:t>
      </w:r>
      <w:r>
        <w:t>k</w:t>
      </w:r>
      <w:r>
        <w:rPr>
          <w:i/>
          <w:vertAlign w:val="subscript"/>
        </w:rPr>
        <w:t xml:space="preserve">F </w:t>
      </w:r>
      <w:r>
        <w:t>is the square root of the sum of squares of the singul</w:t>
      </w:r>
      <w:r>
        <w:t xml:space="preserve">ar values of </w:t>
      </w:r>
      <w:r>
        <w:rPr>
          <w:i/>
        </w:rPr>
        <w:t>A</w:t>
      </w:r>
    </w:p>
    <w:p w:rsidR="00E67B03" w:rsidRDefault="00656D13">
      <w:pPr>
        <w:spacing w:after="364" w:line="259" w:lineRule="auto"/>
        <w:ind w:left="2863" w:firstLine="0"/>
        <w:jc w:val="left"/>
      </w:pPr>
      <w:r>
        <w:rPr>
          <w:noProof/>
        </w:rPr>
        <w:drawing>
          <wp:inline distT="0" distB="0" distL="0" distR="0">
            <wp:extent cx="1530096" cy="280416"/>
            <wp:effectExtent l="0" t="0" r="0" b="0"/>
            <wp:docPr id="109037" name="Picture 109037"/>
            <wp:cNvGraphicFramePr/>
            <a:graphic xmlns:a="http://schemas.openxmlformats.org/drawingml/2006/main">
              <a:graphicData uri="http://schemas.openxmlformats.org/drawingml/2006/picture">
                <pic:pic xmlns:pic="http://schemas.openxmlformats.org/drawingml/2006/picture">
                  <pic:nvPicPr>
                    <pic:cNvPr id="109037" name="Picture 109037"/>
                    <pic:cNvPicPr/>
                  </pic:nvPicPr>
                  <pic:blipFill>
                    <a:blip r:embed="rId27"/>
                    <a:stretch>
                      <a:fillRect/>
                    </a:stretch>
                  </pic:blipFill>
                  <pic:spPr>
                    <a:xfrm>
                      <a:off x="0" y="0"/>
                      <a:ext cx="1530096" cy="280416"/>
                    </a:xfrm>
                    <a:prstGeom prst="rect">
                      <a:avLst/>
                    </a:prstGeom>
                  </pic:spPr>
                </pic:pic>
              </a:graphicData>
            </a:graphic>
          </wp:inline>
        </w:drawing>
      </w:r>
    </w:p>
    <w:p w:rsidR="00E67B03" w:rsidRDefault="00656D13">
      <w:pPr>
        <w:spacing w:after="45" w:line="331" w:lineRule="auto"/>
        <w:ind w:left="-15" w:firstLine="351"/>
      </w:pPr>
      <w:r>
        <w:t xml:space="preserve">The nonzero singular values of </w:t>
      </w:r>
      <w:r>
        <w:rPr>
          <w:i/>
        </w:rPr>
        <w:t xml:space="preserve">A </w:t>
      </w:r>
      <w:r>
        <w:t xml:space="preserve">are the square roots of the nonzero eigenvalues of </w:t>
      </w:r>
      <w:r>
        <w:rPr>
          <w:i/>
        </w:rPr>
        <w:t>A</w:t>
      </w:r>
      <w:r>
        <w:rPr>
          <w:vertAlign w:val="superscript"/>
        </w:rPr>
        <w:t>∗</w:t>
      </w:r>
      <w:r>
        <w:rPr>
          <w:i/>
        </w:rPr>
        <w:t xml:space="preserve">A </w:t>
      </w:r>
      <w:r>
        <w:t xml:space="preserve">or </w:t>
      </w:r>
      <w:r>
        <w:rPr>
          <w:i/>
        </w:rPr>
        <w:t>AA</w:t>
      </w:r>
      <w:r>
        <w:rPr>
          <w:vertAlign w:val="superscript"/>
        </w:rPr>
        <w:t>∗</w:t>
      </w:r>
    </w:p>
    <w:p w:rsidR="00E67B03" w:rsidRDefault="00656D13">
      <w:pPr>
        <w:spacing w:line="345" w:lineRule="auto"/>
        <w:ind w:left="-15" w:firstLine="351"/>
      </w:pPr>
      <w:r>
        <w:t xml:space="preserve">For a unitary matrix </w:t>
      </w:r>
      <w:r>
        <w:rPr>
          <w:i/>
        </w:rPr>
        <w:t>A</w:t>
      </w:r>
      <w:r>
        <w:t xml:space="preserve">, i.e, if </w:t>
      </w:r>
      <w:r>
        <w:rPr>
          <w:i/>
        </w:rPr>
        <w:t xml:space="preserve">A </w:t>
      </w:r>
      <w:r>
        <w:t xml:space="preserve">= </w:t>
      </w:r>
      <w:r>
        <w:rPr>
          <w:i/>
        </w:rPr>
        <w:t>A</w:t>
      </w:r>
      <w:r>
        <w:rPr>
          <w:vertAlign w:val="superscript"/>
        </w:rPr>
        <w:t>∗</w:t>
      </w:r>
      <w:r>
        <w:t xml:space="preserve">, the singular values of </w:t>
      </w:r>
      <w:r>
        <w:rPr>
          <w:i/>
        </w:rPr>
        <w:t xml:space="preserve">A </w:t>
      </w:r>
      <w:r>
        <w:t xml:space="preserve">are the absolute values of the eigenvalues of </w:t>
      </w:r>
      <w:r>
        <w:rPr>
          <w:i/>
        </w:rPr>
        <w:t>A</w:t>
      </w:r>
    </w:p>
    <w:p w:rsidR="00E67B03" w:rsidRDefault="00656D13">
      <w:pPr>
        <w:ind w:left="-15" w:firstLine="351"/>
      </w:pPr>
      <w:r>
        <w:t>For an n-dimensional square mat</w:t>
      </w:r>
      <w:r>
        <w:t xml:space="preserve">rix </w:t>
      </w:r>
      <w:r>
        <w:rPr>
          <w:i/>
        </w:rPr>
        <w:t>A</w:t>
      </w:r>
      <w:r>
        <w:t>, its absolute value of determinant is equal to</w:t>
      </w:r>
      <w:r>
        <w:rPr>
          <w:noProof/>
        </w:rPr>
        <w:drawing>
          <wp:inline distT="0" distB="0" distL="0" distR="0">
            <wp:extent cx="463296" cy="167640"/>
            <wp:effectExtent l="0" t="0" r="0" b="0"/>
            <wp:docPr id="109038" name="Picture 109038"/>
            <wp:cNvGraphicFramePr/>
            <a:graphic xmlns:a="http://schemas.openxmlformats.org/drawingml/2006/main">
              <a:graphicData uri="http://schemas.openxmlformats.org/drawingml/2006/picture">
                <pic:pic xmlns:pic="http://schemas.openxmlformats.org/drawingml/2006/picture">
                  <pic:nvPicPr>
                    <pic:cNvPr id="109038" name="Picture 109038"/>
                    <pic:cNvPicPr/>
                  </pic:nvPicPr>
                  <pic:blipFill>
                    <a:blip r:embed="rId28"/>
                    <a:stretch>
                      <a:fillRect/>
                    </a:stretch>
                  </pic:blipFill>
                  <pic:spPr>
                    <a:xfrm>
                      <a:off x="0" y="0"/>
                      <a:ext cx="463296" cy="167640"/>
                    </a:xfrm>
                    <a:prstGeom prst="rect">
                      <a:avLst/>
                    </a:prstGeom>
                  </pic:spPr>
                </pic:pic>
              </a:graphicData>
            </a:graphic>
          </wp:inline>
        </w:drawing>
      </w:r>
      <w:r>
        <w:t xml:space="preserve">, where </w:t>
      </w:r>
      <w:r>
        <w:rPr>
          <w:i/>
        </w:rPr>
        <w:t>σ</w:t>
      </w:r>
      <w:r>
        <w:rPr>
          <w:i/>
          <w:vertAlign w:val="subscript"/>
        </w:rPr>
        <w:t xml:space="preserve">i </w:t>
      </w:r>
      <w:r>
        <w:t>are the singular values.</w:t>
      </w:r>
    </w:p>
    <w:p w:rsidR="00E67B03" w:rsidRDefault="00656D13">
      <w:pPr>
        <w:spacing w:line="330" w:lineRule="auto"/>
        <w:ind w:left="-15" w:firstLine="351"/>
      </w:pPr>
      <w:r>
        <w:t xml:space="preserve">Another convenient way of writing the singular valued decomposition is as the following sum of </w:t>
      </w:r>
      <w:r>
        <w:rPr>
          <w:i/>
        </w:rPr>
        <w:t xml:space="preserve">r </w:t>
      </w:r>
      <w:r>
        <w:t>rank-one matrices given by</w:t>
      </w:r>
    </w:p>
    <w:p w:rsidR="00E67B03" w:rsidRDefault="00656D13">
      <w:pPr>
        <w:spacing w:after="336" w:line="259" w:lineRule="auto"/>
        <w:ind w:left="3303" w:firstLine="0"/>
        <w:jc w:val="left"/>
      </w:pPr>
      <w:r>
        <w:rPr>
          <w:noProof/>
        </w:rPr>
        <w:drawing>
          <wp:inline distT="0" distB="0" distL="0" distR="0">
            <wp:extent cx="960120" cy="435864"/>
            <wp:effectExtent l="0" t="0" r="0" b="0"/>
            <wp:docPr id="109039" name="Picture 109039"/>
            <wp:cNvGraphicFramePr/>
            <a:graphic xmlns:a="http://schemas.openxmlformats.org/drawingml/2006/main">
              <a:graphicData uri="http://schemas.openxmlformats.org/drawingml/2006/picture">
                <pic:pic xmlns:pic="http://schemas.openxmlformats.org/drawingml/2006/picture">
                  <pic:nvPicPr>
                    <pic:cNvPr id="109039" name="Picture 109039"/>
                    <pic:cNvPicPr/>
                  </pic:nvPicPr>
                  <pic:blipFill>
                    <a:blip r:embed="rId29"/>
                    <a:stretch>
                      <a:fillRect/>
                    </a:stretch>
                  </pic:blipFill>
                  <pic:spPr>
                    <a:xfrm>
                      <a:off x="0" y="0"/>
                      <a:ext cx="960120" cy="435864"/>
                    </a:xfrm>
                    <a:prstGeom prst="rect">
                      <a:avLst/>
                    </a:prstGeom>
                  </pic:spPr>
                </pic:pic>
              </a:graphicData>
            </a:graphic>
          </wp:inline>
        </w:drawing>
      </w:r>
    </w:p>
    <w:p w:rsidR="00E67B03" w:rsidRDefault="00656D13">
      <w:pPr>
        <w:spacing w:after="69"/>
        <w:ind w:left="-5"/>
      </w:pPr>
      <w:r>
        <w:lastRenderedPageBreak/>
        <w:t xml:space="preserve">where </w:t>
      </w:r>
      <w:r>
        <w:rPr>
          <w:i/>
        </w:rPr>
        <w:t>σ</w:t>
      </w:r>
      <w:r>
        <w:rPr>
          <w:i/>
          <w:vertAlign w:val="subscript"/>
        </w:rPr>
        <w:t>i</w:t>
      </w:r>
      <w:r>
        <w:rPr>
          <w:i/>
        </w:rPr>
        <w:t>,u</w:t>
      </w:r>
      <w:r>
        <w:rPr>
          <w:i/>
          <w:vertAlign w:val="subscript"/>
        </w:rPr>
        <w:t>i</w:t>
      </w:r>
      <w:r>
        <w:rPr>
          <w:i/>
        </w:rPr>
        <w:t>,v</w:t>
      </w:r>
      <w:r>
        <w:rPr>
          <w:i/>
          <w:vertAlign w:val="subscript"/>
        </w:rPr>
        <w:t xml:space="preserve">i </w:t>
      </w:r>
      <w:r>
        <w:t>are the singular values, left and right singular vectors respectively.</w:t>
      </w:r>
    </w:p>
    <w:p w:rsidR="00E67B03" w:rsidRDefault="00656D13">
      <w:pPr>
        <w:spacing w:after="43"/>
        <w:ind w:left="-15" w:firstLine="351"/>
      </w:pPr>
      <w:r>
        <w:t>The computation of SVD of any complex matrix is similar in algorithmic time to computing the eigendecomposition of the matrix [1].</w:t>
      </w:r>
    </w:p>
    <w:p w:rsidR="00E67B03" w:rsidRDefault="00656D13">
      <w:pPr>
        <w:ind w:left="-5"/>
      </w:pPr>
      <w:r>
        <w:rPr>
          <w:b/>
        </w:rPr>
        <w:t xml:space="preserve">Example 1. </w:t>
      </w:r>
      <w:r>
        <w:t xml:space="preserve">[4] As an example, let us consider the SVD </w:t>
      </w:r>
      <w:r>
        <w:t>of the matrix</w:t>
      </w:r>
    </w:p>
    <w:p w:rsidR="00E67B03" w:rsidRDefault="00656D13">
      <w:pPr>
        <w:spacing w:after="155" w:line="259" w:lineRule="auto"/>
        <w:ind w:left="1679" w:right="1703"/>
        <w:jc w:val="center"/>
      </w:pPr>
      <w:r>
        <w:rPr>
          <w:noProof/>
        </w:rPr>
        <w:drawing>
          <wp:inline distT="0" distB="0" distL="0" distR="0">
            <wp:extent cx="819912" cy="463296"/>
            <wp:effectExtent l="0" t="0" r="0" b="0"/>
            <wp:docPr id="109040" name="Picture 109040"/>
            <wp:cNvGraphicFramePr/>
            <a:graphic xmlns:a="http://schemas.openxmlformats.org/drawingml/2006/main">
              <a:graphicData uri="http://schemas.openxmlformats.org/drawingml/2006/picture">
                <pic:pic xmlns:pic="http://schemas.openxmlformats.org/drawingml/2006/picture">
                  <pic:nvPicPr>
                    <pic:cNvPr id="109040" name="Picture 109040"/>
                    <pic:cNvPicPr/>
                  </pic:nvPicPr>
                  <pic:blipFill>
                    <a:blip r:embed="rId30"/>
                    <a:stretch>
                      <a:fillRect/>
                    </a:stretch>
                  </pic:blipFill>
                  <pic:spPr>
                    <a:xfrm>
                      <a:off x="0" y="0"/>
                      <a:ext cx="819912" cy="463296"/>
                    </a:xfrm>
                    <a:prstGeom prst="rect">
                      <a:avLst/>
                    </a:prstGeom>
                  </pic:spPr>
                </pic:pic>
              </a:graphicData>
            </a:graphic>
          </wp:inline>
        </w:drawing>
      </w:r>
      <w:r>
        <w:t>!</w:t>
      </w:r>
    </w:p>
    <w:p w:rsidR="00E67B03" w:rsidRDefault="00656D13">
      <w:pPr>
        <w:spacing w:after="107" w:line="259" w:lineRule="auto"/>
        <w:ind w:left="2021"/>
        <w:jc w:val="left"/>
      </w:pPr>
      <w:r>
        <w:rPr>
          <w:noProof/>
        </w:rPr>
        <w:drawing>
          <wp:anchor distT="0" distB="0" distL="114300" distR="114300" simplePos="0" relativeHeight="251659264" behindDoc="0" locked="0" layoutInCell="1" allowOverlap="0">
            <wp:simplePos x="0" y="0"/>
            <wp:positionH relativeFrom="column">
              <wp:posOffset>363398</wp:posOffset>
            </wp:positionH>
            <wp:positionV relativeFrom="paragraph">
              <wp:posOffset>-42439</wp:posOffset>
            </wp:positionV>
            <wp:extent cx="871728" cy="460248"/>
            <wp:effectExtent l="0" t="0" r="0" b="0"/>
            <wp:wrapSquare wrapText="bothSides"/>
            <wp:docPr id="109041" name="Picture 109041"/>
            <wp:cNvGraphicFramePr/>
            <a:graphic xmlns:a="http://schemas.openxmlformats.org/drawingml/2006/main">
              <a:graphicData uri="http://schemas.openxmlformats.org/drawingml/2006/picture">
                <pic:pic xmlns:pic="http://schemas.openxmlformats.org/drawingml/2006/picture">
                  <pic:nvPicPr>
                    <pic:cNvPr id="109041" name="Picture 109041"/>
                    <pic:cNvPicPr/>
                  </pic:nvPicPr>
                  <pic:blipFill>
                    <a:blip r:embed="rId31"/>
                    <a:stretch>
                      <a:fillRect/>
                    </a:stretch>
                  </pic:blipFill>
                  <pic:spPr>
                    <a:xfrm>
                      <a:off x="0" y="0"/>
                      <a:ext cx="871728" cy="460248"/>
                    </a:xfrm>
                    <a:prstGeom prst="rect">
                      <a:avLst/>
                    </a:prstGeom>
                  </pic:spPr>
                </pic:pic>
              </a:graphicData>
            </a:graphic>
          </wp:anchor>
        </w:drawing>
      </w:r>
      <w:r>
        <w:t>!</w:t>
      </w:r>
    </w:p>
    <w:p w:rsidR="00E67B03" w:rsidRDefault="00656D13">
      <w:pPr>
        <w:spacing w:after="257"/>
        <w:ind w:left="-5"/>
      </w:pPr>
      <w:r>
        <w:t>Here,. Thus,</w:t>
      </w:r>
    </w:p>
    <w:p w:rsidR="00E67B03" w:rsidRDefault="00656D13">
      <w:pPr>
        <w:spacing w:after="325" w:line="259" w:lineRule="auto"/>
        <w:ind w:left="1679" w:right="1701"/>
        <w:jc w:val="center"/>
      </w:pPr>
      <w:r>
        <w:rPr>
          <w:noProof/>
        </w:rPr>
        <w:drawing>
          <wp:inline distT="0" distB="0" distL="0" distR="0">
            <wp:extent cx="871728" cy="463296"/>
            <wp:effectExtent l="0" t="0" r="0" b="0"/>
            <wp:docPr id="109042" name="Picture 109042"/>
            <wp:cNvGraphicFramePr/>
            <a:graphic xmlns:a="http://schemas.openxmlformats.org/drawingml/2006/main">
              <a:graphicData uri="http://schemas.openxmlformats.org/drawingml/2006/picture">
                <pic:pic xmlns:pic="http://schemas.openxmlformats.org/drawingml/2006/picture">
                  <pic:nvPicPr>
                    <pic:cNvPr id="109042" name="Picture 109042"/>
                    <pic:cNvPicPr/>
                  </pic:nvPicPr>
                  <pic:blipFill>
                    <a:blip r:embed="rId32"/>
                    <a:stretch>
                      <a:fillRect/>
                    </a:stretch>
                  </pic:blipFill>
                  <pic:spPr>
                    <a:xfrm>
                      <a:off x="0" y="0"/>
                      <a:ext cx="871728" cy="463296"/>
                    </a:xfrm>
                    <a:prstGeom prst="rect">
                      <a:avLst/>
                    </a:prstGeom>
                  </pic:spPr>
                </pic:pic>
              </a:graphicData>
            </a:graphic>
          </wp:inline>
        </w:drawing>
      </w:r>
      <w:r>
        <w:t>!</w:t>
      </w:r>
    </w:p>
    <w:p w:rsidR="00E67B03" w:rsidRDefault="00656D13">
      <w:pPr>
        <w:ind w:left="-5"/>
      </w:pPr>
      <w:r>
        <w:t xml:space="preserve">We first find the eigenvalues of </w:t>
      </w:r>
      <w:r>
        <w:rPr>
          <w:i/>
        </w:rPr>
        <w:t>A</w:t>
      </w:r>
      <w:r>
        <w:rPr>
          <w:vertAlign w:val="superscript"/>
        </w:rPr>
        <w:t>∗</w:t>
      </w:r>
      <w:r>
        <w:rPr>
          <w:i/>
        </w:rPr>
        <w:t>A</w:t>
      </w:r>
      <w:r>
        <w:t>. In the above case, it is 8,2. Corresponding</w:t>
      </w:r>
    </w:p>
    <w:p w:rsidR="00E67B03" w:rsidRDefault="00656D13">
      <w:pPr>
        <w:spacing w:after="133" w:line="259" w:lineRule="auto"/>
        <w:ind w:left="1679" w:right="2322"/>
        <w:jc w:val="center"/>
      </w:pPr>
      <w:r>
        <w:rPr>
          <w:noProof/>
        </w:rPr>
        <w:drawing>
          <wp:anchor distT="0" distB="0" distL="114300" distR="114300" simplePos="0" relativeHeight="251660288" behindDoc="0" locked="0" layoutInCell="1" allowOverlap="0">
            <wp:simplePos x="0" y="0"/>
            <wp:positionH relativeFrom="column">
              <wp:posOffset>2801798</wp:posOffset>
            </wp:positionH>
            <wp:positionV relativeFrom="paragraph">
              <wp:posOffset>-29979</wp:posOffset>
            </wp:positionV>
            <wp:extent cx="152400" cy="463296"/>
            <wp:effectExtent l="0" t="0" r="0" b="0"/>
            <wp:wrapSquare wrapText="bothSides"/>
            <wp:docPr id="109043" name="Picture 109043"/>
            <wp:cNvGraphicFramePr/>
            <a:graphic xmlns:a="http://schemas.openxmlformats.org/drawingml/2006/main">
              <a:graphicData uri="http://schemas.openxmlformats.org/drawingml/2006/picture">
                <pic:pic xmlns:pic="http://schemas.openxmlformats.org/drawingml/2006/picture">
                  <pic:nvPicPr>
                    <pic:cNvPr id="109043" name="Picture 109043"/>
                    <pic:cNvPicPr/>
                  </pic:nvPicPr>
                  <pic:blipFill>
                    <a:blip r:embed="rId33"/>
                    <a:stretch>
                      <a:fillRect/>
                    </a:stretch>
                  </pic:blipFill>
                  <pic:spPr>
                    <a:xfrm>
                      <a:off x="0" y="0"/>
                      <a:ext cx="152400" cy="463296"/>
                    </a:xfrm>
                    <a:prstGeom prst="rect">
                      <a:avLst/>
                    </a:prstGeom>
                  </pic:spPr>
                </pic:pic>
              </a:graphicData>
            </a:graphic>
          </wp:anchor>
        </w:drawing>
      </w:r>
      <w:r>
        <w:rPr>
          <w:noProof/>
        </w:rPr>
        <w:drawing>
          <wp:anchor distT="0" distB="0" distL="114300" distR="114300" simplePos="0" relativeHeight="251661312" behindDoc="0" locked="0" layoutInCell="1" allowOverlap="0">
            <wp:simplePos x="0" y="0"/>
            <wp:positionH relativeFrom="column">
              <wp:posOffset>3487598</wp:posOffset>
            </wp:positionH>
            <wp:positionV relativeFrom="paragraph">
              <wp:posOffset>-29979</wp:posOffset>
            </wp:positionV>
            <wp:extent cx="368808" cy="463296"/>
            <wp:effectExtent l="0" t="0" r="0" b="0"/>
            <wp:wrapSquare wrapText="bothSides"/>
            <wp:docPr id="109044" name="Picture 109044"/>
            <wp:cNvGraphicFramePr/>
            <a:graphic xmlns:a="http://schemas.openxmlformats.org/drawingml/2006/main">
              <a:graphicData uri="http://schemas.openxmlformats.org/drawingml/2006/picture">
                <pic:pic xmlns:pic="http://schemas.openxmlformats.org/drawingml/2006/picture">
                  <pic:nvPicPr>
                    <pic:cNvPr id="109044" name="Picture 109044"/>
                    <pic:cNvPicPr/>
                  </pic:nvPicPr>
                  <pic:blipFill>
                    <a:blip r:embed="rId34"/>
                    <a:stretch>
                      <a:fillRect/>
                    </a:stretch>
                  </pic:blipFill>
                  <pic:spPr>
                    <a:xfrm>
                      <a:off x="0" y="0"/>
                      <a:ext cx="368808" cy="463296"/>
                    </a:xfrm>
                    <a:prstGeom prst="rect">
                      <a:avLst/>
                    </a:prstGeom>
                  </pic:spPr>
                </pic:pic>
              </a:graphicData>
            </a:graphic>
          </wp:anchor>
        </w:drawing>
      </w:r>
      <w:r>
        <w:rPr>
          <w:noProof/>
        </w:rPr>
        <w:drawing>
          <wp:anchor distT="0" distB="0" distL="114300" distR="114300" simplePos="0" relativeHeight="251662336" behindDoc="0" locked="0" layoutInCell="1" allowOverlap="0">
            <wp:simplePos x="0" y="0"/>
            <wp:positionH relativeFrom="column">
              <wp:posOffset>4122598</wp:posOffset>
            </wp:positionH>
            <wp:positionV relativeFrom="paragraph">
              <wp:posOffset>452620</wp:posOffset>
            </wp:positionV>
            <wp:extent cx="633984" cy="466344"/>
            <wp:effectExtent l="0" t="0" r="0" b="0"/>
            <wp:wrapSquare wrapText="bothSides"/>
            <wp:docPr id="109045" name="Picture 109045"/>
            <wp:cNvGraphicFramePr/>
            <a:graphic xmlns:a="http://schemas.openxmlformats.org/drawingml/2006/main">
              <a:graphicData uri="http://schemas.openxmlformats.org/drawingml/2006/picture">
                <pic:pic xmlns:pic="http://schemas.openxmlformats.org/drawingml/2006/picture">
                  <pic:nvPicPr>
                    <pic:cNvPr id="109045" name="Picture 109045"/>
                    <pic:cNvPicPr/>
                  </pic:nvPicPr>
                  <pic:blipFill>
                    <a:blip r:embed="rId35"/>
                    <a:stretch>
                      <a:fillRect/>
                    </a:stretch>
                  </pic:blipFill>
                  <pic:spPr>
                    <a:xfrm>
                      <a:off x="0" y="0"/>
                      <a:ext cx="633984" cy="466344"/>
                    </a:xfrm>
                    <a:prstGeom prst="rect">
                      <a:avLst/>
                    </a:prstGeom>
                  </pic:spPr>
                </pic:pic>
              </a:graphicData>
            </a:graphic>
          </wp:anchor>
        </w:drawing>
      </w:r>
      <w:r>
        <w:rPr>
          <w:noProof/>
        </w:rPr>
        <w:drawing>
          <wp:anchor distT="0" distB="0" distL="114300" distR="114300" simplePos="0" relativeHeight="251663360" behindDoc="0" locked="0" layoutInCell="1" allowOverlap="0">
            <wp:simplePos x="0" y="0"/>
            <wp:positionH relativeFrom="column">
              <wp:posOffset>-17601</wp:posOffset>
            </wp:positionH>
            <wp:positionV relativeFrom="paragraph">
              <wp:posOffset>935220</wp:posOffset>
            </wp:positionV>
            <wp:extent cx="731520" cy="469392"/>
            <wp:effectExtent l="0" t="0" r="0" b="0"/>
            <wp:wrapSquare wrapText="bothSides"/>
            <wp:docPr id="109046" name="Picture 109046"/>
            <wp:cNvGraphicFramePr/>
            <a:graphic xmlns:a="http://schemas.openxmlformats.org/drawingml/2006/main">
              <a:graphicData uri="http://schemas.openxmlformats.org/drawingml/2006/picture">
                <pic:pic xmlns:pic="http://schemas.openxmlformats.org/drawingml/2006/picture">
                  <pic:nvPicPr>
                    <pic:cNvPr id="109046" name="Picture 109046"/>
                    <pic:cNvPicPr/>
                  </pic:nvPicPr>
                  <pic:blipFill>
                    <a:blip r:embed="rId36"/>
                    <a:stretch>
                      <a:fillRect/>
                    </a:stretch>
                  </pic:blipFill>
                  <pic:spPr>
                    <a:xfrm>
                      <a:off x="0" y="0"/>
                      <a:ext cx="731520" cy="469392"/>
                    </a:xfrm>
                    <a:prstGeom prst="rect">
                      <a:avLst/>
                    </a:prstGeom>
                  </pic:spPr>
                </pic:pic>
              </a:graphicData>
            </a:graphic>
          </wp:anchor>
        </w:drawing>
      </w:r>
      <w:r>
        <w:t>!</w:t>
      </w:r>
    </w:p>
    <w:p w:rsidR="00E67B03" w:rsidRDefault="00656D13">
      <w:pPr>
        <w:spacing w:after="118" w:line="265" w:lineRule="auto"/>
        <w:ind w:right="10"/>
        <w:jc w:val="right"/>
      </w:pPr>
      <w:r>
        <w:t>to the eigen values, the eigenvectors areand.</w:t>
      </w:r>
      <w:r>
        <w:tab/>
        <w:t xml:space="preserve">In order to have </w:t>
      </w:r>
      <w:r>
        <w:t>!</w:t>
      </w:r>
    </w:p>
    <w:p w:rsidR="00E67B03" w:rsidRDefault="00656D13">
      <w:pPr>
        <w:spacing w:after="74"/>
        <w:ind w:left="-5"/>
      </w:pPr>
      <w:r>
        <w:t xml:space="preserve">unitary matrix for </w:t>
      </w:r>
      <w:r>
        <w:rPr>
          <w:i/>
        </w:rPr>
        <w:t xml:space="preserve">V </w:t>
      </w:r>
      <w:r>
        <w:rPr>
          <w:vertAlign w:val="superscript"/>
        </w:rPr>
        <w:t>∗</w:t>
      </w:r>
      <w:r>
        <w:t>, we normalize the above eigenvectors toand</w:t>
      </w:r>
    </w:p>
    <w:p w:rsidR="00E67B03" w:rsidRDefault="00656D13">
      <w:pPr>
        <w:spacing w:after="107" w:line="259" w:lineRule="auto"/>
        <w:ind w:left="1184"/>
        <w:jc w:val="left"/>
      </w:pPr>
      <w:r>
        <w:t>!</w:t>
      </w:r>
    </w:p>
    <w:p w:rsidR="00E67B03" w:rsidRDefault="00656D13">
      <w:pPr>
        <w:spacing w:after="77" w:line="265" w:lineRule="auto"/>
        <w:ind w:right="10"/>
        <w:jc w:val="right"/>
      </w:pPr>
      <w:r>
        <w:t>. Now, since the singular values are square roots of the eigenvalues</w:t>
      </w:r>
    </w:p>
    <w:p w:rsidR="00E67B03" w:rsidRDefault="00656D13">
      <w:pPr>
        <w:tabs>
          <w:tab w:val="center" w:pos="3278"/>
          <w:tab w:val="center" w:pos="3493"/>
          <w:tab w:val="center" w:pos="4046"/>
          <w:tab w:val="center" w:pos="5529"/>
        </w:tabs>
        <w:spacing w:after="0" w:line="259" w:lineRule="auto"/>
        <w:ind w:left="0" w:firstLine="0"/>
        <w:jc w:val="left"/>
      </w:pPr>
      <w:r>
        <w:rPr>
          <w:rFonts w:ascii="Calibri" w:eastAsia="Calibri" w:hAnsi="Calibri" w:cs="Calibri"/>
          <w:sz w:val="22"/>
        </w:rPr>
        <w:tab/>
      </w:r>
      <w:r>
        <w:t>√</w:t>
      </w:r>
      <w:r>
        <w:tab/>
      </w:r>
      <w:r>
        <w:rPr>
          <w:rFonts w:ascii="Calibri" w:eastAsia="Calibri" w:hAnsi="Calibri" w:cs="Calibri"/>
          <w:noProof/>
          <w:sz w:val="22"/>
        </w:rPr>
        <mc:AlternateContent>
          <mc:Choice Requires="wpg">
            <w:drawing>
              <wp:inline distT="0" distB="0" distL="0" distR="0">
                <wp:extent cx="74333" cy="6071"/>
                <wp:effectExtent l="0" t="0" r="0" b="0"/>
                <wp:docPr id="80629" name="Group 80629"/>
                <wp:cNvGraphicFramePr/>
                <a:graphic xmlns:a="http://schemas.openxmlformats.org/drawingml/2006/main">
                  <a:graphicData uri="http://schemas.microsoft.com/office/word/2010/wordprocessingGroup">
                    <wpg:wgp>
                      <wpg:cNvGrpSpPr/>
                      <wpg:grpSpPr>
                        <a:xfrm>
                          <a:off x="0" y="0"/>
                          <a:ext cx="74333" cy="6071"/>
                          <a:chOff x="0" y="0"/>
                          <a:chExt cx="74333" cy="6071"/>
                        </a:xfrm>
                      </wpg:grpSpPr>
                      <wps:wsp>
                        <wps:cNvPr id="1320" name="Shape 1320"/>
                        <wps:cNvSpPr/>
                        <wps:spPr>
                          <a:xfrm>
                            <a:off x="0" y="0"/>
                            <a:ext cx="74333" cy="0"/>
                          </a:xfrm>
                          <a:custGeom>
                            <a:avLst/>
                            <a:gdLst/>
                            <a:ahLst/>
                            <a:cxnLst/>
                            <a:rect l="0" t="0" r="0" b="0"/>
                            <a:pathLst>
                              <a:path w="74333">
                                <a:moveTo>
                                  <a:pt x="0" y="0"/>
                                </a:moveTo>
                                <a:lnTo>
                                  <a:pt x="74333" y="0"/>
                                </a:lnTo>
                              </a:path>
                            </a:pathLst>
                          </a:custGeom>
                          <a:ln w="6071"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00939CA" id="Group 80629" o:spid="_x0000_s1026" style="width:5.85pt;height:.5pt;mso-position-horizontal-relative:char;mso-position-vertical-relative:line" coordsize="74333,6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">
                <v:shape id="Shape 1320" o:spid="_x0000_s1027" style="position:absolute;width:74333;height:0;visibility:visible;mso-wrap-style:square;v-text-anchor:top" coordsize="743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Bb/ccA&#10;AADdAAAADwAAAGRycy9kb3ducmV2LnhtbESPT2/CMAzF75P2HSJP4jaSgTRNhYDYBALtMo0/d6sx&#10;baFxuiaUsk8/HyZxs/We3/t5Ou99rTpqYxXYwsvQgCLOg6u4sLDfrZ7fQMWE7LAOTBZuFGE+e3yY&#10;YubClb+p26ZCSQjHDC2UKTWZ1jEvyWMchoZYtGNoPSZZ20K7Fq8S7ms9MuZVe6xYGkps6KOk/Ly9&#10;eAubg+782Jw/33+X5rD/We0u66+TtYOnfjEBlahPd/P/9cYJ/ngk/PKNjKB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qAW/3HAAAA3QAAAA8AAAAAAAAAAAAAAAAAmAIAAGRy&#10;cy9kb3ducmV2LnhtbFBLBQYAAAAABAAEAPUAAACMAwAAAAA=&#10;" path="m,l74333,e" filled="f" strokeweight=".16864mm">
                  <v:stroke miterlimit="83231f" joinstyle="miter"/>
                  <v:path arrowok="t" textboxrect="0,0,74333,0"/>
                </v:shape>
                <w10:anchorlock/>
              </v:group>
            </w:pict>
          </mc:Fallback>
        </mc:AlternateContent>
      </w:r>
      <w:r>
        <w:tab/>
        <w:t>√</w:t>
      </w:r>
      <w:r>
        <w:tab/>
        <w:t>√</w:t>
      </w:r>
      <w:r>
        <w:rPr>
          <w:rFonts w:ascii="Calibri" w:eastAsia="Calibri" w:hAnsi="Calibri" w:cs="Calibri"/>
          <w:noProof/>
          <w:sz w:val="22"/>
        </w:rPr>
        <mc:AlternateContent>
          <mc:Choice Requires="wpg">
            <w:drawing>
              <wp:inline distT="0" distB="0" distL="0" distR="0">
                <wp:extent cx="74333" cy="6071"/>
                <wp:effectExtent l="0" t="0" r="0" b="0"/>
                <wp:docPr id="80630" name="Group 80630"/>
                <wp:cNvGraphicFramePr/>
                <a:graphic xmlns:a="http://schemas.openxmlformats.org/drawingml/2006/main">
                  <a:graphicData uri="http://schemas.microsoft.com/office/word/2010/wordprocessingGroup">
                    <wpg:wgp>
                      <wpg:cNvGrpSpPr/>
                      <wpg:grpSpPr>
                        <a:xfrm>
                          <a:off x="0" y="0"/>
                          <a:ext cx="74333" cy="6071"/>
                          <a:chOff x="0" y="0"/>
                          <a:chExt cx="74333" cy="6071"/>
                        </a:xfrm>
                      </wpg:grpSpPr>
                      <wps:wsp>
                        <wps:cNvPr id="1329" name="Shape 1329"/>
                        <wps:cNvSpPr/>
                        <wps:spPr>
                          <a:xfrm>
                            <a:off x="0" y="0"/>
                            <a:ext cx="74333" cy="0"/>
                          </a:xfrm>
                          <a:custGeom>
                            <a:avLst/>
                            <a:gdLst/>
                            <a:ahLst/>
                            <a:cxnLst/>
                            <a:rect l="0" t="0" r="0" b="0"/>
                            <a:pathLst>
                              <a:path w="74333">
                                <a:moveTo>
                                  <a:pt x="0" y="0"/>
                                </a:moveTo>
                                <a:lnTo>
                                  <a:pt x="74333" y="0"/>
                                </a:lnTo>
                              </a:path>
                            </a:pathLst>
                          </a:custGeom>
                          <a:ln w="6071"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2FE218AB" id="Group 80630" o:spid="_x0000_s1026" style="width:5.85pt;height:.5pt;mso-position-horizontal-relative:char;mso-position-vertical-relative:line" coordsize="74333,6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">
                <v:shape id="Shape 1329" o:spid="_x0000_s1027" style="position:absolute;width:74333;height:0;visibility:visible;mso-wrap-style:square;v-text-anchor:top" coordsize="743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ryYMQA&#10;AADdAAAADwAAAGRycy9kb3ducmV2LnhtbERPS2vCQBC+C/6HZQredLcKpU2zES1KxUvxdR+y0ySa&#10;nU2za0z7691Cobf5+J6Tzntbi45aXznW8DhRIIhzZyouNBwP6/EzCB+QDdaOScM3eZhnw0GKiXE3&#10;3lG3D4WIIewT1FCG0CRS+rwki37iGuLIfbrWYoiwLaRp8RbDbS2nSj1JixXHhhIbeispv+yvVsPm&#10;JDs7U5ft8melTsev9eH6/nHWevTQL15BBOrDv/jPvTFx/mz6Ar/fxBNk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u68mDEAAAA3QAAAA8AAAAAAAAAAAAAAAAAmAIAAGRycy9k&#10;b3ducmV2LnhtbFBLBQYAAAAABAAEAPUAAACJAwAAAAA=&#10;" path="m,l74333,e" filled="f" strokeweight=".16864mm">
                  <v:stroke miterlimit="83231f" joinstyle="miter"/>
                  <v:path arrowok="t" textboxrect="0,0,74333,0"/>
                </v:shape>
                <w10:anchorlock/>
              </v:group>
            </w:pict>
          </mc:Fallback>
        </mc:AlternateContent>
      </w:r>
    </w:p>
    <w:p w:rsidR="00E67B03" w:rsidRDefault="00656D13">
      <w:pPr>
        <w:spacing w:line="327" w:lineRule="auto"/>
        <w:ind w:left="-5"/>
      </w:pPr>
      <w:r>
        <w:t xml:space="preserve">of </w:t>
      </w:r>
      <w:r>
        <w:rPr>
          <w:i/>
        </w:rPr>
        <w:t>A</w:t>
      </w:r>
      <w:r>
        <w:rPr>
          <w:vertAlign w:val="superscript"/>
        </w:rPr>
        <w:t>∗</w:t>
      </w:r>
      <w:r>
        <w:rPr>
          <w:i/>
        </w:rPr>
        <w:t>A</w:t>
      </w:r>
      <w:r>
        <w:t xml:space="preserve">, we have </w:t>
      </w:r>
      <w:r>
        <w:rPr>
          <w:i/>
        </w:rPr>
        <w:t>σ</w:t>
      </w:r>
      <w:r>
        <w:rPr>
          <w:vertAlign w:val="subscript"/>
        </w:rPr>
        <w:t xml:space="preserve">1 </w:t>
      </w:r>
      <w:r>
        <w:t xml:space="preserve">= 8 = 2 2 and </w:t>
      </w:r>
      <w:r>
        <w:rPr>
          <w:i/>
        </w:rPr>
        <w:t>σ</w:t>
      </w:r>
      <w:r>
        <w:rPr>
          <w:vertAlign w:val="subscript"/>
        </w:rPr>
        <w:t xml:space="preserve">2 </w:t>
      </w:r>
      <w:r>
        <w:t xml:space="preserve">= 2. In order to find the columns of </w:t>
      </w:r>
      <w:r>
        <w:rPr>
          <w:i/>
        </w:rPr>
        <w:t>U</w:t>
      </w:r>
      <w:r>
        <w:t>, we proceed as</w:t>
      </w:r>
    </w:p>
    <w:p w:rsidR="00E67B03" w:rsidRDefault="00656D13">
      <w:pPr>
        <w:spacing w:after="150" w:line="259" w:lineRule="auto"/>
        <w:ind w:left="2372" w:firstLine="0"/>
        <w:jc w:val="left"/>
      </w:pPr>
      <w:r>
        <w:rPr>
          <w:noProof/>
        </w:rPr>
        <w:drawing>
          <wp:inline distT="0" distB="0" distL="0" distR="0">
            <wp:extent cx="2081784" cy="792480"/>
            <wp:effectExtent l="0" t="0" r="0" b="0"/>
            <wp:docPr id="109047" name="Picture 109047"/>
            <wp:cNvGraphicFramePr/>
            <a:graphic xmlns:a="http://schemas.openxmlformats.org/drawingml/2006/main">
              <a:graphicData uri="http://schemas.openxmlformats.org/drawingml/2006/picture">
                <pic:pic xmlns:pic="http://schemas.openxmlformats.org/drawingml/2006/picture">
                  <pic:nvPicPr>
                    <pic:cNvPr id="109047" name="Picture 109047"/>
                    <pic:cNvPicPr/>
                  </pic:nvPicPr>
                  <pic:blipFill>
                    <a:blip r:embed="rId37"/>
                    <a:stretch>
                      <a:fillRect/>
                    </a:stretch>
                  </pic:blipFill>
                  <pic:spPr>
                    <a:xfrm>
                      <a:off x="0" y="0"/>
                      <a:ext cx="2081784" cy="792480"/>
                    </a:xfrm>
                    <a:prstGeom prst="rect">
                      <a:avLst/>
                    </a:prstGeom>
                  </pic:spPr>
                </pic:pic>
              </a:graphicData>
            </a:graphic>
          </wp:inline>
        </w:drawing>
      </w:r>
    </w:p>
    <w:p w:rsidR="00E67B03" w:rsidRDefault="00656D13">
      <w:pPr>
        <w:ind w:left="-5"/>
      </w:pPr>
      <w:r>
        <w:t>Performing the calculations as above, we obtain:</w:t>
      </w:r>
    </w:p>
    <w:p w:rsidR="00E67B03" w:rsidRDefault="00656D13">
      <w:pPr>
        <w:spacing w:after="323" w:line="259" w:lineRule="auto"/>
        <w:ind w:left="1679" w:right="1702"/>
        <w:jc w:val="center"/>
      </w:pPr>
      <w:r>
        <w:rPr>
          <w:noProof/>
        </w:rPr>
        <w:drawing>
          <wp:inline distT="0" distB="0" distL="0" distR="0">
            <wp:extent cx="972312" cy="463296"/>
            <wp:effectExtent l="0" t="0" r="0" b="0"/>
            <wp:docPr id="109048" name="Picture 109048"/>
            <wp:cNvGraphicFramePr/>
            <a:graphic xmlns:a="http://schemas.openxmlformats.org/drawingml/2006/main">
              <a:graphicData uri="http://schemas.openxmlformats.org/drawingml/2006/picture">
                <pic:pic xmlns:pic="http://schemas.openxmlformats.org/drawingml/2006/picture">
                  <pic:nvPicPr>
                    <pic:cNvPr id="109048" name="Picture 109048"/>
                    <pic:cNvPicPr/>
                  </pic:nvPicPr>
                  <pic:blipFill>
                    <a:blip r:embed="rId38"/>
                    <a:stretch>
                      <a:fillRect/>
                    </a:stretch>
                  </pic:blipFill>
                  <pic:spPr>
                    <a:xfrm>
                      <a:off x="0" y="0"/>
                      <a:ext cx="972312" cy="463296"/>
                    </a:xfrm>
                    <a:prstGeom prst="rect">
                      <a:avLst/>
                    </a:prstGeom>
                  </pic:spPr>
                </pic:pic>
              </a:graphicData>
            </a:graphic>
          </wp:inline>
        </w:drawing>
      </w:r>
      <w:r>
        <w:t>!</w:t>
      </w:r>
    </w:p>
    <w:p w:rsidR="00E67B03" w:rsidRDefault="00656D13">
      <w:pPr>
        <w:ind w:left="-5"/>
      </w:pPr>
      <w:r>
        <w:t xml:space="preserve">Thus, the matrices </w:t>
      </w:r>
      <w:r>
        <w:rPr>
          <w:i/>
        </w:rPr>
        <w:t xml:space="preserve">U </w:t>
      </w:r>
      <w:r>
        <w:t xml:space="preserve">and </w:t>
      </w:r>
      <w:r>
        <w:rPr>
          <w:i/>
        </w:rPr>
        <w:t xml:space="preserve">V </w:t>
      </w:r>
      <w:r>
        <w:t>are</w:t>
      </w:r>
    </w:p>
    <w:p w:rsidR="00E67B03" w:rsidRDefault="00656D13">
      <w:pPr>
        <w:spacing w:after="320" w:line="259" w:lineRule="auto"/>
        <w:ind w:left="2572" w:firstLine="0"/>
        <w:jc w:val="left"/>
      </w:pPr>
      <w:r>
        <w:rPr>
          <w:noProof/>
        </w:rPr>
        <w:drawing>
          <wp:inline distT="0" distB="0" distL="0" distR="0">
            <wp:extent cx="1895856" cy="280416"/>
            <wp:effectExtent l="0" t="0" r="0" b="0"/>
            <wp:docPr id="109049" name="Picture 109049"/>
            <wp:cNvGraphicFramePr/>
            <a:graphic xmlns:a="http://schemas.openxmlformats.org/drawingml/2006/main">
              <a:graphicData uri="http://schemas.openxmlformats.org/drawingml/2006/picture">
                <pic:pic xmlns:pic="http://schemas.openxmlformats.org/drawingml/2006/picture">
                  <pic:nvPicPr>
                    <pic:cNvPr id="109049" name="Picture 109049"/>
                    <pic:cNvPicPr/>
                  </pic:nvPicPr>
                  <pic:blipFill>
                    <a:blip r:embed="rId39"/>
                    <a:stretch>
                      <a:fillRect/>
                    </a:stretch>
                  </pic:blipFill>
                  <pic:spPr>
                    <a:xfrm>
                      <a:off x="0" y="0"/>
                      <a:ext cx="1895856" cy="280416"/>
                    </a:xfrm>
                    <a:prstGeom prst="rect">
                      <a:avLst/>
                    </a:prstGeom>
                  </pic:spPr>
                </pic:pic>
              </a:graphicData>
            </a:graphic>
          </wp:inline>
        </w:drawing>
      </w:r>
    </w:p>
    <w:p w:rsidR="00E67B03" w:rsidRDefault="00656D13">
      <w:pPr>
        <w:spacing w:after="29"/>
        <w:ind w:left="-5"/>
      </w:pPr>
      <w:r>
        <w:t xml:space="preserve">Hence, the SVD of </w:t>
      </w:r>
      <w:r>
        <w:rPr>
          <w:i/>
        </w:rPr>
        <w:t xml:space="preserve">A </w:t>
      </w:r>
      <w:r>
        <w:t>is</w:t>
      </w:r>
    </w:p>
    <w:p w:rsidR="00E67B03" w:rsidRDefault="00656D13">
      <w:pPr>
        <w:spacing w:after="769" w:line="259" w:lineRule="auto"/>
        <w:ind w:right="1090"/>
        <w:jc w:val="right"/>
      </w:pPr>
      <w:r>
        <w:rPr>
          <w:noProof/>
        </w:rPr>
        <w:drawing>
          <wp:inline distT="0" distB="0" distL="0" distR="0">
            <wp:extent cx="3681984" cy="466344"/>
            <wp:effectExtent l="0" t="0" r="0" b="0"/>
            <wp:docPr id="109050" name="Picture 109050"/>
            <wp:cNvGraphicFramePr/>
            <a:graphic xmlns:a="http://schemas.openxmlformats.org/drawingml/2006/main">
              <a:graphicData uri="http://schemas.openxmlformats.org/drawingml/2006/picture">
                <pic:pic xmlns:pic="http://schemas.openxmlformats.org/drawingml/2006/picture">
                  <pic:nvPicPr>
                    <pic:cNvPr id="109050" name="Picture 109050"/>
                    <pic:cNvPicPr/>
                  </pic:nvPicPr>
                  <pic:blipFill>
                    <a:blip r:embed="rId40"/>
                    <a:stretch>
                      <a:fillRect/>
                    </a:stretch>
                  </pic:blipFill>
                  <pic:spPr>
                    <a:xfrm>
                      <a:off x="0" y="0"/>
                      <a:ext cx="3681984" cy="466344"/>
                    </a:xfrm>
                    <a:prstGeom prst="rect">
                      <a:avLst/>
                    </a:prstGeom>
                  </pic:spPr>
                </pic:pic>
              </a:graphicData>
            </a:graphic>
          </wp:inline>
        </w:drawing>
      </w:r>
      <w:r>
        <w:t>!</w:t>
      </w:r>
    </w:p>
    <w:p w:rsidR="00E67B03" w:rsidRDefault="00656D13">
      <w:pPr>
        <w:pStyle w:val="Heading3"/>
        <w:tabs>
          <w:tab w:val="center" w:pos="1098"/>
          <w:tab w:val="center" w:pos="3192"/>
        </w:tabs>
        <w:spacing w:after="286"/>
        <w:ind w:left="-15" w:firstLine="0"/>
      </w:pPr>
      <w:r>
        <w:rPr>
          <w:rFonts w:ascii="Calibri" w:eastAsia="Calibri" w:hAnsi="Calibri" w:cs="Calibri"/>
          <w:b w:val="0"/>
          <w:sz w:val="22"/>
        </w:rPr>
        <w:lastRenderedPageBreak/>
        <w:tab/>
      </w:r>
      <w:r>
        <w:t>3.2</w:t>
      </w:r>
      <w:r>
        <w:tab/>
        <w:t>QR Factorization</w:t>
      </w:r>
    </w:p>
    <w:p w:rsidR="00E67B03" w:rsidRDefault="00656D13">
      <w:pPr>
        <w:ind w:left="88"/>
      </w:pPr>
      <w:r>
        <w:t>[1, Theorem 7.1, p.51](pp.48-56)</w:t>
      </w:r>
    </w:p>
    <w:p w:rsidR="00E67B03" w:rsidRDefault="00656D13">
      <w:pPr>
        <w:spacing w:after="3" w:line="333" w:lineRule="auto"/>
        <w:ind w:left="-5"/>
      </w:pPr>
      <w:r>
        <w:rPr>
          <w:b/>
        </w:rPr>
        <w:t xml:space="preserve">Theorem 2. </w:t>
      </w:r>
      <w:r>
        <w:rPr>
          <w:i/>
        </w:rPr>
        <w:t>The fundamental theorem in this instance is that any complex m</w:t>
      </w:r>
      <w:r>
        <w:t>×</w:t>
      </w:r>
      <w:r>
        <w:rPr>
          <w:i/>
        </w:rPr>
        <w:t>n matrix with linearly independent columns(m &gt; n) can be decomposed, or factored as</w:t>
      </w:r>
    </w:p>
    <w:p w:rsidR="00E67B03" w:rsidRDefault="00656D13">
      <w:pPr>
        <w:spacing w:after="246" w:line="265" w:lineRule="auto"/>
        <w:ind w:left="367" w:right="359"/>
        <w:jc w:val="center"/>
      </w:pPr>
      <w:r>
        <w:rPr>
          <w:i/>
        </w:rPr>
        <w:t xml:space="preserve">A </w:t>
      </w:r>
      <w:r>
        <w:t xml:space="preserve">= </w:t>
      </w:r>
      <w:r>
        <w:rPr>
          <w:i/>
        </w:rPr>
        <w:t>QR</w:t>
      </w:r>
    </w:p>
    <w:p w:rsidR="00E67B03" w:rsidRDefault="00656D13">
      <w:pPr>
        <w:spacing w:after="363" w:line="259" w:lineRule="auto"/>
        <w:ind w:left="-5"/>
      </w:pPr>
      <w:r>
        <w:rPr>
          <w:i/>
        </w:rPr>
        <w:t xml:space="preserve">where Q </w:t>
      </w:r>
      <w:r>
        <w:t xml:space="preserve">= </w:t>
      </w:r>
      <w:r>
        <w:rPr>
          <w:i/>
        </w:rPr>
        <w:t>Q</w:t>
      </w:r>
      <w:r>
        <w:rPr>
          <w:vertAlign w:val="superscript"/>
        </w:rPr>
        <w:t>∗</w:t>
      </w:r>
      <w:r>
        <w:rPr>
          <w:vertAlign w:val="superscript"/>
        </w:rPr>
        <w:t xml:space="preserve"> </w:t>
      </w:r>
      <w:r>
        <w:rPr>
          <w:i/>
        </w:rPr>
        <w:t xml:space="preserve">is unitary and R is upper triangular given by R </w:t>
      </w:r>
      <w:r>
        <w:t xml:space="preserve">= </w:t>
      </w:r>
      <w:r>
        <w:rPr>
          <w:i/>
        </w:rPr>
        <w:t>Q</w:t>
      </w:r>
      <w:r>
        <w:rPr>
          <w:vertAlign w:val="superscript"/>
        </w:rPr>
        <w:t>∗</w:t>
      </w:r>
      <w:r>
        <w:rPr>
          <w:i/>
        </w:rPr>
        <w:t>A</w:t>
      </w:r>
    </w:p>
    <w:p w:rsidR="00E67B03" w:rsidRDefault="00656D13">
      <w:pPr>
        <w:spacing w:line="340" w:lineRule="auto"/>
        <w:ind w:left="-15" w:firstLine="351"/>
      </w:pPr>
      <w:r>
        <w:t xml:space="preserve">It is clear that the columns of </w:t>
      </w:r>
      <w:r>
        <w:rPr>
          <w:i/>
        </w:rPr>
        <w:t xml:space="preserve">Q </w:t>
      </w:r>
      <w:r>
        <w:t xml:space="preserve">being orthonormal (mutually orthogonal with individual norm of vectors equal to 1) individual span the columns of </w:t>
      </w:r>
      <w:r>
        <w:rPr>
          <w:i/>
        </w:rPr>
        <w:t>A</w:t>
      </w:r>
      <w:r>
        <w:t>.</w:t>
      </w:r>
    </w:p>
    <w:p w:rsidR="00E67B03" w:rsidRDefault="00656D13">
      <w:pPr>
        <w:spacing w:after="37" w:line="315" w:lineRule="auto"/>
        <w:ind w:left="-15" w:firstLine="351"/>
      </w:pPr>
      <w:r>
        <w:t xml:space="preserve">The columns of </w:t>
      </w:r>
      <w:r>
        <w:rPr>
          <w:i/>
        </w:rPr>
        <w:t xml:space="preserve">Q </w:t>
      </w:r>
      <w:r>
        <w:t xml:space="preserve">are calculated using methods </w:t>
      </w:r>
      <w:r>
        <w:t>such as Gram-Schmidt orthogonalization, Householder transformations, or Givens rotations.</w:t>
      </w:r>
    </w:p>
    <w:p w:rsidR="00E67B03" w:rsidRDefault="00656D13">
      <w:pPr>
        <w:spacing w:line="322" w:lineRule="auto"/>
        <w:ind w:left="-15" w:firstLine="351"/>
      </w:pPr>
      <w:r>
        <w:t xml:space="preserve">The Gram-Schmidt projections compute the columns </w:t>
      </w:r>
      <w:r>
        <w:rPr>
          <w:i/>
        </w:rPr>
        <w:t>q</w:t>
      </w:r>
      <w:r>
        <w:rPr>
          <w:i/>
          <w:vertAlign w:val="subscript"/>
        </w:rPr>
        <w:t xml:space="preserve">n </w:t>
      </w:r>
      <w:r>
        <w:t xml:space="preserve">of the matrix </w:t>
      </w:r>
      <w:r>
        <w:rPr>
          <w:i/>
        </w:rPr>
        <w:t xml:space="preserve">Q </w:t>
      </w:r>
      <w:r>
        <w:t>as follows:</w:t>
      </w:r>
    </w:p>
    <w:p w:rsidR="00E67B03" w:rsidRDefault="00656D13">
      <w:pPr>
        <w:spacing w:after="173" w:line="259" w:lineRule="auto"/>
        <w:ind w:left="1463" w:firstLine="0"/>
        <w:jc w:val="left"/>
      </w:pPr>
      <w:r>
        <w:rPr>
          <w:noProof/>
        </w:rPr>
        <w:drawing>
          <wp:inline distT="0" distB="0" distL="0" distR="0">
            <wp:extent cx="3270504" cy="356616"/>
            <wp:effectExtent l="0" t="0" r="0" b="0"/>
            <wp:docPr id="109051" name="Picture 109051"/>
            <wp:cNvGraphicFramePr/>
            <a:graphic xmlns:a="http://schemas.openxmlformats.org/drawingml/2006/main">
              <a:graphicData uri="http://schemas.openxmlformats.org/drawingml/2006/picture">
                <pic:pic xmlns:pic="http://schemas.openxmlformats.org/drawingml/2006/picture">
                  <pic:nvPicPr>
                    <pic:cNvPr id="109051" name="Picture 109051"/>
                    <pic:cNvPicPr/>
                  </pic:nvPicPr>
                  <pic:blipFill>
                    <a:blip r:embed="rId41"/>
                    <a:stretch>
                      <a:fillRect/>
                    </a:stretch>
                  </pic:blipFill>
                  <pic:spPr>
                    <a:xfrm>
                      <a:off x="0" y="0"/>
                      <a:ext cx="3270504" cy="356616"/>
                    </a:xfrm>
                    <a:prstGeom prst="rect">
                      <a:avLst/>
                    </a:prstGeom>
                  </pic:spPr>
                </pic:pic>
              </a:graphicData>
            </a:graphic>
          </wp:inline>
        </w:drawing>
      </w:r>
    </w:p>
    <w:p w:rsidR="00E67B03" w:rsidRDefault="00656D13">
      <w:pPr>
        <w:spacing w:line="350" w:lineRule="auto"/>
        <w:ind w:left="-15" w:firstLine="351"/>
      </w:pPr>
      <w:r>
        <w:t xml:space="preserve">where </w:t>
      </w:r>
      <w:r>
        <w:rPr>
          <w:i/>
        </w:rPr>
        <w:t>P</w:t>
      </w:r>
      <w:r>
        <w:rPr>
          <w:i/>
          <w:vertAlign w:val="subscript"/>
        </w:rPr>
        <w:t xml:space="preserve">i </w:t>
      </w:r>
      <w:r>
        <w:t xml:space="preserve">denotes an orthogonal projector, i.e., a linear transformation </w:t>
      </w:r>
      <w:r>
        <w:rPr>
          <w:i/>
        </w:rPr>
        <w:t xml:space="preserve">P </w:t>
      </w:r>
      <w:r>
        <w:t xml:space="preserve">such that </w:t>
      </w:r>
      <w:r>
        <w:rPr>
          <w:i/>
        </w:rPr>
        <w:t>P</w:t>
      </w:r>
      <w:r>
        <w:rPr>
          <w:vertAlign w:val="superscript"/>
        </w:rPr>
        <w:t xml:space="preserve">2 </w:t>
      </w:r>
      <w:r>
        <w:t xml:space="preserve">= </w:t>
      </w:r>
      <w:r>
        <w:rPr>
          <w:i/>
        </w:rPr>
        <w:t xml:space="preserve">P </w:t>
      </w:r>
      <w:r>
        <w:t xml:space="preserve">and </w:t>
      </w:r>
      <w:r>
        <w:rPr>
          <w:i/>
        </w:rPr>
        <w:t xml:space="preserve">P </w:t>
      </w:r>
      <w:r>
        <w:t xml:space="preserve">= </w:t>
      </w:r>
      <w:r>
        <w:rPr>
          <w:i/>
        </w:rPr>
        <w:t xml:space="preserve">P </w:t>
      </w:r>
      <w:r>
        <w:rPr>
          <w:vertAlign w:val="superscript"/>
        </w:rPr>
        <w:t>∗</w:t>
      </w:r>
      <w:r>
        <w:rPr>
          <w:vertAlign w:val="superscript"/>
        </w:rPr>
        <w:t xml:space="preserve"> </w:t>
      </w:r>
      <w:r>
        <w:t>and the norm is the familiar 2-norm. Note that the</w:t>
      </w:r>
    </w:p>
    <w:p w:rsidR="00E67B03" w:rsidRDefault="00656D13">
      <w:pPr>
        <w:ind w:left="-5"/>
      </w:pPr>
      <w:r>
        <w:rPr>
          <w:i/>
        </w:rPr>
        <w:t>P</w:t>
      </w:r>
      <w:r>
        <w:rPr>
          <w:i/>
          <w:vertAlign w:val="subscript"/>
        </w:rPr>
        <w:t>i</w:t>
      </w:r>
      <w:r>
        <w:t xml:space="preserve">’s are mutually orthogonal and </w:t>
      </w:r>
      <w:r>
        <w:rPr>
          <w:i/>
        </w:rPr>
        <w:t>P</w:t>
      </w:r>
      <w:r>
        <w:rPr>
          <w:vertAlign w:val="subscript"/>
        </w:rPr>
        <w:t xml:space="preserve">1 </w:t>
      </w:r>
      <w:r>
        <w:t xml:space="preserve">= </w:t>
      </w:r>
      <w:r>
        <w:rPr>
          <w:i/>
        </w:rPr>
        <w:t>I</w:t>
      </w:r>
      <w:r>
        <w:t>. They are given by</w:t>
      </w:r>
    </w:p>
    <w:p w:rsidR="00E67B03" w:rsidRDefault="00656D13">
      <w:pPr>
        <w:spacing w:after="297" w:line="259" w:lineRule="auto"/>
        <w:ind w:left="1063" w:firstLine="0"/>
        <w:jc w:val="left"/>
      </w:pPr>
      <w:r>
        <w:rPr>
          <w:noProof/>
        </w:rPr>
        <w:drawing>
          <wp:inline distT="0" distB="0" distL="0" distR="0">
            <wp:extent cx="3800856" cy="353568"/>
            <wp:effectExtent l="0" t="0" r="0" b="0"/>
            <wp:docPr id="109052" name="Picture 109052"/>
            <wp:cNvGraphicFramePr/>
            <a:graphic xmlns:a="http://schemas.openxmlformats.org/drawingml/2006/main">
              <a:graphicData uri="http://schemas.openxmlformats.org/drawingml/2006/picture">
                <pic:pic xmlns:pic="http://schemas.openxmlformats.org/drawingml/2006/picture">
                  <pic:nvPicPr>
                    <pic:cNvPr id="109052" name="Picture 109052"/>
                    <pic:cNvPicPr/>
                  </pic:nvPicPr>
                  <pic:blipFill>
                    <a:blip r:embed="rId42"/>
                    <a:stretch>
                      <a:fillRect/>
                    </a:stretch>
                  </pic:blipFill>
                  <pic:spPr>
                    <a:xfrm>
                      <a:off x="0" y="0"/>
                      <a:ext cx="3800856" cy="353568"/>
                    </a:xfrm>
                    <a:prstGeom prst="rect">
                      <a:avLst/>
                    </a:prstGeom>
                  </pic:spPr>
                </pic:pic>
              </a:graphicData>
            </a:graphic>
          </wp:inline>
        </w:drawing>
      </w:r>
    </w:p>
    <w:p w:rsidR="00E67B03" w:rsidRDefault="00656D13">
      <w:pPr>
        <w:spacing w:after="443"/>
        <w:ind w:left="361"/>
      </w:pPr>
      <w:r>
        <w:t xml:space="preserve">The entries of the matrix </w:t>
      </w:r>
      <w:r>
        <w:rPr>
          <w:i/>
        </w:rPr>
        <w:t xml:space="preserve">R </w:t>
      </w:r>
      <w:r>
        <w:t>are given by</w:t>
      </w:r>
    </w:p>
    <w:p w:rsidR="00E67B03" w:rsidRDefault="00656D13">
      <w:pPr>
        <w:spacing w:after="427" w:line="265" w:lineRule="auto"/>
        <w:ind w:left="492" w:right="502"/>
        <w:jc w:val="center"/>
      </w:pPr>
      <w:r>
        <w:rPr>
          <w:i/>
        </w:rPr>
        <w:t>r</w:t>
      </w:r>
      <w:r>
        <w:rPr>
          <w:i/>
          <w:sz w:val="16"/>
        </w:rPr>
        <w:t xml:space="preserve">ij </w:t>
      </w:r>
      <w:r>
        <w:t xml:space="preserve">= </w:t>
      </w:r>
      <w:r>
        <w:rPr>
          <w:i/>
        </w:rPr>
        <w:t>q</w:t>
      </w:r>
      <w:r>
        <w:rPr>
          <w:i/>
          <w:sz w:val="16"/>
        </w:rPr>
        <w:t>i</w:t>
      </w:r>
      <w:r>
        <w:rPr>
          <w:sz w:val="16"/>
        </w:rPr>
        <w:t>∗</w:t>
      </w:r>
      <w:r>
        <w:rPr>
          <w:i/>
        </w:rPr>
        <w:t>a</w:t>
      </w:r>
      <w:r>
        <w:rPr>
          <w:i/>
          <w:sz w:val="16"/>
        </w:rPr>
        <w:t>j</w:t>
      </w:r>
    </w:p>
    <w:p w:rsidR="00E67B03" w:rsidRDefault="00656D13">
      <w:pPr>
        <w:spacing w:after="53"/>
        <w:ind w:left="-15" w:firstLine="351"/>
      </w:pPr>
      <w:r>
        <w:t xml:space="preserve">Note that the columns of </w:t>
      </w:r>
      <w:r>
        <w:rPr>
          <w:i/>
        </w:rPr>
        <w:t xml:space="preserve">Q </w:t>
      </w:r>
      <w:r>
        <w:t>are normalized, i.e., have their 2-norm equal</w:t>
      </w:r>
      <w:r>
        <w:t xml:space="preserve"> to 1, and hence, the process can sometimes said to be Gram-Schmidt orthonormalization.</w:t>
      </w:r>
    </w:p>
    <w:p w:rsidR="00E67B03" w:rsidRDefault="00656D13">
      <w:pPr>
        <w:spacing w:after="335"/>
        <w:ind w:left="361"/>
      </w:pPr>
      <w:r>
        <w:t>An example involving Gram-Schmidt process would be: [4]</w:t>
      </w:r>
    </w:p>
    <w:tbl>
      <w:tblPr>
        <w:tblStyle w:val="TableGrid"/>
        <w:tblpPr w:vertAnchor="text" w:tblpX="3433" w:tblpY="529"/>
        <w:tblOverlap w:val="never"/>
        <w:tblW w:w="1354" w:type="dxa"/>
        <w:tblInd w:w="0" w:type="dxa"/>
        <w:tblCellMar>
          <w:top w:w="0" w:type="dxa"/>
          <w:left w:w="0" w:type="dxa"/>
          <w:bottom w:w="0" w:type="dxa"/>
          <w:right w:w="0" w:type="dxa"/>
        </w:tblCellMar>
        <w:tblLook w:val="04A0" w:firstRow="1" w:lastRow="0" w:firstColumn="1" w:lastColumn="0" w:noHBand="0" w:noVBand="1"/>
      </w:tblPr>
      <w:tblGrid>
        <w:gridCol w:w="526"/>
        <w:gridCol w:w="316"/>
        <w:gridCol w:w="512"/>
      </w:tblGrid>
      <w:tr w:rsidR="00E67B03">
        <w:trPr>
          <w:trHeight w:val="1157"/>
        </w:trPr>
        <w:tc>
          <w:tcPr>
            <w:tcW w:w="525" w:type="dxa"/>
            <w:tcBorders>
              <w:top w:val="nil"/>
              <w:left w:val="nil"/>
              <w:bottom w:val="nil"/>
              <w:right w:val="nil"/>
            </w:tcBorders>
          </w:tcPr>
          <w:p w:rsidR="00E67B03" w:rsidRDefault="00656D13">
            <w:pPr>
              <w:spacing w:after="0" w:line="259" w:lineRule="auto"/>
              <w:ind w:left="0" w:firstLine="0"/>
              <w:jc w:val="left"/>
            </w:pPr>
            <w:r>
              <w:t></w:t>
            </w:r>
          </w:p>
          <w:p w:rsidR="00E67B03" w:rsidRDefault="00656D13">
            <w:pPr>
              <w:spacing w:after="0" w:line="259" w:lineRule="auto"/>
              <w:ind w:left="209" w:firstLine="0"/>
              <w:jc w:val="left"/>
            </w:pPr>
            <w:r>
              <w:t>1</w:t>
            </w:r>
          </w:p>
          <w:p w:rsidR="00E67B03" w:rsidRDefault="00656D13">
            <w:pPr>
              <w:spacing w:after="0" w:line="259" w:lineRule="auto"/>
              <w:ind w:left="0" w:firstLine="0"/>
              <w:jc w:val="left"/>
            </w:pPr>
            <w:r>
              <w:t></w:t>
            </w:r>
            <w:r>
              <w:t>1</w:t>
            </w:r>
          </w:p>
          <w:p w:rsidR="00E67B03" w:rsidRDefault="00656D13">
            <w:pPr>
              <w:spacing w:after="0" w:line="259" w:lineRule="auto"/>
              <w:ind w:left="0" w:firstLine="0"/>
              <w:jc w:val="left"/>
            </w:pPr>
            <w:r>
              <w:t></w:t>
            </w:r>
          </w:p>
          <w:p w:rsidR="00E67B03" w:rsidRDefault="00656D13">
            <w:pPr>
              <w:spacing w:after="0" w:line="259" w:lineRule="auto"/>
              <w:ind w:left="0" w:firstLine="0"/>
              <w:jc w:val="left"/>
            </w:pPr>
            <w:r>
              <w:t></w:t>
            </w:r>
          </w:p>
          <w:p w:rsidR="00E67B03" w:rsidRDefault="00656D13">
            <w:pPr>
              <w:spacing w:after="0" w:line="259" w:lineRule="auto"/>
              <w:ind w:left="0" w:firstLine="0"/>
              <w:jc w:val="left"/>
            </w:pPr>
            <w:r>
              <w:t></w:t>
            </w:r>
            <w:r>
              <w:t>1</w:t>
            </w:r>
          </w:p>
          <w:p w:rsidR="00E67B03" w:rsidRDefault="00656D13">
            <w:pPr>
              <w:spacing w:after="0" w:line="259" w:lineRule="auto"/>
              <w:ind w:left="0" w:firstLine="0"/>
              <w:jc w:val="left"/>
            </w:pPr>
            <w:r>
              <w:t></w:t>
            </w:r>
          </w:p>
        </w:tc>
        <w:tc>
          <w:tcPr>
            <w:tcW w:w="316" w:type="dxa"/>
            <w:tcBorders>
              <w:top w:val="nil"/>
              <w:left w:val="nil"/>
              <w:bottom w:val="nil"/>
              <w:right w:val="nil"/>
            </w:tcBorders>
          </w:tcPr>
          <w:p w:rsidR="00E67B03" w:rsidRDefault="00656D13">
            <w:pPr>
              <w:spacing w:after="54" w:line="259" w:lineRule="auto"/>
              <w:ind w:left="0" w:firstLine="0"/>
              <w:jc w:val="left"/>
            </w:pPr>
            <w:r>
              <w:t>1</w:t>
            </w:r>
          </w:p>
          <w:p w:rsidR="00E67B03" w:rsidRDefault="00656D13">
            <w:pPr>
              <w:spacing w:after="54" w:line="259" w:lineRule="auto"/>
              <w:ind w:left="0" w:firstLine="0"/>
              <w:jc w:val="left"/>
            </w:pPr>
            <w:r>
              <w:t>1</w:t>
            </w:r>
          </w:p>
          <w:p w:rsidR="00E67B03" w:rsidRDefault="00656D13">
            <w:pPr>
              <w:spacing w:after="0" w:line="259" w:lineRule="auto"/>
              <w:ind w:left="0" w:firstLine="0"/>
              <w:jc w:val="left"/>
            </w:pPr>
            <w:r>
              <w:t>2</w:t>
            </w:r>
          </w:p>
        </w:tc>
        <w:tc>
          <w:tcPr>
            <w:tcW w:w="512" w:type="dxa"/>
            <w:tcBorders>
              <w:top w:val="nil"/>
              <w:left w:val="nil"/>
              <w:bottom w:val="nil"/>
              <w:right w:val="nil"/>
            </w:tcBorders>
          </w:tcPr>
          <w:p w:rsidR="00E67B03" w:rsidRDefault="00656D13">
            <w:pPr>
              <w:spacing w:after="0" w:line="259" w:lineRule="auto"/>
              <w:ind w:left="303" w:firstLine="0"/>
              <w:jc w:val="left"/>
            </w:pPr>
            <w:r>
              <w:t></w:t>
            </w:r>
          </w:p>
          <w:p w:rsidR="00E67B03" w:rsidRDefault="00656D13">
            <w:pPr>
              <w:spacing w:after="67" w:line="259" w:lineRule="auto"/>
              <w:ind w:left="93" w:firstLine="0"/>
              <w:jc w:val="left"/>
            </w:pPr>
            <w:r>
              <w:t>1</w:t>
            </w:r>
          </w:p>
          <w:p w:rsidR="00E67B03" w:rsidRDefault="00656D13">
            <w:pPr>
              <w:spacing w:after="0" w:line="259" w:lineRule="auto"/>
              <w:ind w:left="93" w:firstLine="0"/>
            </w:pPr>
            <w:r>
              <w:t xml:space="preserve">2 </w:t>
            </w:r>
            <w:r>
              <w:t></w:t>
            </w:r>
            <w:r>
              <w:rPr>
                <w:sz w:val="37"/>
                <w:vertAlign w:val="subscript"/>
              </w:rPr>
              <w:t></w:t>
            </w:r>
          </w:p>
          <w:p w:rsidR="00E67B03" w:rsidRDefault="00656D13">
            <w:pPr>
              <w:spacing w:after="0" w:line="259" w:lineRule="auto"/>
              <w:ind w:left="0" w:firstLine="303"/>
              <w:jc w:val="left"/>
            </w:pPr>
            <w:r>
              <w:lastRenderedPageBreak/>
              <w:t></w:t>
            </w:r>
            <w:r>
              <w:t xml:space="preserve"> −</w:t>
            </w:r>
            <w:r>
              <w:t>4</w:t>
            </w:r>
            <w:r>
              <w:t></w:t>
            </w:r>
            <w:r>
              <w:t xml:space="preserve"> </w:t>
            </w:r>
          </w:p>
        </w:tc>
      </w:tr>
    </w:tbl>
    <w:tbl>
      <w:tblPr>
        <w:tblStyle w:val="TableGrid"/>
        <w:tblpPr w:vertAnchor="text" w:tblpY="1677"/>
        <w:tblOverlap w:val="never"/>
        <w:tblW w:w="6001" w:type="dxa"/>
        <w:tblInd w:w="0" w:type="dxa"/>
        <w:tblCellMar>
          <w:top w:w="9" w:type="dxa"/>
          <w:left w:w="0" w:type="dxa"/>
          <w:bottom w:w="0" w:type="dxa"/>
          <w:right w:w="0" w:type="dxa"/>
        </w:tblCellMar>
        <w:tblLook w:val="04A0" w:firstRow="1" w:lastRow="0" w:firstColumn="1" w:lastColumn="0" w:noHBand="0" w:noVBand="1"/>
      </w:tblPr>
      <w:tblGrid>
        <w:gridCol w:w="3516"/>
        <w:gridCol w:w="2485"/>
      </w:tblGrid>
      <w:tr w:rsidR="00E67B03">
        <w:trPr>
          <w:trHeight w:val="824"/>
        </w:trPr>
        <w:tc>
          <w:tcPr>
            <w:tcW w:w="3483" w:type="dxa"/>
            <w:tcBorders>
              <w:top w:val="nil"/>
              <w:left w:val="nil"/>
              <w:bottom w:val="nil"/>
              <w:right w:val="nil"/>
            </w:tcBorders>
            <w:vAlign w:val="bottom"/>
          </w:tcPr>
          <w:p w:rsidR="00E67B03" w:rsidRDefault="00656D13">
            <w:pPr>
              <w:spacing w:after="0" w:line="259" w:lineRule="auto"/>
              <w:ind w:left="0" w:firstLine="0"/>
              <w:jc w:val="left"/>
            </w:pPr>
            <w:r>
              <w:lastRenderedPageBreak/>
              <w:t>Here,</w:t>
            </w:r>
          </w:p>
        </w:tc>
        <w:tc>
          <w:tcPr>
            <w:tcW w:w="2518" w:type="dxa"/>
            <w:tcBorders>
              <w:top w:val="nil"/>
              <w:left w:val="nil"/>
              <w:bottom w:val="nil"/>
              <w:right w:val="nil"/>
            </w:tcBorders>
          </w:tcPr>
          <w:p w:rsidR="00E67B03" w:rsidRDefault="00656D13">
            <w:pPr>
              <w:tabs>
                <w:tab w:val="center" w:pos="534"/>
                <w:tab w:val="center" w:pos="943"/>
              </w:tabs>
              <w:spacing w:after="0" w:line="259" w:lineRule="auto"/>
              <w:ind w:left="0" w:firstLine="0"/>
              <w:jc w:val="left"/>
            </w:pPr>
            <w:r>
              <w:t>1</w:t>
            </w:r>
            <w:r>
              <w:tab/>
              <w:t>4</w:t>
            </w:r>
            <w:r>
              <w:tab/>
            </w:r>
            <w:r>
              <w:t>−</w:t>
            </w:r>
            <w:r>
              <w:t>3</w:t>
            </w:r>
          </w:p>
        </w:tc>
      </w:tr>
      <w:tr w:rsidR="00E67B03">
        <w:trPr>
          <w:trHeight w:val="1383"/>
        </w:trPr>
        <w:tc>
          <w:tcPr>
            <w:tcW w:w="3483" w:type="dxa"/>
            <w:tcBorders>
              <w:top w:val="nil"/>
              <w:left w:val="nil"/>
              <w:bottom w:val="nil"/>
              <w:right w:val="nil"/>
            </w:tcBorders>
          </w:tcPr>
          <w:p w:rsidR="00E67B03" w:rsidRDefault="00656D13">
            <w:pPr>
              <w:spacing w:after="0" w:line="259" w:lineRule="auto"/>
              <w:ind w:left="0" w:right="196" w:firstLine="0"/>
              <w:jc w:val="right"/>
            </w:pPr>
            <w:r>
              <w:t></w:t>
            </w:r>
          </w:p>
          <w:p w:rsidR="00E67B03" w:rsidRDefault="00656D13">
            <w:pPr>
              <w:spacing w:after="33" w:line="259" w:lineRule="auto"/>
              <w:ind w:left="0" w:right="405" w:firstLine="0"/>
              <w:jc w:val="right"/>
            </w:pPr>
            <w:r>
              <w:t>1</w:t>
            </w:r>
          </w:p>
          <w:p w:rsidR="00E67B03" w:rsidRDefault="00656D13">
            <w:pPr>
              <w:spacing w:after="0" w:line="249" w:lineRule="auto"/>
              <w:ind w:left="2219" w:firstLine="532"/>
              <w:jc w:val="left"/>
            </w:pPr>
            <w:r>
              <w:t></w:t>
            </w:r>
            <w:r>
              <w:t>1</w:t>
            </w:r>
            <w:r>
              <w:t></w:t>
            </w:r>
            <w:r>
              <w:t xml:space="preserve"> </w:t>
            </w:r>
            <w:r>
              <w:rPr>
                <w:i/>
              </w:rPr>
              <w:t>a</w:t>
            </w:r>
            <w:r>
              <w:rPr>
                <w:vertAlign w:val="subscript"/>
              </w:rPr>
              <w:t xml:space="preserve">1 </w:t>
            </w:r>
            <w:r>
              <w:t xml:space="preserve">= </w:t>
            </w:r>
            <w:r>
              <w:t></w:t>
            </w:r>
            <w:r>
              <w:t xml:space="preserve"> </w:t>
            </w:r>
            <w:r>
              <w:t>1</w:t>
            </w:r>
            <w:r>
              <w:t></w:t>
            </w:r>
          </w:p>
          <w:p w:rsidR="00E67B03" w:rsidRDefault="00656D13">
            <w:pPr>
              <w:spacing w:after="8" w:line="259" w:lineRule="auto"/>
              <w:ind w:left="0" w:right="196" w:firstLine="0"/>
              <w:jc w:val="right"/>
            </w:pPr>
            <w:r>
              <w:t></w:t>
            </w:r>
          </w:p>
          <w:p w:rsidR="00E67B03" w:rsidRDefault="00656D13">
            <w:pPr>
              <w:spacing w:after="0" w:line="259" w:lineRule="auto"/>
              <w:ind w:left="0" w:right="405" w:firstLine="0"/>
              <w:jc w:val="right"/>
            </w:pPr>
            <w:r>
              <w:t>1</w:t>
            </w:r>
          </w:p>
        </w:tc>
        <w:tc>
          <w:tcPr>
            <w:tcW w:w="2518" w:type="dxa"/>
            <w:tcBorders>
              <w:top w:val="nil"/>
              <w:left w:val="nil"/>
              <w:bottom w:val="nil"/>
              <w:right w:val="nil"/>
            </w:tcBorders>
          </w:tcPr>
          <w:p w:rsidR="00E67B03" w:rsidRDefault="00656D13">
            <w:pPr>
              <w:tabs>
                <w:tab w:val="center" w:pos="800"/>
                <w:tab w:val="right" w:pos="2518"/>
              </w:tabs>
              <w:spacing w:after="0" w:line="259" w:lineRule="auto"/>
              <w:ind w:left="0" w:firstLine="0"/>
              <w:jc w:val="left"/>
            </w:pPr>
            <w:r>
              <w:rPr>
                <w:rFonts w:ascii="Calibri" w:eastAsia="Calibri" w:hAnsi="Calibri" w:cs="Calibri"/>
                <w:sz w:val="22"/>
              </w:rPr>
              <w:tab/>
            </w:r>
            <w:r>
              <w:t></w:t>
            </w:r>
            <w:r>
              <w:tab/>
              <w:t> </w:t>
            </w:r>
          </w:p>
          <w:p w:rsidR="00E67B03" w:rsidRDefault="00656D13">
            <w:pPr>
              <w:tabs>
                <w:tab w:val="center" w:pos="800"/>
                <w:tab w:val="center" w:pos="2157"/>
              </w:tabs>
              <w:spacing w:after="101" w:line="259" w:lineRule="auto"/>
              <w:ind w:left="0" w:firstLine="0"/>
              <w:jc w:val="left"/>
            </w:pPr>
            <w:r>
              <w:rPr>
                <w:rFonts w:ascii="Calibri" w:eastAsia="Calibri" w:hAnsi="Calibri" w:cs="Calibri"/>
                <w:sz w:val="22"/>
              </w:rPr>
              <w:tab/>
            </w:r>
            <w:r>
              <w:t>1</w:t>
            </w:r>
            <w:r>
              <w:tab/>
              <w:t>1</w:t>
            </w:r>
          </w:p>
          <w:p w:rsidR="00E67B03" w:rsidRDefault="00656D13">
            <w:pPr>
              <w:spacing w:after="0" w:line="325" w:lineRule="auto"/>
              <w:ind w:left="0" w:firstLine="532"/>
              <w:jc w:val="left"/>
            </w:pPr>
            <w:r>
              <w:t></w:t>
            </w:r>
            <w:r>
              <w:t>1</w:t>
            </w:r>
            <w:r>
              <w:t></w:t>
            </w:r>
            <w:r>
              <w:tab/>
              <w:t xml:space="preserve"> </w:t>
            </w:r>
            <w:r>
              <w:t xml:space="preserve">2 </w:t>
            </w:r>
            <w:r>
              <w:t></w:t>
            </w:r>
            <w:r>
              <w:t xml:space="preserve"> </w:t>
            </w:r>
            <w:r>
              <w:rPr>
                <w:i/>
              </w:rPr>
              <w:t>a</w:t>
            </w:r>
            <w:r>
              <w:rPr>
                <w:vertAlign w:val="subscript"/>
              </w:rPr>
              <w:t xml:space="preserve">2 </w:t>
            </w:r>
            <w:r>
              <w:t xml:space="preserve">= </w:t>
            </w:r>
            <w:r>
              <w:t></w:t>
            </w:r>
            <w:r>
              <w:t xml:space="preserve"> </w:t>
            </w:r>
            <w:r>
              <w:rPr>
                <w:i/>
              </w:rPr>
              <w:t>a</w:t>
            </w:r>
            <w:r>
              <w:rPr>
                <w:vertAlign w:val="subscript"/>
              </w:rPr>
              <w:t xml:space="preserve">3 </w:t>
            </w:r>
            <w:r>
              <w:t xml:space="preserve">= </w:t>
            </w:r>
            <w:r>
              <w:t></w:t>
            </w:r>
            <w:r>
              <w:t xml:space="preserve">  </w:t>
            </w:r>
            <w:r>
              <w:t>2</w:t>
            </w:r>
            <w:r>
              <w:t></w:t>
            </w:r>
            <w:r>
              <w:tab/>
              <w:t>−</w:t>
            </w:r>
            <w:r>
              <w:t>4</w:t>
            </w:r>
            <w:r>
              <w:t></w:t>
            </w:r>
          </w:p>
          <w:p w:rsidR="00E67B03" w:rsidRDefault="00656D13">
            <w:pPr>
              <w:tabs>
                <w:tab w:val="center" w:pos="800"/>
                <w:tab w:val="right" w:pos="2518"/>
              </w:tabs>
              <w:spacing w:after="31" w:line="259" w:lineRule="auto"/>
              <w:ind w:left="0" w:firstLine="0"/>
              <w:jc w:val="left"/>
            </w:pPr>
            <w:r>
              <w:rPr>
                <w:rFonts w:ascii="Calibri" w:eastAsia="Calibri" w:hAnsi="Calibri" w:cs="Calibri"/>
                <w:sz w:val="22"/>
              </w:rPr>
              <w:tab/>
            </w:r>
            <w:r>
              <w:t></w:t>
            </w:r>
            <w:r>
              <w:tab/>
              <w:t> </w:t>
            </w:r>
          </w:p>
          <w:p w:rsidR="00E67B03" w:rsidRDefault="00656D13">
            <w:pPr>
              <w:tabs>
                <w:tab w:val="center" w:pos="800"/>
                <w:tab w:val="right" w:pos="2518"/>
              </w:tabs>
              <w:spacing w:after="0" w:line="259" w:lineRule="auto"/>
              <w:ind w:left="0" w:firstLine="0"/>
              <w:jc w:val="left"/>
            </w:pPr>
            <w:r>
              <w:rPr>
                <w:rFonts w:ascii="Calibri" w:eastAsia="Calibri" w:hAnsi="Calibri" w:cs="Calibri"/>
                <w:sz w:val="22"/>
              </w:rPr>
              <w:tab/>
            </w:r>
            <w:r>
              <w:t>4</w:t>
            </w:r>
            <w:r>
              <w:tab/>
            </w:r>
            <w:r>
              <w:t>−</w:t>
            </w:r>
            <w:r>
              <w:t>3</w:t>
            </w:r>
          </w:p>
        </w:tc>
      </w:tr>
    </w:tbl>
    <w:p w:rsidR="00E67B03" w:rsidRDefault="00656D13">
      <w:pPr>
        <w:ind w:left="-5"/>
      </w:pPr>
      <w:r>
        <w:rPr>
          <w:b/>
        </w:rPr>
        <w:t xml:space="preserve">Example 2. </w:t>
      </w:r>
      <w:r>
        <w:t>Let us consider the matrix</w:t>
      </w:r>
    </w:p>
    <w:p w:rsidR="00E67B03" w:rsidRDefault="00656D13">
      <w:pPr>
        <w:spacing w:after="4" w:line="259" w:lineRule="auto"/>
        <w:ind w:left="1679" w:right="851"/>
        <w:jc w:val="center"/>
      </w:pPr>
      <w:r>
        <w:t></w:t>
      </w:r>
    </w:p>
    <w:p w:rsidR="00E67B03" w:rsidRDefault="00656D13">
      <w:pPr>
        <w:spacing w:after="3" w:line="265" w:lineRule="auto"/>
        <w:ind w:left="1679" w:right="851"/>
        <w:jc w:val="center"/>
      </w:pPr>
      <w:r>
        <w:t>1</w:t>
      </w:r>
    </w:p>
    <w:p w:rsidR="00E67B03" w:rsidRDefault="00656D13">
      <w:pPr>
        <w:spacing w:after="4" w:line="259" w:lineRule="auto"/>
        <w:ind w:left="1679" w:right="851"/>
        <w:jc w:val="center"/>
      </w:pPr>
      <w:r>
        <w:t></w:t>
      </w:r>
      <w:r>
        <w:t>1</w:t>
      </w:r>
      <w:r>
        <w:t></w:t>
      </w:r>
    </w:p>
    <w:p w:rsidR="00E67B03" w:rsidRDefault="00656D13">
      <w:pPr>
        <w:spacing w:after="4" w:line="259" w:lineRule="auto"/>
        <w:ind w:left="1679" w:right="1178"/>
        <w:jc w:val="center"/>
      </w:pPr>
      <w:r>
        <w:t></w:t>
      </w:r>
    </w:p>
    <w:p w:rsidR="00E67B03" w:rsidRDefault="00656D13">
      <w:pPr>
        <w:spacing w:after="0" w:line="259" w:lineRule="auto"/>
        <w:ind w:left="0" w:firstLine="0"/>
        <w:jc w:val="center"/>
      </w:pPr>
      <w:r>
        <w:rPr>
          <w:i/>
        </w:rPr>
        <w:t>P</w:t>
      </w:r>
      <w:r>
        <w:rPr>
          <w:vertAlign w:val="subscript"/>
        </w:rPr>
        <w:t xml:space="preserve">1 </w:t>
      </w:r>
      <w:r>
        <w:t xml:space="preserve">= </w:t>
      </w:r>
      <w:r>
        <w:rPr>
          <w:i/>
        </w:rPr>
        <w:t>a</w:t>
      </w:r>
      <w:r>
        <w:rPr>
          <w:vertAlign w:val="subscript"/>
        </w:rPr>
        <w:t xml:space="preserve">1 </w:t>
      </w:r>
      <w:r>
        <w:t></w:t>
      </w:r>
    </w:p>
    <w:p w:rsidR="00E67B03" w:rsidRDefault="00656D13">
      <w:pPr>
        <w:spacing w:after="4" w:line="259" w:lineRule="auto"/>
        <w:ind w:left="1679" w:right="851"/>
        <w:jc w:val="center"/>
      </w:pPr>
      <w:r>
        <w:t></w:t>
      </w:r>
      <w:r>
        <w:t>1</w:t>
      </w:r>
      <w:r>
        <w:t></w:t>
      </w:r>
    </w:p>
    <w:p w:rsidR="00E67B03" w:rsidRDefault="00656D13">
      <w:pPr>
        <w:spacing w:after="4" w:line="259" w:lineRule="auto"/>
        <w:ind w:left="1679" w:right="851"/>
        <w:jc w:val="center"/>
      </w:pPr>
      <w:r>
        <w:t></w:t>
      </w:r>
    </w:p>
    <w:p w:rsidR="00E67B03" w:rsidRDefault="00656D13">
      <w:pPr>
        <w:spacing w:after="144" w:line="265" w:lineRule="auto"/>
        <w:ind w:left="1679" w:right="851"/>
        <w:jc w:val="center"/>
      </w:pPr>
      <w:r>
        <w:t>1</w:t>
      </w:r>
    </w:p>
    <w:p w:rsidR="00E67B03" w:rsidRDefault="00656D13">
      <w:pPr>
        <w:ind w:left="-5"/>
      </w:pPr>
      <w:r>
        <w:t>The first step of Gram-Schmidt would be:</w:t>
      </w:r>
    </w:p>
    <w:p w:rsidR="00E67B03" w:rsidRDefault="00656D13">
      <w:pPr>
        <w:spacing w:after="313" w:line="259" w:lineRule="auto"/>
        <w:ind w:left="1652" w:firstLine="0"/>
        <w:jc w:val="left"/>
      </w:pPr>
      <w:r>
        <w:rPr>
          <w:noProof/>
        </w:rPr>
        <w:drawing>
          <wp:inline distT="0" distB="0" distL="0" distR="0">
            <wp:extent cx="3008376" cy="917448"/>
            <wp:effectExtent l="0" t="0" r="0" b="0"/>
            <wp:docPr id="109053" name="Picture 109053"/>
            <wp:cNvGraphicFramePr/>
            <a:graphic xmlns:a="http://schemas.openxmlformats.org/drawingml/2006/main">
              <a:graphicData uri="http://schemas.openxmlformats.org/drawingml/2006/picture">
                <pic:pic xmlns:pic="http://schemas.openxmlformats.org/drawingml/2006/picture">
                  <pic:nvPicPr>
                    <pic:cNvPr id="109053" name="Picture 109053"/>
                    <pic:cNvPicPr/>
                  </pic:nvPicPr>
                  <pic:blipFill>
                    <a:blip r:embed="rId43"/>
                    <a:stretch>
                      <a:fillRect/>
                    </a:stretch>
                  </pic:blipFill>
                  <pic:spPr>
                    <a:xfrm>
                      <a:off x="0" y="0"/>
                      <a:ext cx="3008376" cy="917448"/>
                    </a:xfrm>
                    <a:prstGeom prst="rect">
                      <a:avLst/>
                    </a:prstGeom>
                  </pic:spPr>
                </pic:pic>
              </a:graphicData>
            </a:graphic>
          </wp:inline>
        </w:drawing>
      </w:r>
    </w:p>
    <w:p w:rsidR="00E67B03" w:rsidRDefault="00656D13">
      <w:pPr>
        <w:ind w:left="-5"/>
      </w:pPr>
      <w:r>
        <w:t>The next step of Gram-Schmidt would be:</w:t>
      </w:r>
    </w:p>
    <w:p w:rsidR="00E67B03" w:rsidRDefault="00656D13">
      <w:pPr>
        <w:spacing w:after="314" w:line="259" w:lineRule="auto"/>
        <w:ind w:left="-28" w:right="-72" w:firstLine="0"/>
        <w:jc w:val="left"/>
      </w:pPr>
      <w:r>
        <w:rPr>
          <w:noProof/>
        </w:rPr>
        <w:drawing>
          <wp:inline distT="0" distB="0" distL="0" distR="0">
            <wp:extent cx="5227321" cy="917448"/>
            <wp:effectExtent l="0" t="0" r="0" b="0"/>
            <wp:docPr id="109054" name="Picture 109054"/>
            <wp:cNvGraphicFramePr/>
            <a:graphic xmlns:a="http://schemas.openxmlformats.org/drawingml/2006/main">
              <a:graphicData uri="http://schemas.openxmlformats.org/drawingml/2006/picture">
                <pic:pic xmlns:pic="http://schemas.openxmlformats.org/drawingml/2006/picture">
                  <pic:nvPicPr>
                    <pic:cNvPr id="109054" name="Picture 109054"/>
                    <pic:cNvPicPr/>
                  </pic:nvPicPr>
                  <pic:blipFill>
                    <a:blip r:embed="rId44"/>
                    <a:stretch>
                      <a:fillRect/>
                    </a:stretch>
                  </pic:blipFill>
                  <pic:spPr>
                    <a:xfrm>
                      <a:off x="0" y="0"/>
                      <a:ext cx="5227321" cy="917448"/>
                    </a:xfrm>
                    <a:prstGeom prst="rect">
                      <a:avLst/>
                    </a:prstGeom>
                  </pic:spPr>
                </pic:pic>
              </a:graphicData>
            </a:graphic>
          </wp:inline>
        </w:drawing>
      </w:r>
    </w:p>
    <w:p w:rsidR="00E67B03" w:rsidRDefault="00656D13">
      <w:pPr>
        <w:ind w:left="-5" w:right="3008"/>
      </w:pPr>
      <w:r>
        <w:t>Thus,</w:t>
      </w:r>
    </w:p>
    <w:p w:rsidR="00E67B03" w:rsidRDefault="00656D13">
      <w:pPr>
        <w:spacing w:after="159" w:line="259" w:lineRule="auto"/>
        <w:ind w:left="2932" w:firstLine="0"/>
        <w:jc w:val="left"/>
      </w:pPr>
      <w:r>
        <w:rPr>
          <w:noProof/>
        </w:rPr>
        <w:drawing>
          <wp:inline distT="0" distB="0" distL="0" distR="0">
            <wp:extent cx="1377696" cy="917448"/>
            <wp:effectExtent l="0" t="0" r="0" b="0"/>
            <wp:docPr id="109055" name="Picture 109055"/>
            <wp:cNvGraphicFramePr/>
            <a:graphic xmlns:a="http://schemas.openxmlformats.org/drawingml/2006/main">
              <a:graphicData uri="http://schemas.openxmlformats.org/drawingml/2006/picture">
                <pic:pic xmlns:pic="http://schemas.openxmlformats.org/drawingml/2006/picture">
                  <pic:nvPicPr>
                    <pic:cNvPr id="109055" name="Picture 109055"/>
                    <pic:cNvPicPr/>
                  </pic:nvPicPr>
                  <pic:blipFill>
                    <a:blip r:embed="rId45"/>
                    <a:stretch>
                      <a:fillRect/>
                    </a:stretch>
                  </pic:blipFill>
                  <pic:spPr>
                    <a:xfrm>
                      <a:off x="0" y="0"/>
                      <a:ext cx="1377696" cy="917448"/>
                    </a:xfrm>
                    <a:prstGeom prst="rect">
                      <a:avLst/>
                    </a:prstGeom>
                  </pic:spPr>
                </pic:pic>
              </a:graphicData>
            </a:graphic>
          </wp:inline>
        </w:drawing>
      </w:r>
    </w:p>
    <w:p w:rsidR="00E67B03" w:rsidRDefault="00656D13">
      <w:pPr>
        <w:spacing w:after="413"/>
        <w:ind w:left="-5"/>
      </w:pPr>
      <w:r>
        <w:t xml:space="preserve">and </w:t>
      </w:r>
      <w:r>
        <w:rPr>
          <w:i/>
        </w:rPr>
        <w:t xml:space="preserve">R </w:t>
      </w:r>
      <w:r>
        <w:t xml:space="preserve">= </w:t>
      </w:r>
      <w:r>
        <w:rPr>
          <w:i/>
        </w:rPr>
        <w:t>Q</w:t>
      </w:r>
      <w:r>
        <w:rPr>
          <w:vertAlign w:val="superscript"/>
        </w:rPr>
        <w:t>∗</w:t>
      </w:r>
      <w:r>
        <w:rPr>
          <w:i/>
        </w:rPr>
        <w:t>A</w:t>
      </w:r>
      <w:r>
        <w:t>.</w:t>
      </w:r>
    </w:p>
    <w:p w:rsidR="00E67B03" w:rsidRDefault="00656D13">
      <w:pPr>
        <w:spacing w:line="360" w:lineRule="auto"/>
        <w:ind w:left="-15" w:firstLine="351"/>
      </w:pPr>
      <w:r>
        <w:t>This process requires about 2</w:t>
      </w:r>
      <w:r>
        <w:rPr>
          <w:i/>
        </w:rPr>
        <w:t>mn</w:t>
      </w:r>
      <w:r>
        <w:rPr>
          <w:vertAlign w:val="superscript"/>
        </w:rPr>
        <w:t xml:space="preserve">2 </w:t>
      </w:r>
      <w:r>
        <w:t xml:space="preserve">floating point operations to compute the </w:t>
      </w:r>
      <w:r>
        <w:rPr>
          <w:i/>
        </w:rPr>
        <w:t xml:space="preserve">QR </w:t>
      </w:r>
      <w:r>
        <w:t>factorization [1].</w:t>
      </w:r>
    </w:p>
    <w:p w:rsidR="00E67B03" w:rsidRDefault="00656D13">
      <w:pPr>
        <w:spacing w:line="331" w:lineRule="auto"/>
        <w:ind w:left="-15" w:firstLine="351"/>
      </w:pPr>
      <w:r>
        <w:t xml:space="preserve">On the other hand, the Householder triangularization computes the </w:t>
      </w:r>
      <w:r>
        <w:rPr>
          <w:i/>
        </w:rPr>
        <w:t xml:space="preserve">QR </w:t>
      </w:r>
      <w:r>
        <w:t xml:space="preserve">factorization by computing the columns of </w:t>
      </w:r>
      <w:r>
        <w:rPr>
          <w:i/>
        </w:rPr>
        <w:t xml:space="preserve">R </w:t>
      </w:r>
      <w:r>
        <w:t xml:space="preserve">from the matrix </w:t>
      </w:r>
      <w:r>
        <w:rPr>
          <w:i/>
        </w:rPr>
        <w:t xml:space="preserve">A </w:t>
      </w:r>
      <w:r>
        <w:t xml:space="preserve">unlike in GramSchmidt where we used </w:t>
      </w:r>
      <w:r>
        <w:rPr>
          <w:i/>
        </w:rPr>
        <w:t xml:space="preserve">A </w:t>
      </w:r>
      <w:r>
        <w:t>to calculate the columns</w:t>
      </w:r>
      <w:r>
        <w:t xml:space="preserve"> of </w:t>
      </w:r>
      <w:r>
        <w:rPr>
          <w:i/>
        </w:rPr>
        <w:t>Q</w:t>
      </w:r>
      <w:r>
        <w:t>. Thus, this process can be said to be orthogonal triangularization.</w:t>
      </w:r>
    </w:p>
    <w:p w:rsidR="00E67B03" w:rsidRDefault="00656D13">
      <w:pPr>
        <w:spacing w:line="344" w:lineRule="auto"/>
        <w:ind w:left="-15" w:firstLine="351"/>
      </w:pPr>
      <w:r>
        <w:lastRenderedPageBreak/>
        <w:t xml:space="preserve">The transformation used to make the columns of </w:t>
      </w:r>
      <w:r>
        <w:rPr>
          <w:i/>
        </w:rPr>
        <w:t xml:space="preserve">A </w:t>
      </w:r>
      <w:r>
        <w:t xml:space="preserve">to that of </w:t>
      </w:r>
      <w:r>
        <w:rPr>
          <w:i/>
        </w:rPr>
        <w:t xml:space="preserve">R </w:t>
      </w:r>
      <w:r>
        <w:t xml:space="preserve">are the matrices </w:t>
      </w:r>
      <w:r>
        <w:rPr>
          <w:i/>
        </w:rPr>
        <w:t xml:space="preserve">H </w:t>
      </w:r>
      <w:r>
        <w:t xml:space="preserve">= </w:t>
      </w:r>
      <w:r>
        <w:rPr>
          <w:i/>
        </w:rPr>
        <w:t xml:space="preserve">I </w:t>
      </w:r>
      <w:r>
        <w:t>−</w:t>
      </w:r>
      <w:r>
        <w:t xml:space="preserve"> </w:t>
      </w:r>
      <w:r>
        <w:t>2</w:t>
      </w:r>
      <w:r>
        <w:rPr>
          <w:i/>
        </w:rPr>
        <w:t>uu</w:t>
      </w:r>
      <w:r>
        <w:rPr>
          <w:vertAlign w:val="superscript"/>
        </w:rPr>
        <w:t>∗</w:t>
      </w:r>
      <w:r>
        <w:rPr>
          <w:vertAlign w:val="superscript"/>
        </w:rPr>
        <w:t xml:space="preserve"> </w:t>
      </w:r>
      <w:r>
        <w:t xml:space="preserve">where </w:t>
      </w:r>
      <w:r>
        <w:rPr>
          <w:i/>
        </w:rPr>
        <w:t>u</w:t>
      </w:r>
      <w:r>
        <w:rPr>
          <w:vertAlign w:val="superscript"/>
        </w:rPr>
        <w:t>∗</w:t>
      </w:r>
      <w:r>
        <w:rPr>
          <w:i/>
        </w:rPr>
        <w:t xml:space="preserve">u </w:t>
      </w:r>
      <w:r>
        <w:t xml:space="preserve">= 1 and the rows(elements) </w:t>
      </w:r>
      <w:r>
        <w:rPr>
          <w:i/>
        </w:rPr>
        <w:t>u</w:t>
      </w:r>
      <w:r>
        <w:rPr>
          <w:i/>
          <w:vertAlign w:val="subscript"/>
        </w:rPr>
        <w:t xml:space="preserve">i </w:t>
      </w:r>
      <w:r>
        <w:t xml:space="preserve">of </w:t>
      </w:r>
      <w:r>
        <w:rPr>
          <w:i/>
        </w:rPr>
        <w:t xml:space="preserve">u </w:t>
      </w:r>
      <w:r>
        <w:t>are given by :</w:t>
      </w:r>
    </w:p>
    <w:p w:rsidR="00E67B03" w:rsidRDefault="00656D13">
      <w:pPr>
        <w:spacing w:after="134" w:line="259" w:lineRule="auto"/>
        <w:ind w:left="3172" w:firstLine="0"/>
        <w:jc w:val="left"/>
      </w:pPr>
      <w:r>
        <w:rPr>
          <w:noProof/>
        </w:rPr>
        <w:drawing>
          <wp:inline distT="0" distB="0" distL="0" distR="0">
            <wp:extent cx="1121664" cy="423672"/>
            <wp:effectExtent l="0" t="0" r="0" b="0"/>
            <wp:docPr id="109056" name="Picture 109056"/>
            <wp:cNvGraphicFramePr/>
            <a:graphic xmlns:a="http://schemas.openxmlformats.org/drawingml/2006/main">
              <a:graphicData uri="http://schemas.openxmlformats.org/drawingml/2006/picture">
                <pic:pic xmlns:pic="http://schemas.openxmlformats.org/drawingml/2006/picture">
                  <pic:nvPicPr>
                    <pic:cNvPr id="109056" name="Picture 109056"/>
                    <pic:cNvPicPr/>
                  </pic:nvPicPr>
                  <pic:blipFill>
                    <a:blip r:embed="rId46"/>
                    <a:stretch>
                      <a:fillRect/>
                    </a:stretch>
                  </pic:blipFill>
                  <pic:spPr>
                    <a:xfrm>
                      <a:off x="0" y="0"/>
                      <a:ext cx="1121664" cy="423672"/>
                    </a:xfrm>
                    <a:prstGeom prst="rect">
                      <a:avLst/>
                    </a:prstGeom>
                  </pic:spPr>
                </pic:pic>
              </a:graphicData>
            </a:graphic>
          </wp:inline>
        </w:drawing>
      </w:r>
    </w:p>
    <w:p w:rsidR="00E67B03" w:rsidRDefault="00656D13">
      <w:pPr>
        <w:spacing w:after="112" w:line="259" w:lineRule="auto"/>
        <w:ind w:left="2972" w:firstLine="0"/>
        <w:jc w:val="left"/>
      </w:pPr>
      <w:r>
        <w:rPr>
          <w:noProof/>
        </w:rPr>
        <w:drawing>
          <wp:inline distT="0" distB="0" distL="0" distR="0">
            <wp:extent cx="1389888" cy="198120"/>
            <wp:effectExtent l="0" t="0" r="0" b="0"/>
            <wp:docPr id="109057" name="Picture 109057"/>
            <wp:cNvGraphicFramePr/>
            <a:graphic xmlns:a="http://schemas.openxmlformats.org/drawingml/2006/main">
              <a:graphicData uri="http://schemas.openxmlformats.org/drawingml/2006/picture">
                <pic:pic xmlns:pic="http://schemas.openxmlformats.org/drawingml/2006/picture">
                  <pic:nvPicPr>
                    <pic:cNvPr id="109057" name="Picture 109057"/>
                    <pic:cNvPicPr/>
                  </pic:nvPicPr>
                  <pic:blipFill>
                    <a:blip r:embed="rId47"/>
                    <a:stretch>
                      <a:fillRect/>
                    </a:stretch>
                  </pic:blipFill>
                  <pic:spPr>
                    <a:xfrm>
                      <a:off x="0" y="0"/>
                      <a:ext cx="1389888" cy="198120"/>
                    </a:xfrm>
                    <a:prstGeom prst="rect">
                      <a:avLst/>
                    </a:prstGeom>
                  </pic:spPr>
                </pic:pic>
              </a:graphicData>
            </a:graphic>
          </wp:inline>
        </w:drawing>
      </w:r>
    </w:p>
    <w:p w:rsidR="00E67B03" w:rsidRDefault="00656D13">
      <w:pPr>
        <w:spacing w:after="165" w:line="259" w:lineRule="auto"/>
        <w:ind w:left="3412" w:firstLine="0"/>
        <w:jc w:val="left"/>
      </w:pPr>
      <w:r>
        <w:rPr>
          <w:noProof/>
        </w:rPr>
        <w:drawing>
          <wp:inline distT="0" distB="0" distL="0" distR="0">
            <wp:extent cx="826008" cy="301752"/>
            <wp:effectExtent l="0" t="0" r="0" b="0"/>
            <wp:docPr id="109058" name="Picture 109058"/>
            <wp:cNvGraphicFramePr/>
            <a:graphic xmlns:a="http://schemas.openxmlformats.org/drawingml/2006/main">
              <a:graphicData uri="http://schemas.openxmlformats.org/drawingml/2006/picture">
                <pic:pic xmlns:pic="http://schemas.openxmlformats.org/drawingml/2006/picture">
                  <pic:nvPicPr>
                    <pic:cNvPr id="109058" name="Picture 109058"/>
                    <pic:cNvPicPr/>
                  </pic:nvPicPr>
                  <pic:blipFill>
                    <a:blip r:embed="rId48"/>
                    <a:stretch>
                      <a:fillRect/>
                    </a:stretch>
                  </pic:blipFill>
                  <pic:spPr>
                    <a:xfrm>
                      <a:off x="0" y="0"/>
                      <a:ext cx="826008" cy="301752"/>
                    </a:xfrm>
                    <a:prstGeom prst="rect">
                      <a:avLst/>
                    </a:prstGeom>
                  </pic:spPr>
                </pic:pic>
              </a:graphicData>
            </a:graphic>
          </wp:inline>
        </w:drawing>
      </w:r>
    </w:p>
    <w:p w:rsidR="00E67B03" w:rsidRDefault="00656D13">
      <w:pPr>
        <w:ind w:left="-5"/>
      </w:pPr>
      <w:r>
        <w:t xml:space="preserve">where </w:t>
      </w:r>
      <w:r>
        <w:rPr>
          <w:i/>
        </w:rPr>
        <w:t>a</w:t>
      </w:r>
      <w:r>
        <w:rPr>
          <w:i/>
          <w:vertAlign w:val="subscript"/>
        </w:rPr>
        <w:t xml:space="preserve">i </w:t>
      </w:r>
      <w:r>
        <w:t xml:space="preserve">denote the columns of </w:t>
      </w:r>
      <w:r>
        <w:rPr>
          <w:i/>
        </w:rPr>
        <w:t xml:space="preserve">A </w:t>
      </w:r>
      <w:r>
        <w:t xml:space="preserve">[1]. where </w:t>
      </w:r>
      <w:r>
        <w:rPr>
          <w:i/>
        </w:rPr>
        <w:t>a</w:t>
      </w:r>
      <w:r>
        <w:rPr>
          <w:vertAlign w:val="subscript"/>
        </w:rPr>
        <w:t xml:space="preserve">1 </w:t>
      </w:r>
      <w:r>
        <w:t>is the first column of the matrix.</w:t>
      </w:r>
    </w:p>
    <w:p w:rsidR="00E67B03" w:rsidRDefault="00656D13">
      <w:pPr>
        <w:spacing w:after="46"/>
        <w:ind w:left="-5"/>
      </w:pPr>
      <w:r>
        <w:rPr>
          <w:b/>
        </w:rPr>
        <w:t xml:space="preserve">Example 3. </w:t>
      </w:r>
      <w:r>
        <w:t>As an example, let us factorize the matrix</w:t>
      </w:r>
    </w:p>
    <w:tbl>
      <w:tblPr>
        <w:tblStyle w:val="TableGrid"/>
        <w:tblW w:w="1342" w:type="dxa"/>
        <w:tblInd w:w="3439" w:type="dxa"/>
        <w:tblCellMar>
          <w:top w:w="0" w:type="dxa"/>
          <w:left w:w="0" w:type="dxa"/>
          <w:bottom w:w="0" w:type="dxa"/>
          <w:right w:w="0" w:type="dxa"/>
        </w:tblCellMar>
        <w:tblLook w:val="04A0" w:firstRow="1" w:lastRow="0" w:firstColumn="1" w:lastColumn="0" w:noHBand="0" w:noVBand="1"/>
      </w:tblPr>
      <w:tblGrid>
        <w:gridCol w:w="1016"/>
        <w:gridCol w:w="326"/>
      </w:tblGrid>
      <w:tr w:rsidR="00E67B03">
        <w:trPr>
          <w:trHeight w:val="979"/>
        </w:trPr>
        <w:tc>
          <w:tcPr>
            <w:tcW w:w="1016" w:type="dxa"/>
            <w:tcBorders>
              <w:top w:val="nil"/>
              <w:left w:val="nil"/>
              <w:bottom w:val="nil"/>
              <w:right w:val="nil"/>
            </w:tcBorders>
          </w:tcPr>
          <w:p w:rsidR="00E67B03" w:rsidRDefault="00656D13">
            <w:pPr>
              <w:spacing w:after="0" w:line="259" w:lineRule="auto"/>
              <w:ind w:left="174" w:firstLine="0"/>
              <w:jc w:val="center"/>
            </w:pPr>
            <w:r>
              <w:t></w:t>
            </w:r>
          </w:p>
          <w:p w:rsidR="00E67B03" w:rsidRDefault="00656D13">
            <w:pPr>
              <w:spacing w:after="61" w:line="259" w:lineRule="auto"/>
              <w:ind w:left="700" w:firstLine="0"/>
              <w:jc w:val="left"/>
            </w:pPr>
            <w:r>
              <w:t>1</w:t>
            </w:r>
          </w:p>
          <w:p w:rsidR="00E67B03" w:rsidRDefault="00656D13">
            <w:pPr>
              <w:spacing w:after="0" w:line="259" w:lineRule="auto"/>
              <w:ind w:left="0" w:firstLine="0"/>
              <w:jc w:val="left"/>
            </w:pPr>
            <w:r>
              <w:rPr>
                <w:i/>
              </w:rPr>
              <w:t xml:space="preserve">A </w:t>
            </w:r>
            <w:r>
              <w:t xml:space="preserve">= </w:t>
            </w:r>
            <w:r>
              <w:t></w:t>
            </w:r>
            <w:r>
              <w:t>1</w:t>
            </w:r>
          </w:p>
          <w:p w:rsidR="00E67B03" w:rsidRDefault="00656D13">
            <w:pPr>
              <w:spacing w:after="44" w:line="259" w:lineRule="auto"/>
              <w:ind w:left="174" w:firstLine="0"/>
              <w:jc w:val="center"/>
            </w:pPr>
            <w:r>
              <w:t></w:t>
            </w:r>
          </w:p>
          <w:p w:rsidR="00E67B03" w:rsidRDefault="00656D13">
            <w:pPr>
              <w:spacing w:after="0" w:line="259" w:lineRule="auto"/>
              <w:ind w:left="700" w:firstLine="0"/>
              <w:jc w:val="left"/>
            </w:pPr>
            <w:r>
              <w:t>1</w:t>
            </w:r>
          </w:p>
        </w:tc>
        <w:tc>
          <w:tcPr>
            <w:tcW w:w="326" w:type="dxa"/>
            <w:tcBorders>
              <w:top w:val="nil"/>
              <w:left w:val="nil"/>
              <w:bottom w:val="nil"/>
              <w:right w:val="nil"/>
            </w:tcBorders>
          </w:tcPr>
          <w:p w:rsidR="00E67B03" w:rsidRDefault="00656D13">
            <w:pPr>
              <w:spacing w:after="163" w:line="259" w:lineRule="auto"/>
              <w:ind w:left="0" w:firstLine="0"/>
            </w:pPr>
            <w:r>
              <w:t>1</w:t>
            </w:r>
            <w:r>
              <w:t></w:t>
            </w:r>
          </w:p>
          <w:p w:rsidR="00E67B03" w:rsidRDefault="00656D13">
            <w:pPr>
              <w:spacing w:after="0" w:line="259" w:lineRule="auto"/>
              <w:ind w:left="0" w:firstLine="0"/>
            </w:pPr>
            <w:r>
              <w:t>2</w:t>
            </w:r>
            <w:r>
              <w:t></w:t>
            </w:r>
          </w:p>
          <w:p w:rsidR="00E67B03" w:rsidRDefault="00656D13">
            <w:pPr>
              <w:spacing w:after="44" w:line="259" w:lineRule="auto"/>
              <w:ind w:left="117" w:firstLine="0"/>
            </w:pPr>
            <w:r>
              <w:t></w:t>
            </w:r>
          </w:p>
          <w:p w:rsidR="00E67B03" w:rsidRDefault="00656D13">
            <w:pPr>
              <w:spacing w:after="0" w:line="259" w:lineRule="auto"/>
              <w:ind w:left="0" w:firstLine="0"/>
              <w:jc w:val="left"/>
            </w:pPr>
            <w:r>
              <w:t>3</w:t>
            </w:r>
          </w:p>
        </w:tc>
      </w:tr>
    </w:tbl>
    <w:p w:rsidR="00E67B03" w:rsidRDefault="00656D13">
      <w:pPr>
        <w:spacing w:after="0" w:line="259" w:lineRule="auto"/>
        <w:ind w:left="6449"/>
        <w:jc w:val="left"/>
      </w:pPr>
      <w:r>
        <w:t>√</w:t>
      </w:r>
    </w:p>
    <w:p w:rsidR="00E67B03" w:rsidRDefault="00656D13">
      <w:pPr>
        <w:spacing w:after="120"/>
        <w:ind w:left="-5"/>
      </w:pPr>
      <w:r>
        <w:t xml:space="preserve">First, we calculate </w:t>
      </w:r>
      <w:r>
        <w:rPr>
          <w:i/>
        </w:rPr>
        <w:t>u</w:t>
      </w:r>
      <w:r>
        <w:t>. By using the above given formulae, ˆ</w:t>
      </w:r>
      <w:r>
        <w:rPr>
          <w:i/>
        </w:rPr>
        <w:t>x</w:t>
      </w:r>
      <w:r>
        <w:rPr>
          <w:vertAlign w:val="subscript"/>
        </w:rPr>
        <w:t xml:space="preserve">1 </w:t>
      </w:r>
      <w:r>
        <w:t xml:space="preserve">= </w:t>
      </w:r>
      <w:r>
        <w:t>−</w:t>
      </w:r>
      <w:r>
        <w:t xml:space="preserve"> </w:t>
      </w:r>
      <w:r>
        <w:t xml:space="preserve">3 = </w:t>
      </w:r>
      <w:r>
        <w:t>−</w:t>
      </w:r>
      <w:r>
        <w:t>1</w:t>
      </w:r>
      <w:r>
        <w:rPr>
          <w:i/>
        </w:rPr>
        <w:t>.</w:t>
      </w:r>
      <w:r>
        <w:t>72</w:t>
      </w:r>
      <w:r>
        <w:rPr>
          <w:i/>
        </w:rPr>
        <w:t>,u</w:t>
      </w:r>
      <w:r>
        <w:rPr>
          <w:vertAlign w:val="subscript"/>
        </w:rPr>
        <w:t xml:space="preserve">1 </w:t>
      </w:r>
      <w:r>
        <w:t>=</w:t>
      </w:r>
    </w:p>
    <w:p w:rsidR="00E67B03" w:rsidRDefault="00656D13">
      <w:pPr>
        <w:spacing w:after="1334"/>
        <w:ind w:left="-5"/>
      </w:pPr>
      <w:r>
        <w:t>0</w:t>
      </w:r>
      <w:r>
        <w:rPr>
          <w:i/>
        </w:rPr>
        <w:t>.</w:t>
      </w:r>
      <w:r>
        <w:t>888</w:t>
      </w:r>
      <w:r>
        <w:rPr>
          <w:i/>
        </w:rPr>
        <w:t>,u</w:t>
      </w:r>
      <w:r>
        <w:rPr>
          <w:vertAlign w:val="subscript"/>
        </w:rPr>
        <w:t xml:space="preserve">2 </w:t>
      </w:r>
      <w:r>
        <w:t xml:space="preserve">= </w:t>
      </w:r>
      <w:r>
        <w:rPr>
          <w:i/>
        </w:rPr>
        <w:t>u</w:t>
      </w:r>
      <w:r>
        <w:rPr>
          <w:vertAlign w:val="subscript"/>
        </w:rPr>
        <w:t xml:space="preserve">3 </w:t>
      </w:r>
      <w:r>
        <w:t>= 0</w:t>
      </w:r>
      <w:r>
        <w:rPr>
          <w:i/>
        </w:rPr>
        <w:t>.</w:t>
      </w:r>
      <w:r>
        <w:t>325</w:t>
      </w:r>
    </w:p>
    <w:p w:rsidR="00E67B03" w:rsidRDefault="00656D13">
      <w:pPr>
        <w:spacing w:after="231"/>
        <w:ind w:left="361"/>
      </w:pPr>
      <w:r>
        <w:t xml:space="preserve">The columns of </w:t>
      </w:r>
      <w:r>
        <w:rPr>
          <w:i/>
        </w:rPr>
        <w:t xml:space="preserve">R </w:t>
      </w:r>
      <w:r>
        <w:t>in this case are</w:t>
      </w:r>
    </w:p>
    <w:p w:rsidR="00E67B03" w:rsidRDefault="00656D13">
      <w:pPr>
        <w:spacing w:after="147" w:line="265" w:lineRule="auto"/>
        <w:ind w:left="2985"/>
        <w:jc w:val="center"/>
      </w:pPr>
      <w:r>
        <w:rPr>
          <w:sz w:val="37"/>
          <w:vertAlign w:val="superscript"/>
        </w:rPr>
        <w:t></w:t>
      </w:r>
      <w:r>
        <w:t>−</w:t>
      </w:r>
      <w:r>
        <w:t>1</w:t>
      </w:r>
      <w:r>
        <w:rPr>
          <w:i/>
        </w:rPr>
        <w:t>.</w:t>
      </w:r>
      <w:r>
        <w:t>72</w:t>
      </w:r>
      <w:r>
        <w:rPr>
          <w:sz w:val="37"/>
          <w:vertAlign w:val="superscript"/>
        </w:rPr>
        <w:t></w:t>
      </w:r>
    </w:p>
    <w:p w:rsidR="00E67B03" w:rsidRDefault="00656D13">
      <w:pPr>
        <w:spacing w:after="3" w:line="265" w:lineRule="auto"/>
        <w:ind w:left="1679" w:right="1703"/>
        <w:jc w:val="center"/>
      </w:pPr>
      <w:r>
        <w:rPr>
          <w:i/>
        </w:rPr>
        <w:t>r</w:t>
      </w:r>
      <w:r>
        <w:rPr>
          <w:vertAlign w:val="subscript"/>
        </w:rPr>
        <w:t xml:space="preserve">1 </w:t>
      </w:r>
      <w:r>
        <w:t xml:space="preserve">= </w:t>
      </w:r>
      <w:r>
        <w:rPr>
          <w:i/>
        </w:rPr>
        <w:t>H</w:t>
      </w:r>
      <w:r>
        <w:rPr>
          <w:vertAlign w:val="subscript"/>
        </w:rPr>
        <w:t>1</w:t>
      </w:r>
      <w:r>
        <w:t>(</w:t>
      </w:r>
      <w:r>
        <w:rPr>
          <w:i/>
        </w:rPr>
        <w:t>a</w:t>
      </w:r>
      <w:r>
        <w:rPr>
          <w:vertAlign w:val="subscript"/>
        </w:rPr>
        <w:t>1</w:t>
      </w:r>
      <w:r>
        <w:t xml:space="preserve">) = </w:t>
      </w:r>
      <w:r>
        <w:rPr>
          <w:i/>
        </w:rPr>
        <w:t xml:space="preserve">I </w:t>
      </w:r>
      <w:r>
        <w:t>−</w:t>
      </w:r>
      <w:r>
        <w:t xml:space="preserve"> </w:t>
      </w:r>
      <w:r>
        <w:rPr>
          <w:i/>
        </w:rPr>
        <w:t>uu</w:t>
      </w:r>
      <w:r>
        <w:rPr>
          <w:vertAlign w:val="superscript"/>
        </w:rPr>
        <w:t>∗</w:t>
      </w:r>
      <w:r>
        <w:t>(</w:t>
      </w:r>
      <w:r>
        <w:rPr>
          <w:i/>
        </w:rPr>
        <w:t>a</w:t>
      </w:r>
      <w:r>
        <w:rPr>
          <w:vertAlign w:val="subscript"/>
        </w:rPr>
        <w:t>1</w:t>
      </w:r>
      <w:r>
        <w:t xml:space="preserve">) = </w:t>
      </w:r>
      <w:r>
        <w:t></w:t>
      </w:r>
      <w:r>
        <w:t xml:space="preserve"> </w:t>
      </w:r>
      <w:r>
        <w:t xml:space="preserve">0 </w:t>
      </w:r>
      <w:r>
        <w:t></w:t>
      </w:r>
    </w:p>
    <w:p w:rsidR="00E67B03" w:rsidRDefault="00656D13">
      <w:pPr>
        <w:tabs>
          <w:tab w:val="center" w:pos="5209"/>
          <w:tab w:val="center" w:pos="6020"/>
        </w:tabs>
        <w:spacing w:after="44" w:line="259" w:lineRule="auto"/>
        <w:ind w:left="0" w:firstLine="0"/>
        <w:jc w:val="left"/>
      </w:pPr>
      <w:r>
        <w:rPr>
          <w:rFonts w:ascii="Calibri" w:eastAsia="Calibri" w:hAnsi="Calibri" w:cs="Calibri"/>
          <w:sz w:val="22"/>
        </w:rPr>
        <w:tab/>
      </w:r>
      <w:r>
        <w:t></w:t>
      </w:r>
      <w:r>
        <w:tab/>
        <w:t></w:t>
      </w:r>
    </w:p>
    <w:p w:rsidR="00E67B03" w:rsidRDefault="00656D13">
      <w:pPr>
        <w:spacing w:after="320" w:line="265" w:lineRule="auto"/>
        <w:ind w:left="2985"/>
        <w:jc w:val="center"/>
      </w:pPr>
      <w:r>
        <w:t>0</w:t>
      </w:r>
    </w:p>
    <w:p w:rsidR="00E67B03" w:rsidRDefault="00656D13">
      <w:pPr>
        <w:spacing w:line="312" w:lineRule="auto"/>
        <w:ind w:left="-5"/>
      </w:pPr>
      <w:r>
        <w:t xml:space="preserve">To find </w:t>
      </w:r>
      <w:r>
        <w:rPr>
          <w:i/>
        </w:rPr>
        <w:t>r</w:t>
      </w:r>
      <w:r>
        <w:rPr>
          <w:vertAlign w:val="subscript"/>
        </w:rPr>
        <w:t>2</w:t>
      </w:r>
      <w:r>
        <w:t xml:space="preserve">, we have to first transform the second column of </w:t>
      </w:r>
      <w:r>
        <w:rPr>
          <w:i/>
        </w:rPr>
        <w:t xml:space="preserve">A </w:t>
      </w:r>
      <w:r>
        <w:t xml:space="preserve">using </w:t>
      </w:r>
      <w:r>
        <w:rPr>
          <w:i/>
        </w:rPr>
        <w:t>H</w:t>
      </w:r>
      <w:r>
        <w:rPr>
          <w:vertAlign w:val="subscript"/>
        </w:rPr>
        <w:t xml:space="preserve">1 </w:t>
      </w:r>
      <w:r>
        <w:t xml:space="preserve">and </w:t>
      </w:r>
      <w:r>
        <w:rPr>
          <w:i/>
        </w:rPr>
        <w:t>H</w:t>
      </w:r>
      <w:r>
        <w:rPr>
          <w:vertAlign w:val="subscript"/>
        </w:rPr>
        <w:t xml:space="preserve">2 </w:t>
      </w:r>
      <w:r>
        <w:t xml:space="preserve">where </w:t>
      </w:r>
      <w:r>
        <w:rPr>
          <w:i/>
        </w:rPr>
        <w:t>H</w:t>
      </w:r>
      <w:r>
        <w:rPr>
          <w:vertAlign w:val="subscript"/>
        </w:rPr>
        <w:t xml:space="preserve">2 </w:t>
      </w:r>
      <w:r>
        <w:t xml:space="preserve">is defined in the same way for </w:t>
      </w:r>
      <w:r>
        <w:rPr>
          <w:i/>
        </w:rPr>
        <w:t>H</w:t>
      </w:r>
      <w:r>
        <w:rPr>
          <w:vertAlign w:val="subscript"/>
        </w:rPr>
        <w:t xml:space="preserve">1 </w:t>
      </w:r>
      <w:r>
        <w:t xml:space="preserve">except that the transformation is now applied on the new column of the transformed </w:t>
      </w:r>
      <w:r>
        <w:rPr>
          <w:i/>
        </w:rPr>
        <w:t>A</w:t>
      </w:r>
      <w:r>
        <w:t xml:space="preserve">, i.e. with the second column </w:t>
      </w:r>
      <w:r>
        <w:rPr>
          <w:noProof/>
        </w:rPr>
        <w:drawing>
          <wp:inline distT="0" distB="0" distL="0" distR="0">
            <wp:extent cx="124968" cy="152400"/>
            <wp:effectExtent l="0" t="0" r="0" b="0"/>
            <wp:docPr id="109059" name="Picture 109059"/>
            <wp:cNvGraphicFramePr/>
            <a:graphic xmlns:a="http://schemas.openxmlformats.org/drawingml/2006/main">
              <a:graphicData uri="http://schemas.openxmlformats.org/drawingml/2006/picture">
                <pic:pic xmlns:pic="http://schemas.openxmlformats.org/drawingml/2006/picture">
                  <pic:nvPicPr>
                    <pic:cNvPr id="109059" name="Picture 109059"/>
                    <pic:cNvPicPr/>
                  </pic:nvPicPr>
                  <pic:blipFill>
                    <a:blip r:embed="rId49"/>
                    <a:stretch>
                      <a:fillRect/>
                    </a:stretch>
                  </pic:blipFill>
                  <pic:spPr>
                    <a:xfrm>
                      <a:off x="0" y="0"/>
                      <a:ext cx="124968" cy="152400"/>
                    </a:xfrm>
                    <a:prstGeom prst="rect">
                      <a:avLst/>
                    </a:prstGeom>
                  </pic:spPr>
                </pic:pic>
              </a:graphicData>
            </a:graphic>
          </wp:inline>
        </w:drawing>
      </w:r>
      <w:r>
        <w:t>given by:</w:t>
      </w:r>
    </w:p>
    <w:p w:rsidR="00E67B03" w:rsidRDefault="00656D13">
      <w:pPr>
        <w:spacing w:after="329" w:line="259" w:lineRule="auto"/>
        <w:ind w:left="-57" w:right="-689" w:firstLine="0"/>
        <w:jc w:val="left"/>
      </w:pPr>
      <w:r>
        <w:rPr>
          <w:noProof/>
        </w:rPr>
        <w:drawing>
          <wp:inline distT="0" distB="0" distL="0" distR="0">
            <wp:extent cx="5660137" cy="643128"/>
            <wp:effectExtent l="0" t="0" r="0" b="0"/>
            <wp:docPr id="109060" name="Picture 109060"/>
            <wp:cNvGraphicFramePr/>
            <a:graphic xmlns:a="http://schemas.openxmlformats.org/drawingml/2006/main">
              <a:graphicData uri="http://schemas.openxmlformats.org/drawingml/2006/picture">
                <pic:pic xmlns:pic="http://schemas.openxmlformats.org/drawingml/2006/picture">
                  <pic:nvPicPr>
                    <pic:cNvPr id="109060" name="Picture 109060"/>
                    <pic:cNvPicPr/>
                  </pic:nvPicPr>
                  <pic:blipFill>
                    <a:blip r:embed="rId50"/>
                    <a:stretch>
                      <a:fillRect/>
                    </a:stretch>
                  </pic:blipFill>
                  <pic:spPr>
                    <a:xfrm>
                      <a:off x="0" y="0"/>
                      <a:ext cx="5660137" cy="643128"/>
                    </a:xfrm>
                    <a:prstGeom prst="rect">
                      <a:avLst/>
                    </a:prstGeom>
                  </pic:spPr>
                </pic:pic>
              </a:graphicData>
            </a:graphic>
          </wp:inline>
        </w:drawing>
      </w:r>
    </w:p>
    <w:p w:rsidR="00E67B03" w:rsidRDefault="00656D13">
      <w:pPr>
        <w:spacing w:after="46"/>
        <w:ind w:left="-5"/>
      </w:pPr>
      <w:r>
        <w:t>which gives us the first transformed matrix as:</w:t>
      </w:r>
    </w:p>
    <w:tbl>
      <w:tblPr>
        <w:tblStyle w:val="TableGrid"/>
        <w:tblW w:w="2718" w:type="dxa"/>
        <w:tblInd w:w="2751" w:type="dxa"/>
        <w:tblCellMar>
          <w:top w:w="34" w:type="dxa"/>
          <w:left w:w="0" w:type="dxa"/>
          <w:bottom w:w="0" w:type="dxa"/>
          <w:right w:w="0" w:type="dxa"/>
        </w:tblCellMar>
        <w:tblLook w:val="04A0" w:firstRow="1" w:lastRow="0" w:firstColumn="1" w:lastColumn="0" w:noHBand="0" w:noVBand="1"/>
      </w:tblPr>
      <w:tblGrid>
        <w:gridCol w:w="1790"/>
        <w:gridCol w:w="928"/>
      </w:tblGrid>
      <w:tr w:rsidR="00E67B03">
        <w:trPr>
          <w:trHeight w:val="979"/>
        </w:trPr>
        <w:tc>
          <w:tcPr>
            <w:tcW w:w="1790" w:type="dxa"/>
            <w:tcBorders>
              <w:top w:val="nil"/>
              <w:left w:val="nil"/>
              <w:bottom w:val="nil"/>
              <w:right w:val="nil"/>
            </w:tcBorders>
          </w:tcPr>
          <w:p w:rsidR="00E67B03" w:rsidRDefault="00656D13">
            <w:pPr>
              <w:spacing w:after="98" w:line="259" w:lineRule="auto"/>
              <w:ind w:left="779" w:firstLine="0"/>
              <w:jc w:val="left"/>
            </w:pPr>
            <w:r>
              <w:rPr>
                <w:sz w:val="37"/>
                <w:vertAlign w:val="superscript"/>
              </w:rPr>
              <w:t></w:t>
            </w:r>
            <w:r>
              <w:t>−</w:t>
            </w:r>
            <w:r>
              <w:t>1</w:t>
            </w:r>
            <w:r>
              <w:rPr>
                <w:i/>
              </w:rPr>
              <w:t>.</w:t>
            </w:r>
            <w:r>
              <w:t>72</w:t>
            </w:r>
          </w:p>
          <w:p w:rsidR="00E67B03" w:rsidRDefault="00656D13">
            <w:pPr>
              <w:spacing w:after="0" w:line="259" w:lineRule="auto"/>
              <w:ind w:left="0" w:firstLine="0"/>
              <w:jc w:val="left"/>
            </w:pPr>
            <w:r>
              <w:rPr>
                <w:i/>
              </w:rPr>
              <w:t>H</w:t>
            </w:r>
            <w:r>
              <w:rPr>
                <w:vertAlign w:val="subscript"/>
              </w:rPr>
              <w:t>1</w:t>
            </w:r>
            <w:r>
              <w:rPr>
                <w:i/>
              </w:rPr>
              <w:t xml:space="preserve">A </w:t>
            </w:r>
            <w:r>
              <w:t xml:space="preserve">= </w:t>
            </w:r>
            <w:r>
              <w:t></w:t>
            </w:r>
            <w:r>
              <w:t xml:space="preserve"> </w:t>
            </w:r>
            <w:r>
              <w:t>0</w:t>
            </w:r>
          </w:p>
          <w:p w:rsidR="00E67B03" w:rsidRDefault="00656D13">
            <w:pPr>
              <w:spacing w:after="44" w:line="259" w:lineRule="auto"/>
              <w:ind w:left="0" w:right="22" w:firstLine="0"/>
              <w:jc w:val="center"/>
            </w:pPr>
            <w:r>
              <w:t></w:t>
            </w:r>
          </w:p>
          <w:p w:rsidR="00E67B03" w:rsidRDefault="00656D13">
            <w:pPr>
              <w:spacing w:after="0" w:line="259" w:lineRule="auto"/>
              <w:ind w:left="789" w:firstLine="0"/>
              <w:jc w:val="center"/>
            </w:pPr>
            <w:r>
              <w:lastRenderedPageBreak/>
              <w:t>0</w:t>
            </w:r>
          </w:p>
        </w:tc>
        <w:tc>
          <w:tcPr>
            <w:tcW w:w="928" w:type="dxa"/>
            <w:tcBorders>
              <w:top w:val="nil"/>
              <w:left w:val="nil"/>
              <w:bottom w:val="nil"/>
              <w:right w:val="nil"/>
            </w:tcBorders>
          </w:tcPr>
          <w:p w:rsidR="00E67B03" w:rsidRDefault="00656D13">
            <w:pPr>
              <w:spacing w:after="0" w:line="259" w:lineRule="auto"/>
              <w:ind w:left="0" w:firstLine="0"/>
            </w:pPr>
            <w:r>
              <w:lastRenderedPageBreak/>
              <w:t>−</w:t>
            </w:r>
            <w:r>
              <w:t>3</w:t>
            </w:r>
            <w:r>
              <w:rPr>
                <w:i/>
              </w:rPr>
              <w:t>.</w:t>
            </w:r>
            <w:r>
              <w:t>464</w:t>
            </w:r>
            <w:r>
              <w:rPr>
                <w:sz w:val="37"/>
                <w:vertAlign w:val="superscript"/>
              </w:rPr>
              <w:t></w:t>
            </w:r>
          </w:p>
          <w:p w:rsidR="00E67B03" w:rsidRDefault="00656D13">
            <w:pPr>
              <w:spacing w:after="0" w:line="259" w:lineRule="auto"/>
              <w:ind w:left="93" w:firstLine="0"/>
            </w:pPr>
            <w:r>
              <w:t>0</w:t>
            </w:r>
            <w:r>
              <w:rPr>
                <w:i/>
              </w:rPr>
              <w:t>.</w:t>
            </w:r>
            <w:r>
              <w:t xml:space="preserve">366 </w:t>
            </w:r>
            <w:r>
              <w:t></w:t>
            </w:r>
          </w:p>
          <w:p w:rsidR="00E67B03" w:rsidRDefault="00656D13">
            <w:pPr>
              <w:spacing w:after="44" w:line="259" w:lineRule="auto"/>
              <w:ind w:left="0" w:firstLine="0"/>
              <w:jc w:val="right"/>
            </w:pPr>
            <w:r>
              <w:t></w:t>
            </w:r>
          </w:p>
          <w:p w:rsidR="00E67B03" w:rsidRDefault="00656D13">
            <w:pPr>
              <w:spacing w:after="0" w:line="259" w:lineRule="auto"/>
              <w:ind w:left="93" w:firstLine="0"/>
              <w:jc w:val="left"/>
            </w:pPr>
            <w:r>
              <w:lastRenderedPageBreak/>
              <w:t>1</w:t>
            </w:r>
            <w:r>
              <w:rPr>
                <w:i/>
              </w:rPr>
              <w:t>.</w:t>
            </w:r>
            <w:r>
              <w:t>366</w:t>
            </w:r>
          </w:p>
        </w:tc>
      </w:tr>
    </w:tbl>
    <w:p w:rsidR="00E67B03" w:rsidRDefault="00656D13">
      <w:pPr>
        <w:spacing w:after="146" w:line="259" w:lineRule="auto"/>
        <w:ind w:left="1679" w:right="1179"/>
        <w:jc w:val="center"/>
      </w:pPr>
      <w:r>
        <w:rPr>
          <w:noProof/>
        </w:rPr>
        <w:lastRenderedPageBreak/>
        <w:drawing>
          <wp:anchor distT="0" distB="0" distL="114300" distR="114300" simplePos="0" relativeHeight="251664384" behindDoc="0" locked="0" layoutInCell="1" allowOverlap="0">
            <wp:simplePos x="0" y="0"/>
            <wp:positionH relativeFrom="column">
              <wp:posOffset>1944802</wp:posOffset>
            </wp:positionH>
            <wp:positionV relativeFrom="paragraph">
              <wp:posOffset>-32051</wp:posOffset>
            </wp:positionV>
            <wp:extent cx="740664" cy="463297"/>
            <wp:effectExtent l="0" t="0" r="0" b="0"/>
            <wp:wrapSquare wrapText="bothSides"/>
            <wp:docPr id="109061" name="Picture 109061"/>
            <wp:cNvGraphicFramePr/>
            <a:graphic xmlns:a="http://schemas.openxmlformats.org/drawingml/2006/main">
              <a:graphicData uri="http://schemas.openxmlformats.org/drawingml/2006/picture">
                <pic:pic xmlns:pic="http://schemas.openxmlformats.org/drawingml/2006/picture">
                  <pic:nvPicPr>
                    <pic:cNvPr id="109061" name="Picture 109061"/>
                    <pic:cNvPicPr/>
                  </pic:nvPicPr>
                  <pic:blipFill>
                    <a:blip r:embed="rId51"/>
                    <a:stretch>
                      <a:fillRect/>
                    </a:stretch>
                  </pic:blipFill>
                  <pic:spPr>
                    <a:xfrm>
                      <a:off x="0" y="0"/>
                      <a:ext cx="740664" cy="463297"/>
                    </a:xfrm>
                    <a:prstGeom prst="rect">
                      <a:avLst/>
                    </a:prstGeom>
                  </pic:spPr>
                </pic:pic>
              </a:graphicData>
            </a:graphic>
          </wp:anchor>
        </w:drawing>
      </w:r>
      <w:r>
        <w:t>!</w:t>
      </w:r>
    </w:p>
    <w:p w:rsidR="00E67B03" w:rsidRDefault="00656D13">
      <w:pPr>
        <w:spacing w:after="291"/>
        <w:ind w:left="-5"/>
      </w:pPr>
      <w:r>
        <w:t xml:space="preserve">The </w:t>
      </w:r>
      <w:r>
        <w:rPr>
          <w:i/>
        </w:rPr>
        <w:t>H</w:t>
      </w:r>
      <w:r>
        <w:rPr>
          <w:vertAlign w:val="subscript"/>
        </w:rPr>
        <w:t xml:space="preserve">2 </w:t>
      </w:r>
      <w:r>
        <w:t>is found out bu usingso that</w:t>
      </w:r>
    </w:p>
    <w:p w:rsidR="00E67B03" w:rsidRDefault="00656D13">
      <w:pPr>
        <w:spacing w:after="323" w:line="259" w:lineRule="auto"/>
        <w:ind w:left="1679" w:right="1760"/>
        <w:jc w:val="center"/>
      </w:pPr>
      <w:r>
        <w:rPr>
          <w:noProof/>
        </w:rPr>
        <w:drawing>
          <wp:inline distT="0" distB="0" distL="0" distR="0">
            <wp:extent cx="1591056" cy="463297"/>
            <wp:effectExtent l="0" t="0" r="0" b="0"/>
            <wp:docPr id="109062" name="Picture 109062"/>
            <wp:cNvGraphicFramePr/>
            <a:graphic xmlns:a="http://schemas.openxmlformats.org/drawingml/2006/main">
              <a:graphicData uri="http://schemas.openxmlformats.org/drawingml/2006/picture">
                <pic:pic xmlns:pic="http://schemas.openxmlformats.org/drawingml/2006/picture">
                  <pic:nvPicPr>
                    <pic:cNvPr id="109062" name="Picture 109062"/>
                    <pic:cNvPicPr/>
                  </pic:nvPicPr>
                  <pic:blipFill>
                    <a:blip r:embed="rId52"/>
                    <a:stretch>
                      <a:fillRect/>
                    </a:stretch>
                  </pic:blipFill>
                  <pic:spPr>
                    <a:xfrm>
                      <a:off x="0" y="0"/>
                      <a:ext cx="1591056" cy="463297"/>
                    </a:xfrm>
                    <a:prstGeom prst="rect">
                      <a:avLst/>
                    </a:prstGeom>
                  </pic:spPr>
                </pic:pic>
              </a:graphicData>
            </a:graphic>
          </wp:inline>
        </w:drawing>
      </w:r>
      <w:r>
        <w:t>!</w:t>
      </w:r>
    </w:p>
    <w:p w:rsidR="00E67B03" w:rsidRDefault="00656D13">
      <w:pPr>
        <w:ind w:left="-5"/>
      </w:pPr>
      <w:r>
        <w:t>and</w:t>
      </w:r>
    </w:p>
    <w:tbl>
      <w:tblPr>
        <w:tblStyle w:val="TableGrid"/>
        <w:tblW w:w="3124" w:type="dxa"/>
        <w:tblInd w:w="2548" w:type="dxa"/>
        <w:tblCellMar>
          <w:top w:w="36" w:type="dxa"/>
          <w:left w:w="0" w:type="dxa"/>
          <w:bottom w:w="0" w:type="dxa"/>
          <w:right w:w="0" w:type="dxa"/>
        </w:tblCellMar>
        <w:tblLook w:val="04A0" w:firstRow="1" w:lastRow="0" w:firstColumn="1" w:lastColumn="0" w:noHBand="0" w:noVBand="1"/>
      </w:tblPr>
      <w:tblGrid>
        <w:gridCol w:w="1997"/>
        <w:gridCol w:w="1127"/>
      </w:tblGrid>
      <w:tr w:rsidR="00E67B03">
        <w:trPr>
          <w:trHeight w:val="979"/>
        </w:trPr>
        <w:tc>
          <w:tcPr>
            <w:tcW w:w="1997" w:type="dxa"/>
            <w:tcBorders>
              <w:top w:val="nil"/>
              <w:left w:val="nil"/>
              <w:bottom w:val="nil"/>
              <w:right w:val="nil"/>
            </w:tcBorders>
          </w:tcPr>
          <w:p w:rsidR="00E67B03" w:rsidRDefault="00656D13">
            <w:pPr>
              <w:spacing w:after="105" w:line="259" w:lineRule="auto"/>
              <w:ind w:left="0" w:right="1" w:firstLine="0"/>
              <w:jc w:val="right"/>
            </w:pPr>
            <w:r>
              <w:rPr>
                <w:sz w:val="37"/>
                <w:vertAlign w:val="superscript"/>
              </w:rPr>
              <w:t></w:t>
            </w:r>
            <w:r>
              <w:t>−</w:t>
            </w:r>
            <w:r>
              <w:t>1</w:t>
            </w:r>
            <w:r>
              <w:rPr>
                <w:i/>
              </w:rPr>
              <w:t>.</w:t>
            </w:r>
            <w:r>
              <w:t>732</w:t>
            </w:r>
          </w:p>
          <w:p w:rsidR="00E67B03" w:rsidRDefault="00656D13">
            <w:pPr>
              <w:spacing w:after="0" w:line="259" w:lineRule="auto"/>
              <w:ind w:left="0" w:firstLine="0"/>
              <w:jc w:val="left"/>
            </w:pPr>
            <w:r>
              <w:rPr>
                <w:i/>
              </w:rPr>
              <w:t>H</w:t>
            </w:r>
            <w:r>
              <w:rPr>
                <w:vertAlign w:val="subscript"/>
              </w:rPr>
              <w:t>2</w:t>
            </w:r>
            <w:r>
              <w:rPr>
                <w:i/>
              </w:rPr>
              <w:t>H</w:t>
            </w:r>
            <w:r>
              <w:rPr>
                <w:vertAlign w:val="subscript"/>
              </w:rPr>
              <w:t>1</w:t>
            </w:r>
            <w:r>
              <w:rPr>
                <w:i/>
              </w:rPr>
              <w:t xml:space="preserve">A </w:t>
            </w:r>
            <w:r>
              <w:t xml:space="preserve">= </w:t>
            </w:r>
            <w:r>
              <w:t></w:t>
            </w:r>
            <w:r>
              <w:t xml:space="preserve"> </w:t>
            </w:r>
            <w:r>
              <w:t>0</w:t>
            </w:r>
          </w:p>
          <w:p w:rsidR="00E67B03" w:rsidRDefault="00656D13">
            <w:pPr>
              <w:spacing w:after="44" w:line="259" w:lineRule="auto"/>
              <w:ind w:left="348" w:firstLine="0"/>
              <w:jc w:val="center"/>
            </w:pPr>
            <w:r>
              <w:t></w:t>
            </w:r>
          </w:p>
          <w:p w:rsidR="00E67B03" w:rsidRDefault="00656D13">
            <w:pPr>
              <w:spacing w:after="0" w:line="259" w:lineRule="auto"/>
              <w:ind w:left="0" w:right="302" w:firstLine="0"/>
              <w:jc w:val="right"/>
            </w:pPr>
            <w:r>
              <w:t>0</w:t>
            </w:r>
          </w:p>
        </w:tc>
        <w:tc>
          <w:tcPr>
            <w:tcW w:w="1127" w:type="dxa"/>
            <w:tcBorders>
              <w:top w:val="nil"/>
              <w:left w:val="nil"/>
              <w:bottom w:val="nil"/>
              <w:right w:val="nil"/>
            </w:tcBorders>
          </w:tcPr>
          <w:p w:rsidR="00E67B03" w:rsidRDefault="00656D13">
            <w:pPr>
              <w:spacing w:after="0" w:line="259" w:lineRule="auto"/>
              <w:ind w:left="199" w:firstLine="0"/>
              <w:jc w:val="left"/>
            </w:pPr>
            <w:r>
              <w:t>−</w:t>
            </w:r>
            <w:r>
              <w:t>3</w:t>
            </w:r>
            <w:r>
              <w:rPr>
                <w:i/>
              </w:rPr>
              <w:t>.</w:t>
            </w:r>
            <w:r>
              <w:t>464</w:t>
            </w:r>
            <w:r>
              <w:rPr>
                <w:sz w:val="37"/>
                <w:vertAlign w:val="superscript"/>
              </w:rPr>
              <w:t></w:t>
            </w:r>
          </w:p>
          <w:p w:rsidR="00E67B03" w:rsidRDefault="00656D13">
            <w:pPr>
              <w:spacing w:after="0" w:line="259" w:lineRule="auto"/>
              <w:ind w:left="199" w:firstLine="0"/>
              <w:jc w:val="left"/>
            </w:pPr>
            <w:r>
              <w:t>−</w:t>
            </w:r>
            <w:r>
              <w:t>1</w:t>
            </w:r>
            <w:r>
              <w:rPr>
                <w:i/>
              </w:rPr>
              <w:t>.</w:t>
            </w:r>
            <w:r>
              <w:t>414</w:t>
            </w:r>
            <w:r>
              <w:t></w:t>
            </w:r>
          </w:p>
          <w:p w:rsidR="00E67B03" w:rsidRDefault="00656D13">
            <w:pPr>
              <w:spacing w:after="44" w:line="259" w:lineRule="auto"/>
              <w:ind w:left="0" w:firstLine="0"/>
              <w:jc w:val="right"/>
            </w:pPr>
            <w:r>
              <w:t></w:t>
            </w:r>
          </w:p>
          <w:p w:rsidR="00E67B03" w:rsidRDefault="00656D13">
            <w:pPr>
              <w:spacing w:after="0" w:line="259" w:lineRule="auto"/>
              <w:ind w:left="0" w:right="10" w:firstLine="0"/>
              <w:jc w:val="center"/>
            </w:pPr>
            <w:r>
              <w:t>0</w:t>
            </w:r>
          </w:p>
        </w:tc>
      </w:tr>
    </w:tbl>
    <w:p w:rsidR="00E67B03" w:rsidRDefault="00656D13">
      <w:pPr>
        <w:ind w:left="-5"/>
      </w:pPr>
      <w:r>
        <w:t>which gives</w:t>
      </w:r>
    </w:p>
    <w:p w:rsidR="00E67B03" w:rsidRDefault="00656D13">
      <w:pPr>
        <w:tabs>
          <w:tab w:val="center" w:pos="4714"/>
          <w:tab w:val="center" w:pos="5737"/>
          <w:tab w:val="center" w:pos="6848"/>
        </w:tabs>
        <w:spacing w:after="3" w:line="265" w:lineRule="auto"/>
        <w:ind w:left="0" w:firstLine="0"/>
        <w:jc w:val="left"/>
      </w:pPr>
      <w:r>
        <w:rPr>
          <w:rFonts w:ascii="Calibri" w:eastAsia="Calibri" w:hAnsi="Calibri" w:cs="Calibri"/>
          <w:sz w:val="22"/>
        </w:rPr>
        <w:tab/>
      </w:r>
      <w:r>
        <w:rPr>
          <w:sz w:val="37"/>
          <w:vertAlign w:val="superscript"/>
        </w:rPr>
        <w:t></w:t>
      </w:r>
      <w:r>
        <w:t>−</w:t>
      </w:r>
      <w:r>
        <w:t>0</w:t>
      </w:r>
      <w:r>
        <w:rPr>
          <w:i/>
        </w:rPr>
        <w:t>.</w:t>
      </w:r>
      <w:r>
        <w:t>577</w:t>
      </w:r>
      <w:r>
        <w:tab/>
        <w:t>0</w:t>
      </w:r>
      <w:r>
        <w:rPr>
          <w:i/>
        </w:rPr>
        <w:t>.</w:t>
      </w:r>
      <w:r>
        <w:t>707</w:t>
      </w:r>
      <w:r>
        <w:tab/>
      </w:r>
      <w:r>
        <w:t>−</w:t>
      </w:r>
      <w:r>
        <w:t>0</w:t>
      </w:r>
      <w:r>
        <w:rPr>
          <w:i/>
        </w:rPr>
        <w:t>.</w:t>
      </w:r>
      <w:r>
        <w:t xml:space="preserve">408 </w:t>
      </w:r>
      <w:r>
        <w:rPr>
          <w:sz w:val="37"/>
          <w:vertAlign w:val="superscript"/>
        </w:rPr>
        <w:t></w:t>
      </w:r>
    </w:p>
    <w:p w:rsidR="00E67B03" w:rsidRDefault="00656D13">
      <w:pPr>
        <w:tabs>
          <w:tab w:val="center" w:pos="3879"/>
          <w:tab w:val="center" w:pos="5737"/>
          <w:tab w:val="center" w:pos="6894"/>
        </w:tabs>
        <w:spacing w:after="3" w:line="265" w:lineRule="auto"/>
        <w:ind w:left="0" w:firstLine="0"/>
        <w:jc w:val="left"/>
      </w:pPr>
      <w:r>
        <w:rPr>
          <w:rFonts w:ascii="Calibri" w:eastAsia="Calibri" w:hAnsi="Calibri" w:cs="Calibri"/>
          <w:sz w:val="22"/>
        </w:rPr>
        <w:tab/>
      </w:r>
      <w:r>
        <w:t>(</w:t>
      </w:r>
      <w:r>
        <w:rPr>
          <w:i/>
        </w:rPr>
        <w:t>H</w:t>
      </w:r>
      <w:r>
        <w:rPr>
          <w:vertAlign w:val="subscript"/>
        </w:rPr>
        <w:t>2</w:t>
      </w:r>
      <w:r>
        <w:rPr>
          <w:i/>
        </w:rPr>
        <w:t>H</w:t>
      </w:r>
      <w:r>
        <w:rPr>
          <w:vertAlign w:val="subscript"/>
        </w:rPr>
        <w:t>1</w:t>
      </w:r>
      <w:r>
        <w:t>)</w:t>
      </w:r>
      <w:r>
        <w:rPr>
          <w:vertAlign w:val="superscript"/>
        </w:rPr>
        <w:t>∗</w:t>
      </w:r>
      <w:r>
        <w:rPr>
          <w:vertAlign w:val="superscript"/>
        </w:rPr>
        <w:t xml:space="preserve"> </w:t>
      </w:r>
      <w:r>
        <w:t xml:space="preserve">= </w:t>
      </w:r>
      <w:r>
        <w:rPr>
          <w:i/>
        </w:rPr>
        <w:t xml:space="preserve">Q </w:t>
      </w:r>
      <w:r>
        <w:t xml:space="preserve">= </w:t>
      </w:r>
      <w:r>
        <w:t>−</w:t>
      </w:r>
      <w:r>
        <w:t>0</w:t>
      </w:r>
      <w:r>
        <w:rPr>
          <w:i/>
        </w:rPr>
        <w:t>.</w:t>
      </w:r>
      <w:r>
        <w:t>577</w:t>
      </w:r>
      <w:r>
        <w:tab/>
        <w:t>0</w:t>
      </w:r>
      <w:r>
        <w:tab/>
        <w:t>0</w:t>
      </w:r>
      <w:r>
        <w:rPr>
          <w:i/>
        </w:rPr>
        <w:t>.</w:t>
      </w:r>
      <w:r>
        <w:t xml:space="preserve">816 </w:t>
      </w:r>
      <w:r>
        <w:t></w:t>
      </w:r>
    </w:p>
    <w:p w:rsidR="00E67B03" w:rsidRDefault="00656D13">
      <w:pPr>
        <w:tabs>
          <w:tab w:val="center" w:pos="4354"/>
          <w:tab w:val="center" w:pos="7237"/>
        </w:tabs>
        <w:spacing w:after="70" w:line="259" w:lineRule="auto"/>
        <w:ind w:left="0" w:firstLine="0"/>
        <w:jc w:val="left"/>
      </w:pPr>
      <w:r>
        <w:rPr>
          <w:rFonts w:ascii="Calibri" w:eastAsia="Calibri" w:hAnsi="Calibri" w:cs="Calibri"/>
          <w:sz w:val="22"/>
        </w:rPr>
        <w:tab/>
      </w:r>
      <w:r>
        <w:t></w:t>
      </w:r>
      <w:r>
        <w:tab/>
        <w:t></w:t>
      </w:r>
    </w:p>
    <w:p w:rsidR="00E67B03" w:rsidRDefault="00656D13">
      <w:pPr>
        <w:spacing w:after="223" w:line="265" w:lineRule="auto"/>
        <w:ind w:left="1679"/>
        <w:jc w:val="center"/>
      </w:pPr>
      <w:r>
        <w:t>−</w:t>
      </w:r>
      <w:r>
        <w:t>0</w:t>
      </w:r>
      <w:r>
        <w:rPr>
          <w:i/>
        </w:rPr>
        <w:t>.</w:t>
      </w:r>
      <w:r>
        <w:t xml:space="preserve">577 </w:t>
      </w:r>
      <w:r>
        <w:t>−</w:t>
      </w:r>
      <w:r>
        <w:t>0</w:t>
      </w:r>
      <w:r>
        <w:rPr>
          <w:i/>
        </w:rPr>
        <w:t>.</w:t>
      </w:r>
      <w:r>
        <w:t xml:space="preserve">707 </w:t>
      </w:r>
      <w:r>
        <w:t>−</w:t>
      </w:r>
      <w:r>
        <w:t>0</w:t>
      </w:r>
      <w:r>
        <w:rPr>
          <w:i/>
        </w:rPr>
        <w:t>.</w:t>
      </w:r>
      <w:r>
        <w:t>4082</w:t>
      </w:r>
    </w:p>
    <w:p w:rsidR="00E67B03" w:rsidRDefault="00656D13">
      <w:pPr>
        <w:spacing w:after="48"/>
        <w:ind w:left="-15" w:firstLine="351"/>
      </w:pPr>
      <w:r>
        <w:t xml:space="preserve">Yet another method of transformation/factorizing matrices to </w:t>
      </w:r>
      <w:r>
        <w:rPr>
          <w:i/>
        </w:rPr>
        <w:t xml:space="preserve">QR </w:t>
      </w:r>
      <w:r>
        <w:t>form is the Givens rotations, in which the transformation matrix is a rotation matrix with innermost block given by;</w:t>
      </w:r>
    </w:p>
    <w:p w:rsidR="00E67B03" w:rsidRDefault="00656D13">
      <w:pPr>
        <w:tabs>
          <w:tab w:val="center" w:pos="1078"/>
          <w:tab w:val="center" w:pos="4961"/>
        </w:tabs>
        <w:ind w:left="-15" w:firstLine="0"/>
        <w:jc w:val="left"/>
      </w:pPr>
      <w:r>
        <w:rPr>
          <w:rFonts w:ascii="Calibri" w:eastAsia="Calibri" w:hAnsi="Calibri" w:cs="Calibri"/>
          <w:sz w:val="22"/>
        </w:rPr>
        <w:tab/>
      </w:r>
      <w:r>
        <w:t>with</w:t>
      </w:r>
      <w:r>
        <w:tab/>
      </w:r>
      <w:r>
        <w:rPr>
          <w:noProof/>
        </w:rPr>
        <w:drawing>
          <wp:inline distT="0" distB="0" distL="0" distR="0">
            <wp:extent cx="3255264" cy="1048512"/>
            <wp:effectExtent l="0" t="0" r="0" b="0"/>
            <wp:docPr id="109063" name="Picture 109063"/>
            <wp:cNvGraphicFramePr/>
            <a:graphic xmlns:a="http://schemas.openxmlformats.org/drawingml/2006/main">
              <a:graphicData uri="http://schemas.openxmlformats.org/drawingml/2006/picture">
                <pic:pic xmlns:pic="http://schemas.openxmlformats.org/drawingml/2006/picture">
                  <pic:nvPicPr>
                    <pic:cNvPr id="109063" name="Picture 109063"/>
                    <pic:cNvPicPr/>
                  </pic:nvPicPr>
                  <pic:blipFill>
                    <a:blip r:embed="rId53"/>
                    <a:stretch>
                      <a:fillRect/>
                    </a:stretch>
                  </pic:blipFill>
                  <pic:spPr>
                    <a:xfrm>
                      <a:off x="0" y="0"/>
                      <a:ext cx="3255264" cy="1048512"/>
                    </a:xfrm>
                    <a:prstGeom prst="rect">
                      <a:avLst/>
                    </a:prstGeom>
                  </pic:spPr>
                </pic:pic>
              </a:graphicData>
            </a:graphic>
          </wp:inline>
        </w:drawing>
      </w:r>
    </w:p>
    <w:p w:rsidR="00E67B03" w:rsidRDefault="00656D13">
      <w:pPr>
        <w:spacing w:after="76" w:line="348" w:lineRule="auto"/>
        <w:ind w:left="-15" w:right="3639" w:firstLine="989"/>
      </w:pPr>
      <w:r>
        <w:rPr>
          <w:noProof/>
        </w:rPr>
        <w:drawing>
          <wp:anchor distT="0" distB="0" distL="114300" distR="114300" simplePos="0" relativeHeight="251665408" behindDoc="0" locked="0" layoutInCell="1" allowOverlap="0">
            <wp:simplePos x="0" y="0"/>
            <wp:positionH relativeFrom="column">
              <wp:posOffset>439598</wp:posOffset>
            </wp:positionH>
            <wp:positionV relativeFrom="paragraph">
              <wp:posOffset>-46415</wp:posOffset>
            </wp:positionV>
            <wp:extent cx="164592" cy="463296"/>
            <wp:effectExtent l="0" t="0" r="0" b="0"/>
            <wp:wrapSquare wrapText="bothSides"/>
            <wp:docPr id="109064" name="Picture 109064"/>
            <wp:cNvGraphicFramePr/>
            <a:graphic xmlns:a="http://schemas.openxmlformats.org/drawingml/2006/main">
              <a:graphicData uri="http://schemas.openxmlformats.org/drawingml/2006/picture">
                <pic:pic xmlns:pic="http://schemas.openxmlformats.org/drawingml/2006/picture">
                  <pic:nvPicPr>
                    <pic:cNvPr id="109064" name="Picture 109064"/>
                    <pic:cNvPicPr/>
                  </pic:nvPicPr>
                  <pic:blipFill>
                    <a:blip r:embed="rId54"/>
                    <a:stretch>
                      <a:fillRect/>
                    </a:stretch>
                  </pic:blipFill>
                  <pic:spPr>
                    <a:xfrm>
                      <a:off x="0" y="0"/>
                      <a:ext cx="164592" cy="463296"/>
                    </a:xfrm>
                    <a:prstGeom prst="rect">
                      <a:avLst/>
                    </a:prstGeom>
                  </pic:spPr>
                </pic:pic>
              </a:graphicData>
            </a:graphic>
          </wp:anchor>
        </w:drawing>
      </w:r>
      <w:r>
        <w:t xml:space="preserve">! </w:t>
      </w:r>
      <w:r>
        <w:t>whereis the vector below the first row.</w:t>
      </w:r>
    </w:p>
    <w:p w:rsidR="00E67B03" w:rsidRDefault="00656D13">
      <w:pPr>
        <w:spacing w:after="43"/>
        <w:ind w:left="-15" w:firstLine="351"/>
      </w:pPr>
      <w:r>
        <w:t>The remaining rows and columns are consisting of permutations of the unit vectors and their transposes.</w:t>
      </w:r>
    </w:p>
    <w:p w:rsidR="00E67B03" w:rsidRDefault="00656D13">
      <w:pPr>
        <w:spacing w:after="192" w:line="335" w:lineRule="auto"/>
        <w:ind w:left="-15" w:firstLine="351"/>
      </w:pPr>
      <w:r>
        <w:lastRenderedPageBreak/>
        <w:t xml:space="preserve">Each individual Givens transformation matrix yields one zero to the transformed matrix of </w:t>
      </w:r>
      <w:r>
        <w:rPr>
          <w:i/>
        </w:rPr>
        <w:t>A</w:t>
      </w:r>
      <w:r>
        <w:t>, thus the number of multiplications required is equal to the</w:t>
      </w:r>
      <w:r>
        <w:t xml:space="preserve"> number of zeros required to convert the </w:t>
      </w:r>
      <w:r>
        <w:rPr>
          <w:i/>
        </w:rPr>
        <w:t xml:space="preserve">A </w:t>
      </w:r>
      <w:r>
        <w:t>to triangular form.</w:t>
      </w:r>
    </w:p>
    <w:p w:rsidR="00E67B03" w:rsidRDefault="00656D13">
      <w:pPr>
        <w:spacing w:line="340" w:lineRule="auto"/>
        <w:ind w:left="-5"/>
      </w:pPr>
      <w:r>
        <w:rPr>
          <w:b/>
        </w:rPr>
        <w:t xml:space="preserve">Example 4. </w:t>
      </w:r>
      <w:r>
        <w:t xml:space="preserve">In the previous example, the Givens rotation matrices for transforming the matrix </w:t>
      </w:r>
      <w:r>
        <w:rPr>
          <w:i/>
        </w:rPr>
        <w:t xml:space="preserve">A </w:t>
      </w:r>
      <w:r>
        <w:t>to triangular form are:</w:t>
      </w:r>
    </w:p>
    <w:p w:rsidR="00E67B03" w:rsidRDefault="00656D13">
      <w:pPr>
        <w:spacing w:after="176" w:line="259" w:lineRule="auto"/>
        <w:ind w:left="2892" w:firstLine="0"/>
        <w:jc w:val="left"/>
      </w:pPr>
      <w:r>
        <w:rPr>
          <w:noProof/>
        </w:rPr>
        <w:drawing>
          <wp:inline distT="0" distB="0" distL="0" distR="0">
            <wp:extent cx="1444752" cy="2298192"/>
            <wp:effectExtent l="0" t="0" r="0" b="0"/>
            <wp:docPr id="109065" name="Picture 109065"/>
            <wp:cNvGraphicFramePr/>
            <a:graphic xmlns:a="http://schemas.openxmlformats.org/drawingml/2006/main">
              <a:graphicData uri="http://schemas.openxmlformats.org/drawingml/2006/picture">
                <pic:pic xmlns:pic="http://schemas.openxmlformats.org/drawingml/2006/picture">
                  <pic:nvPicPr>
                    <pic:cNvPr id="109065" name="Picture 109065"/>
                    <pic:cNvPicPr/>
                  </pic:nvPicPr>
                  <pic:blipFill>
                    <a:blip r:embed="rId55"/>
                    <a:stretch>
                      <a:fillRect/>
                    </a:stretch>
                  </pic:blipFill>
                  <pic:spPr>
                    <a:xfrm>
                      <a:off x="0" y="0"/>
                      <a:ext cx="1444752" cy="2298192"/>
                    </a:xfrm>
                    <a:prstGeom prst="rect">
                      <a:avLst/>
                    </a:prstGeom>
                  </pic:spPr>
                </pic:pic>
              </a:graphicData>
            </a:graphic>
          </wp:inline>
        </w:drawing>
      </w:r>
    </w:p>
    <w:p w:rsidR="00E67B03" w:rsidRDefault="00656D13">
      <w:pPr>
        <w:ind w:left="-5"/>
      </w:pPr>
      <w:r>
        <w:t xml:space="preserve">Note that each </w:t>
      </w:r>
      <w:r>
        <w:rPr>
          <w:i/>
        </w:rPr>
        <w:t>G</w:t>
      </w:r>
      <w:r>
        <w:rPr>
          <w:i/>
          <w:vertAlign w:val="subscript"/>
        </w:rPr>
        <w:t xml:space="preserve">ij </w:t>
      </w:r>
      <w:r>
        <w:t xml:space="preserve">produces a zero at the </w:t>
      </w:r>
      <w:r>
        <w:rPr>
          <w:i/>
        </w:rPr>
        <w:t xml:space="preserve">ij </w:t>
      </w:r>
      <w:r>
        <w:t xml:space="preserve">place of </w:t>
      </w:r>
      <w:r>
        <w:rPr>
          <w:i/>
        </w:rPr>
        <w:t>A</w:t>
      </w:r>
      <w:r>
        <w:t>. And finally the</w:t>
      </w:r>
      <w:r>
        <w:t xml:space="preserve"> matrix</w:t>
      </w:r>
    </w:p>
    <w:p w:rsidR="00E67B03" w:rsidRDefault="00656D13">
      <w:pPr>
        <w:spacing w:after="194"/>
        <w:ind w:left="-5"/>
      </w:pPr>
      <w:r>
        <w:rPr>
          <w:noProof/>
        </w:rPr>
        <w:drawing>
          <wp:inline distT="0" distB="0" distL="0" distR="0">
            <wp:extent cx="996696" cy="152400"/>
            <wp:effectExtent l="0" t="0" r="0" b="0"/>
            <wp:docPr id="109066" name="Picture 109066"/>
            <wp:cNvGraphicFramePr/>
            <a:graphic xmlns:a="http://schemas.openxmlformats.org/drawingml/2006/main">
              <a:graphicData uri="http://schemas.openxmlformats.org/drawingml/2006/picture">
                <pic:pic xmlns:pic="http://schemas.openxmlformats.org/drawingml/2006/picture">
                  <pic:nvPicPr>
                    <pic:cNvPr id="109066" name="Picture 109066"/>
                    <pic:cNvPicPr/>
                  </pic:nvPicPr>
                  <pic:blipFill>
                    <a:blip r:embed="rId56"/>
                    <a:stretch>
                      <a:fillRect/>
                    </a:stretch>
                  </pic:blipFill>
                  <pic:spPr>
                    <a:xfrm>
                      <a:off x="0" y="0"/>
                      <a:ext cx="996696" cy="152400"/>
                    </a:xfrm>
                    <a:prstGeom prst="rect">
                      <a:avLst/>
                    </a:prstGeom>
                  </pic:spPr>
                </pic:pic>
              </a:graphicData>
            </a:graphic>
          </wp:inline>
        </w:drawing>
      </w:r>
      <w:r>
        <w:t>.</w:t>
      </w:r>
    </w:p>
    <w:p w:rsidR="00E67B03" w:rsidRDefault="00656D13">
      <w:pPr>
        <w:spacing w:after="35"/>
        <w:ind w:left="-15" w:firstLine="351"/>
      </w:pPr>
      <w:r>
        <w:t>The ultimate use of Householder reflectors and Givens rotations is the reduction in the computational time of factorization. Note that the householder transformations require 2</w:t>
      </w:r>
      <w:r>
        <w:rPr>
          <w:noProof/>
        </w:rPr>
        <w:drawing>
          <wp:inline distT="0" distB="0" distL="0" distR="0">
            <wp:extent cx="667512" cy="185928"/>
            <wp:effectExtent l="0" t="0" r="0" b="0"/>
            <wp:docPr id="109067" name="Picture 109067"/>
            <wp:cNvGraphicFramePr/>
            <a:graphic xmlns:a="http://schemas.openxmlformats.org/drawingml/2006/main">
              <a:graphicData uri="http://schemas.openxmlformats.org/drawingml/2006/picture">
                <pic:pic xmlns:pic="http://schemas.openxmlformats.org/drawingml/2006/picture">
                  <pic:nvPicPr>
                    <pic:cNvPr id="109067" name="Picture 109067"/>
                    <pic:cNvPicPr/>
                  </pic:nvPicPr>
                  <pic:blipFill>
                    <a:blip r:embed="rId57"/>
                    <a:stretch>
                      <a:fillRect/>
                    </a:stretch>
                  </pic:blipFill>
                  <pic:spPr>
                    <a:xfrm>
                      <a:off x="0" y="0"/>
                      <a:ext cx="667512" cy="185928"/>
                    </a:xfrm>
                    <a:prstGeom prst="rect">
                      <a:avLst/>
                    </a:prstGeom>
                  </pic:spPr>
                </pic:pic>
              </a:graphicData>
            </a:graphic>
          </wp:inline>
        </w:drawing>
      </w:r>
      <w:r>
        <w:t xml:space="preserve">, (where </w:t>
      </w:r>
      <w:r>
        <w:rPr>
          <w:i/>
        </w:rPr>
        <w:t xml:space="preserve">m,n </w:t>
      </w:r>
      <w:r>
        <w:t xml:space="preserve">denote the number of rows and columns of the matrix to </w:t>
      </w:r>
      <w:r>
        <w:t xml:space="preserve">be factored) flops or floating point operations to perform the final factorization to </w:t>
      </w:r>
      <w:r>
        <w:rPr>
          <w:i/>
        </w:rPr>
        <w:t xml:space="preserve">QR </w:t>
      </w:r>
      <w:r>
        <w:t>form, which is clearly less than that required for the Gram-Schmidt process, hence it is widely used in the factorization of matrices. [1](pp.74-75) [5] However, Given</w:t>
      </w:r>
      <w:r>
        <w:t xml:space="preserve">s rotations have even lesser computational cost, but are used for sparse matrices, i.e. matrices which have large number of 0s as their entries. Their computational cost is estimated to be around 2 </w:t>
      </w:r>
      <w:r>
        <w:rPr>
          <w:noProof/>
        </w:rPr>
        <w:drawing>
          <wp:inline distT="0" distB="0" distL="0" distR="0">
            <wp:extent cx="658368" cy="182880"/>
            <wp:effectExtent l="0" t="0" r="0" b="0"/>
            <wp:docPr id="109068" name="Picture 109068"/>
            <wp:cNvGraphicFramePr/>
            <a:graphic xmlns:a="http://schemas.openxmlformats.org/drawingml/2006/main">
              <a:graphicData uri="http://schemas.openxmlformats.org/drawingml/2006/picture">
                <pic:pic xmlns:pic="http://schemas.openxmlformats.org/drawingml/2006/picture">
                  <pic:nvPicPr>
                    <pic:cNvPr id="109068" name="Picture 109068"/>
                    <pic:cNvPicPr/>
                  </pic:nvPicPr>
                  <pic:blipFill>
                    <a:blip r:embed="rId58"/>
                    <a:stretch>
                      <a:fillRect/>
                    </a:stretch>
                  </pic:blipFill>
                  <pic:spPr>
                    <a:xfrm>
                      <a:off x="0" y="0"/>
                      <a:ext cx="658368" cy="182880"/>
                    </a:xfrm>
                    <a:prstGeom prst="rect">
                      <a:avLst/>
                    </a:prstGeom>
                  </pic:spPr>
                </pic:pic>
              </a:graphicData>
            </a:graphic>
          </wp:inline>
        </w:drawing>
      </w:r>
      <w:r>
        <w:t xml:space="preserve">flops or floating point operations, where </w:t>
      </w:r>
      <w:r>
        <w:rPr>
          <w:i/>
        </w:rPr>
        <w:t xml:space="preserve">m,n </w:t>
      </w:r>
      <w:r>
        <w:t xml:space="preserve">denote the </w:t>
      </w:r>
      <w:r>
        <w:t>number of rows and columns of the matrix to be factored. [6]</w:t>
      </w:r>
    </w:p>
    <w:p w:rsidR="00E67B03" w:rsidRDefault="00656D13">
      <w:pPr>
        <w:spacing w:after="43"/>
        <w:ind w:left="-15" w:firstLine="351"/>
      </w:pPr>
      <w:r>
        <w:t>Now, we will discuss various examples of the different methods that are available in the literature for solving the system of linear equations.</w:t>
      </w:r>
    </w:p>
    <w:p w:rsidR="00E67B03" w:rsidRDefault="00E67B03">
      <w:pPr>
        <w:sectPr w:rsidR="00E67B03">
          <w:headerReference w:type="even" r:id="rId59"/>
          <w:headerReference w:type="default" r:id="rId60"/>
          <w:footerReference w:type="even" r:id="rId61"/>
          <w:footerReference w:type="default" r:id="rId62"/>
          <w:headerReference w:type="first" r:id="rId63"/>
          <w:footerReference w:type="first" r:id="rId64"/>
          <w:pgSz w:w="11906" w:h="16838"/>
          <w:pgMar w:top="1417" w:right="2186" w:bottom="1359" w:left="1417" w:header="480" w:footer="773" w:gutter="0"/>
          <w:cols w:space="720"/>
        </w:sectPr>
      </w:pPr>
    </w:p>
    <w:p w:rsidR="00E67B03" w:rsidRDefault="00656D13">
      <w:pPr>
        <w:spacing w:after="515" w:line="265" w:lineRule="auto"/>
        <w:ind w:left="-5"/>
        <w:jc w:val="left"/>
      </w:pPr>
      <w:r>
        <w:rPr>
          <w:b/>
          <w:sz w:val="50"/>
        </w:rPr>
        <w:lastRenderedPageBreak/>
        <w:t>Chapter 4</w:t>
      </w:r>
    </w:p>
    <w:p w:rsidR="00E67B03" w:rsidRDefault="00656D13">
      <w:pPr>
        <w:pStyle w:val="Heading2"/>
        <w:ind w:left="-5"/>
      </w:pPr>
      <w:r>
        <w:t>General System of Equations</w:t>
      </w:r>
    </w:p>
    <w:p w:rsidR="00E67B03" w:rsidRDefault="00656D13">
      <w:pPr>
        <w:spacing w:after="62"/>
        <w:ind w:left="88"/>
      </w:pPr>
      <w:r>
        <w:t>[1](pp.77-87)</w:t>
      </w:r>
    </w:p>
    <w:p w:rsidR="00E67B03" w:rsidRDefault="00656D13">
      <w:pPr>
        <w:spacing w:after="73"/>
        <w:ind w:left="-15" w:firstLine="351"/>
      </w:pPr>
      <w:r>
        <w:t>The equation that is the main concern and was given in the beginnning is the equation</w:t>
      </w:r>
    </w:p>
    <w:p w:rsidR="00E67B03" w:rsidRDefault="00656D13">
      <w:pPr>
        <w:spacing w:after="246" w:line="265" w:lineRule="auto"/>
        <w:ind w:left="367" w:right="357"/>
        <w:jc w:val="center"/>
      </w:pPr>
      <w:r>
        <w:rPr>
          <w:i/>
        </w:rPr>
        <w:t xml:space="preserve">Ax </w:t>
      </w:r>
      <w:r>
        <w:t xml:space="preserve">= </w:t>
      </w:r>
      <w:r>
        <w:rPr>
          <w:i/>
        </w:rPr>
        <w:t>b</w:t>
      </w:r>
    </w:p>
    <w:p w:rsidR="00E67B03" w:rsidRDefault="00656D13">
      <w:pPr>
        <w:spacing w:after="31" w:line="322" w:lineRule="auto"/>
        <w:ind w:left="-5"/>
      </w:pPr>
      <w:r>
        <w:t xml:space="preserve">for arbitrary matrices </w:t>
      </w:r>
      <w:r>
        <w:rPr>
          <w:i/>
        </w:rPr>
        <w:t>m</w:t>
      </w:r>
      <w:r>
        <w:t>×</w:t>
      </w:r>
      <w:r>
        <w:rPr>
          <w:i/>
        </w:rPr>
        <w:t>n</w:t>
      </w:r>
      <w:r>
        <w:t xml:space="preserve">, with </w:t>
      </w:r>
      <w:r>
        <w:rPr>
          <w:i/>
        </w:rPr>
        <w:t xml:space="preserve">m &gt; n A </w:t>
      </w:r>
      <w:r>
        <w:t xml:space="preserve">and </w:t>
      </w:r>
      <w:r>
        <w:rPr>
          <w:i/>
        </w:rPr>
        <w:t xml:space="preserve">x,b </w:t>
      </w:r>
      <w:r>
        <w:t xml:space="preserve">being corresponding </w:t>
      </w:r>
      <w:r>
        <w:rPr>
          <w:i/>
        </w:rPr>
        <w:t xml:space="preserve">n </w:t>
      </w:r>
      <w:r>
        <w:t xml:space="preserve">and </w:t>
      </w:r>
      <w:r>
        <w:rPr>
          <w:i/>
        </w:rPr>
        <w:t xml:space="preserve">m </w:t>
      </w:r>
      <w:r>
        <w:t xml:space="preserve">dimensional vectors respectively. We note that the equation has a unique solution only in the case of non-singular square(determinant not zero) matrices </w:t>
      </w:r>
      <w:r>
        <w:rPr>
          <w:i/>
        </w:rPr>
        <w:t>A</w:t>
      </w:r>
      <w:r>
        <w:t>.</w:t>
      </w:r>
    </w:p>
    <w:p w:rsidR="00E67B03" w:rsidRDefault="00656D13">
      <w:pPr>
        <w:spacing w:after="54"/>
        <w:ind w:left="-15" w:firstLine="351"/>
      </w:pPr>
      <w:r>
        <w:t xml:space="preserve">However in cases where </w:t>
      </w:r>
      <w:r>
        <w:rPr>
          <w:i/>
        </w:rPr>
        <w:t xml:space="preserve">A </w:t>
      </w:r>
      <w:r>
        <w:t>is non-square, the solution is usually obtained in an approximate form, kno</w:t>
      </w:r>
      <w:r>
        <w:t>wn as least squares approximation. In the case of square matrices which are non-singular, the solution is usually calculated directly and exactly, or by iterative methods. Note that the direct methods are apt to be used for matrices with sparsity very less</w:t>
      </w:r>
      <w:r>
        <w:t>, or, many non-zero entries. In the case of sparse matrices, the computational cost involved forces one to use iterative methods.</w:t>
      </w:r>
    </w:p>
    <w:p w:rsidR="00E67B03" w:rsidRDefault="00656D13">
      <w:pPr>
        <w:spacing w:after="54"/>
        <w:ind w:left="-15" w:firstLine="351"/>
      </w:pPr>
      <w:r>
        <w:t>Here, we briefly discuss the least squares method for arbitrary matrices, direct methods for square matrices and iterative met</w:t>
      </w:r>
      <w:r>
        <w:t>hods for square matrices, with typical emphasis for symmetric or unitary matrices in the case of iterative methods.</w:t>
      </w:r>
    </w:p>
    <w:p w:rsidR="00E67B03" w:rsidRDefault="00656D13">
      <w:pPr>
        <w:spacing w:after="705"/>
        <w:ind w:left="439"/>
      </w:pPr>
      <w:r>
        <w:t>[7].</w:t>
      </w:r>
    </w:p>
    <w:p w:rsidR="00E67B03" w:rsidRDefault="00656D13">
      <w:pPr>
        <w:pStyle w:val="Heading3"/>
        <w:tabs>
          <w:tab w:val="center" w:pos="2824"/>
        </w:tabs>
        <w:spacing w:after="215"/>
        <w:ind w:left="-15" w:firstLine="0"/>
      </w:pPr>
      <w:r>
        <w:t>4.1</w:t>
      </w:r>
      <w:r>
        <w:tab/>
        <w:t>Least squares principle</w:t>
      </w:r>
    </w:p>
    <w:p w:rsidR="00E67B03" w:rsidRDefault="00656D13">
      <w:pPr>
        <w:spacing w:after="74"/>
        <w:ind w:left="88"/>
      </w:pPr>
      <w:r>
        <w:t>[1, Theorem 11.1,p.80](pp.77-87)</w:t>
      </w:r>
    </w:p>
    <w:p w:rsidR="00E67B03" w:rsidRDefault="00656D13">
      <w:pPr>
        <w:spacing w:line="336" w:lineRule="auto"/>
        <w:ind w:left="-15" w:firstLine="351"/>
      </w:pPr>
      <w:r>
        <w:t>As briefly said in the introduction, when there are more equations than un</w:t>
      </w:r>
      <w:r>
        <w:t xml:space="preserve">knowns, i.e. </w:t>
      </w:r>
      <w:r>
        <w:rPr>
          <w:i/>
        </w:rPr>
        <w:t xml:space="preserve">m &gt; n </w:t>
      </w:r>
      <w:r>
        <w:t xml:space="preserve">there is usually no vector </w:t>
      </w:r>
      <w:r>
        <w:rPr>
          <w:i/>
        </w:rPr>
        <w:t xml:space="preserve">x </w:t>
      </w:r>
      <w:r>
        <w:t xml:space="preserve">satisfying </w:t>
      </w:r>
      <w:r>
        <w:rPr>
          <w:i/>
        </w:rPr>
        <w:t xml:space="preserve">Ax </w:t>
      </w:r>
      <w:r>
        <w:t xml:space="preserve">= </w:t>
      </w:r>
      <w:r>
        <w:rPr>
          <w:i/>
        </w:rPr>
        <w:t xml:space="preserve">b </w:t>
      </w:r>
      <w:r>
        <w:t xml:space="preserve">but in this case it is common to consider what is called the “least squares solution of </w:t>
      </w:r>
      <w:r>
        <w:rPr>
          <w:i/>
        </w:rPr>
        <w:t xml:space="preserve">Ax </w:t>
      </w:r>
      <w:r>
        <w:t xml:space="preserve">= </w:t>
      </w:r>
      <w:r>
        <w:rPr>
          <w:i/>
        </w:rPr>
        <w:t>b</w:t>
      </w:r>
      <w:r>
        <w:t xml:space="preserve">” which involves finding the vector x which minimises the 2-norm of </w:t>
      </w:r>
      <w:r>
        <w:rPr>
          <w:i/>
        </w:rPr>
        <w:t xml:space="preserve">Ax </w:t>
      </w:r>
      <w:r>
        <w:t>−</w:t>
      </w:r>
      <w:r>
        <w:t xml:space="preserve"> </w:t>
      </w:r>
      <w:r>
        <w:rPr>
          <w:i/>
        </w:rPr>
        <w:t>b</w:t>
      </w:r>
    </w:p>
    <w:p w:rsidR="00E67B03" w:rsidRDefault="00656D13">
      <w:pPr>
        <w:spacing w:after="287" w:line="265" w:lineRule="auto"/>
        <w:ind w:right="10"/>
        <w:jc w:val="right"/>
      </w:pPr>
      <w:r>
        <w:t xml:space="preserve">With regards to this </w:t>
      </w:r>
      <w:r>
        <w:t>problem, we have a fundamental theorem, enunciated as</w:t>
      </w:r>
    </w:p>
    <w:p w:rsidR="00E67B03" w:rsidRDefault="00656D13">
      <w:pPr>
        <w:spacing w:after="3" w:line="265" w:lineRule="auto"/>
        <w:ind w:left="1679" w:right="1669"/>
        <w:jc w:val="center"/>
      </w:pPr>
      <w:r>
        <w:t>15</w:t>
      </w:r>
    </w:p>
    <w:p w:rsidR="00E67B03" w:rsidRDefault="00656D13">
      <w:pPr>
        <w:spacing w:after="746"/>
        <w:ind w:left="-5"/>
      </w:pPr>
      <w:r>
        <w:t>follows:</w:t>
      </w:r>
    </w:p>
    <w:p w:rsidR="00E67B03" w:rsidRDefault="00656D13">
      <w:pPr>
        <w:spacing w:after="313" w:line="333" w:lineRule="auto"/>
        <w:ind w:left="-5"/>
      </w:pPr>
      <w:r>
        <w:rPr>
          <w:b/>
        </w:rPr>
        <w:lastRenderedPageBreak/>
        <w:t xml:space="preserve">Theorem 3. </w:t>
      </w:r>
      <w:r>
        <w:rPr>
          <w:i/>
        </w:rPr>
        <w:t xml:space="preserve">[1, Theorem 11.1,p.80] If A be an m </w:t>
      </w:r>
      <w:r>
        <w:t xml:space="preserve">× </w:t>
      </w:r>
      <w:r>
        <w:rPr>
          <w:i/>
        </w:rPr>
        <w:t xml:space="preserve">n complex matrix and b be an m dimensional vector. Then, an n- dimensional vector x minimizes the residual norm </w:t>
      </w:r>
      <w:r>
        <w:t>k</w:t>
      </w:r>
      <w:r>
        <w:rPr>
          <w:i/>
        </w:rPr>
        <w:t>r</w:t>
      </w:r>
      <w:r>
        <w:t>k</w:t>
      </w:r>
      <w:r>
        <w:rPr>
          <w:vertAlign w:val="subscript"/>
        </w:rPr>
        <w:t xml:space="preserve">2 </w:t>
      </w:r>
      <w:r>
        <w:t xml:space="preserve">= </w:t>
      </w:r>
      <w:r>
        <w:t>k</w:t>
      </w:r>
      <w:r>
        <w:rPr>
          <w:i/>
        </w:rPr>
        <w:t xml:space="preserve">b </w:t>
      </w:r>
      <w:r>
        <w:t>−</w:t>
      </w:r>
      <w:r>
        <w:t xml:space="preserve"> </w:t>
      </w:r>
      <w:r>
        <w:rPr>
          <w:i/>
        </w:rPr>
        <w:t>Ax</w:t>
      </w:r>
      <w:r>
        <w:t>k</w:t>
      </w:r>
      <w:r>
        <w:rPr>
          <w:vertAlign w:val="subscript"/>
        </w:rPr>
        <w:t>2</w:t>
      </w:r>
      <w:r>
        <w:rPr>
          <w:i/>
        </w:rPr>
        <w:t>, thus solving the least squares problem</w:t>
      </w:r>
    </w:p>
    <w:p w:rsidR="00E67B03" w:rsidRDefault="00656D13">
      <w:pPr>
        <w:spacing w:after="385" w:line="265" w:lineRule="auto"/>
        <w:ind w:left="367" w:right="357"/>
        <w:jc w:val="center"/>
      </w:pPr>
      <w:r>
        <w:rPr>
          <w:i/>
        </w:rPr>
        <w:t xml:space="preserve">Ax </w:t>
      </w:r>
      <w:r>
        <w:t xml:space="preserve">= </w:t>
      </w:r>
      <w:r>
        <w:rPr>
          <w:i/>
        </w:rPr>
        <w:t>b</w:t>
      </w:r>
    </w:p>
    <w:p w:rsidR="00E67B03" w:rsidRDefault="00656D13">
      <w:pPr>
        <w:spacing w:after="389" w:line="259" w:lineRule="auto"/>
        <w:ind w:left="-5"/>
      </w:pPr>
      <w:r>
        <w:rPr>
          <w:i/>
        </w:rPr>
        <w:t>iff r in orthogonal to the range of A, that is</w:t>
      </w:r>
    </w:p>
    <w:p w:rsidR="00E67B03" w:rsidRDefault="00656D13">
      <w:pPr>
        <w:spacing w:after="417" w:line="265" w:lineRule="auto"/>
        <w:ind w:left="1679" w:right="1669"/>
        <w:jc w:val="center"/>
      </w:pPr>
      <w:r>
        <w:rPr>
          <w:i/>
        </w:rPr>
        <w:t>A</w:t>
      </w:r>
      <w:r>
        <w:rPr>
          <w:vertAlign w:val="superscript"/>
        </w:rPr>
        <w:t>∗</w:t>
      </w:r>
      <w:r>
        <w:rPr>
          <w:i/>
        </w:rPr>
        <w:t xml:space="preserve">r </w:t>
      </w:r>
      <w:r>
        <w:t>= 0</w:t>
      </w:r>
    </w:p>
    <w:p w:rsidR="00E67B03" w:rsidRDefault="00656D13">
      <w:pPr>
        <w:spacing w:after="278" w:line="265" w:lineRule="auto"/>
        <w:ind w:left="367" w:right="291"/>
        <w:jc w:val="center"/>
      </w:pPr>
      <w:r>
        <w:t>=</w:t>
      </w:r>
      <w:r>
        <w:t xml:space="preserve">⇒ </w:t>
      </w:r>
      <w:r>
        <w:rPr>
          <w:i/>
        </w:rPr>
        <w:t>A</w:t>
      </w:r>
      <w:r>
        <w:rPr>
          <w:vertAlign w:val="superscript"/>
        </w:rPr>
        <w:t>∗</w:t>
      </w:r>
      <w:r>
        <w:rPr>
          <w:i/>
        </w:rPr>
        <w:t xml:space="preserve">Ax </w:t>
      </w:r>
      <w:r>
        <w:t xml:space="preserve">= </w:t>
      </w:r>
      <w:r>
        <w:rPr>
          <w:i/>
        </w:rPr>
        <w:t>A</w:t>
      </w:r>
      <w:r>
        <w:rPr>
          <w:vertAlign w:val="superscript"/>
        </w:rPr>
        <w:t>∗</w:t>
      </w:r>
      <w:r>
        <w:rPr>
          <w:i/>
        </w:rPr>
        <w:t>b</w:t>
      </w:r>
    </w:p>
    <w:p w:rsidR="00E67B03" w:rsidRDefault="00656D13">
      <w:pPr>
        <w:spacing w:after="246" w:line="265" w:lineRule="auto"/>
        <w:ind w:left="367" w:right="357"/>
        <w:jc w:val="center"/>
      </w:pPr>
      <w:r>
        <w:rPr>
          <w:i/>
        </w:rPr>
        <w:t xml:space="preserve">Pb </w:t>
      </w:r>
      <w:r>
        <w:t xml:space="preserve">= </w:t>
      </w:r>
      <w:r>
        <w:rPr>
          <w:i/>
        </w:rPr>
        <w:t>Ax</w:t>
      </w:r>
    </w:p>
    <w:p w:rsidR="00E67B03" w:rsidRDefault="00656D13">
      <w:pPr>
        <w:spacing w:after="385" w:line="259" w:lineRule="auto"/>
        <w:ind w:left="-5"/>
      </w:pPr>
      <w:r>
        <w:rPr>
          <w:i/>
        </w:rPr>
        <w:t>where P is the orthogonal projector onto the range of A. The equation</w:t>
      </w:r>
    </w:p>
    <w:p w:rsidR="00E67B03" w:rsidRDefault="00656D13">
      <w:pPr>
        <w:spacing w:after="424" w:line="265" w:lineRule="auto"/>
        <w:ind w:left="367" w:right="357"/>
        <w:jc w:val="center"/>
      </w:pPr>
      <w:r>
        <w:rPr>
          <w:i/>
        </w:rPr>
        <w:t>A</w:t>
      </w:r>
      <w:r>
        <w:rPr>
          <w:vertAlign w:val="superscript"/>
        </w:rPr>
        <w:t>∗</w:t>
      </w:r>
      <w:r>
        <w:rPr>
          <w:i/>
        </w:rPr>
        <w:t xml:space="preserve">Ax </w:t>
      </w:r>
      <w:r>
        <w:t xml:space="preserve">= </w:t>
      </w:r>
      <w:r>
        <w:rPr>
          <w:i/>
        </w:rPr>
        <w:t>A</w:t>
      </w:r>
      <w:r>
        <w:rPr>
          <w:vertAlign w:val="superscript"/>
        </w:rPr>
        <w:t>∗</w:t>
      </w:r>
      <w:r>
        <w:rPr>
          <w:i/>
        </w:rPr>
        <w:t>b</w:t>
      </w:r>
    </w:p>
    <w:p w:rsidR="00E67B03" w:rsidRDefault="00656D13">
      <w:pPr>
        <w:spacing w:after="643" w:line="333" w:lineRule="auto"/>
        <w:ind w:left="-5"/>
      </w:pPr>
      <w:r>
        <w:rPr>
          <w:i/>
        </w:rPr>
        <w:t xml:space="preserve">is an n </w:t>
      </w:r>
      <w:r>
        <w:t xml:space="preserve">× </w:t>
      </w:r>
      <w:r>
        <w:rPr>
          <w:i/>
        </w:rPr>
        <w:t xml:space="preserve">n </w:t>
      </w:r>
      <w:r>
        <w:rPr>
          <w:i/>
        </w:rPr>
        <w:t>system of equations and is known as normal equations. The solution x is unique iff A has rank n</w:t>
      </w:r>
    </w:p>
    <w:p w:rsidR="00E67B03" w:rsidRDefault="00656D13">
      <w:pPr>
        <w:spacing w:after="369"/>
        <w:ind w:left="-15" w:firstLine="351"/>
      </w:pPr>
      <w:r>
        <w:t>Another formulation of the least squares problem frequently in use in computation is the use of the concept of pseudoinverse. The least squares problem</w:t>
      </w:r>
    </w:p>
    <w:p w:rsidR="00E67B03" w:rsidRDefault="00656D13">
      <w:pPr>
        <w:spacing w:after="385" w:line="265" w:lineRule="auto"/>
        <w:ind w:left="367" w:right="357"/>
        <w:jc w:val="center"/>
      </w:pPr>
      <w:r>
        <w:rPr>
          <w:i/>
        </w:rPr>
        <w:t xml:space="preserve">Ax </w:t>
      </w:r>
      <w:r>
        <w:t xml:space="preserve">= </w:t>
      </w:r>
      <w:r>
        <w:rPr>
          <w:i/>
        </w:rPr>
        <w:t>b</w:t>
      </w:r>
    </w:p>
    <w:p w:rsidR="00E67B03" w:rsidRDefault="00656D13">
      <w:pPr>
        <w:spacing w:after="3" w:line="333" w:lineRule="auto"/>
        <w:ind w:left="-5" w:right="-15"/>
        <w:jc w:val="left"/>
      </w:pPr>
      <w:r>
        <w:t>a</w:t>
      </w:r>
      <w:r>
        <w:t xml:space="preserve">s seen from the previous problem has a unique solution iff </w:t>
      </w:r>
      <w:r>
        <w:rPr>
          <w:i/>
        </w:rPr>
        <w:t xml:space="preserve">A </w:t>
      </w:r>
      <w:r>
        <w:t xml:space="preserve">has full rank, or a rank of </w:t>
      </w:r>
      <w:r>
        <w:rPr>
          <w:i/>
        </w:rPr>
        <w:t>n</w:t>
      </w:r>
      <w:r>
        <w:t>. If that be the case, then as seen in the previous solution, the solution is given by</w:t>
      </w:r>
    </w:p>
    <w:p w:rsidR="00E67B03" w:rsidRDefault="00656D13">
      <w:pPr>
        <w:spacing w:after="281" w:line="265" w:lineRule="auto"/>
        <w:ind w:left="367" w:right="357"/>
        <w:jc w:val="center"/>
      </w:pPr>
      <w:r>
        <w:rPr>
          <w:i/>
        </w:rPr>
        <w:t xml:space="preserve">x </w:t>
      </w:r>
      <w:r>
        <w:t>= (</w:t>
      </w:r>
      <w:r>
        <w:rPr>
          <w:i/>
        </w:rPr>
        <w:t>A</w:t>
      </w:r>
      <w:r>
        <w:rPr>
          <w:vertAlign w:val="superscript"/>
        </w:rPr>
        <w:t>∗</w:t>
      </w:r>
      <w:r>
        <w:rPr>
          <w:i/>
        </w:rPr>
        <w:t>A</w:t>
      </w:r>
      <w:r>
        <w:t>)</w:t>
      </w:r>
      <w:r>
        <w:rPr>
          <w:vertAlign w:val="superscript"/>
        </w:rPr>
        <w:t>−</w:t>
      </w:r>
      <w:r>
        <w:rPr>
          <w:vertAlign w:val="superscript"/>
        </w:rPr>
        <w:t>1</w:t>
      </w:r>
      <w:r>
        <w:rPr>
          <w:i/>
        </w:rPr>
        <w:t>A</w:t>
      </w:r>
      <w:r>
        <w:rPr>
          <w:vertAlign w:val="superscript"/>
        </w:rPr>
        <w:t>∗</w:t>
      </w:r>
      <w:r>
        <w:rPr>
          <w:i/>
        </w:rPr>
        <w:t>b</w:t>
      </w:r>
    </w:p>
    <w:p w:rsidR="00E67B03" w:rsidRDefault="00656D13">
      <w:pPr>
        <w:spacing w:after="42"/>
        <w:ind w:left="-5"/>
      </w:pPr>
      <w:r>
        <w:t>The matrix</w:t>
      </w:r>
    </w:p>
    <w:p w:rsidR="00E67B03" w:rsidRDefault="00656D13">
      <w:pPr>
        <w:spacing w:after="324" w:line="259" w:lineRule="auto"/>
        <w:ind w:left="0" w:right="10" w:firstLine="0"/>
        <w:jc w:val="center"/>
      </w:pPr>
      <w:r>
        <w:t>(</w:t>
      </w:r>
      <w:r>
        <w:rPr>
          <w:i/>
        </w:rPr>
        <w:t>A</w:t>
      </w:r>
      <w:r>
        <w:rPr>
          <w:sz w:val="16"/>
        </w:rPr>
        <w:t>∗</w:t>
      </w:r>
      <w:r>
        <w:rPr>
          <w:i/>
        </w:rPr>
        <w:t>A</w:t>
      </w:r>
      <w:r>
        <w:t>)</w:t>
      </w:r>
      <w:r>
        <w:rPr>
          <w:sz w:val="16"/>
        </w:rPr>
        <w:t>−</w:t>
      </w:r>
      <w:r>
        <w:rPr>
          <w:sz w:val="16"/>
        </w:rPr>
        <w:t>1</w:t>
      </w:r>
      <w:r>
        <w:rPr>
          <w:i/>
        </w:rPr>
        <w:t>A</w:t>
      </w:r>
      <w:r>
        <w:rPr>
          <w:sz w:val="16"/>
        </w:rPr>
        <w:t>∗</w:t>
      </w:r>
    </w:p>
    <w:p w:rsidR="00E67B03" w:rsidRDefault="00656D13">
      <w:pPr>
        <w:spacing w:after="164"/>
        <w:ind w:left="-5"/>
      </w:pPr>
      <w:r>
        <w:t xml:space="preserve">is said to be the pseudoinverse of </w:t>
      </w:r>
      <w:r>
        <w:rPr>
          <w:i/>
        </w:rPr>
        <w:t xml:space="preserve">A </w:t>
      </w:r>
      <w:r>
        <w:t xml:space="preserve">denoted by </w:t>
      </w:r>
      <w:r>
        <w:rPr>
          <w:i/>
        </w:rPr>
        <w:t>A</w:t>
      </w:r>
      <w:r>
        <w:rPr>
          <w:vertAlign w:val="superscript"/>
        </w:rPr>
        <w:t>+</w:t>
      </w:r>
      <w:r>
        <w:t xml:space="preserve">. It is an </w:t>
      </w:r>
      <w:r>
        <w:rPr>
          <w:i/>
        </w:rPr>
        <w:t xml:space="preserve">n </w:t>
      </w:r>
      <w:r>
        <w:t xml:space="preserve">× </w:t>
      </w:r>
      <w:r>
        <w:rPr>
          <w:i/>
        </w:rPr>
        <w:t xml:space="preserve">m </w:t>
      </w:r>
      <w:r>
        <w:t>matrix.</w:t>
      </w:r>
    </w:p>
    <w:p w:rsidR="00E67B03" w:rsidRDefault="00656D13">
      <w:pPr>
        <w:spacing w:line="316" w:lineRule="auto"/>
        <w:ind w:left="-15" w:firstLine="351"/>
      </w:pPr>
      <w:r>
        <w:t>The two formulations above lead to several methods of computing the least squares solution. The principle ones among them are:The Normal Equations method, The QR Factorization method and The Singular Value Decompositio</w:t>
      </w:r>
      <w:r>
        <w:t>n method(SVD) method.</w:t>
      </w:r>
    </w:p>
    <w:p w:rsidR="00E67B03" w:rsidRDefault="00656D13">
      <w:pPr>
        <w:ind w:left="1018"/>
      </w:pPr>
      <w:r>
        <w:t>CHAPTER 4. GENERAL SYSTEM OF EQUATIONS</w:t>
      </w:r>
    </w:p>
    <w:p w:rsidR="00E67B03" w:rsidRDefault="00656D13">
      <w:pPr>
        <w:spacing w:after="392" w:line="259" w:lineRule="auto"/>
        <w:ind w:left="0" w:firstLine="0"/>
        <w:jc w:val="left"/>
      </w:pPr>
      <w:r>
        <w:rPr>
          <w:rFonts w:ascii="Calibri" w:eastAsia="Calibri" w:hAnsi="Calibri" w:cs="Calibri"/>
          <w:noProof/>
          <w:sz w:val="22"/>
        </w:rPr>
        <mc:AlternateContent>
          <mc:Choice Requires="wpg">
            <w:drawing>
              <wp:inline distT="0" distB="0" distL="0" distR="0">
                <wp:extent cx="4934497" cy="5055"/>
                <wp:effectExtent l="0" t="0" r="0" b="0"/>
                <wp:docPr id="80190" name="Group 80190"/>
                <wp:cNvGraphicFramePr/>
                <a:graphic xmlns:a="http://schemas.openxmlformats.org/drawingml/2006/main">
                  <a:graphicData uri="http://schemas.microsoft.com/office/word/2010/wordprocessingGroup">
                    <wpg:wgp>
                      <wpg:cNvGrpSpPr/>
                      <wpg:grpSpPr>
                        <a:xfrm>
                          <a:off x="0" y="0"/>
                          <a:ext cx="4934497" cy="5055"/>
                          <a:chOff x="0" y="0"/>
                          <a:chExt cx="4934497" cy="5055"/>
                        </a:xfrm>
                      </wpg:grpSpPr>
                      <wps:wsp>
                        <wps:cNvPr id="2904" name="Shape 2904"/>
                        <wps:cNvSpPr/>
                        <wps:spPr>
                          <a:xfrm>
                            <a:off x="0" y="0"/>
                            <a:ext cx="4934497" cy="0"/>
                          </a:xfrm>
                          <a:custGeom>
                            <a:avLst/>
                            <a:gdLst/>
                            <a:ahLst/>
                            <a:cxnLst/>
                            <a:rect l="0" t="0" r="0" b="0"/>
                            <a:pathLst>
                              <a:path w="4934497">
                                <a:moveTo>
                                  <a:pt x="0" y="0"/>
                                </a:moveTo>
                                <a:lnTo>
                                  <a:pt x="4934497"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1B2A083E" id="Group 80190" o:spid="_x0000_s1026" style="width:388.55pt;height:.4pt;mso-position-horizontal-relative:char;mso-position-vertical-relative:line" coordsize="4934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">
                <v:shape id="Shape 2904" o:spid="_x0000_s1027" style="position:absolute;width:49344;height:0;visibility:visible;mso-wrap-style:square;v-text-anchor:top" coordsize="49344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VkssYA&#10;AADdAAAADwAAAGRycy9kb3ducmV2LnhtbESPQWvCQBSE70L/w/IKvemmVkIb3YgtKN6KNtDra/aZ&#10;xGTfptk1if/eLQg9DjPzDbNaj6YRPXWusqzgeRaBIM6trrhQkH1tp68gnEfW2FgmBVdysE4fJitM&#10;tB34QP3RFyJA2CWooPS+TaR0eUkG3cy2xME72c6gD7IrpO5wCHDTyHkUxdJgxWGhxJY+Ssrr48Uo&#10;+MzOVb3bxz+b9zNifMlfttnvt1JPj+NmCcLT6P/D9/ZeK5i/RQv4exOegEx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wVkssYAAADdAAAADwAAAAAAAAAAAAAAAACYAgAAZHJz&#10;L2Rvd25yZXYueG1sUEsFBgAAAAAEAAQA9QAAAIsDAAAAAA==&#10;" path="m,l4934497,e" filled="f" strokeweight=".14042mm">
                  <v:stroke miterlimit="83231f" joinstyle="miter"/>
                  <v:path arrowok="t" textboxrect="0,0,4934497,0"/>
                </v:shape>
                <w10:anchorlock/>
              </v:group>
            </w:pict>
          </mc:Fallback>
        </mc:AlternateContent>
      </w:r>
    </w:p>
    <w:p w:rsidR="00E67B03" w:rsidRDefault="00656D13">
      <w:pPr>
        <w:pStyle w:val="Heading3"/>
        <w:spacing w:after="329"/>
        <w:ind w:left="-5"/>
      </w:pPr>
      <w:r>
        <w:lastRenderedPageBreak/>
        <w:t>4.2</w:t>
      </w:r>
      <w:r>
        <w:tab/>
        <w:t>Solution to Normal Equations by Cholesky Factorization</w:t>
      </w:r>
    </w:p>
    <w:p w:rsidR="00E67B03" w:rsidRDefault="00656D13">
      <w:pPr>
        <w:spacing w:after="141"/>
        <w:ind w:left="88"/>
      </w:pPr>
      <w:r>
        <w:t>[1](pp.77-87)</w:t>
      </w:r>
    </w:p>
    <w:p w:rsidR="00E67B03" w:rsidRDefault="00656D13">
      <w:pPr>
        <w:spacing w:after="371"/>
        <w:ind w:left="361"/>
      </w:pPr>
      <w:r>
        <w:t>The normal equations described in the previous section</w:t>
      </w:r>
    </w:p>
    <w:p w:rsidR="00E67B03" w:rsidRDefault="00656D13">
      <w:pPr>
        <w:spacing w:after="425" w:line="265" w:lineRule="auto"/>
        <w:ind w:left="367" w:right="357"/>
        <w:jc w:val="center"/>
      </w:pPr>
      <w:r>
        <w:rPr>
          <w:i/>
        </w:rPr>
        <w:t>A</w:t>
      </w:r>
      <w:r>
        <w:rPr>
          <w:vertAlign w:val="superscript"/>
        </w:rPr>
        <w:t>∗</w:t>
      </w:r>
      <w:r>
        <w:rPr>
          <w:i/>
        </w:rPr>
        <w:t xml:space="preserve">Ax </w:t>
      </w:r>
      <w:r>
        <w:t xml:space="preserve">= </w:t>
      </w:r>
      <w:r>
        <w:rPr>
          <w:i/>
        </w:rPr>
        <w:t>A</w:t>
      </w:r>
      <w:r>
        <w:rPr>
          <w:vertAlign w:val="superscript"/>
        </w:rPr>
        <w:t>∗</w:t>
      </w:r>
      <w:r>
        <w:rPr>
          <w:i/>
        </w:rPr>
        <w:t>b</w:t>
      </w:r>
    </w:p>
    <w:p w:rsidR="00E67B03" w:rsidRDefault="00656D13">
      <w:pPr>
        <w:spacing w:line="338" w:lineRule="auto"/>
        <w:ind w:left="-5"/>
      </w:pPr>
      <w:r>
        <w:t xml:space="preserve">for </w:t>
      </w:r>
      <w:r>
        <w:rPr>
          <w:i/>
        </w:rPr>
        <w:t xml:space="preserve">A </w:t>
      </w:r>
      <w:r>
        <w:t xml:space="preserve">being a full rank(of rank </w:t>
      </w:r>
      <w:r>
        <w:rPr>
          <w:i/>
        </w:rPr>
        <w:t>n</w:t>
      </w:r>
      <w:r>
        <w:t>) yields us a hermiti</w:t>
      </w:r>
      <w:r>
        <w:t xml:space="preserve">an and positive definite matrix </w:t>
      </w:r>
      <w:r>
        <w:rPr>
          <w:i/>
        </w:rPr>
        <w:t>A</w:t>
      </w:r>
      <w:r>
        <w:rPr>
          <w:vertAlign w:val="superscript"/>
        </w:rPr>
        <w:t>∗</w:t>
      </w:r>
      <w:r>
        <w:rPr>
          <w:i/>
        </w:rPr>
        <w:t>A</w:t>
      </w:r>
      <w:r>
        <w:t xml:space="preserve">, whence, the system of normal equations is usually solved by factorizing the matrix </w:t>
      </w:r>
      <w:r>
        <w:rPr>
          <w:i/>
        </w:rPr>
        <w:t>A</w:t>
      </w:r>
      <w:r>
        <w:rPr>
          <w:vertAlign w:val="superscript"/>
        </w:rPr>
        <w:t>∗</w:t>
      </w:r>
      <w:r>
        <w:rPr>
          <w:i/>
        </w:rPr>
        <w:t xml:space="preserve">A </w:t>
      </w:r>
      <w:r>
        <w:t>to a form</w:t>
      </w:r>
    </w:p>
    <w:p w:rsidR="00E67B03" w:rsidRDefault="00656D13">
      <w:pPr>
        <w:spacing w:after="289" w:line="265" w:lineRule="auto"/>
        <w:ind w:left="367" w:right="359"/>
        <w:jc w:val="center"/>
      </w:pPr>
      <w:r>
        <w:rPr>
          <w:i/>
        </w:rPr>
        <w:t>A</w:t>
      </w:r>
      <w:r>
        <w:rPr>
          <w:vertAlign w:val="superscript"/>
        </w:rPr>
        <w:t>∗</w:t>
      </w:r>
      <w:r>
        <w:rPr>
          <w:i/>
        </w:rPr>
        <w:t xml:space="preserve">A </w:t>
      </w:r>
      <w:r>
        <w:t xml:space="preserve">= </w:t>
      </w:r>
      <w:r>
        <w:rPr>
          <w:i/>
        </w:rPr>
        <w:t>R</w:t>
      </w:r>
      <w:r>
        <w:rPr>
          <w:vertAlign w:val="superscript"/>
        </w:rPr>
        <w:t>∗</w:t>
      </w:r>
      <w:r>
        <w:rPr>
          <w:i/>
        </w:rPr>
        <w:t>R</w:t>
      </w:r>
    </w:p>
    <w:p w:rsidR="00E67B03" w:rsidRDefault="00656D13">
      <w:pPr>
        <w:spacing w:after="383"/>
        <w:ind w:left="-5"/>
      </w:pPr>
      <w:r>
        <w:t xml:space="preserve">where </w:t>
      </w:r>
      <w:r>
        <w:rPr>
          <w:i/>
        </w:rPr>
        <w:t xml:space="preserve">R </w:t>
      </w:r>
      <w:r>
        <w:t>be upper-triangular, reducing the normal equations to</w:t>
      </w:r>
    </w:p>
    <w:p w:rsidR="00E67B03" w:rsidRDefault="00656D13">
      <w:pPr>
        <w:spacing w:after="424" w:line="265" w:lineRule="auto"/>
        <w:ind w:left="367" w:right="357"/>
        <w:jc w:val="center"/>
      </w:pPr>
      <w:r>
        <w:rPr>
          <w:i/>
        </w:rPr>
        <w:t>R</w:t>
      </w:r>
      <w:r>
        <w:rPr>
          <w:vertAlign w:val="superscript"/>
        </w:rPr>
        <w:t>∗</w:t>
      </w:r>
      <w:r>
        <w:rPr>
          <w:i/>
        </w:rPr>
        <w:t xml:space="preserve">Rx </w:t>
      </w:r>
      <w:r>
        <w:t xml:space="preserve">= </w:t>
      </w:r>
      <w:r>
        <w:rPr>
          <w:i/>
        </w:rPr>
        <w:t>A</w:t>
      </w:r>
      <w:r>
        <w:rPr>
          <w:vertAlign w:val="superscript"/>
        </w:rPr>
        <w:t>∗</w:t>
      </w:r>
      <w:r>
        <w:rPr>
          <w:i/>
        </w:rPr>
        <w:t>b</w:t>
      </w:r>
    </w:p>
    <w:p w:rsidR="00E67B03" w:rsidRDefault="00656D13">
      <w:pPr>
        <w:spacing w:after="614" w:line="325" w:lineRule="auto"/>
        <w:ind w:left="-5"/>
      </w:pPr>
      <w:r>
        <w:t xml:space="preserve">The factorization is said to be Cholesky factorization of </w:t>
      </w:r>
      <w:r>
        <w:rPr>
          <w:i/>
        </w:rPr>
        <w:t>A</w:t>
      </w:r>
      <w:r>
        <w:rPr>
          <w:vertAlign w:val="superscript"/>
        </w:rPr>
        <w:t>∗</w:t>
      </w:r>
      <w:r>
        <w:rPr>
          <w:i/>
        </w:rPr>
        <w:t>A</w:t>
      </w:r>
      <w:r>
        <w:t>. The standard algorithm for doing so is:</w:t>
      </w:r>
    </w:p>
    <w:p w:rsidR="00E67B03" w:rsidRDefault="00656D13">
      <w:pPr>
        <w:spacing w:after="1041" w:line="259" w:lineRule="auto"/>
        <w:ind w:left="1168" w:firstLine="0"/>
        <w:jc w:val="left"/>
      </w:pPr>
      <w:r>
        <w:rPr>
          <w:rFonts w:ascii="Calibri" w:eastAsia="Calibri" w:hAnsi="Calibri" w:cs="Calibri"/>
          <w:noProof/>
          <w:sz w:val="22"/>
        </w:rPr>
        <mc:AlternateContent>
          <mc:Choice Requires="wpg">
            <w:drawing>
              <wp:inline distT="0" distB="0" distL="0" distR="0">
                <wp:extent cx="3736764" cy="2520032"/>
                <wp:effectExtent l="0" t="0" r="0" b="0"/>
                <wp:docPr id="80191" name="Group 80191"/>
                <wp:cNvGraphicFramePr/>
                <a:graphic xmlns:a="http://schemas.openxmlformats.org/drawingml/2006/main">
                  <a:graphicData uri="http://schemas.microsoft.com/office/word/2010/wordprocessingGroup">
                    <wpg:wgp>
                      <wpg:cNvGrpSpPr/>
                      <wpg:grpSpPr>
                        <a:xfrm>
                          <a:off x="0" y="0"/>
                          <a:ext cx="3736764" cy="2520032"/>
                          <a:chOff x="0" y="0"/>
                          <a:chExt cx="3736764" cy="2520032"/>
                        </a:xfrm>
                      </wpg:grpSpPr>
                      <wps:wsp>
                        <wps:cNvPr id="114251" name="Shape 114251"/>
                        <wps:cNvSpPr/>
                        <wps:spPr>
                          <a:xfrm>
                            <a:off x="474897" y="0"/>
                            <a:ext cx="2786970" cy="360004"/>
                          </a:xfrm>
                          <a:custGeom>
                            <a:avLst/>
                            <a:gdLst/>
                            <a:ahLst/>
                            <a:cxnLst/>
                            <a:rect l="0" t="0" r="0" b="0"/>
                            <a:pathLst>
                              <a:path w="2786970" h="360004">
                                <a:moveTo>
                                  <a:pt x="0" y="0"/>
                                </a:moveTo>
                                <a:lnTo>
                                  <a:pt x="2786970" y="0"/>
                                </a:lnTo>
                                <a:lnTo>
                                  <a:pt x="2786970" y="360004"/>
                                </a:lnTo>
                                <a:lnTo>
                                  <a:pt x="0" y="360004"/>
                                </a:lnTo>
                                <a:lnTo>
                                  <a:pt x="0" y="0"/>
                                </a:lnTo>
                              </a:path>
                            </a:pathLst>
                          </a:custGeom>
                          <a:ln w="5061" cap="flat">
                            <a:miter lim="127000"/>
                          </a:ln>
                        </wps:spPr>
                        <wps:style>
                          <a:lnRef idx="1">
                            <a:srgbClr val="000000"/>
                          </a:lnRef>
                          <a:fillRef idx="1">
                            <a:srgbClr val="FFCCCC"/>
                          </a:fillRef>
                          <a:effectRef idx="0">
                            <a:scrgbClr r="0" g="0" b="0"/>
                          </a:effectRef>
                          <a:fontRef idx="none"/>
                        </wps:style>
                        <wps:bodyPr/>
                      </wps:wsp>
                      <wps:wsp>
                        <wps:cNvPr id="2954" name="Rectangle 2954"/>
                        <wps:cNvSpPr/>
                        <wps:spPr>
                          <a:xfrm>
                            <a:off x="524455" y="127349"/>
                            <a:ext cx="1436245" cy="179318"/>
                          </a:xfrm>
                          <a:prstGeom prst="rect">
                            <a:avLst/>
                          </a:prstGeom>
                          <a:ln>
                            <a:noFill/>
                          </a:ln>
                        </wps:spPr>
                        <wps:txbx>
                          <w:txbxContent>
                            <w:p w:rsidR="00E67B03" w:rsidRDefault="00656D13">
                              <w:pPr>
                                <w:spacing w:after="160" w:line="259" w:lineRule="auto"/>
                                <w:ind w:left="0" w:firstLine="0"/>
                                <w:jc w:val="left"/>
                              </w:pPr>
                              <w:r>
                                <w:t>Formthematrix</w:t>
                              </w:r>
                            </w:p>
                          </w:txbxContent>
                        </wps:txbx>
                        <wps:bodyPr horzOverflow="overflow" vert="horz" lIns="0" tIns="0" rIns="0" bIns="0" rtlCol="0">
                          <a:noAutofit/>
                        </wps:bodyPr>
                      </wps:wsp>
                      <wps:wsp>
                        <wps:cNvPr id="2955" name="Rectangle 2955"/>
                        <wps:cNvSpPr/>
                        <wps:spPr>
                          <a:xfrm>
                            <a:off x="1653879" y="127349"/>
                            <a:ext cx="148220" cy="179318"/>
                          </a:xfrm>
                          <a:prstGeom prst="rect">
                            <a:avLst/>
                          </a:prstGeom>
                          <a:ln>
                            <a:noFill/>
                          </a:ln>
                        </wps:spPr>
                        <wps:txbx>
                          <w:txbxContent>
                            <w:p w:rsidR="00E67B03" w:rsidRDefault="00656D13">
                              <w:pPr>
                                <w:spacing w:after="160" w:line="259" w:lineRule="auto"/>
                                <w:ind w:left="0" w:firstLine="0"/>
                                <w:jc w:val="left"/>
                              </w:pPr>
                              <w:r>
                                <w:rPr>
                                  <w:i/>
                                </w:rPr>
                                <w:t>A</w:t>
                              </w:r>
                            </w:p>
                          </w:txbxContent>
                        </wps:txbx>
                        <wps:bodyPr horzOverflow="overflow" vert="horz" lIns="0" tIns="0" rIns="0" bIns="0" rtlCol="0">
                          <a:noAutofit/>
                        </wps:bodyPr>
                      </wps:wsp>
                      <wps:wsp>
                        <wps:cNvPr id="2956" name="Rectangle 2956"/>
                        <wps:cNvSpPr/>
                        <wps:spPr>
                          <a:xfrm>
                            <a:off x="1765334" y="101700"/>
                            <a:ext cx="71525" cy="127084"/>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2957" name="Rectangle 2957"/>
                        <wps:cNvSpPr/>
                        <wps:spPr>
                          <a:xfrm>
                            <a:off x="1825430" y="127349"/>
                            <a:ext cx="148220" cy="179318"/>
                          </a:xfrm>
                          <a:prstGeom prst="rect">
                            <a:avLst/>
                          </a:prstGeom>
                          <a:ln>
                            <a:noFill/>
                          </a:ln>
                        </wps:spPr>
                        <wps:txbx>
                          <w:txbxContent>
                            <w:p w:rsidR="00E67B03" w:rsidRDefault="00656D13">
                              <w:pPr>
                                <w:spacing w:after="160" w:line="259" w:lineRule="auto"/>
                                <w:ind w:left="0" w:firstLine="0"/>
                                <w:jc w:val="left"/>
                              </w:pPr>
                              <w:r>
                                <w:rPr>
                                  <w:i/>
                                </w:rPr>
                                <w:t>A</w:t>
                              </w:r>
                            </w:p>
                          </w:txbxContent>
                        </wps:txbx>
                        <wps:bodyPr horzOverflow="overflow" vert="horz" lIns="0" tIns="0" rIns="0" bIns="0" rtlCol="0">
                          <a:noAutofit/>
                        </wps:bodyPr>
                      </wps:wsp>
                      <wps:wsp>
                        <wps:cNvPr id="2958" name="Rectangle 2958"/>
                        <wps:cNvSpPr/>
                        <wps:spPr>
                          <a:xfrm>
                            <a:off x="1986428" y="127349"/>
                            <a:ext cx="1252201" cy="179318"/>
                          </a:xfrm>
                          <a:prstGeom prst="rect">
                            <a:avLst/>
                          </a:prstGeom>
                          <a:ln>
                            <a:noFill/>
                          </a:ln>
                        </wps:spPr>
                        <wps:txbx>
                          <w:txbxContent>
                            <w:p w:rsidR="00E67B03" w:rsidRDefault="00656D13">
                              <w:pPr>
                                <w:spacing w:after="160" w:line="259" w:lineRule="auto"/>
                                <w:ind w:left="0" w:firstLine="0"/>
                                <w:jc w:val="left"/>
                              </w:pPr>
                              <w:r>
                                <w:t>andthevector</w:t>
                              </w:r>
                            </w:p>
                          </w:txbxContent>
                        </wps:txbx>
                        <wps:bodyPr horzOverflow="overflow" vert="horz" lIns="0" tIns="0" rIns="0" bIns="0" rtlCol="0">
                          <a:noAutofit/>
                        </wps:bodyPr>
                      </wps:wsp>
                      <wps:wsp>
                        <wps:cNvPr id="2959" name="Rectangle 2959"/>
                        <wps:cNvSpPr/>
                        <wps:spPr>
                          <a:xfrm>
                            <a:off x="2977537" y="127349"/>
                            <a:ext cx="148220" cy="179318"/>
                          </a:xfrm>
                          <a:prstGeom prst="rect">
                            <a:avLst/>
                          </a:prstGeom>
                          <a:ln>
                            <a:noFill/>
                          </a:ln>
                        </wps:spPr>
                        <wps:txbx>
                          <w:txbxContent>
                            <w:p w:rsidR="00E67B03" w:rsidRDefault="00656D13">
                              <w:pPr>
                                <w:spacing w:after="160" w:line="259" w:lineRule="auto"/>
                                <w:ind w:left="0" w:firstLine="0"/>
                                <w:jc w:val="left"/>
                              </w:pPr>
                              <w:r>
                                <w:rPr>
                                  <w:i/>
                                </w:rPr>
                                <w:t>A</w:t>
                              </w:r>
                            </w:p>
                          </w:txbxContent>
                        </wps:txbx>
                        <wps:bodyPr horzOverflow="overflow" vert="horz" lIns="0" tIns="0" rIns="0" bIns="0" rtlCol="0">
                          <a:noAutofit/>
                        </wps:bodyPr>
                      </wps:wsp>
                      <wps:wsp>
                        <wps:cNvPr id="2960" name="Rectangle 2960"/>
                        <wps:cNvSpPr/>
                        <wps:spPr>
                          <a:xfrm>
                            <a:off x="3088979" y="101700"/>
                            <a:ext cx="71525" cy="127084"/>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2961" name="Rectangle 2961"/>
                        <wps:cNvSpPr/>
                        <wps:spPr>
                          <a:xfrm>
                            <a:off x="3149088" y="127349"/>
                            <a:ext cx="84066" cy="179318"/>
                          </a:xfrm>
                          <a:prstGeom prst="rect">
                            <a:avLst/>
                          </a:prstGeom>
                          <a:ln>
                            <a:noFill/>
                          </a:ln>
                        </wps:spPr>
                        <wps:txbx>
                          <w:txbxContent>
                            <w:p w:rsidR="00E67B03" w:rsidRDefault="00656D13">
                              <w:pPr>
                                <w:spacing w:after="160" w:line="259" w:lineRule="auto"/>
                                <w:ind w:left="0" w:firstLine="0"/>
                                <w:jc w:val="left"/>
                              </w:pPr>
                              <w:r>
                                <w:rPr>
                                  <w:i/>
                                </w:rPr>
                                <w:t>b</w:t>
                              </w:r>
                            </w:p>
                          </w:txbxContent>
                        </wps:txbx>
                        <wps:bodyPr horzOverflow="overflow" vert="horz" lIns="0" tIns="0" rIns="0" bIns="0" rtlCol="0">
                          <a:noAutofit/>
                        </wps:bodyPr>
                      </wps:wsp>
                      <wps:wsp>
                        <wps:cNvPr id="114252" name="Shape 114252"/>
                        <wps:cNvSpPr/>
                        <wps:spPr>
                          <a:xfrm>
                            <a:off x="213199" y="720009"/>
                            <a:ext cx="3310366" cy="360004"/>
                          </a:xfrm>
                          <a:custGeom>
                            <a:avLst/>
                            <a:gdLst/>
                            <a:ahLst/>
                            <a:cxnLst/>
                            <a:rect l="0" t="0" r="0" b="0"/>
                            <a:pathLst>
                              <a:path w="3310366" h="360004">
                                <a:moveTo>
                                  <a:pt x="0" y="0"/>
                                </a:moveTo>
                                <a:lnTo>
                                  <a:pt x="3310366" y="0"/>
                                </a:lnTo>
                                <a:lnTo>
                                  <a:pt x="3310366" y="360004"/>
                                </a:lnTo>
                                <a:lnTo>
                                  <a:pt x="0" y="360004"/>
                                </a:lnTo>
                                <a:lnTo>
                                  <a:pt x="0" y="0"/>
                                </a:lnTo>
                              </a:path>
                            </a:pathLst>
                          </a:custGeom>
                          <a:ln w="5061" cap="flat">
                            <a:miter lim="127000"/>
                          </a:ln>
                        </wps:spPr>
                        <wps:style>
                          <a:lnRef idx="1">
                            <a:srgbClr val="000000"/>
                          </a:lnRef>
                          <a:fillRef idx="1">
                            <a:srgbClr val="FFCCCC"/>
                          </a:fillRef>
                          <a:effectRef idx="0">
                            <a:scrgbClr r="0" g="0" b="0"/>
                          </a:effectRef>
                          <a:fontRef idx="none"/>
                        </wps:style>
                        <wps:bodyPr/>
                      </wps:wsp>
                      <wps:wsp>
                        <wps:cNvPr id="2963" name="Rectangle 2963"/>
                        <wps:cNvSpPr/>
                        <wps:spPr>
                          <a:xfrm>
                            <a:off x="262772" y="832580"/>
                            <a:ext cx="3178421" cy="179318"/>
                          </a:xfrm>
                          <a:prstGeom prst="rect">
                            <a:avLst/>
                          </a:prstGeom>
                          <a:ln>
                            <a:noFill/>
                          </a:ln>
                        </wps:spPr>
                        <wps:txbx>
                          <w:txbxContent>
                            <w:p w:rsidR="00E67B03" w:rsidRDefault="00656D13">
                              <w:pPr>
                                <w:spacing w:after="160" w:line="259" w:lineRule="auto"/>
                                <w:ind w:left="0" w:firstLine="0"/>
                                <w:jc w:val="left"/>
                              </w:pPr>
                              <w:r>
                                <w:t>ComputetheCholeskyFactorization</w:t>
                              </w:r>
                            </w:p>
                          </w:txbxContent>
                        </wps:txbx>
                        <wps:bodyPr horzOverflow="overflow" vert="horz" lIns="0" tIns="0" rIns="0" bIns="0" rtlCol="0">
                          <a:noAutofit/>
                        </wps:bodyPr>
                      </wps:wsp>
                      <wps:wsp>
                        <wps:cNvPr id="2964" name="Rectangle 2964"/>
                        <wps:cNvSpPr/>
                        <wps:spPr>
                          <a:xfrm>
                            <a:off x="2702098" y="832580"/>
                            <a:ext cx="148220" cy="179318"/>
                          </a:xfrm>
                          <a:prstGeom prst="rect">
                            <a:avLst/>
                          </a:prstGeom>
                          <a:ln>
                            <a:noFill/>
                          </a:ln>
                        </wps:spPr>
                        <wps:txbx>
                          <w:txbxContent>
                            <w:p w:rsidR="00E67B03" w:rsidRDefault="00656D13">
                              <w:pPr>
                                <w:spacing w:after="160" w:line="259" w:lineRule="auto"/>
                                <w:ind w:left="0" w:firstLine="0"/>
                                <w:jc w:val="left"/>
                              </w:pPr>
                              <w:r>
                                <w:rPr>
                                  <w:i/>
                                </w:rPr>
                                <w:t>A</w:t>
                              </w:r>
                            </w:p>
                          </w:txbxContent>
                        </wps:txbx>
                        <wps:bodyPr horzOverflow="overflow" vert="horz" lIns="0" tIns="0" rIns="0" bIns="0" rtlCol="0">
                          <a:noAutofit/>
                        </wps:bodyPr>
                      </wps:wsp>
                      <wps:wsp>
                        <wps:cNvPr id="2965" name="Rectangle 2965"/>
                        <wps:cNvSpPr/>
                        <wps:spPr>
                          <a:xfrm>
                            <a:off x="2813541" y="806943"/>
                            <a:ext cx="71525" cy="127085"/>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2966" name="Rectangle 2966"/>
                        <wps:cNvSpPr/>
                        <wps:spPr>
                          <a:xfrm>
                            <a:off x="2873650" y="832580"/>
                            <a:ext cx="148220" cy="179318"/>
                          </a:xfrm>
                          <a:prstGeom prst="rect">
                            <a:avLst/>
                          </a:prstGeom>
                          <a:ln>
                            <a:noFill/>
                          </a:ln>
                        </wps:spPr>
                        <wps:txbx>
                          <w:txbxContent>
                            <w:p w:rsidR="00E67B03" w:rsidRDefault="00656D13">
                              <w:pPr>
                                <w:spacing w:after="160" w:line="259" w:lineRule="auto"/>
                                <w:ind w:left="0" w:firstLine="0"/>
                                <w:jc w:val="left"/>
                              </w:pPr>
                              <w:r>
                                <w:rPr>
                                  <w:i/>
                                </w:rPr>
                                <w:t>A</w:t>
                              </w:r>
                            </w:p>
                          </w:txbxContent>
                        </wps:txbx>
                        <wps:bodyPr horzOverflow="overflow" vert="horz" lIns="0" tIns="0" rIns="0" bIns="0" rtlCol="0">
                          <a:noAutofit/>
                        </wps:bodyPr>
                      </wps:wsp>
                      <wps:wsp>
                        <wps:cNvPr id="2967" name="Rectangle 2967"/>
                        <wps:cNvSpPr/>
                        <wps:spPr>
                          <a:xfrm>
                            <a:off x="3027269" y="832580"/>
                            <a:ext cx="153794" cy="179318"/>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2968" name="Rectangle 2968"/>
                        <wps:cNvSpPr/>
                        <wps:spPr>
                          <a:xfrm>
                            <a:off x="3185067" y="832580"/>
                            <a:ext cx="150502" cy="179318"/>
                          </a:xfrm>
                          <a:prstGeom prst="rect">
                            <a:avLst/>
                          </a:prstGeom>
                          <a:ln>
                            <a:noFill/>
                          </a:ln>
                        </wps:spPr>
                        <wps:txbx>
                          <w:txbxContent>
                            <w:p w:rsidR="00E67B03" w:rsidRDefault="00656D13">
                              <w:pPr>
                                <w:spacing w:after="160" w:line="259" w:lineRule="auto"/>
                                <w:ind w:left="0" w:firstLine="0"/>
                                <w:jc w:val="left"/>
                              </w:pPr>
                              <w:r>
                                <w:rPr>
                                  <w:i/>
                                </w:rPr>
                                <w:t>R</w:t>
                              </w:r>
                            </w:p>
                          </w:txbxContent>
                        </wps:txbx>
                        <wps:bodyPr horzOverflow="overflow" vert="horz" lIns="0" tIns="0" rIns="0" bIns="0" rtlCol="0">
                          <a:noAutofit/>
                        </wps:bodyPr>
                      </wps:wsp>
                      <wps:wsp>
                        <wps:cNvPr id="2969" name="Rectangle 2969"/>
                        <wps:cNvSpPr/>
                        <wps:spPr>
                          <a:xfrm>
                            <a:off x="3299481" y="806943"/>
                            <a:ext cx="71525" cy="127085"/>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2970" name="Rectangle 2970"/>
                        <wps:cNvSpPr/>
                        <wps:spPr>
                          <a:xfrm>
                            <a:off x="3359578" y="832580"/>
                            <a:ext cx="150502" cy="179318"/>
                          </a:xfrm>
                          <a:prstGeom prst="rect">
                            <a:avLst/>
                          </a:prstGeom>
                          <a:ln>
                            <a:noFill/>
                          </a:ln>
                        </wps:spPr>
                        <wps:txbx>
                          <w:txbxContent>
                            <w:p w:rsidR="00E67B03" w:rsidRDefault="00656D13">
                              <w:pPr>
                                <w:spacing w:after="160" w:line="259" w:lineRule="auto"/>
                                <w:ind w:left="0" w:firstLine="0"/>
                                <w:jc w:val="left"/>
                              </w:pPr>
                              <w:r>
                                <w:rPr>
                                  <w:i/>
                                </w:rPr>
                                <w:t>R</w:t>
                              </w:r>
                            </w:p>
                          </w:txbxContent>
                        </wps:txbx>
                        <wps:bodyPr horzOverflow="overflow" vert="horz" lIns="0" tIns="0" rIns="0" bIns="0" rtlCol="0">
                          <a:noAutofit/>
                        </wps:bodyPr>
                      </wps:wsp>
                      <wps:wsp>
                        <wps:cNvPr id="114253" name="Shape 114253"/>
                        <wps:cNvSpPr/>
                        <wps:spPr>
                          <a:xfrm>
                            <a:off x="155863" y="1440019"/>
                            <a:ext cx="3425038" cy="360004"/>
                          </a:xfrm>
                          <a:custGeom>
                            <a:avLst/>
                            <a:gdLst/>
                            <a:ahLst/>
                            <a:cxnLst/>
                            <a:rect l="0" t="0" r="0" b="0"/>
                            <a:pathLst>
                              <a:path w="3425038" h="360004">
                                <a:moveTo>
                                  <a:pt x="0" y="0"/>
                                </a:moveTo>
                                <a:lnTo>
                                  <a:pt x="3425038" y="0"/>
                                </a:lnTo>
                                <a:lnTo>
                                  <a:pt x="3425038" y="360004"/>
                                </a:lnTo>
                                <a:lnTo>
                                  <a:pt x="0" y="360004"/>
                                </a:lnTo>
                                <a:lnTo>
                                  <a:pt x="0" y="0"/>
                                </a:lnTo>
                              </a:path>
                            </a:pathLst>
                          </a:custGeom>
                          <a:ln w="5061" cap="flat">
                            <a:miter lim="127000"/>
                          </a:ln>
                        </wps:spPr>
                        <wps:style>
                          <a:lnRef idx="1">
                            <a:srgbClr val="000000"/>
                          </a:lnRef>
                          <a:fillRef idx="1">
                            <a:srgbClr val="FFCCCC"/>
                          </a:fillRef>
                          <a:effectRef idx="0">
                            <a:scrgbClr r="0" g="0" b="0"/>
                          </a:effectRef>
                          <a:fontRef idx="none"/>
                        </wps:style>
                        <wps:bodyPr/>
                      </wps:wsp>
                      <wps:wsp>
                        <wps:cNvPr id="2972" name="Rectangle 2972"/>
                        <wps:cNvSpPr/>
                        <wps:spPr>
                          <a:xfrm>
                            <a:off x="205431" y="1552582"/>
                            <a:ext cx="2885615" cy="179318"/>
                          </a:xfrm>
                          <a:prstGeom prst="rect">
                            <a:avLst/>
                          </a:prstGeom>
                          <a:ln>
                            <a:noFill/>
                          </a:ln>
                        </wps:spPr>
                        <wps:txbx>
                          <w:txbxContent>
                            <w:p w:rsidR="00E67B03" w:rsidRDefault="00656D13">
                              <w:pPr>
                                <w:spacing w:after="160" w:line="259" w:lineRule="auto"/>
                                <w:ind w:left="0" w:firstLine="0"/>
                                <w:jc w:val="left"/>
                              </w:pPr>
                              <w:r>
                                <w:t>Solvethelowertriangularsystem</w:t>
                              </w:r>
                            </w:p>
                          </w:txbxContent>
                        </wps:txbx>
                        <wps:bodyPr horzOverflow="overflow" vert="horz" lIns="0" tIns="0" rIns="0" bIns="0" rtlCol="0">
                          <a:noAutofit/>
                        </wps:bodyPr>
                      </wps:wsp>
                      <wps:wsp>
                        <wps:cNvPr id="2973" name="Rectangle 2973"/>
                        <wps:cNvSpPr/>
                        <wps:spPr>
                          <a:xfrm>
                            <a:off x="2424680" y="1552582"/>
                            <a:ext cx="150502" cy="179318"/>
                          </a:xfrm>
                          <a:prstGeom prst="rect">
                            <a:avLst/>
                          </a:prstGeom>
                          <a:ln>
                            <a:noFill/>
                          </a:ln>
                        </wps:spPr>
                        <wps:txbx>
                          <w:txbxContent>
                            <w:p w:rsidR="00E67B03" w:rsidRDefault="00656D13">
                              <w:pPr>
                                <w:spacing w:after="160" w:line="259" w:lineRule="auto"/>
                                <w:ind w:left="0" w:firstLine="0"/>
                                <w:jc w:val="left"/>
                              </w:pPr>
                              <w:r>
                                <w:rPr>
                                  <w:i/>
                                </w:rPr>
                                <w:t>R</w:t>
                              </w:r>
                            </w:p>
                          </w:txbxContent>
                        </wps:txbx>
                        <wps:bodyPr horzOverflow="overflow" vert="horz" lIns="0" tIns="0" rIns="0" bIns="0" rtlCol="0">
                          <a:noAutofit/>
                        </wps:bodyPr>
                      </wps:wsp>
                      <wps:wsp>
                        <wps:cNvPr id="2974" name="Rectangle 2974"/>
                        <wps:cNvSpPr/>
                        <wps:spPr>
                          <a:xfrm>
                            <a:off x="2539094" y="1526944"/>
                            <a:ext cx="71525" cy="127084"/>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2975" name="Rectangle 2975"/>
                        <wps:cNvSpPr/>
                        <wps:spPr>
                          <a:xfrm>
                            <a:off x="2599191" y="1552582"/>
                            <a:ext cx="141334" cy="179318"/>
                          </a:xfrm>
                          <a:prstGeom prst="rect">
                            <a:avLst/>
                          </a:prstGeom>
                          <a:ln>
                            <a:noFill/>
                          </a:ln>
                        </wps:spPr>
                        <wps:txbx>
                          <w:txbxContent>
                            <w:p w:rsidR="00E67B03" w:rsidRDefault="00656D13">
                              <w:pPr>
                                <w:spacing w:after="160" w:line="259" w:lineRule="auto"/>
                                <w:ind w:left="0" w:firstLine="0"/>
                                <w:jc w:val="left"/>
                              </w:pPr>
                              <w:r>
                                <w:rPr>
                                  <w:i/>
                                </w:rPr>
                                <w:t>w</w:t>
                              </w:r>
                            </w:p>
                          </w:txbxContent>
                        </wps:txbx>
                        <wps:bodyPr horzOverflow="overflow" vert="horz" lIns="0" tIns="0" rIns="0" bIns="0" rtlCol="0">
                          <a:noAutofit/>
                        </wps:bodyPr>
                      </wps:wsp>
                      <wps:wsp>
                        <wps:cNvPr id="2976" name="Rectangle 2976"/>
                        <wps:cNvSpPr/>
                        <wps:spPr>
                          <a:xfrm>
                            <a:off x="2751718" y="1552582"/>
                            <a:ext cx="153794" cy="179318"/>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2977" name="Rectangle 2977"/>
                        <wps:cNvSpPr/>
                        <wps:spPr>
                          <a:xfrm>
                            <a:off x="2909528" y="1552582"/>
                            <a:ext cx="148220" cy="179318"/>
                          </a:xfrm>
                          <a:prstGeom prst="rect">
                            <a:avLst/>
                          </a:prstGeom>
                          <a:ln>
                            <a:noFill/>
                          </a:ln>
                        </wps:spPr>
                        <wps:txbx>
                          <w:txbxContent>
                            <w:p w:rsidR="00E67B03" w:rsidRDefault="00656D13">
                              <w:pPr>
                                <w:spacing w:after="160" w:line="259" w:lineRule="auto"/>
                                <w:ind w:left="0" w:firstLine="0"/>
                                <w:jc w:val="left"/>
                              </w:pPr>
                              <w:r>
                                <w:rPr>
                                  <w:i/>
                                </w:rPr>
                                <w:t>A</w:t>
                              </w:r>
                            </w:p>
                          </w:txbxContent>
                        </wps:txbx>
                        <wps:bodyPr horzOverflow="overflow" vert="horz" lIns="0" tIns="0" rIns="0" bIns="0" rtlCol="0">
                          <a:noAutofit/>
                        </wps:bodyPr>
                      </wps:wsp>
                      <wps:wsp>
                        <wps:cNvPr id="2978" name="Rectangle 2978"/>
                        <wps:cNvSpPr/>
                        <wps:spPr>
                          <a:xfrm>
                            <a:off x="3020970" y="1526944"/>
                            <a:ext cx="71525" cy="127084"/>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2979" name="Rectangle 2979"/>
                        <wps:cNvSpPr/>
                        <wps:spPr>
                          <a:xfrm>
                            <a:off x="3081079" y="1552582"/>
                            <a:ext cx="84066" cy="179318"/>
                          </a:xfrm>
                          <a:prstGeom prst="rect">
                            <a:avLst/>
                          </a:prstGeom>
                          <a:ln>
                            <a:noFill/>
                          </a:ln>
                        </wps:spPr>
                        <wps:txbx>
                          <w:txbxContent>
                            <w:p w:rsidR="00E67B03" w:rsidRDefault="00656D13">
                              <w:pPr>
                                <w:spacing w:after="160" w:line="259" w:lineRule="auto"/>
                                <w:ind w:left="0" w:firstLine="0"/>
                                <w:jc w:val="left"/>
                              </w:pPr>
                              <w:r>
                                <w:rPr>
                                  <w:i/>
                                </w:rPr>
                                <w:t>b</w:t>
                              </w:r>
                            </w:p>
                          </w:txbxContent>
                        </wps:txbx>
                        <wps:bodyPr horzOverflow="overflow" vert="horz" lIns="0" tIns="0" rIns="0" bIns="0" rtlCol="0">
                          <a:noAutofit/>
                        </wps:bodyPr>
                      </wps:wsp>
                      <wps:wsp>
                        <wps:cNvPr id="2980" name="Rectangle 2980"/>
                        <wps:cNvSpPr/>
                        <wps:spPr>
                          <a:xfrm>
                            <a:off x="3193843" y="1552582"/>
                            <a:ext cx="236183" cy="179318"/>
                          </a:xfrm>
                          <a:prstGeom prst="rect">
                            <a:avLst/>
                          </a:prstGeom>
                          <a:ln>
                            <a:noFill/>
                          </a:ln>
                        </wps:spPr>
                        <wps:txbx>
                          <w:txbxContent>
                            <w:p w:rsidR="00E67B03" w:rsidRDefault="00656D13">
                              <w:pPr>
                                <w:spacing w:after="160" w:line="259" w:lineRule="auto"/>
                                <w:ind w:left="0" w:firstLine="0"/>
                                <w:jc w:val="left"/>
                              </w:pPr>
                              <w:r>
                                <w:t>for</w:t>
                              </w:r>
                            </w:p>
                          </w:txbxContent>
                        </wps:txbx>
                        <wps:bodyPr horzOverflow="overflow" vert="horz" lIns="0" tIns="0" rIns="0" bIns="0" rtlCol="0">
                          <a:noAutofit/>
                        </wps:bodyPr>
                      </wps:wsp>
                      <wps:wsp>
                        <wps:cNvPr id="2981" name="Rectangle 2981"/>
                        <wps:cNvSpPr/>
                        <wps:spPr>
                          <a:xfrm>
                            <a:off x="3420969" y="1552582"/>
                            <a:ext cx="141334" cy="179318"/>
                          </a:xfrm>
                          <a:prstGeom prst="rect">
                            <a:avLst/>
                          </a:prstGeom>
                          <a:ln>
                            <a:noFill/>
                          </a:ln>
                        </wps:spPr>
                        <wps:txbx>
                          <w:txbxContent>
                            <w:p w:rsidR="00E67B03" w:rsidRDefault="00656D13">
                              <w:pPr>
                                <w:spacing w:after="160" w:line="259" w:lineRule="auto"/>
                                <w:ind w:left="0" w:firstLine="0"/>
                                <w:jc w:val="left"/>
                              </w:pPr>
                              <w:r>
                                <w:rPr>
                                  <w:i/>
                                </w:rPr>
                                <w:t>w</w:t>
                              </w:r>
                            </w:p>
                          </w:txbxContent>
                        </wps:txbx>
                        <wps:bodyPr horzOverflow="overflow" vert="horz" lIns="0" tIns="0" rIns="0" bIns="0" rtlCol="0">
                          <a:noAutofit/>
                        </wps:bodyPr>
                      </wps:wsp>
                      <wps:wsp>
                        <wps:cNvPr id="114254" name="Shape 114254"/>
                        <wps:cNvSpPr/>
                        <wps:spPr>
                          <a:xfrm>
                            <a:off x="0" y="2160028"/>
                            <a:ext cx="3736764" cy="360004"/>
                          </a:xfrm>
                          <a:custGeom>
                            <a:avLst/>
                            <a:gdLst/>
                            <a:ahLst/>
                            <a:cxnLst/>
                            <a:rect l="0" t="0" r="0" b="0"/>
                            <a:pathLst>
                              <a:path w="3736764" h="360004">
                                <a:moveTo>
                                  <a:pt x="0" y="0"/>
                                </a:moveTo>
                                <a:lnTo>
                                  <a:pt x="3736764" y="0"/>
                                </a:lnTo>
                                <a:lnTo>
                                  <a:pt x="3736764" y="360004"/>
                                </a:lnTo>
                                <a:lnTo>
                                  <a:pt x="0" y="360004"/>
                                </a:lnTo>
                                <a:lnTo>
                                  <a:pt x="0" y="0"/>
                                </a:lnTo>
                              </a:path>
                            </a:pathLst>
                          </a:custGeom>
                          <a:ln w="5061" cap="flat">
                            <a:miter lim="127000"/>
                          </a:ln>
                        </wps:spPr>
                        <wps:style>
                          <a:lnRef idx="1">
                            <a:srgbClr val="000000"/>
                          </a:lnRef>
                          <a:fillRef idx="1">
                            <a:srgbClr val="FFCCCC"/>
                          </a:fillRef>
                          <a:effectRef idx="0">
                            <a:scrgbClr r="0" g="0" b="0"/>
                          </a:effectRef>
                          <a:fontRef idx="none"/>
                        </wps:style>
                        <wps:bodyPr/>
                      </wps:wsp>
                      <wps:wsp>
                        <wps:cNvPr id="2983" name="Rectangle 2983"/>
                        <wps:cNvSpPr/>
                        <wps:spPr>
                          <a:xfrm>
                            <a:off x="49564" y="2272583"/>
                            <a:ext cx="3614561" cy="179318"/>
                          </a:xfrm>
                          <a:prstGeom prst="rect">
                            <a:avLst/>
                          </a:prstGeom>
                          <a:ln>
                            <a:noFill/>
                          </a:ln>
                        </wps:spPr>
                        <wps:txbx>
                          <w:txbxContent>
                            <w:p w:rsidR="00E67B03" w:rsidRDefault="00656D13">
                              <w:pPr>
                                <w:spacing w:after="160" w:line="259" w:lineRule="auto"/>
                                <w:ind w:left="0" w:firstLine="0"/>
                                <w:jc w:val="left"/>
                              </w:pPr>
                              <w:r>
                                <w:t>Finally,solvetheuppertriangularsystem</w:t>
                              </w:r>
                            </w:p>
                          </w:txbxContent>
                        </wps:txbx>
                        <wps:bodyPr horzOverflow="overflow" vert="horz" lIns="0" tIns="0" rIns="0" bIns="0" rtlCol="0">
                          <a:noAutofit/>
                        </wps:bodyPr>
                      </wps:wsp>
                      <wps:wsp>
                        <wps:cNvPr id="2984" name="Rectangle 2984"/>
                        <wps:cNvSpPr/>
                        <wps:spPr>
                          <a:xfrm>
                            <a:off x="2816792" y="2272583"/>
                            <a:ext cx="264474" cy="179318"/>
                          </a:xfrm>
                          <a:prstGeom prst="rect">
                            <a:avLst/>
                          </a:prstGeom>
                          <a:ln>
                            <a:noFill/>
                          </a:ln>
                        </wps:spPr>
                        <wps:txbx>
                          <w:txbxContent>
                            <w:p w:rsidR="00E67B03" w:rsidRDefault="00656D13">
                              <w:pPr>
                                <w:spacing w:after="160" w:line="259" w:lineRule="auto"/>
                                <w:ind w:left="0" w:firstLine="0"/>
                                <w:jc w:val="left"/>
                              </w:pPr>
                              <w:r>
                                <w:rPr>
                                  <w:i/>
                                </w:rPr>
                                <w:t>Rx</w:t>
                              </w:r>
                            </w:p>
                          </w:txbxContent>
                        </wps:txbx>
                        <wps:bodyPr horzOverflow="overflow" vert="horz" lIns="0" tIns="0" rIns="0" bIns="0" rtlCol="0">
                          <a:noAutofit/>
                        </wps:bodyPr>
                      </wps:wsp>
                      <wps:wsp>
                        <wps:cNvPr id="2985" name="Rectangle 2985"/>
                        <wps:cNvSpPr/>
                        <wps:spPr>
                          <a:xfrm>
                            <a:off x="3057863" y="2272583"/>
                            <a:ext cx="153794" cy="179318"/>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2986" name="Rectangle 2986"/>
                        <wps:cNvSpPr/>
                        <wps:spPr>
                          <a:xfrm>
                            <a:off x="3215661" y="2272583"/>
                            <a:ext cx="141334" cy="179318"/>
                          </a:xfrm>
                          <a:prstGeom prst="rect">
                            <a:avLst/>
                          </a:prstGeom>
                          <a:ln>
                            <a:noFill/>
                          </a:ln>
                        </wps:spPr>
                        <wps:txbx>
                          <w:txbxContent>
                            <w:p w:rsidR="00E67B03" w:rsidRDefault="00656D13">
                              <w:pPr>
                                <w:spacing w:after="160" w:line="259" w:lineRule="auto"/>
                                <w:ind w:left="0" w:firstLine="0"/>
                                <w:jc w:val="left"/>
                              </w:pPr>
                              <w:r>
                                <w:rPr>
                                  <w:i/>
                                </w:rPr>
                                <w:t>w</w:t>
                              </w:r>
                            </w:p>
                          </w:txbxContent>
                        </wps:txbx>
                        <wps:bodyPr horzOverflow="overflow" vert="horz" lIns="0" tIns="0" rIns="0" bIns="0" rtlCol="0">
                          <a:noAutofit/>
                        </wps:bodyPr>
                      </wps:wsp>
                      <wps:wsp>
                        <wps:cNvPr id="2987" name="Rectangle 2987"/>
                        <wps:cNvSpPr/>
                        <wps:spPr>
                          <a:xfrm>
                            <a:off x="3375579" y="2272583"/>
                            <a:ext cx="236183" cy="179318"/>
                          </a:xfrm>
                          <a:prstGeom prst="rect">
                            <a:avLst/>
                          </a:prstGeom>
                          <a:ln>
                            <a:noFill/>
                          </a:ln>
                        </wps:spPr>
                        <wps:txbx>
                          <w:txbxContent>
                            <w:p w:rsidR="00E67B03" w:rsidRDefault="00656D13">
                              <w:pPr>
                                <w:spacing w:after="160" w:line="259" w:lineRule="auto"/>
                                <w:ind w:left="0" w:firstLine="0"/>
                                <w:jc w:val="left"/>
                              </w:pPr>
                              <w:r>
                                <w:t>for</w:t>
                              </w:r>
                            </w:p>
                          </w:txbxContent>
                        </wps:txbx>
                        <wps:bodyPr horzOverflow="overflow" vert="horz" lIns="0" tIns="0" rIns="0" bIns="0" rtlCol="0">
                          <a:noAutofit/>
                        </wps:bodyPr>
                      </wps:wsp>
                      <wps:wsp>
                        <wps:cNvPr id="2988" name="Rectangle 2988"/>
                        <wps:cNvSpPr/>
                        <wps:spPr>
                          <a:xfrm>
                            <a:off x="3602706" y="2272583"/>
                            <a:ext cx="112357" cy="179318"/>
                          </a:xfrm>
                          <a:prstGeom prst="rect">
                            <a:avLst/>
                          </a:prstGeom>
                          <a:ln>
                            <a:noFill/>
                          </a:ln>
                        </wps:spPr>
                        <wps:txbx>
                          <w:txbxContent>
                            <w:p w:rsidR="00E67B03" w:rsidRDefault="00656D13">
                              <w:pPr>
                                <w:spacing w:after="160" w:line="259" w:lineRule="auto"/>
                                <w:ind w:left="0" w:firstLine="0"/>
                                <w:jc w:val="left"/>
                              </w:pPr>
                              <w:r>
                                <w:rPr>
                                  <w:i/>
                                </w:rPr>
                                <w:t>x</w:t>
                              </w:r>
                            </w:p>
                          </w:txbxContent>
                        </wps:txbx>
                        <wps:bodyPr horzOverflow="overflow" vert="horz" lIns="0" tIns="0" rIns="0" bIns="0" rtlCol="0">
                          <a:noAutofit/>
                        </wps:bodyPr>
                      </wps:wsp>
                      <wps:wsp>
                        <wps:cNvPr id="2989" name="Shape 2989"/>
                        <wps:cNvSpPr/>
                        <wps:spPr>
                          <a:xfrm>
                            <a:off x="1868382" y="362534"/>
                            <a:ext cx="0" cy="322048"/>
                          </a:xfrm>
                          <a:custGeom>
                            <a:avLst/>
                            <a:gdLst/>
                            <a:ahLst/>
                            <a:cxnLst/>
                            <a:rect l="0" t="0" r="0" b="0"/>
                            <a:pathLst>
                              <a:path h="322048">
                                <a:moveTo>
                                  <a:pt x="0" y="0"/>
                                </a:moveTo>
                                <a:lnTo>
                                  <a:pt x="0" y="322048"/>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2990" name="Shape 2990"/>
                        <wps:cNvSpPr/>
                        <wps:spPr>
                          <a:xfrm>
                            <a:off x="1842065" y="664845"/>
                            <a:ext cx="52634" cy="52634"/>
                          </a:xfrm>
                          <a:custGeom>
                            <a:avLst/>
                            <a:gdLst/>
                            <a:ahLst/>
                            <a:cxnLst/>
                            <a:rect l="0" t="0" r="0" b="0"/>
                            <a:pathLst>
                              <a:path w="52634" h="52634">
                                <a:moveTo>
                                  <a:pt x="0" y="0"/>
                                </a:moveTo>
                                <a:lnTo>
                                  <a:pt x="26317" y="19738"/>
                                </a:lnTo>
                                <a:lnTo>
                                  <a:pt x="52634" y="0"/>
                                </a:lnTo>
                                <a:lnTo>
                                  <a:pt x="26317" y="5263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991" name="Shape 2991"/>
                        <wps:cNvSpPr/>
                        <wps:spPr>
                          <a:xfrm>
                            <a:off x="1868382" y="1082544"/>
                            <a:ext cx="0" cy="322048"/>
                          </a:xfrm>
                          <a:custGeom>
                            <a:avLst/>
                            <a:gdLst/>
                            <a:ahLst/>
                            <a:cxnLst/>
                            <a:rect l="0" t="0" r="0" b="0"/>
                            <a:pathLst>
                              <a:path h="322048">
                                <a:moveTo>
                                  <a:pt x="0" y="0"/>
                                </a:moveTo>
                                <a:lnTo>
                                  <a:pt x="0" y="322048"/>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2992" name="Shape 2992"/>
                        <wps:cNvSpPr/>
                        <wps:spPr>
                          <a:xfrm>
                            <a:off x="1842065" y="1384854"/>
                            <a:ext cx="52634" cy="52634"/>
                          </a:xfrm>
                          <a:custGeom>
                            <a:avLst/>
                            <a:gdLst/>
                            <a:ahLst/>
                            <a:cxnLst/>
                            <a:rect l="0" t="0" r="0" b="0"/>
                            <a:pathLst>
                              <a:path w="52634" h="52634">
                                <a:moveTo>
                                  <a:pt x="0" y="0"/>
                                </a:moveTo>
                                <a:lnTo>
                                  <a:pt x="26317" y="19738"/>
                                </a:lnTo>
                                <a:lnTo>
                                  <a:pt x="52634" y="0"/>
                                </a:lnTo>
                                <a:lnTo>
                                  <a:pt x="26317" y="5263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993" name="Shape 2993"/>
                        <wps:cNvSpPr/>
                        <wps:spPr>
                          <a:xfrm>
                            <a:off x="1868382" y="1802553"/>
                            <a:ext cx="0" cy="322047"/>
                          </a:xfrm>
                          <a:custGeom>
                            <a:avLst/>
                            <a:gdLst/>
                            <a:ahLst/>
                            <a:cxnLst/>
                            <a:rect l="0" t="0" r="0" b="0"/>
                            <a:pathLst>
                              <a:path h="322047">
                                <a:moveTo>
                                  <a:pt x="0" y="0"/>
                                </a:moveTo>
                                <a:lnTo>
                                  <a:pt x="0" y="322047"/>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2994" name="Shape 2994"/>
                        <wps:cNvSpPr/>
                        <wps:spPr>
                          <a:xfrm>
                            <a:off x="1842065" y="2104863"/>
                            <a:ext cx="52634" cy="52634"/>
                          </a:xfrm>
                          <a:custGeom>
                            <a:avLst/>
                            <a:gdLst/>
                            <a:ahLst/>
                            <a:cxnLst/>
                            <a:rect l="0" t="0" r="0" b="0"/>
                            <a:pathLst>
                              <a:path w="52634" h="52634">
                                <a:moveTo>
                                  <a:pt x="0" y="0"/>
                                </a:moveTo>
                                <a:lnTo>
                                  <a:pt x="26317" y="19738"/>
                                </a:lnTo>
                                <a:lnTo>
                                  <a:pt x="52634" y="0"/>
                                </a:lnTo>
                                <a:lnTo>
                                  <a:pt x="26317" y="5263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80191" o:spid="_x0000_s1026" style="width:294.25pt;height:198.45pt;mso-position-horizontal-relative:char;mso-position-vertical-relative:line" coordsize="37367,25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">
                <v:shape id="Shape 114251" o:spid="_x0000_s1027" style="position:absolute;left:4748;width:27870;height:3600;visibility:visible;mso-wrap-style:square;v-text-anchor:top" coordsize="2786970,360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Zr18MA&#10;AADfAAAADwAAAGRycy9kb3ducmV2LnhtbERPXWvCMBR9H/gfwh34MjSNOJHOKCoIwuaDVdjrpbm2&#10;Zc1NSaLWf78Igz0ezvdi1dtW3MiHxrEGNc5AEJfONFxpOJ92ozmIEJENto5Jw4MCrJaDlwXmxt35&#10;SLciViKFcMhRQx1jl0sZyposhrHriBN3cd5iTNBX0ni8p3DbykmWzaTFhlNDjR1tayp/iqvV8P1V&#10;NL5Th9nlsTmHgzp6elOfWg9f+/UHiEh9/Bf/ufcmzVfTybuC558E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TZr18MAAADfAAAADwAAAAAAAAAAAAAAAACYAgAAZHJzL2Rv&#10;d25yZXYueG1sUEsFBgAAAAAEAAQA9QAAAIgDAAAAAA==&#10;" path="m,l2786970,r,360004l,360004,,e" fillcolor="#fcc" strokeweight=".14058mm">
                  <v:stroke miterlimit="83231f" joinstyle="miter"/>
                  <v:path arrowok="t" textboxrect="0,0,2786970,360004"/>
                </v:shape>
                <v:rect id="Rectangle 2954" o:spid="_x0000_s1028" style="position:absolute;left:5244;top:1273;width:14363;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oKMYA&#10;AADdAAAADwAAAGRycy9kb3ducmV2LnhtbESPQWvCQBSE74L/YXkFb7qpWDExq4it6LFqIfX2yL4m&#10;odm3IbuatL++WxA8DjPzDZOue1OLG7WusqzgeRKBIM6trrhQ8HHejRcgnEfWWFsmBT/kYL0aDlJM&#10;tO34SLeTL0SAsEtQQel9k0jp8pIMuoltiIP3ZVuDPsi2kLrFLsBNLadRNJcGKw4LJTa0LSn/Pl2N&#10;gv2i2Xwe7G9X1G+Xffaexa/n2Cs1euo3SxCeev8I39sHrWAav8zg/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aoKMYAAADdAAAADwAAAAAAAAAAAAAAAACYAgAAZHJz&#10;L2Rvd25yZXYueG1sUEsFBgAAAAAEAAQA9QAAAIsDAAAAAA==&#10;" filled="f" stroked="f">
                  <v:textbox inset="0,0,0,0">
                    <w:txbxContent>
                      <w:p w:rsidR="00E67B03" w:rsidRDefault="00656D13">
                        <w:pPr>
                          <w:spacing w:after="160" w:line="259" w:lineRule="auto"/>
                          <w:ind w:left="0" w:firstLine="0"/>
                          <w:jc w:val="left"/>
                        </w:pPr>
                        <w:r>
                          <w:t>Formthematrix</w:t>
                        </w:r>
                      </w:p>
                    </w:txbxContent>
                  </v:textbox>
                </v:rect>
                <v:rect id="Rectangle 2955" o:spid="_x0000_s1029" style="position:absolute;left:16538;top:1273;width:1482;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Ns8UA&#10;AADdAAAADwAAAGRycy9kb3ducmV2LnhtbESPQYvCMBSE74L/ITxhb5oqKLYaRdwVPboqqLdH82yL&#10;zUtpou36683Cwh6HmfmGmS9bU4on1a6wrGA4iEAQp1YXnCk4HTf9KQjnkTWWlknBDzlYLrqdOSba&#10;NvxNz4PPRICwS1BB7n2VSOnSnAy6ga2Ig3eztUEfZJ1JXWMT4KaUoyiaSIMFh4UcK1rnlN4PD6Ng&#10;O61Wl519NVn5dd2e9+f48xh7pT567WoGwlPr/8N/7Z1WMIrHY/h9E56AXL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g2zxQAAAN0AAAAPAAAAAAAAAAAAAAAAAJgCAABkcnMv&#10;ZG93bnJldi54bWxQSwUGAAAAAAQABAD1AAAAigMAAAAA&#10;" filled="f" stroked="f">
                  <v:textbox inset="0,0,0,0">
                    <w:txbxContent>
                      <w:p w:rsidR="00E67B03" w:rsidRDefault="00656D13">
                        <w:pPr>
                          <w:spacing w:after="160" w:line="259" w:lineRule="auto"/>
                          <w:ind w:left="0" w:firstLine="0"/>
                          <w:jc w:val="left"/>
                        </w:pPr>
                        <w:r>
                          <w:rPr>
                            <w:i/>
                          </w:rPr>
                          <w:t>A</w:t>
                        </w:r>
                      </w:p>
                    </w:txbxContent>
                  </v:textbox>
                </v:rect>
                <v:rect id="Rectangle 2956" o:spid="_x0000_s1030" style="position:absolute;left:17653;top:1017;width:715;height:12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iTxMUA&#10;AADdAAAADwAAAGRycy9kb3ducmV2LnhtbESPT4vCMBTE7wv7HcJb8LamKyi2GkVWFz36D9Tbo3m2&#10;xealNFlb/fRGEDwOM/MbZjxtTSmuVLvCsoKfbgSCOLW64EzBfvf3PQThPLLG0jIpuJGD6eTzY4yJ&#10;tg1v6Lr1mQgQdgkqyL2vEildmpNB17UVcfDOtjbog6wzqWtsAtyUshdFA2mw4LCQY0W/OaWX7b9R&#10;sBxWs+PK3pusXJyWh/Uhnu9ir1Tnq52NQHhq/Tv8aq+0gl7cH8DzTX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KJPExQAAAN0AAAAPAAAAAAAAAAAAAAAAAJgCAABkcnMv&#10;ZG93bnJldi54bWxQSwUGAAAAAAQABAD1AAAAigMAAAAA&#10;" filled="f" stroked="f">
                  <v:textbox inset="0,0,0,0">
                    <w:txbxContent>
                      <w:p w:rsidR="00E67B03" w:rsidRDefault="00656D13">
                        <w:pPr>
                          <w:spacing w:after="160" w:line="259" w:lineRule="auto"/>
                          <w:ind w:left="0" w:firstLine="0"/>
                          <w:jc w:val="left"/>
                        </w:pPr>
                        <w:r>
                          <w:rPr>
                            <w:sz w:val="16"/>
                          </w:rPr>
                          <w:t>∗</w:t>
                        </w:r>
                      </w:p>
                    </w:txbxContent>
                  </v:textbox>
                </v:rect>
                <v:rect id="Rectangle 2957" o:spid="_x0000_s1031" style="position:absolute;left:18254;top:1273;width:1482;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Q2X8YA&#10;AADdAAAADwAAAGRycy9kb3ducmV2LnhtbESPQWvCQBSE74L/YXkFb7qpYDUxq4it6LFqIfX2yL4m&#10;odm3IbuatL++WxA8DjPzDZOue1OLG7WusqzgeRKBIM6trrhQ8HHejRcgnEfWWFsmBT/kYL0aDlJM&#10;tO34SLeTL0SAsEtQQel9k0jp8pIMuoltiIP3ZVuDPsi2kLrFLsBNLadR9CINVhwWSmxoW1L+fboa&#10;BftFs/k82N+uqN8u++w9i1/PsVdq9NRvliA89f4RvrcPWsE0ns3h/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GQ2X8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A</w:t>
                        </w:r>
                      </w:p>
                    </w:txbxContent>
                  </v:textbox>
                </v:rect>
                <v:rect id="Rectangle 2958" o:spid="_x0000_s1032" style="position:absolute;left:19864;top:1273;width:12522;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uiLcIA&#10;AADdAAAADwAAAGRycy9kb3ducmV2LnhtbERPTYvCMBC9C/6HMMLeNFVQbDWK6IoeXRXU29CMbbGZ&#10;lCZru/56c1jw+Hjf82VrSvGk2hWWFQwHEQji1OqCMwXn07Y/BeE8ssbSMin4IwfLRbczx0Tbhn/o&#10;efSZCCHsElSQe18lUro0J4NuYCviwN1tbdAHWGdS19iEcFPKURRNpMGCQ0OOFa1zSh/HX6NgN61W&#10;1719NVn5fdtdDpd4c4q9Ul+9djUD4an1H/G/e68VjOJxmBvehCcgF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9+6ItwgAAAN0AAAAPAAAAAAAAAAAAAAAAAJgCAABkcnMvZG93&#10;bnJldi54bWxQSwUGAAAAAAQABAD1AAAAhwMAAAAA&#10;" filled="f" stroked="f">
                  <v:textbox inset="0,0,0,0">
                    <w:txbxContent>
                      <w:p w:rsidR="00E67B03" w:rsidRDefault="00656D13">
                        <w:pPr>
                          <w:spacing w:after="160" w:line="259" w:lineRule="auto"/>
                          <w:ind w:left="0" w:firstLine="0"/>
                          <w:jc w:val="left"/>
                        </w:pPr>
                        <w:r>
                          <w:t>andthevector</w:t>
                        </w:r>
                      </w:p>
                    </w:txbxContent>
                  </v:textbox>
                </v:rect>
                <v:rect id="Rectangle 2959" o:spid="_x0000_s1033" style="position:absolute;left:29775;top:1273;width:1482;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cHtsYA&#10;AADdAAAADwAAAGRycy9kb3ducmV2LnhtbESPQWvCQBSE70L/w/IK3nTTQIuJriKtJTnWWLC9PbLP&#10;JDT7NmRXE/vru4LQ4zAz3zCrzWhacaHeNZYVPM0jEMSl1Q1XCj4P77MFCOeRNbaWScGVHGzWD5MV&#10;ptoOvKdL4SsRIOxSVFB736VSurImg25uO+LgnWxv0AfZV1L3OAS4aWUcRS/SYMNhocaOXmsqf4qz&#10;UZAtuu1Xbn+Hqt19Z8ePY/J2SLxS08dxuwThafT/4Xs71wri5DmB25vwBO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rcHts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A</w:t>
                        </w:r>
                      </w:p>
                    </w:txbxContent>
                  </v:textbox>
                </v:rect>
                <v:rect id="Rectangle 2960" o:spid="_x0000_s1034" style="position:absolute;left:30889;top:1017;width:716;height:12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FklsMA&#10;AADdAAAADwAAAGRycy9kb3ducmV2LnhtbERPTWvCQBC9F/wPywje6kYPIYmuImoxxzYWrLchO01C&#10;s7MhuzWxv757EDw+3vd6O5pW3Kh3jWUFi3kEgri0uuFKwef57TUB4TyyxtYyKbiTg+1m8rLGTNuB&#10;P+hW+EqEEHYZKqi97zIpXVmTQTe3HXHgvm1v0AfYV1L3OIRw08plFMXSYMOhocaO9jWVP8WvUXBK&#10;ut1Xbv+Gqj1eT5f3S3o4p16p2XTcrUB4Gv1T/HDnWsEyjcP+8CY8Abn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eFklsMAAADdAAAADwAAAAAAAAAAAAAAAACYAgAAZHJzL2Rv&#10;d25yZXYueG1sUEsFBgAAAAAEAAQA9QAAAIgDAAAAAA==&#10;" filled="f" stroked="f">
                  <v:textbox inset="0,0,0,0">
                    <w:txbxContent>
                      <w:p w:rsidR="00E67B03" w:rsidRDefault="00656D13">
                        <w:pPr>
                          <w:spacing w:after="160" w:line="259" w:lineRule="auto"/>
                          <w:ind w:left="0" w:firstLine="0"/>
                          <w:jc w:val="left"/>
                        </w:pPr>
                        <w:r>
                          <w:rPr>
                            <w:sz w:val="16"/>
                          </w:rPr>
                          <w:t>∗</w:t>
                        </w:r>
                      </w:p>
                    </w:txbxContent>
                  </v:textbox>
                </v:rect>
                <v:rect id="Rectangle 2961" o:spid="_x0000_s1035" style="position:absolute;left:31490;top:1273;width:841;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3BDccA&#10;AADdAAAADwAAAGRycy9kb3ducmV2LnhtbESPT2vCQBTE74V+h+UVvNWNHkKSuor4B3NstWC9PbLP&#10;JJh9G7JrEvvpu4VCj8PM/IZZrEbTiJ46V1tWMJtGIIgLq2suFXye9q8JCOeRNTaWScGDHKyWz08L&#10;zLQd+IP6oy9FgLDLUEHlfZtJ6YqKDLqpbYmDd7WdQR9kV0rd4RDgppHzKIqlwZrDQoUtbSoqbse7&#10;UXBI2vVXbr+HstldDuf3c7o9pV6pycu4fgPhafT/4b92rhXM03gGv2/CE5D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KtwQ3HAAAA3QAAAA8AAAAAAAAAAAAAAAAAmAIAAGRy&#10;cy9kb3ducmV2LnhtbFBLBQYAAAAABAAEAPUAAACMAwAAAAA=&#10;" filled="f" stroked="f">
                  <v:textbox inset="0,0,0,0">
                    <w:txbxContent>
                      <w:p w:rsidR="00E67B03" w:rsidRDefault="00656D13">
                        <w:pPr>
                          <w:spacing w:after="160" w:line="259" w:lineRule="auto"/>
                          <w:ind w:left="0" w:firstLine="0"/>
                          <w:jc w:val="left"/>
                        </w:pPr>
                        <w:r>
                          <w:rPr>
                            <w:i/>
                          </w:rPr>
                          <w:t>b</w:t>
                        </w:r>
                      </w:p>
                    </w:txbxContent>
                  </v:textbox>
                </v:rect>
                <v:shape id="Shape 114252" o:spid="_x0000_s1036" style="position:absolute;left:2131;top:7200;width:33104;height:3600;visibility:visible;mso-wrap-style:square;v-text-anchor:top" coordsize="3310366,360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S1vcUA&#10;AADfAAAADwAAAGRycy9kb3ducmV2LnhtbERPXWvCMBR9H+w/hDvwbaYWN6QaZRMGU9jDWhns7dJc&#10;m2pzU5Ko1V+/DAZ7PJzvxWqwnTiTD61jBZNxBoK4drrlRsGuenucgQgRWWPnmBRcKcBqeX+3wEK7&#10;C3/SuYyNSCEcClRgYuwLKUNtyGIYu544cXvnLcYEfSO1x0sKt53Ms+xZWmw5NRjsaW2oPpYnq6Cc&#10;vp4MHnblZubXt6/vjxtvq0qp0cPwMgcRaYj/4j/3u07zJ9P8KYffPwmAX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5LW9xQAAAN8AAAAPAAAAAAAAAAAAAAAAAJgCAABkcnMv&#10;ZG93bnJldi54bWxQSwUGAAAAAAQABAD1AAAAigMAAAAA&#10;" path="m,l3310366,r,360004l,360004,,e" fillcolor="#fcc" strokeweight=".14058mm">
                  <v:stroke miterlimit="83231f" joinstyle="miter"/>
                  <v:path arrowok="t" textboxrect="0,0,3310366,360004"/>
                </v:shape>
                <v:rect id="Rectangle 2963" o:spid="_x0000_s1037" style="position:absolute;left:2627;top:8325;width:31784;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P64cUA&#10;AADdAAAADwAAAGRycy9kb3ducmV2LnhtbESPT4vCMBTE7wv7HcJb8LamqyC2GkVWFz36D9Tbo3m2&#10;xealNFlb/fRGEDwOM/MbZjxtTSmuVLvCsoKfbgSCOLW64EzBfvf3PQThPLLG0jIpuJGD6eTzY4yJ&#10;tg1v6Lr1mQgQdgkqyL2vEildmpNB17UVcfDOtjbog6wzqWtsAtyUshdFA2mw4LCQY0W/OaWX7b9R&#10;sBxWs+PK3pusXJyWh/Uhnu9ir1Tnq52NQHhq/Tv8aq+0gl486MPzTX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M/rhxQAAAN0AAAAPAAAAAAAAAAAAAAAAAJgCAABkcnMv&#10;ZG93bnJldi54bWxQSwUGAAAAAAQABAD1AAAAigMAAAAA&#10;" filled="f" stroked="f">
                  <v:textbox inset="0,0,0,0">
                    <w:txbxContent>
                      <w:p w:rsidR="00E67B03" w:rsidRDefault="00656D13">
                        <w:pPr>
                          <w:spacing w:after="160" w:line="259" w:lineRule="auto"/>
                          <w:ind w:left="0" w:firstLine="0"/>
                          <w:jc w:val="left"/>
                        </w:pPr>
                        <w:r>
                          <w:t>ComputetheCholeskyFactorization</w:t>
                        </w:r>
                      </w:p>
                    </w:txbxContent>
                  </v:textbox>
                </v:rect>
                <v:rect id="Rectangle 2964" o:spid="_x0000_s1038" style="position:absolute;left:27020;top:8325;width:1483;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pilcUA&#10;AADdAAAADwAAAGRycy9kb3ducmV2LnhtbESPT4vCMBTE7wv7HcJb8LamKyK2GkVWFz36D9Tbo3m2&#10;xealNFlb/fRGEDwOM/MbZjxtTSmuVLvCsoKfbgSCOLW64EzBfvf3PQThPLLG0jIpuJGD6eTzY4yJ&#10;tg1v6Lr1mQgQdgkqyL2vEildmpNB17UVcfDOtjbog6wzqWtsAtyUshdFA2mw4LCQY0W/OaWX7b9R&#10;sBxWs+PK3pusXJyWh/Uhnu9ir1Tnq52NQHhq/Tv8aq+0gl486MPzTX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2mKVxQAAAN0AAAAPAAAAAAAAAAAAAAAAAJgCAABkcnMv&#10;ZG93bnJldi54bWxQSwUGAAAAAAQABAD1AAAAigMAAAAA&#10;" filled="f" stroked="f">
                  <v:textbox inset="0,0,0,0">
                    <w:txbxContent>
                      <w:p w:rsidR="00E67B03" w:rsidRDefault="00656D13">
                        <w:pPr>
                          <w:spacing w:after="160" w:line="259" w:lineRule="auto"/>
                          <w:ind w:left="0" w:firstLine="0"/>
                          <w:jc w:val="left"/>
                        </w:pPr>
                        <w:r>
                          <w:rPr>
                            <w:i/>
                          </w:rPr>
                          <w:t>A</w:t>
                        </w:r>
                      </w:p>
                    </w:txbxContent>
                  </v:textbox>
                </v:rect>
                <v:rect id="Rectangle 2965" o:spid="_x0000_s1039" style="position:absolute;left:28135;top:8069;width:715;height:12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bHDsUA&#10;AADdAAAADwAAAGRycy9kb3ducmV2LnhtbESPT4vCMBTE7wv7HcJb8LamKyi2GkVWFz36D9Tbo3m2&#10;xealNFlb/fRGEDwOM/MbZjxtTSmuVLvCsoKfbgSCOLW64EzBfvf3PQThPLLG0jIpuJGD6eTzY4yJ&#10;tg1v6Lr1mQgQdgkqyL2vEildmpNB17UVcfDOtjbog6wzqWtsAtyUshdFA2mw4LCQY0W/OaWX7b9R&#10;sBxWs+PK3pusXJyWh/Uhnu9ir1Tnq52NQHhq/Tv8aq+0gl486MPzTX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lscOxQAAAN0AAAAPAAAAAAAAAAAAAAAAAJgCAABkcnMv&#10;ZG93bnJldi54bWxQSwUGAAAAAAQABAD1AAAAigMAAAAA&#10;" filled="f" stroked="f">
                  <v:textbox inset="0,0,0,0">
                    <w:txbxContent>
                      <w:p w:rsidR="00E67B03" w:rsidRDefault="00656D13">
                        <w:pPr>
                          <w:spacing w:after="160" w:line="259" w:lineRule="auto"/>
                          <w:ind w:left="0" w:firstLine="0"/>
                          <w:jc w:val="left"/>
                        </w:pPr>
                        <w:r>
                          <w:rPr>
                            <w:sz w:val="16"/>
                          </w:rPr>
                          <w:t>∗</w:t>
                        </w:r>
                      </w:p>
                    </w:txbxContent>
                  </v:textbox>
                </v:rect>
                <v:rect id="Rectangle 2966" o:spid="_x0000_s1040" style="position:absolute;left:28736;top:8325;width:1482;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RZeccA&#10;AADdAAAADwAAAGRycy9kb3ducmV2LnhtbESPT2vCQBTE7wW/w/IEb3VTD8Gk2YTQP+jRqqC9PbKv&#10;SWj2bchuTfTTdwsFj8PM/IbJisl04kKDay0reFpGIIgrq1uuFRwP749rEM4ja+wsk4IrOSjy2UOG&#10;qbYjf9Bl72sRIOxSVNB436dSuqohg25pe+LgfdnBoA9yqKUecAxw08lVFMXSYMthocGeXhqqvvc/&#10;RsFm3Zfnrb2Ndff2uTntTsnrIfFKLeZT+QzC0+Tv4f/2VitYJXEMf2/CE5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1EWXnHAAAA3QAAAA8AAAAAAAAAAAAAAAAAmAIAAGRy&#10;cy9kb3ducmV2LnhtbFBLBQYAAAAABAAEAPUAAACMAwAAAAA=&#10;" filled="f" stroked="f">
                  <v:textbox inset="0,0,0,0">
                    <w:txbxContent>
                      <w:p w:rsidR="00E67B03" w:rsidRDefault="00656D13">
                        <w:pPr>
                          <w:spacing w:after="160" w:line="259" w:lineRule="auto"/>
                          <w:ind w:left="0" w:firstLine="0"/>
                          <w:jc w:val="left"/>
                        </w:pPr>
                        <w:r>
                          <w:rPr>
                            <w:i/>
                          </w:rPr>
                          <w:t>A</w:t>
                        </w:r>
                      </w:p>
                    </w:txbxContent>
                  </v:textbox>
                </v:rect>
                <v:rect id="Rectangle 2967" o:spid="_x0000_s1041" style="position:absolute;left:30272;top:8325;width:1538;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j84sUA&#10;AADdAAAADwAAAGRycy9kb3ducmV2LnhtbESPQYvCMBSE74L/ITxhb5rqQW01irgrenRVUG+P5tkW&#10;m5fSRNv115uFhT0OM/MNM1+2phRPql1hWcFwEIEgTq0uOFNwOm76UxDOI2ssLZOCH3KwXHQ7c0y0&#10;bfibngefiQBhl6CC3PsqkdKlORl0A1sRB+9ma4M+yDqTusYmwE0pR1E0lgYLDgs5VrTOKb0fHkbB&#10;dlqtLjv7arLy67o978/x5zH2Sn302tUMhKfW/4f/2jutYBSPJ/D7JjwBuX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CPzixQAAAN0AAAAPAAAAAAAAAAAAAAAAAJgCAABkcnMv&#10;ZG93bnJldi54bWxQSwUGAAAAAAQABAD1AAAAigMAAAAA&#10;" filled="f" stroked="f">
                  <v:textbox inset="0,0,0,0">
                    <w:txbxContent>
                      <w:p w:rsidR="00E67B03" w:rsidRDefault="00656D13">
                        <w:pPr>
                          <w:spacing w:after="160" w:line="259" w:lineRule="auto"/>
                          <w:ind w:left="0" w:firstLine="0"/>
                          <w:jc w:val="left"/>
                        </w:pPr>
                        <w:r>
                          <w:t>=</w:t>
                        </w:r>
                      </w:p>
                    </w:txbxContent>
                  </v:textbox>
                </v:rect>
                <v:rect id="Rectangle 2968" o:spid="_x0000_s1042" style="position:absolute;left:31850;top:8325;width:1505;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dokMMA&#10;AADdAAAADwAAAGRycy9kb3ducmV2LnhtbERPTWvCQBC9F/wPywje6kYPIYmuImoxxzYWrLchO01C&#10;s7MhuzWxv757EDw+3vd6O5pW3Kh3jWUFi3kEgri0uuFKwef57TUB4TyyxtYyKbiTg+1m8rLGTNuB&#10;P+hW+EqEEHYZKqi97zIpXVmTQTe3HXHgvm1v0AfYV1L3OIRw08plFMXSYMOhocaO9jWVP8WvUXBK&#10;ut1Xbv+Gqj1eT5f3S3o4p16p2XTcrUB4Gv1T/HDnWsEyjcPc8CY8Abn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5dokMMAAADdAAAADwAAAAAAAAAAAAAAAACYAgAAZHJzL2Rv&#10;d25yZXYueG1sUEsFBgAAAAAEAAQA9QAAAIgDAAAAAA==&#10;" filled="f" stroked="f">
                  <v:textbox inset="0,0,0,0">
                    <w:txbxContent>
                      <w:p w:rsidR="00E67B03" w:rsidRDefault="00656D13">
                        <w:pPr>
                          <w:spacing w:after="160" w:line="259" w:lineRule="auto"/>
                          <w:ind w:left="0" w:firstLine="0"/>
                          <w:jc w:val="left"/>
                        </w:pPr>
                        <w:r>
                          <w:rPr>
                            <w:i/>
                          </w:rPr>
                          <w:t>R</w:t>
                        </w:r>
                      </w:p>
                    </w:txbxContent>
                  </v:textbox>
                </v:rect>
                <v:rect id="Rectangle 2969" o:spid="_x0000_s1043" style="position:absolute;left:32994;top:8069;width:716;height:12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vNC8YA&#10;AADdAAAADwAAAGRycy9kb3ducmV2LnhtbESPQWvCQBSE7wX/w/KE3uqmHkISXUXaijm2RlBvj+wz&#10;CWbfhuxq0v76bqHgcZiZb5jlejStuFPvGssKXmcRCOLS6oYrBYdi+5KAcB5ZY2uZFHyTg/Vq8rTE&#10;TNuBv+i+95UIEHYZKqi97zIpXVmTQTezHXHwLrY36IPsK6l7HALctHIeRbE02HBYqLGjt5rK6/5m&#10;FOySbnPK7c9QtR/n3fHzmL4XqVfqeTpuFiA8jf4R/m/nWsE8jVP4exOe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NvNC8YAAADdAAAADwAAAAAAAAAAAAAAAACYAgAAZHJz&#10;L2Rvd25yZXYueG1sUEsFBgAAAAAEAAQA9QAAAIsDAAAAAA==&#10;" filled="f" stroked="f">
                  <v:textbox inset="0,0,0,0">
                    <w:txbxContent>
                      <w:p w:rsidR="00E67B03" w:rsidRDefault="00656D13">
                        <w:pPr>
                          <w:spacing w:after="160" w:line="259" w:lineRule="auto"/>
                          <w:ind w:left="0" w:firstLine="0"/>
                          <w:jc w:val="left"/>
                        </w:pPr>
                        <w:r>
                          <w:rPr>
                            <w:sz w:val="16"/>
                          </w:rPr>
                          <w:t>∗</w:t>
                        </w:r>
                      </w:p>
                    </w:txbxContent>
                  </v:textbox>
                </v:rect>
                <v:rect id="Rectangle 2970" o:spid="_x0000_s1044" style="position:absolute;left:33595;top:8325;width:1505;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jyS8IA&#10;AADdAAAADwAAAGRycy9kb3ducmV2LnhtbERPTYvCMBC9C/6HMMLeNNWD2moU0RU9uiqot6EZ22Iz&#10;KU3Wdv315rDg8fG+58vWlOJJtSssKxgOIhDEqdUFZwrOp21/CsJ5ZI2lZVLwRw6Wi25njom2Df/Q&#10;8+gzEULYJagg975KpHRpTgbdwFbEgbvb2qAPsM6krrEJ4aaUoygaS4MFh4YcK1rnlD6Ov0bBblqt&#10;rnv7arLy+7a7HC7x5hR7pb567WoGwlPrP+J/914rGMWTsD+8CU9ALt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OPJLwgAAAN0AAAAPAAAAAAAAAAAAAAAAAJgCAABkcnMvZG93&#10;bnJldi54bWxQSwUGAAAAAAQABAD1AAAAhwMAAAAA&#10;" filled="f" stroked="f">
                  <v:textbox inset="0,0,0,0">
                    <w:txbxContent>
                      <w:p w:rsidR="00E67B03" w:rsidRDefault="00656D13">
                        <w:pPr>
                          <w:spacing w:after="160" w:line="259" w:lineRule="auto"/>
                          <w:ind w:left="0" w:firstLine="0"/>
                          <w:jc w:val="left"/>
                        </w:pPr>
                        <w:r>
                          <w:rPr>
                            <w:i/>
                          </w:rPr>
                          <w:t>R</w:t>
                        </w:r>
                      </w:p>
                    </w:txbxContent>
                  </v:textbox>
                </v:rect>
                <v:shape id="Shape 114253" o:spid="_x0000_s1045" style="position:absolute;left:1558;top:14400;width:34251;height:3600;visibility:visible;mso-wrap-style:square;v-text-anchor:top" coordsize="3425038,360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uMNcQA&#10;AADfAAAADwAAAGRycy9kb3ducmV2LnhtbERPTWvCQBC9F/wPywi91Y0xVpu6iggVPYmpoMchO01C&#10;s7Mhuybpv+8KhR4f73u1GUwtOmpdZVnBdBKBIM6trrhQcPn8eFmCcB5ZY22ZFPyQg8169LTCVNue&#10;z9RlvhAhhF2KCkrvm1RKl5dk0E1sQxy4L9sa9AG2hdQt9iHc1DKOoldpsOLQUGJDu5Ly7+xuFJwS&#10;f79l1/N+v1h2yTbWb31/1Eo9j4ftOwhPg/8X/7kPOsyfJvF8Bo8/AY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BLjDXEAAAA3wAAAA8AAAAAAAAAAAAAAAAAmAIAAGRycy9k&#10;b3ducmV2LnhtbFBLBQYAAAAABAAEAPUAAACJAwAAAAA=&#10;" path="m,l3425038,r,360004l,360004,,e" fillcolor="#fcc" strokeweight=".14058mm">
                  <v:stroke miterlimit="83231f" joinstyle="miter"/>
                  <v:path arrowok="t" textboxrect="0,0,3425038,360004"/>
                </v:shape>
                <v:rect id="Rectangle 2972" o:spid="_x0000_s1046" style="position:absolute;left:2054;top:15525;width:28856;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bJp8cA&#10;AADdAAAADwAAAGRycy9kb3ducmV2LnhtbESPQWvCQBSE7wX/w/KE3urGHFqTZiOiLXqsRrC9PbKv&#10;STD7NmS3Ju2v7wqCx2FmvmGy5WhacaHeNZYVzGcRCOLS6oYrBcfi/WkBwnlkja1lUvBLDpb55CHD&#10;VNuB93Q5+EoECLsUFdTed6mUrqzJoJvZjjh437Y36IPsK6l7HALctDKOomdpsOGwUGNH65rK8+HH&#10;KNguutXnzv4NVfv2tT19nJJNkXilHqfj6hWEp9Hfw7f2TiuIk5cYrm/CE5D5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emyafHAAAA3QAAAA8AAAAAAAAAAAAAAAAAmAIAAGRy&#10;cy9kb3ducmV2LnhtbFBLBQYAAAAABAAEAPUAAACMAwAAAAA=&#10;" filled="f" stroked="f">
                  <v:textbox inset="0,0,0,0">
                    <w:txbxContent>
                      <w:p w:rsidR="00E67B03" w:rsidRDefault="00656D13">
                        <w:pPr>
                          <w:spacing w:after="160" w:line="259" w:lineRule="auto"/>
                          <w:ind w:left="0" w:firstLine="0"/>
                          <w:jc w:val="left"/>
                        </w:pPr>
                        <w:r>
                          <w:t>Solvethelowertriangularsystem</w:t>
                        </w:r>
                      </w:p>
                    </w:txbxContent>
                  </v:textbox>
                </v:rect>
                <v:rect id="Rectangle 2973" o:spid="_x0000_s1047" style="position:absolute;left:24246;top:15525;width:1505;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psPMYA&#10;AADdAAAADwAAAGRycy9kb3ducmV2LnhtbESPQWvCQBSE74L/YXkFb7qpQjUxq4it6LFqIfX2yL4m&#10;odm3IbuatL++WxA8DjPzDZOue1OLG7WusqzgeRKBIM6trrhQ8HHejRcgnEfWWFsmBT/kYL0aDlJM&#10;tO34SLeTL0SAsEtQQel9k0jp8pIMuoltiIP3ZVuDPsi2kLrFLsBNLadR9CINVhwWSmxoW1L+fboa&#10;BftFs/k82N+uqN8u++w9i1/PsVdq9NRvliA89f4RvrcPWsE0ns/g/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OpsPM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R</w:t>
                        </w:r>
                      </w:p>
                    </w:txbxContent>
                  </v:textbox>
                </v:rect>
                <v:rect id="Rectangle 2974" o:spid="_x0000_s1048" style="position:absolute;left:25390;top:15269;width:716;height:12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P0SMYA&#10;AADdAAAADwAAAGRycy9kb3ducmV2LnhtbESPQWvCQBSE74L/YXkFb7qpSDUxq4it6LFqIfX2yL4m&#10;odm3IbuatL++WxA8DjPzDZOue1OLG7WusqzgeRKBIM6trrhQ8HHejRcgnEfWWFsmBT/kYL0aDlJM&#10;tO34SLeTL0SAsEtQQel9k0jp8pIMuoltiIP3ZVuDPsi2kLrFLsBNLadR9CINVhwWSmxoW1L+fboa&#10;BftFs/k82N+uqN8u++w9i1/PsVdq9NRvliA89f4RvrcPWsE0ns/g/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wP0SMYAAADdAAAADwAAAAAAAAAAAAAAAACYAgAAZHJz&#10;L2Rvd25yZXYueG1sUEsFBgAAAAAEAAQA9QAAAIsDAAAAAA==&#10;" filled="f" stroked="f">
                  <v:textbox inset="0,0,0,0">
                    <w:txbxContent>
                      <w:p w:rsidR="00E67B03" w:rsidRDefault="00656D13">
                        <w:pPr>
                          <w:spacing w:after="160" w:line="259" w:lineRule="auto"/>
                          <w:ind w:left="0" w:firstLine="0"/>
                          <w:jc w:val="left"/>
                        </w:pPr>
                        <w:r>
                          <w:rPr>
                            <w:sz w:val="16"/>
                          </w:rPr>
                          <w:t>∗</w:t>
                        </w:r>
                      </w:p>
                    </w:txbxContent>
                  </v:textbox>
                </v:rect>
                <v:rect id="Rectangle 2975" o:spid="_x0000_s1049" style="position:absolute;left:25991;top:15525;width:1414;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E9R08YA&#10;AADdAAAADwAAAGRycy9kb3ducmV2LnhtbESPQWvCQBSE74L/YXkFb7qpYDUxq4it6LFqIfX2yL4m&#10;odm3IbuatL++WxA8DjPzDZOue1OLG7WusqzgeRKBIM6trrhQ8HHejRcgnEfWWFsmBT/kYL0aDlJM&#10;tO34SLeTL0SAsEtQQel9k0jp8pIMuoltiIP3ZVuDPsi2kLrFLsBNLadR9CINVhwWSmxoW1L+fboa&#10;BftFs/k82N+uqN8u++w9i1/PsVdq9NRvliA89f4RvrcPWsE0ns/g/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E9R08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w</w:t>
                        </w:r>
                      </w:p>
                    </w:txbxContent>
                  </v:textbox>
                </v:rect>
                <v:rect id="Rectangle 2976" o:spid="_x0000_s1050" style="position:absolute;left:27517;top:15525;width:1538;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3PpMUA&#10;AADdAAAADwAAAGRycy9kb3ducmV2LnhtbESPQYvCMBSE74L/ITxhb5rqQW01irgrenRVUG+P5tkW&#10;m5fSRNv115uFhT0OM/MNM1+2phRPql1hWcFwEIEgTq0uOFNwOm76UxDOI2ssLZOCH3KwXHQ7c0y0&#10;bfibngefiQBhl6CC3PsqkdKlORl0A1sRB+9ma4M+yDqTusYmwE0pR1E0lgYLDgs5VrTOKb0fHkbB&#10;dlqtLjv7arLy67o978/x5zH2Sn302tUMhKfW/4f/2jutYBRPxvD7JjwBuX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nc+kxQAAAN0AAAAPAAAAAAAAAAAAAAAAAJgCAABkcnMv&#10;ZG93bnJldi54bWxQSwUGAAAAAAQABAD1AAAAigMAAAAA&#10;" filled="f" stroked="f">
                  <v:textbox inset="0,0,0,0">
                    <w:txbxContent>
                      <w:p w:rsidR="00E67B03" w:rsidRDefault="00656D13">
                        <w:pPr>
                          <w:spacing w:after="160" w:line="259" w:lineRule="auto"/>
                          <w:ind w:left="0" w:firstLine="0"/>
                          <w:jc w:val="left"/>
                        </w:pPr>
                        <w:r>
                          <w:t>=</w:t>
                        </w:r>
                      </w:p>
                    </w:txbxContent>
                  </v:textbox>
                </v:rect>
                <v:rect id="Rectangle 2977" o:spid="_x0000_s1051" style="position:absolute;left:29095;top:15525;width:1482;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FqP8UA&#10;AADdAAAADwAAAGRycy9kb3ducmV2LnhtbESPT4vCMBTE7wv7HcJb8Lam60FtNYqsLnr0H6i3R/Ns&#10;i81LabK2+umNIHgcZuY3zHjamlJcqXaFZQU/3QgEcWp1wZmC/e7vewjCeWSNpWVScCMH08nnxxgT&#10;bRve0HXrMxEg7BJUkHtfJVK6NCeDrmsr4uCdbW3QB1lnUtfYBLgpZS+K+tJgwWEhx4p+c0ov23+j&#10;YDmsZseVvTdZuTgtD+tDPN/FXqnOVzsbgfDU+nf41V5pBb14MIDnm/AE5OQ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0Wo/xQAAAN0AAAAPAAAAAAAAAAAAAAAAAJgCAABkcnMv&#10;ZG93bnJldi54bWxQSwUGAAAAAAQABAD1AAAAigMAAAAA&#10;" filled="f" stroked="f">
                  <v:textbox inset="0,0,0,0">
                    <w:txbxContent>
                      <w:p w:rsidR="00E67B03" w:rsidRDefault="00656D13">
                        <w:pPr>
                          <w:spacing w:after="160" w:line="259" w:lineRule="auto"/>
                          <w:ind w:left="0" w:firstLine="0"/>
                          <w:jc w:val="left"/>
                        </w:pPr>
                        <w:r>
                          <w:rPr>
                            <w:i/>
                          </w:rPr>
                          <w:t>A</w:t>
                        </w:r>
                      </w:p>
                    </w:txbxContent>
                  </v:textbox>
                </v:rect>
                <v:rect id="Rectangle 2978" o:spid="_x0000_s1052" style="position:absolute;left:30209;top:15269;width:715;height:12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7+TcIA&#10;AADdAAAADwAAAGRycy9kb3ducmV2LnhtbERPTYvCMBC9C/6HMMLeNNWD2moU0RU9uiqot6EZ22Iz&#10;KU3Wdv315rDg8fG+58vWlOJJtSssKxgOIhDEqdUFZwrOp21/CsJ5ZI2lZVLwRw6Wi25njom2Df/Q&#10;8+gzEULYJagg975KpHRpTgbdwFbEgbvb2qAPsM6krrEJ4aaUoygaS4MFh4YcK1rnlD6Ov0bBblqt&#10;rnv7arLy+7a7HC7x5hR7pb567WoGwlPrP+J/914rGMWTMDe8CU9ALt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Tv5NwgAAAN0AAAAPAAAAAAAAAAAAAAAAAJgCAABkcnMvZG93&#10;bnJldi54bWxQSwUGAAAAAAQABAD1AAAAhwMAAAAA&#10;" filled="f" stroked="f">
                  <v:textbox inset="0,0,0,0">
                    <w:txbxContent>
                      <w:p w:rsidR="00E67B03" w:rsidRDefault="00656D13">
                        <w:pPr>
                          <w:spacing w:after="160" w:line="259" w:lineRule="auto"/>
                          <w:ind w:left="0" w:firstLine="0"/>
                          <w:jc w:val="left"/>
                        </w:pPr>
                        <w:r>
                          <w:rPr>
                            <w:sz w:val="16"/>
                          </w:rPr>
                          <w:t>∗</w:t>
                        </w:r>
                      </w:p>
                    </w:txbxContent>
                  </v:textbox>
                </v:rect>
                <v:rect id="Rectangle 2979" o:spid="_x0000_s1053" style="position:absolute;left:30810;top:15525;width:841;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Jb1scA&#10;AADdAAAADwAAAGRycy9kb3ducmV2LnhtbESPQWvCQBSE70L/w/IK3nTTHFoTXUVaS3KssWB7e2Sf&#10;SWj2bciuJvbXdwWhx2FmvmFWm9G04kK9aywreJpHIIhLqxuuFHwe3mcLEM4ja2wtk4IrOdisHyYr&#10;TLUdeE+XwlciQNilqKD2vkuldGVNBt3cdsTBO9neoA+yr6TucQhw08o4ip6lwYbDQo0dvdZU/hRn&#10;oyBbdNuv3P4OVbv7zo4fx+TtkHilpo/jdgnC0+j/w/d2rhXEyUsCtzfhCcj1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kCW9bHAAAA3QAAAA8AAAAAAAAAAAAAAAAAmAIAAGRy&#10;cy9kb3ducmV2LnhtbFBLBQYAAAAABAAEAPUAAACMAwAAAAA=&#10;" filled="f" stroked="f">
                  <v:textbox inset="0,0,0,0">
                    <w:txbxContent>
                      <w:p w:rsidR="00E67B03" w:rsidRDefault="00656D13">
                        <w:pPr>
                          <w:spacing w:after="160" w:line="259" w:lineRule="auto"/>
                          <w:ind w:left="0" w:firstLine="0"/>
                          <w:jc w:val="left"/>
                        </w:pPr>
                        <w:r>
                          <w:rPr>
                            <w:i/>
                          </w:rPr>
                          <w:t>b</w:t>
                        </w:r>
                      </w:p>
                    </w:txbxContent>
                  </v:textbox>
                </v:rect>
                <v:rect id="Rectangle 2980" o:spid="_x0000_s1054" style="position:absolute;left:31938;top:15525;width:2362;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CbMMA&#10;AADdAAAADwAAAGRycy9kb3ducmV2LnhtbERPy2qDQBTdB/oPwy10F8dmUdRmEkIfxGUSAza7i3Oj&#10;UueOOFO1+frMotDl4bzX29l0YqTBtZYVPEcxCOLK6pZrBefic5mAcB5ZY2eZFPySg+3mYbHGTNuJ&#10;jzSefC1CCLsMFTTe95mUrmrIoItsTxy4qx0M+gCHWuoBpxBuOrmK4xdpsOXQ0GBPbw1V36cfo2Cf&#10;9Luv3N6muvu47MtDmb4XqVfq6XHevYLwNPt/8Z871wpWaRL2hzfhCcjN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2CbMMAAADdAAAADwAAAAAAAAAAAAAAAACYAgAAZHJzL2Rv&#10;d25yZXYueG1sUEsFBgAAAAAEAAQA9QAAAIgDAAAAAA==&#10;" filled="f" stroked="f">
                  <v:textbox inset="0,0,0,0">
                    <w:txbxContent>
                      <w:p w:rsidR="00E67B03" w:rsidRDefault="00656D13">
                        <w:pPr>
                          <w:spacing w:after="160" w:line="259" w:lineRule="auto"/>
                          <w:ind w:left="0" w:firstLine="0"/>
                          <w:jc w:val="left"/>
                        </w:pPr>
                        <w:r>
                          <w:t>for</w:t>
                        </w:r>
                      </w:p>
                    </w:txbxContent>
                  </v:textbox>
                </v:rect>
                <v:rect id="Rectangle 2981" o:spid="_x0000_s1055" style="position:absolute;left:34209;top:15525;width:1414;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En98YA&#10;AADdAAAADwAAAGRycy9kb3ducmV2LnhtbESPQWvCQBSE70L/w/IK3sxGDyVJXUVaxRxbU0h7e2Sf&#10;STD7NmS3JvbXdwsFj8PMfMOst5PpxJUG11pWsIxiEMSV1S3XCj6KwyIB4Tyyxs4yKbiRg+3mYbbG&#10;TNuR3+l68rUIEHYZKmi87zMpXdWQQRfZnjh4ZzsY9EEOtdQDjgFuOrmK4ydpsOWw0GBPLw1Vl9O3&#10;UXBM+t1nbn/Gutt/Hcu3Mn0tUq/U/HHaPYPwNPl7+L+dawWrNFnC35vwBO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qEn98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w</w:t>
                        </w:r>
                      </w:p>
                    </w:txbxContent>
                  </v:textbox>
                </v:rect>
                <v:shape id="Shape 114254" o:spid="_x0000_s1056" style="position:absolute;top:21600;width:37367;height:3600;visibility:visible;mso-wrap-style:square;v-text-anchor:top" coordsize="3736764,360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KEb8IA&#10;AADfAAAADwAAAGRycy9kb3ducmV2LnhtbERPy4rCMBTdC/MP4Q6401RRZ+gYZRAG7E7rY31p7rSl&#10;zU1pUlv/3giCy8N5r7eDqcWNWldaVjCbRiCIM6tLzhWcT3+TbxDOI2usLZOCOznYbj5Ga4y17flI&#10;t9TnIoSwi1FB4X0TS+myggy6qW2IA/dvW4M+wDaXusU+hJtazqNoJQ2WHBoKbGhXUFalnVFwWSWX&#10;r+t1SPuuizq/S6pEHyqlxp/D7w8IT4N/i1/uvQ7zZ4v5cgHPPwGA3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koRvwgAAAN8AAAAPAAAAAAAAAAAAAAAAAJgCAABkcnMvZG93&#10;bnJldi54bWxQSwUGAAAAAAQABAD1AAAAhwMAAAAA&#10;" path="m,l3736764,r,360004l,360004,,e" fillcolor="#fcc" strokeweight=".14058mm">
                  <v:stroke miterlimit="83231f" joinstyle="miter"/>
                  <v:path arrowok="t" textboxrect="0,0,3736764,360004"/>
                </v:shape>
                <v:rect id="Rectangle 2983" o:spid="_x0000_s1057" style="position:absolute;left:495;top:22725;width:36146;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8cG8YA&#10;AADdAAAADwAAAGRycy9kb3ducmV2LnhtbESPT2vCQBTE74LfYXlCb7pRoSSpq4h/0KNVwfb2yL4m&#10;wezbkF1N2k/vFgSPw8z8hpktOlOJOzWutKxgPIpAEGdWl5wrOJ+2wxiE88gaK8uk4JccLOb93gxT&#10;bVv+pPvR5yJA2KWooPC+TqV0WUEG3cjWxMH7sY1BH2STS91gG+CmkpMoepcGSw4LBda0Kii7Hm9G&#10;wS6ul197+9fm1eZ7dzlckvUp8Uq9DbrlBwhPnX+Fn+29VjBJ4in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T8cG8YAAADdAAAADwAAAAAAAAAAAAAAAACYAgAAZHJz&#10;L2Rvd25yZXYueG1sUEsFBgAAAAAEAAQA9QAAAIsDAAAAAA==&#10;" filled="f" stroked="f">
                  <v:textbox inset="0,0,0,0">
                    <w:txbxContent>
                      <w:p w:rsidR="00E67B03" w:rsidRDefault="00656D13">
                        <w:pPr>
                          <w:spacing w:after="160" w:line="259" w:lineRule="auto"/>
                          <w:ind w:left="0" w:firstLine="0"/>
                          <w:jc w:val="left"/>
                        </w:pPr>
                        <w:r>
                          <w:t>Finally,solvetheuppertriangularsystem</w:t>
                        </w:r>
                      </w:p>
                    </w:txbxContent>
                  </v:textbox>
                </v:rect>
                <v:rect id="Rectangle 2984" o:spid="_x0000_s1058" style="position:absolute;left:28167;top:22725;width:2645;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aEb8YA&#10;AADdAAAADwAAAGRycy9kb3ducmV2LnhtbESPT2vCQBTE74LfYXlCb7pRpCSpq4h/0KNVwfb2yL4m&#10;wezbkF1N2k/vFgSPw8z8hpktOlOJOzWutKxgPIpAEGdWl5wrOJ+2wxiE88gaK8uk4JccLOb93gxT&#10;bVv+pPvR5yJA2KWooPC+TqV0WUEG3cjWxMH7sY1BH2STS91gG+CmkpMoepcGSw4LBda0Kii7Hm9G&#10;wS6ul197+9fm1eZ7dzlckvUp8Uq9DbrlBwhPnX+Fn+29VjBJ4in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taEb8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Rx</w:t>
                        </w:r>
                      </w:p>
                    </w:txbxContent>
                  </v:textbox>
                </v:rect>
                <v:rect id="Rectangle 2985" o:spid="_x0000_s1059" style="position:absolute;left:30578;top:22725;width:1538;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oh9MYA&#10;AADdAAAADwAAAGRycy9kb3ducmV2LnhtbESPT2vCQBTE74LfYXlCb7pRsCSpq4h/0KNVwfb2yL4m&#10;wezbkF1N2k/vFgSPw8z8hpktOlOJOzWutKxgPIpAEGdWl5wrOJ+2wxiE88gaK8uk4JccLOb93gxT&#10;bVv+pPvR5yJA2KWooPC+TqV0WUEG3cjWxMH7sY1BH2STS91gG+CmkpMoepcGSw4LBda0Kii7Hm9G&#10;wS6ul197+9fm1eZ7dzlckvUp8Uq9DbrlBwhPnX+Fn+29VjBJ4in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Zoh9MYAAADdAAAADwAAAAAAAAAAAAAAAACYAgAAZHJz&#10;L2Rvd25yZXYueG1sUEsFBgAAAAAEAAQA9QAAAIsDAAAAAA==&#10;" filled="f" stroked="f">
                  <v:textbox inset="0,0,0,0">
                    <w:txbxContent>
                      <w:p w:rsidR="00E67B03" w:rsidRDefault="00656D13">
                        <w:pPr>
                          <w:spacing w:after="160" w:line="259" w:lineRule="auto"/>
                          <w:ind w:left="0" w:firstLine="0"/>
                          <w:jc w:val="left"/>
                        </w:pPr>
                        <w:r>
                          <w:t>=</w:t>
                        </w:r>
                      </w:p>
                    </w:txbxContent>
                  </v:textbox>
                </v:rect>
                <v:rect id="Rectangle 2986" o:spid="_x0000_s1060" style="position:absolute;left:32156;top:22725;width:1413;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i/g8UA&#10;AADdAAAADwAAAGRycy9kb3ducmV2LnhtbESPT4vCMBTE78J+h/AWvGmqB2m7RhF3RY/+WXD39mie&#10;bbF5KU201U9vBMHjMDO/YabzzlTiSo0rLSsYDSMQxJnVJecKfg+rQQzCeWSNlWVScCMH89lHb4qp&#10;ti3v6Lr3uQgQdikqKLyvUyldVpBBN7Q1cfBOtjHog2xyqRtsA9xUchxFE2mw5LBQYE3LgrLz/mIU&#10;rON68bex9zavfv7Xx+0x+T4kXqn+Z7f4AuGp8+/wq73RCsZJPIHnm/AE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SL+DxQAAAN0AAAAPAAAAAAAAAAAAAAAAAJgCAABkcnMv&#10;ZG93bnJldi54bWxQSwUGAAAAAAQABAD1AAAAigMAAAAA&#10;" filled="f" stroked="f">
                  <v:textbox inset="0,0,0,0">
                    <w:txbxContent>
                      <w:p w:rsidR="00E67B03" w:rsidRDefault="00656D13">
                        <w:pPr>
                          <w:spacing w:after="160" w:line="259" w:lineRule="auto"/>
                          <w:ind w:left="0" w:firstLine="0"/>
                          <w:jc w:val="left"/>
                        </w:pPr>
                        <w:r>
                          <w:rPr>
                            <w:i/>
                          </w:rPr>
                          <w:t>w</w:t>
                        </w:r>
                      </w:p>
                    </w:txbxContent>
                  </v:textbox>
                </v:rect>
                <v:rect id="Rectangle 2987" o:spid="_x0000_s1061" style="position:absolute;left:33755;top:22725;width:2362;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QaGMYA&#10;AADdAAAADwAAAGRycy9kb3ducmV2LnhtbESPT2vCQBTE74LfYXlCb7rRg01SVxH/oEergu3tkX1N&#10;gtm3IbuatJ/eLQgeh5n5DTNbdKYSd2pcaVnBeBSBIM6sLjlXcD5thzEI55E1VpZJwS85WMz7vRmm&#10;2rb8Sfejz0WAsEtRQeF9nUrpsoIMupGtiYP3YxuDPsgml7rBNsBNJSdRNJUGSw4LBda0Kii7Hm9G&#10;wS6ul197+9fm1eZ7dzlckvUp8Uq9DbrlBwhPnX+Fn+29VjBJ4nf4fxOegJ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gQaGMYAAADdAAAADwAAAAAAAAAAAAAAAACYAgAAZHJz&#10;L2Rvd25yZXYueG1sUEsFBgAAAAAEAAQA9QAAAIsDAAAAAA==&#10;" filled="f" stroked="f">
                  <v:textbox inset="0,0,0,0">
                    <w:txbxContent>
                      <w:p w:rsidR="00E67B03" w:rsidRDefault="00656D13">
                        <w:pPr>
                          <w:spacing w:after="160" w:line="259" w:lineRule="auto"/>
                          <w:ind w:left="0" w:firstLine="0"/>
                          <w:jc w:val="left"/>
                        </w:pPr>
                        <w:r>
                          <w:t>for</w:t>
                        </w:r>
                      </w:p>
                    </w:txbxContent>
                  </v:textbox>
                </v:rect>
                <v:rect id="Rectangle 2988" o:spid="_x0000_s1062" style="position:absolute;left:36027;top:22725;width:1123;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uOasMA&#10;AADdAAAADwAAAGRycy9kb3ducmV2LnhtbERPy2qDQBTdB/oPwy10F8dmUdRmEkIfxGUSAza7i3Oj&#10;UueOOFO1+frMotDl4bzX29l0YqTBtZYVPEcxCOLK6pZrBefic5mAcB5ZY2eZFPySg+3mYbHGTNuJ&#10;jzSefC1CCLsMFTTe95mUrmrIoItsTxy4qx0M+gCHWuoBpxBuOrmK4xdpsOXQ0GBPbw1V36cfo2Cf&#10;9Luv3N6muvu47MtDmb4XqVfq6XHevYLwNPt/8Z871wpWaRLmhjfhCcjN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5uOasMAAADdAAAADwAAAAAAAAAAAAAAAACYAgAAZHJzL2Rv&#10;d25yZXYueG1sUEsFBgAAAAAEAAQA9QAAAIgDAAAAAA==&#10;" filled="f" stroked="f">
                  <v:textbox inset="0,0,0,0">
                    <w:txbxContent>
                      <w:p w:rsidR="00E67B03" w:rsidRDefault="00656D13">
                        <w:pPr>
                          <w:spacing w:after="160" w:line="259" w:lineRule="auto"/>
                          <w:ind w:left="0" w:firstLine="0"/>
                          <w:jc w:val="left"/>
                        </w:pPr>
                        <w:r>
                          <w:rPr>
                            <w:i/>
                          </w:rPr>
                          <w:t>x</w:t>
                        </w:r>
                      </w:p>
                    </w:txbxContent>
                  </v:textbox>
                </v:rect>
                <v:shape id="Shape 2989" o:spid="_x0000_s1063" style="position:absolute;left:18683;top:3625;width:0;height:3220;visibility:visible;mso-wrap-style:square;v-text-anchor:top" coordsize="0,3220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KBEMUA&#10;AADdAAAADwAAAGRycy9kb3ducmV2LnhtbESPQWvCQBSE74X+h+UJ3upGD6LRVURoEYWC2uL1kX1u&#10;otm3IbtNor++Kwgeh5lvhpkvO1uKhmpfOFYwHCQgiDOnCzYKfo6fHxMQPiBrLB2Tght5WC7e3+aY&#10;atfynppDMCKWsE9RQR5ClUrps5ws+oGriKN3drXFEGVtpK6xjeW2lKMkGUuLBceFHCta55RdD39W&#10;waj5aveZrMz32d7Nbrs5/p7MRal+r1vNQATqwiv8pDc6ctPJFB5v4hO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4oEQxQAAAN0AAAAPAAAAAAAAAAAAAAAAAJgCAABkcnMv&#10;ZG93bnJldi54bWxQSwUGAAAAAAQABAD1AAAAigMAAAAA&#10;" path="m,l,322048e" filled="f" strokeweight=".28117mm">
                  <v:stroke miterlimit="83231f" joinstyle="miter"/>
                  <v:path arrowok="t" textboxrect="0,0,0,322048"/>
                </v:shape>
                <v:shape id="Shape 2990" o:spid="_x0000_s1064" style="position:absolute;left:18420;top:6648;width:526;height:526;visibility:visible;mso-wrap-style:square;v-text-anchor:top" coordsize="52634,52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X1b8MA&#10;AADdAAAADwAAAGRycy9kb3ducmV2LnhtbERPz2uDMBS+D/Y/hFfYbY3toLTOKFI2GBQGs7vs9jBv&#10;RmpexKRq/euXQ2HHj+93Vsy2EyMNvnWsYLNOQBDXTrfcKPg+vz/vQfiArLFzTApu5KHIHx8yTLWb&#10;+IvGKjQihrBPUYEJoU+l9LUhi37teuLI/brBYohwaKQecIrhtpPbJNlJiy3HBoM9HQ3Vl+pqFUw/&#10;ut4YVy6fXJ2W69H46u1lr9TTai5fQQSaw7/47v7QCraHQ9wf38QnIP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kX1b8MAAADdAAAADwAAAAAAAAAAAAAAAACYAgAAZHJzL2Rv&#10;d25yZXYueG1sUEsFBgAAAAAEAAQA9QAAAIgDAAAAAA==&#10;" path="m,l26317,19738,52634,,26317,52634,,xe" fillcolor="black" stroked="f" strokeweight="0">
                  <v:stroke miterlimit="83231f" joinstyle="miter"/>
                  <v:path arrowok="t" textboxrect="0,0,52634,52634"/>
                </v:shape>
                <v:shape id="Shape 2991" o:spid="_x0000_s1065" style="position:absolute;left:18683;top:10825;width:0;height:3220;visibility:visible;mso-wrap-style:square;v-text-anchor:top" coordsize="0,3220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0by8UA&#10;AADdAAAADwAAAGRycy9kb3ducmV2LnhtbESPT4vCMBTE7wt+h/AEb2uqB9GuUURQRGHBf+z10TzT&#10;7jYvpYlt3U9vFhY8DjO/GWa+7GwpGqp94VjBaJiAIM6cLtgouJw371MQPiBrLB2Tggd5WC56b3NM&#10;tWv5SM0pGBFL2KeoIA+hSqX0WU4W/dBVxNG7udpiiLI2UtfYxnJbynGSTKTFguNCjhWtc8p+Tner&#10;YNxs22MmK/N5s7/msN+dr1/mW6lBv1t9gAjUhVf4n97pyM1mI/h7E5+AXD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TRvLxQAAAN0AAAAPAAAAAAAAAAAAAAAAAJgCAABkcnMv&#10;ZG93bnJldi54bWxQSwUGAAAAAAQABAD1AAAAigMAAAAA&#10;" path="m,l,322048e" filled="f" strokeweight=".28117mm">
                  <v:stroke miterlimit="83231f" joinstyle="miter"/>
                  <v:path arrowok="t" textboxrect="0,0,0,322048"/>
                </v:shape>
                <v:shape id="Shape 2992" o:spid="_x0000_s1066" style="position:absolute;left:18420;top:13848;width:526;height:526;visibility:visible;mso-wrap-style:square;v-text-anchor:top" coordsize="52634,52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Og8QA&#10;AADdAAAADwAAAGRycy9kb3ducmV2LnhtbESPQYvCMBSE78L+h/AWvGlqBdGuUUR2QRAEq5e9PZpn&#10;U2xeShNt9debhQWPw8x8wyzXva3FnVpfOVYwGScgiAunKy4VnE8/ozkIH5A11o5JwYM8rFcfgyVm&#10;2nV8pHseShEh7DNUYEJoMil9YciiH7uGOHoX11oMUbal1C12EW5rmSbJTFqsOC4YbGhrqLjmN6ug&#10;+9XFxLjN88D5/nnbGp9/T+dKDT/7zReIQH14h//bO60gXSxS+HsTn4Bcv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bzoPEAAAA3QAAAA8AAAAAAAAAAAAAAAAAmAIAAGRycy9k&#10;b3ducmV2LnhtbFBLBQYAAAAABAAEAPUAAACJAwAAAAA=&#10;" path="m,l26317,19738,52634,,26317,52634,,xe" fillcolor="black" stroked="f" strokeweight="0">
                  <v:stroke miterlimit="83231f" joinstyle="miter"/>
                  <v:path arrowok="t" textboxrect="0,0,52634,52634"/>
                </v:shape>
                <v:shape id="Shape 2993" o:spid="_x0000_s1067" style="position:absolute;left:18683;top:18025;width:0;height:3221;visibility:visible;mso-wrap-style:square;v-text-anchor:top" coordsize="0,3220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37sMcA&#10;AADdAAAADwAAAGRycy9kb3ducmV2LnhtbESPQWvCQBSE74X+h+UVvEjdqLTR6CqlKLQ3Tb14e2af&#10;STD7Nu6uGv99tyD0OMzMN8x82ZlGXMn52rKC4SABQVxYXXOpYPezfp2A8AFZY2OZFNzJw3Lx/DTH&#10;TNsbb+mah1JECPsMFVQhtJmUvqjIoB/Yljh6R+sMhihdKbXDW4SbRo6S5F0arDkuVNjSZ0XFKb8Y&#10;Bf10m/a/D+lGn/OVC6fNvr2s3pTqvXQfMxCBuvAffrS/tILRdDqGvzfxCc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b9+7DHAAAA3QAAAA8AAAAAAAAAAAAAAAAAmAIAAGRy&#10;cy9kb3ducmV2LnhtbFBLBQYAAAAABAAEAPUAAACMAwAAAAA=&#10;" path="m,l,322047e" filled="f" strokeweight=".28117mm">
                  <v:stroke miterlimit="83231f" joinstyle="miter"/>
                  <v:path arrowok="t" textboxrect="0,0,0,322047"/>
                </v:shape>
                <v:shape id="Shape 2994" o:spid="_x0000_s1068" style="position:absolute;left:18420;top:21048;width:526;height:526;visibility:visible;mso-wrap-style:square;v-text-anchor:top" coordsize="52634,52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7zbMUA&#10;AADdAAAADwAAAGRycy9kb3ducmV2LnhtbESPT4vCMBTE78J+h/AEb5r6B9FqFJEVFoQF61729mie&#10;TbF5KU201U+/WRA8DjPzG2a97Wwl7tT40rGC8SgBQZw7XXKh4Od8GC5A+ICssXJMCh7kYbv56K0x&#10;1a7lE92zUIgIYZ+iAhNCnUrpc0MW/cjVxNG7uMZiiLIppG6wjXBbyUmSzKXFkuOCwZr2hvJrdrMK&#10;2l+dj43bPb85Oz5ve+Ozz+lCqUG/261ABOrCO/xqf2kFk+VyBv9v4hOQm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fvNsxQAAAN0AAAAPAAAAAAAAAAAAAAAAAJgCAABkcnMv&#10;ZG93bnJldi54bWxQSwUGAAAAAAQABAD1AAAAigMAAAAA&#10;" path="m,l26317,19738,52634,,26317,52634,,xe" fillcolor="black" stroked="f" strokeweight="0">
                  <v:stroke miterlimit="83231f" joinstyle="miter"/>
                  <v:path arrowok="t" textboxrect="0,0,52634,52634"/>
                </v:shape>
                <w10:anchorlock/>
              </v:group>
            </w:pict>
          </mc:Fallback>
        </mc:AlternateContent>
      </w:r>
    </w:p>
    <w:p w:rsidR="00E67B03" w:rsidRDefault="00656D13">
      <w:pPr>
        <w:spacing w:after="148"/>
        <w:ind w:left="-5"/>
      </w:pPr>
      <w:r>
        <w:t xml:space="preserve">It is seen that the above algorithm requires about </w:t>
      </w:r>
      <w:r>
        <w:rPr>
          <w:noProof/>
        </w:rPr>
        <w:drawing>
          <wp:inline distT="0" distB="0" distL="0" distR="0">
            <wp:extent cx="701040" cy="188976"/>
            <wp:effectExtent l="0" t="0" r="0" b="0"/>
            <wp:docPr id="109069" name="Picture 109069"/>
            <wp:cNvGraphicFramePr/>
            <a:graphic xmlns:a="http://schemas.openxmlformats.org/drawingml/2006/main">
              <a:graphicData uri="http://schemas.openxmlformats.org/drawingml/2006/picture">
                <pic:pic xmlns:pic="http://schemas.openxmlformats.org/drawingml/2006/picture">
                  <pic:nvPicPr>
                    <pic:cNvPr id="109069" name="Picture 109069"/>
                    <pic:cNvPicPr/>
                  </pic:nvPicPr>
                  <pic:blipFill>
                    <a:blip r:embed="rId65"/>
                    <a:stretch>
                      <a:fillRect/>
                    </a:stretch>
                  </pic:blipFill>
                  <pic:spPr>
                    <a:xfrm>
                      <a:off x="0" y="0"/>
                      <a:ext cx="701040" cy="188976"/>
                    </a:xfrm>
                    <a:prstGeom prst="rect">
                      <a:avLst/>
                    </a:prstGeom>
                  </pic:spPr>
                </pic:pic>
              </a:graphicData>
            </a:graphic>
          </wp:inline>
        </w:drawing>
      </w:r>
      <w:r>
        <w:t xml:space="preserve"> flops or floating point operations in computation for a matrix </w:t>
      </w:r>
      <w:r>
        <w:rPr>
          <w:i/>
        </w:rPr>
        <w:t xml:space="preserve">A </w:t>
      </w:r>
      <w:r>
        <w:t xml:space="preserve">with dimensions </w:t>
      </w:r>
      <w:r>
        <w:rPr>
          <w:i/>
        </w:rPr>
        <w:t xml:space="preserve">m </w:t>
      </w:r>
      <w:r>
        <w:t xml:space="preserve">× </w:t>
      </w:r>
      <w:r>
        <w:rPr>
          <w:i/>
        </w:rPr>
        <w:t xml:space="preserve">n </w:t>
      </w:r>
      <w:r>
        <w:t>[1].</w:t>
      </w:r>
    </w:p>
    <w:p w:rsidR="00E67B03" w:rsidRDefault="00656D13">
      <w:pPr>
        <w:spacing w:after="222" w:line="330" w:lineRule="auto"/>
        <w:ind w:left="-15" w:firstLine="351"/>
      </w:pPr>
      <w:r>
        <w:t xml:space="preserve">The Cholesky factorization works only for a positive definite hermitian matrix and is discussed after the </w:t>
      </w:r>
      <w:r>
        <w:rPr>
          <w:i/>
        </w:rPr>
        <w:t xml:space="preserve">LU </w:t>
      </w:r>
      <w:r>
        <w:t>decomposition.</w:t>
      </w:r>
    </w:p>
    <w:p w:rsidR="00E67B03" w:rsidRDefault="00656D13">
      <w:pPr>
        <w:spacing w:after="3" w:line="265" w:lineRule="auto"/>
        <w:ind w:left="1679" w:right="2119"/>
        <w:jc w:val="center"/>
      </w:pPr>
      <w:r>
        <w:lastRenderedPageBreak/>
        <w:t>17</w:t>
      </w:r>
    </w:p>
    <w:p w:rsidR="00E67B03" w:rsidRDefault="00656D13">
      <w:pPr>
        <w:pStyle w:val="Heading3"/>
        <w:spacing w:after="34" w:line="331" w:lineRule="auto"/>
        <w:ind w:left="867" w:hanging="882"/>
      </w:pPr>
      <w:r>
        <w:t>4.3</w:t>
      </w:r>
      <w:r>
        <w:tab/>
        <w:t>Solution to least squares using QR Factorization</w:t>
      </w:r>
    </w:p>
    <w:p w:rsidR="00E67B03" w:rsidRDefault="00656D13">
      <w:pPr>
        <w:spacing w:after="52"/>
        <w:ind w:left="88"/>
      </w:pPr>
      <w:r>
        <w:t>[1](pp.77-87)</w:t>
      </w:r>
    </w:p>
    <w:p w:rsidR="00E67B03" w:rsidRDefault="00656D13">
      <w:pPr>
        <w:spacing w:after="73"/>
        <w:ind w:left="-15" w:right="120" w:firstLine="351"/>
      </w:pPr>
      <w:r>
        <w:t>The QR Factorization discussed in previous Chapter is also app</w:t>
      </w:r>
      <w:r>
        <w:t>lied to solve the least squares problem, especially in cases where the normal equations are not positive definite.</w:t>
      </w:r>
    </w:p>
    <w:p w:rsidR="00E67B03" w:rsidRDefault="00656D13">
      <w:pPr>
        <w:spacing w:after="319" w:line="340" w:lineRule="auto"/>
        <w:ind w:left="-15" w:right="120" w:firstLine="351"/>
      </w:pPr>
      <w:r>
        <w:t xml:space="preserve">In this case, the matrix </w:t>
      </w:r>
      <w:r>
        <w:rPr>
          <w:i/>
        </w:rPr>
        <w:t xml:space="preserve">A </w:t>
      </w:r>
      <w:r>
        <w:t xml:space="preserve">is factored by virtue of Gram-Schmidt, or more popularly, by householder triangularization to the </w:t>
      </w:r>
      <w:r>
        <w:rPr>
          <w:i/>
        </w:rPr>
        <w:t xml:space="preserve">QR </w:t>
      </w:r>
      <w:r>
        <w:t xml:space="preserve">form and the </w:t>
      </w:r>
      <w:r>
        <w:t xml:space="preserve">projection operator is taken to be </w:t>
      </w:r>
      <w:r>
        <w:rPr>
          <w:i/>
        </w:rPr>
        <w:t xml:space="preserve">P </w:t>
      </w:r>
      <w:r>
        <w:t xml:space="preserve">= </w:t>
      </w:r>
      <w:r>
        <w:rPr>
          <w:i/>
        </w:rPr>
        <w:t>QQ</w:t>
      </w:r>
      <w:r>
        <w:rPr>
          <w:vertAlign w:val="superscript"/>
        </w:rPr>
        <w:t>∗</w:t>
      </w:r>
      <w:r>
        <w:t>. This gives</w:t>
      </w:r>
    </w:p>
    <w:p w:rsidR="00E67B03" w:rsidRDefault="00656D13">
      <w:pPr>
        <w:spacing w:after="401" w:line="265" w:lineRule="auto"/>
        <w:ind w:left="367" w:right="477"/>
        <w:jc w:val="center"/>
      </w:pPr>
      <w:r>
        <w:rPr>
          <w:i/>
        </w:rPr>
        <w:t xml:space="preserve">y </w:t>
      </w:r>
      <w:r>
        <w:t xml:space="preserve">= </w:t>
      </w:r>
      <w:r>
        <w:rPr>
          <w:i/>
        </w:rPr>
        <w:t xml:space="preserve">Pb </w:t>
      </w:r>
      <w:r>
        <w:t xml:space="preserve">= </w:t>
      </w:r>
      <w:r>
        <w:rPr>
          <w:i/>
        </w:rPr>
        <w:t>QQ</w:t>
      </w:r>
      <w:r>
        <w:rPr>
          <w:vertAlign w:val="superscript"/>
        </w:rPr>
        <w:t>∗</w:t>
      </w:r>
      <w:r>
        <w:rPr>
          <w:i/>
        </w:rPr>
        <w:t>b</w:t>
      </w:r>
    </w:p>
    <w:p w:rsidR="00E67B03" w:rsidRDefault="00656D13">
      <w:pPr>
        <w:spacing w:after="302" w:line="340" w:lineRule="auto"/>
        <w:ind w:left="-15" w:firstLine="351"/>
      </w:pPr>
      <w:r>
        <w:t xml:space="preserve">Since </w:t>
      </w:r>
      <w:r>
        <w:rPr>
          <w:i/>
        </w:rPr>
        <w:t xml:space="preserve">y </w:t>
      </w:r>
      <w:r>
        <w:t xml:space="preserve">∈ </w:t>
      </w:r>
      <w:r>
        <w:t>range(</w:t>
      </w:r>
      <w:r>
        <w:rPr>
          <w:i/>
        </w:rPr>
        <w:t>A</w:t>
      </w:r>
      <w:r>
        <w:t xml:space="preserve">), therefore, the solution to the normal equations would be unique. Combining the </w:t>
      </w:r>
      <w:r>
        <w:rPr>
          <w:i/>
        </w:rPr>
        <w:t xml:space="preserve">QR </w:t>
      </w:r>
      <w:r>
        <w:t>factorization with the above formulation yields us</w:t>
      </w:r>
    </w:p>
    <w:p w:rsidR="00E67B03" w:rsidRDefault="00656D13">
      <w:pPr>
        <w:spacing w:after="402" w:line="265" w:lineRule="auto"/>
        <w:ind w:left="367" w:right="477"/>
        <w:jc w:val="center"/>
      </w:pPr>
      <w:r>
        <w:rPr>
          <w:i/>
        </w:rPr>
        <w:t xml:space="preserve">QRx </w:t>
      </w:r>
      <w:r>
        <w:t xml:space="preserve">= </w:t>
      </w:r>
      <w:r>
        <w:rPr>
          <w:i/>
        </w:rPr>
        <w:t>QQ</w:t>
      </w:r>
      <w:r>
        <w:rPr>
          <w:vertAlign w:val="superscript"/>
        </w:rPr>
        <w:t>∗</w:t>
      </w:r>
      <w:r>
        <w:rPr>
          <w:i/>
        </w:rPr>
        <w:t>b</w:t>
      </w:r>
    </w:p>
    <w:p w:rsidR="00E67B03" w:rsidRDefault="00656D13">
      <w:pPr>
        <w:spacing w:after="291" w:line="265" w:lineRule="auto"/>
        <w:ind w:left="367" w:right="410"/>
        <w:jc w:val="center"/>
      </w:pPr>
      <w:r>
        <w:t>=</w:t>
      </w:r>
      <w:r>
        <w:t xml:space="preserve">⇒ </w:t>
      </w:r>
      <w:r>
        <w:rPr>
          <w:i/>
        </w:rPr>
        <w:t>Q</w:t>
      </w:r>
      <w:r>
        <w:rPr>
          <w:vertAlign w:val="superscript"/>
        </w:rPr>
        <w:t>∗</w:t>
      </w:r>
      <w:r>
        <w:rPr>
          <w:i/>
        </w:rPr>
        <w:t xml:space="preserve">QRx </w:t>
      </w:r>
      <w:r>
        <w:t xml:space="preserve">= </w:t>
      </w:r>
      <w:r>
        <w:rPr>
          <w:i/>
        </w:rPr>
        <w:t>Q</w:t>
      </w:r>
      <w:r>
        <w:rPr>
          <w:vertAlign w:val="superscript"/>
        </w:rPr>
        <w:t>∗</w:t>
      </w:r>
      <w:r>
        <w:rPr>
          <w:i/>
        </w:rPr>
        <w:t>QQ</w:t>
      </w:r>
      <w:r>
        <w:rPr>
          <w:vertAlign w:val="superscript"/>
        </w:rPr>
        <w:t>∗</w:t>
      </w:r>
      <w:r>
        <w:rPr>
          <w:i/>
        </w:rPr>
        <w:t>b</w:t>
      </w:r>
    </w:p>
    <w:p w:rsidR="00E67B03" w:rsidRDefault="00656D13">
      <w:pPr>
        <w:spacing w:after="246" w:line="265" w:lineRule="auto"/>
        <w:ind w:left="367" w:right="411"/>
        <w:jc w:val="center"/>
      </w:pPr>
      <w:r>
        <w:t>=</w:t>
      </w:r>
      <w:r>
        <w:t xml:space="preserve">⇒ </w:t>
      </w:r>
      <w:r>
        <w:rPr>
          <w:i/>
        </w:rPr>
        <w:t xml:space="preserve">Rx </w:t>
      </w:r>
      <w:r>
        <w:t xml:space="preserve">= </w:t>
      </w:r>
      <w:r>
        <w:rPr>
          <w:i/>
        </w:rPr>
        <w:t>Q</w:t>
      </w:r>
      <w:r>
        <w:rPr>
          <w:vertAlign w:val="superscript"/>
        </w:rPr>
        <w:t>∗</w:t>
      </w:r>
      <w:r>
        <w:rPr>
          <w:i/>
        </w:rPr>
        <w:t>b</w:t>
      </w:r>
    </w:p>
    <w:p w:rsidR="00E67B03" w:rsidRDefault="00656D13">
      <w:pPr>
        <w:spacing w:after="56"/>
        <w:ind w:left="-5"/>
      </w:pPr>
      <w:r>
        <w:t>The above system is an upper triangular system, which would be solved by backsubstitution usual in Gaussian elimination, to be discussed later.</w:t>
      </w:r>
    </w:p>
    <w:p w:rsidR="00E67B03" w:rsidRDefault="00656D13">
      <w:pPr>
        <w:spacing w:after="31" w:line="356" w:lineRule="auto"/>
        <w:ind w:left="-15" w:firstLine="351"/>
      </w:pPr>
      <w:r>
        <w:t xml:space="preserve">We also note that multiplying the last equation by </w:t>
      </w:r>
      <w:r>
        <w:rPr>
          <w:i/>
        </w:rPr>
        <w:t>R</w:t>
      </w:r>
      <w:r>
        <w:rPr>
          <w:vertAlign w:val="superscript"/>
        </w:rPr>
        <w:t>−</w:t>
      </w:r>
      <w:r>
        <w:rPr>
          <w:vertAlign w:val="superscript"/>
        </w:rPr>
        <w:t xml:space="preserve">1 </w:t>
      </w:r>
      <w:r>
        <w:t xml:space="preserve">gives us the formula </w:t>
      </w:r>
      <w:r>
        <w:rPr>
          <w:i/>
        </w:rPr>
        <w:t>A</w:t>
      </w:r>
      <w:r>
        <w:rPr>
          <w:vertAlign w:val="superscript"/>
        </w:rPr>
        <w:t xml:space="preserve">+ </w:t>
      </w:r>
      <w:r>
        <w:t xml:space="preserve">= </w:t>
      </w:r>
      <w:r>
        <w:rPr>
          <w:i/>
        </w:rPr>
        <w:t>R</w:t>
      </w:r>
      <w:r>
        <w:rPr>
          <w:vertAlign w:val="superscript"/>
        </w:rPr>
        <w:t>−</w:t>
      </w:r>
      <w:r>
        <w:rPr>
          <w:vertAlign w:val="superscript"/>
        </w:rPr>
        <w:t>1</w:t>
      </w:r>
      <w:r>
        <w:rPr>
          <w:i/>
        </w:rPr>
        <w:t>Q</w:t>
      </w:r>
      <w:r>
        <w:rPr>
          <w:vertAlign w:val="superscript"/>
        </w:rPr>
        <w:t>∗</w:t>
      </w:r>
      <w:r>
        <w:t>, the formula for pseudoinverse.</w:t>
      </w:r>
    </w:p>
    <w:p w:rsidR="00E67B03" w:rsidRDefault="00656D13">
      <w:pPr>
        <w:spacing w:line="315" w:lineRule="auto"/>
        <w:ind w:left="-15" w:firstLine="351"/>
      </w:pPr>
      <w:r>
        <w:t xml:space="preserve">Hence, the algorithm for solving the least squares problem using </w:t>
      </w:r>
      <w:r>
        <w:rPr>
          <w:i/>
        </w:rPr>
        <w:t xml:space="preserve">QR </w:t>
      </w:r>
      <w:r>
        <w:t>factorization is:</w:t>
      </w:r>
    </w:p>
    <w:p w:rsidR="00E67B03" w:rsidRDefault="00656D13">
      <w:pPr>
        <w:spacing w:after="368" w:line="259" w:lineRule="auto"/>
        <w:ind w:left="1467" w:firstLine="0"/>
        <w:jc w:val="left"/>
      </w:pPr>
      <w:r>
        <w:rPr>
          <w:rFonts w:ascii="Calibri" w:eastAsia="Calibri" w:hAnsi="Calibri" w:cs="Calibri"/>
          <w:noProof/>
          <w:sz w:val="22"/>
        </w:rPr>
        <mc:AlternateContent>
          <mc:Choice Requires="wpg">
            <w:drawing>
              <wp:inline distT="0" distB="0" distL="0" distR="0">
                <wp:extent cx="3356650" cy="1800023"/>
                <wp:effectExtent l="0" t="0" r="0" b="0"/>
                <wp:docPr id="82394" name="Group 82394"/>
                <wp:cNvGraphicFramePr/>
                <a:graphic xmlns:a="http://schemas.openxmlformats.org/drawingml/2006/main">
                  <a:graphicData uri="http://schemas.microsoft.com/office/word/2010/wordprocessingGroup">
                    <wpg:wgp>
                      <wpg:cNvGrpSpPr/>
                      <wpg:grpSpPr>
                        <a:xfrm>
                          <a:off x="0" y="0"/>
                          <a:ext cx="3356650" cy="1800023"/>
                          <a:chOff x="0" y="0"/>
                          <a:chExt cx="3356650" cy="1800023"/>
                        </a:xfrm>
                      </wpg:grpSpPr>
                      <wps:wsp>
                        <wps:cNvPr id="114255" name="Shape 114255"/>
                        <wps:cNvSpPr/>
                        <wps:spPr>
                          <a:xfrm>
                            <a:off x="122617" y="0"/>
                            <a:ext cx="3111415" cy="360004"/>
                          </a:xfrm>
                          <a:custGeom>
                            <a:avLst/>
                            <a:gdLst/>
                            <a:ahLst/>
                            <a:cxnLst/>
                            <a:rect l="0" t="0" r="0" b="0"/>
                            <a:pathLst>
                              <a:path w="3111415" h="360004">
                                <a:moveTo>
                                  <a:pt x="0" y="0"/>
                                </a:moveTo>
                                <a:lnTo>
                                  <a:pt x="3111415" y="0"/>
                                </a:lnTo>
                                <a:lnTo>
                                  <a:pt x="3111415" y="360004"/>
                                </a:lnTo>
                                <a:lnTo>
                                  <a:pt x="0" y="360004"/>
                                </a:lnTo>
                                <a:lnTo>
                                  <a:pt x="0" y="0"/>
                                </a:lnTo>
                              </a:path>
                            </a:pathLst>
                          </a:custGeom>
                          <a:ln w="5061" cap="flat">
                            <a:miter lim="127000"/>
                          </a:ln>
                        </wps:spPr>
                        <wps:style>
                          <a:lnRef idx="1">
                            <a:srgbClr val="000000"/>
                          </a:lnRef>
                          <a:fillRef idx="1">
                            <a:srgbClr val="FFCCCC"/>
                          </a:fillRef>
                          <a:effectRef idx="0">
                            <a:scrgbClr r="0" g="0" b="0"/>
                          </a:effectRef>
                          <a:fontRef idx="none"/>
                        </wps:style>
                        <wps:bodyPr/>
                      </wps:wsp>
                      <wps:wsp>
                        <wps:cNvPr id="3105" name="Rectangle 3105"/>
                        <wps:cNvSpPr/>
                        <wps:spPr>
                          <a:xfrm>
                            <a:off x="172181" y="112592"/>
                            <a:ext cx="1131403" cy="179318"/>
                          </a:xfrm>
                          <a:prstGeom prst="rect">
                            <a:avLst/>
                          </a:prstGeom>
                          <a:ln>
                            <a:noFill/>
                          </a:ln>
                        </wps:spPr>
                        <wps:txbx>
                          <w:txbxContent>
                            <w:p w:rsidR="00E67B03" w:rsidRDefault="00656D13">
                              <w:pPr>
                                <w:spacing w:after="160" w:line="259" w:lineRule="auto"/>
                                <w:ind w:left="0" w:firstLine="0"/>
                                <w:jc w:val="left"/>
                              </w:pPr>
                              <w:r>
                                <w:t>Computethe</w:t>
                              </w:r>
                            </w:p>
                          </w:txbxContent>
                        </wps:txbx>
                        <wps:bodyPr horzOverflow="overflow" vert="horz" lIns="0" tIns="0" rIns="0" bIns="0" rtlCol="0">
                          <a:noAutofit/>
                        </wps:bodyPr>
                      </wps:wsp>
                      <wps:wsp>
                        <wps:cNvPr id="3106" name="Rectangle 3106"/>
                        <wps:cNvSpPr/>
                        <wps:spPr>
                          <a:xfrm>
                            <a:off x="1072446" y="112592"/>
                            <a:ext cx="307103" cy="179318"/>
                          </a:xfrm>
                          <a:prstGeom prst="rect">
                            <a:avLst/>
                          </a:prstGeom>
                          <a:ln>
                            <a:noFill/>
                          </a:ln>
                        </wps:spPr>
                        <wps:txbx>
                          <w:txbxContent>
                            <w:p w:rsidR="00E67B03" w:rsidRDefault="00656D13">
                              <w:pPr>
                                <w:spacing w:after="160" w:line="259" w:lineRule="auto"/>
                                <w:ind w:left="0" w:firstLine="0"/>
                                <w:jc w:val="left"/>
                              </w:pPr>
                              <w:r>
                                <w:rPr>
                                  <w:i/>
                                </w:rPr>
                                <w:t>QR</w:t>
                              </w:r>
                            </w:p>
                          </w:txbxContent>
                        </wps:txbx>
                        <wps:bodyPr horzOverflow="overflow" vert="horz" lIns="0" tIns="0" rIns="0" bIns="0" rtlCol="0">
                          <a:noAutofit/>
                        </wps:bodyPr>
                      </wps:wsp>
                      <wps:wsp>
                        <wps:cNvPr id="3107" name="Rectangle 3107"/>
                        <wps:cNvSpPr/>
                        <wps:spPr>
                          <a:xfrm>
                            <a:off x="1354144" y="112592"/>
                            <a:ext cx="911698" cy="179318"/>
                          </a:xfrm>
                          <a:prstGeom prst="rect">
                            <a:avLst/>
                          </a:prstGeom>
                          <a:ln>
                            <a:noFill/>
                          </a:ln>
                        </wps:spPr>
                        <wps:txbx>
                          <w:txbxContent>
                            <w:p w:rsidR="00E67B03" w:rsidRDefault="00656D13">
                              <w:pPr>
                                <w:spacing w:after="160" w:line="259" w:lineRule="auto"/>
                                <w:ind w:left="0" w:firstLine="0"/>
                                <w:jc w:val="left"/>
                              </w:pPr>
                              <w:r>
                                <w:t>orreduced</w:t>
                              </w:r>
                            </w:p>
                          </w:txbxContent>
                        </wps:txbx>
                        <wps:bodyPr horzOverflow="overflow" vert="horz" lIns="0" tIns="0" rIns="0" bIns="0" rtlCol="0">
                          <a:noAutofit/>
                        </wps:bodyPr>
                      </wps:wsp>
                      <wps:wsp>
                        <wps:cNvPr id="3108" name="Rectangle 3108"/>
                        <wps:cNvSpPr/>
                        <wps:spPr>
                          <a:xfrm>
                            <a:off x="2089220" y="112592"/>
                            <a:ext cx="307103" cy="179318"/>
                          </a:xfrm>
                          <a:prstGeom prst="rect">
                            <a:avLst/>
                          </a:prstGeom>
                          <a:ln>
                            <a:noFill/>
                          </a:ln>
                        </wps:spPr>
                        <wps:txbx>
                          <w:txbxContent>
                            <w:p w:rsidR="00E67B03" w:rsidRDefault="00656D13">
                              <w:pPr>
                                <w:spacing w:after="160" w:line="259" w:lineRule="auto"/>
                                <w:ind w:left="0" w:firstLine="0"/>
                                <w:jc w:val="left"/>
                              </w:pPr>
                              <w:r>
                                <w:rPr>
                                  <w:i/>
                                </w:rPr>
                                <w:t>QR</w:t>
                              </w:r>
                            </w:p>
                          </w:txbxContent>
                        </wps:txbx>
                        <wps:bodyPr horzOverflow="overflow" vert="horz" lIns="0" tIns="0" rIns="0" bIns="0" rtlCol="0">
                          <a:noAutofit/>
                        </wps:bodyPr>
                      </wps:wsp>
                      <wps:wsp>
                        <wps:cNvPr id="3109" name="Rectangle 3109"/>
                        <wps:cNvSpPr/>
                        <wps:spPr>
                          <a:xfrm>
                            <a:off x="2370932" y="112592"/>
                            <a:ext cx="1082050" cy="179318"/>
                          </a:xfrm>
                          <a:prstGeom prst="rect">
                            <a:avLst/>
                          </a:prstGeom>
                          <a:ln>
                            <a:noFill/>
                          </a:ln>
                        </wps:spPr>
                        <wps:txbx>
                          <w:txbxContent>
                            <w:p w:rsidR="00E67B03" w:rsidRDefault="00656D13">
                              <w:pPr>
                                <w:spacing w:after="160" w:line="259" w:lineRule="auto"/>
                                <w:ind w:left="0" w:firstLine="0"/>
                                <w:jc w:val="left"/>
                              </w:pPr>
                              <w:r>
                                <w:t>factorization</w:t>
                              </w:r>
                            </w:p>
                          </w:txbxContent>
                        </wps:txbx>
                        <wps:bodyPr horzOverflow="overflow" vert="horz" lIns="0" tIns="0" rIns="0" bIns="0" rtlCol="0">
                          <a:noAutofit/>
                        </wps:bodyPr>
                      </wps:wsp>
                      <wps:wsp>
                        <wps:cNvPr id="114256" name="Shape 114256"/>
                        <wps:cNvSpPr/>
                        <wps:spPr>
                          <a:xfrm>
                            <a:off x="1138318" y="720009"/>
                            <a:ext cx="1080014" cy="360004"/>
                          </a:xfrm>
                          <a:custGeom>
                            <a:avLst/>
                            <a:gdLst/>
                            <a:ahLst/>
                            <a:cxnLst/>
                            <a:rect l="0" t="0" r="0" b="0"/>
                            <a:pathLst>
                              <a:path w="1080014" h="360004">
                                <a:moveTo>
                                  <a:pt x="0" y="0"/>
                                </a:moveTo>
                                <a:lnTo>
                                  <a:pt x="1080014" y="0"/>
                                </a:lnTo>
                                <a:lnTo>
                                  <a:pt x="1080014" y="360004"/>
                                </a:lnTo>
                                <a:lnTo>
                                  <a:pt x="0" y="360004"/>
                                </a:lnTo>
                                <a:lnTo>
                                  <a:pt x="0" y="0"/>
                                </a:lnTo>
                              </a:path>
                            </a:pathLst>
                          </a:custGeom>
                          <a:ln w="5061" cap="flat">
                            <a:miter lim="127000"/>
                          </a:ln>
                        </wps:spPr>
                        <wps:style>
                          <a:lnRef idx="1">
                            <a:srgbClr val="000000"/>
                          </a:lnRef>
                          <a:fillRef idx="1">
                            <a:srgbClr val="FFCCCC"/>
                          </a:fillRef>
                          <a:effectRef idx="0">
                            <a:scrgbClr r="0" g="0" b="0"/>
                          </a:effectRef>
                          <a:fontRef idx="none"/>
                        </wps:style>
                        <wps:bodyPr/>
                      </wps:wsp>
                      <wps:wsp>
                        <wps:cNvPr id="3111" name="Rectangle 3111"/>
                        <wps:cNvSpPr/>
                        <wps:spPr>
                          <a:xfrm>
                            <a:off x="1235691" y="832593"/>
                            <a:ext cx="790940" cy="179318"/>
                          </a:xfrm>
                          <a:prstGeom prst="rect">
                            <a:avLst/>
                          </a:prstGeom>
                          <a:ln>
                            <a:noFill/>
                          </a:ln>
                        </wps:spPr>
                        <wps:txbx>
                          <w:txbxContent>
                            <w:p w:rsidR="00E67B03" w:rsidRDefault="00656D13">
                              <w:pPr>
                                <w:spacing w:after="160" w:line="259" w:lineRule="auto"/>
                                <w:ind w:left="0" w:firstLine="0"/>
                                <w:jc w:val="left"/>
                              </w:pPr>
                              <w:r>
                                <w:t>Compute</w:t>
                              </w:r>
                            </w:p>
                          </w:txbxContent>
                        </wps:txbx>
                        <wps:bodyPr horzOverflow="overflow" vert="horz" lIns="0" tIns="0" rIns="0" bIns="0" rtlCol="0">
                          <a:noAutofit/>
                        </wps:bodyPr>
                      </wps:wsp>
                      <wps:wsp>
                        <wps:cNvPr id="3112" name="Rectangle 3112"/>
                        <wps:cNvSpPr/>
                        <wps:spPr>
                          <a:xfrm>
                            <a:off x="1879912" y="832593"/>
                            <a:ext cx="156601" cy="179318"/>
                          </a:xfrm>
                          <a:prstGeom prst="rect">
                            <a:avLst/>
                          </a:prstGeom>
                          <a:ln>
                            <a:noFill/>
                          </a:ln>
                        </wps:spPr>
                        <wps:txbx>
                          <w:txbxContent>
                            <w:p w:rsidR="00E67B03" w:rsidRDefault="00656D13">
                              <w:pPr>
                                <w:spacing w:after="160" w:line="259" w:lineRule="auto"/>
                                <w:ind w:left="0" w:firstLine="0"/>
                                <w:jc w:val="left"/>
                              </w:pPr>
                              <w:r>
                                <w:rPr>
                                  <w:i/>
                                </w:rPr>
                                <w:t>Q</w:t>
                              </w:r>
                            </w:p>
                          </w:txbxContent>
                        </wps:txbx>
                        <wps:bodyPr horzOverflow="overflow" vert="horz" lIns="0" tIns="0" rIns="0" bIns="0" rtlCol="0">
                          <a:noAutofit/>
                        </wps:bodyPr>
                      </wps:wsp>
                      <wps:wsp>
                        <wps:cNvPr id="3113" name="Rectangle 3113"/>
                        <wps:cNvSpPr/>
                        <wps:spPr>
                          <a:xfrm>
                            <a:off x="1997654" y="806956"/>
                            <a:ext cx="71525" cy="127084"/>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3114" name="Rectangle 3114"/>
                        <wps:cNvSpPr/>
                        <wps:spPr>
                          <a:xfrm>
                            <a:off x="2057750" y="832593"/>
                            <a:ext cx="84066" cy="179318"/>
                          </a:xfrm>
                          <a:prstGeom prst="rect">
                            <a:avLst/>
                          </a:prstGeom>
                          <a:ln>
                            <a:noFill/>
                          </a:ln>
                        </wps:spPr>
                        <wps:txbx>
                          <w:txbxContent>
                            <w:p w:rsidR="00E67B03" w:rsidRDefault="00656D13">
                              <w:pPr>
                                <w:spacing w:after="160" w:line="259" w:lineRule="auto"/>
                                <w:ind w:left="0" w:firstLine="0"/>
                                <w:jc w:val="left"/>
                              </w:pPr>
                              <w:r>
                                <w:rPr>
                                  <w:i/>
                                </w:rPr>
                                <w:t>b</w:t>
                              </w:r>
                            </w:p>
                          </w:txbxContent>
                        </wps:txbx>
                        <wps:bodyPr horzOverflow="overflow" vert="horz" lIns="0" tIns="0" rIns="0" bIns="0" rtlCol="0">
                          <a:noAutofit/>
                        </wps:bodyPr>
                      </wps:wsp>
                      <wps:wsp>
                        <wps:cNvPr id="114257" name="Shape 114257"/>
                        <wps:cNvSpPr/>
                        <wps:spPr>
                          <a:xfrm>
                            <a:off x="0" y="1440018"/>
                            <a:ext cx="3356650" cy="360004"/>
                          </a:xfrm>
                          <a:custGeom>
                            <a:avLst/>
                            <a:gdLst/>
                            <a:ahLst/>
                            <a:cxnLst/>
                            <a:rect l="0" t="0" r="0" b="0"/>
                            <a:pathLst>
                              <a:path w="3356650" h="360004">
                                <a:moveTo>
                                  <a:pt x="0" y="0"/>
                                </a:moveTo>
                                <a:lnTo>
                                  <a:pt x="3356650" y="0"/>
                                </a:lnTo>
                                <a:lnTo>
                                  <a:pt x="3356650" y="360004"/>
                                </a:lnTo>
                                <a:lnTo>
                                  <a:pt x="0" y="360004"/>
                                </a:lnTo>
                                <a:lnTo>
                                  <a:pt x="0" y="0"/>
                                </a:lnTo>
                              </a:path>
                            </a:pathLst>
                          </a:custGeom>
                          <a:ln w="5061" cap="flat">
                            <a:miter lim="127000"/>
                          </a:ln>
                        </wps:spPr>
                        <wps:style>
                          <a:lnRef idx="1">
                            <a:srgbClr val="000000"/>
                          </a:lnRef>
                          <a:fillRef idx="1">
                            <a:srgbClr val="FFCCCC"/>
                          </a:fillRef>
                          <a:effectRef idx="0">
                            <a:scrgbClr r="0" g="0" b="0"/>
                          </a:effectRef>
                          <a:fontRef idx="none"/>
                        </wps:style>
                        <wps:bodyPr/>
                      </wps:wsp>
                      <wps:wsp>
                        <wps:cNvPr id="3116" name="Rectangle 3116"/>
                        <wps:cNvSpPr/>
                        <wps:spPr>
                          <a:xfrm>
                            <a:off x="49575" y="1552594"/>
                            <a:ext cx="2935129" cy="179318"/>
                          </a:xfrm>
                          <a:prstGeom prst="rect">
                            <a:avLst/>
                          </a:prstGeom>
                          <a:ln>
                            <a:noFill/>
                          </a:ln>
                        </wps:spPr>
                        <wps:txbx>
                          <w:txbxContent>
                            <w:p w:rsidR="00E67B03" w:rsidRDefault="00656D13">
                              <w:pPr>
                                <w:spacing w:after="160" w:line="259" w:lineRule="auto"/>
                                <w:ind w:left="0" w:firstLine="0"/>
                                <w:jc w:val="left"/>
                              </w:pPr>
                              <w:r>
                                <w:t>Solvetheuppertriangularsystem</w:t>
                              </w:r>
                            </w:p>
                          </w:txbxContent>
                        </wps:txbx>
                        <wps:bodyPr horzOverflow="overflow" vert="horz" lIns="0" tIns="0" rIns="0" bIns="0" rtlCol="0">
                          <a:noAutofit/>
                        </wps:bodyPr>
                      </wps:wsp>
                      <wps:wsp>
                        <wps:cNvPr id="3117" name="Rectangle 3117"/>
                        <wps:cNvSpPr/>
                        <wps:spPr>
                          <a:xfrm>
                            <a:off x="2305984" y="1552594"/>
                            <a:ext cx="264474" cy="179318"/>
                          </a:xfrm>
                          <a:prstGeom prst="rect">
                            <a:avLst/>
                          </a:prstGeom>
                          <a:ln>
                            <a:noFill/>
                          </a:ln>
                        </wps:spPr>
                        <wps:txbx>
                          <w:txbxContent>
                            <w:p w:rsidR="00E67B03" w:rsidRDefault="00656D13">
                              <w:pPr>
                                <w:spacing w:after="160" w:line="259" w:lineRule="auto"/>
                                <w:ind w:left="0" w:firstLine="0"/>
                                <w:jc w:val="left"/>
                              </w:pPr>
                              <w:r>
                                <w:rPr>
                                  <w:i/>
                                </w:rPr>
                                <w:t>Rx</w:t>
                              </w:r>
                            </w:p>
                          </w:txbxContent>
                        </wps:txbx>
                        <wps:bodyPr horzOverflow="overflow" vert="horz" lIns="0" tIns="0" rIns="0" bIns="0" rtlCol="0">
                          <a:noAutofit/>
                        </wps:bodyPr>
                      </wps:wsp>
                      <wps:wsp>
                        <wps:cNvPr id="3118" name="Rectangle 3118"/>
                        <wps:cNvSpPr/>
                        <wps:spPr>
                          <a:xfrm>
                            <a:off x="2547055" y="1552594"/>
                            <a:ext cx="153794" cy="179318"/>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3119" name="Rectangle 3119"/>
                        <wps:cNvSpPr/>
                        <wps:spPr>
                          <a:xfrm>
                            <a:off x="2704853" y="1552594"/>
                            <a:ext cx="156601" cy="179318"/>
                          </a:xfrm>
                          <a:prstGeom prst="rect">
                            <a:avLst/>
                          </a:prstGeom>
                          <a:ln>
                            <a:noFill/>
                          </a:ln>
                        </wps:spPr>
                        <wps:txbx>
                          <w:txbxContent>
                            <w:p w:rsidR="00E67B03" w:rsidRDefault="00656D13">
                              <w:pPr>
                                <w:spacing w:after="160" w:line="259" w:lineRule="auto"/>
                                <w:ind w:left="0" w:firstLine="0"/>
                                <w:jc w:val="left"/>
                              </w:pPr>
                              <w:r>
                                <w:rPr>
                                  <w:i/>
                                </w:rPr>
                                <w:t>Q</w:t>
                              </w:r>
                            </w:p>
                          </w:txbxContent>
                        </wps:txbx>
                        <wps:bodyPr horzOverflow="overflow" vert="horz" lIns="0" tIns="0" rIns="0" bIns="0" rtlCol="0">
                          <a:noAutofit/>
                        </wps:bodyPr>
                      </wps:wsp>
                      <wps:wsp>
                        <wps:cNvPr id="3120" name="Rectangle 3120"/>
                        <wps:cNvSpPr/>
                        <wps:spPr>
                          <a:xfrm>
                            <a:off x="2822607" y="1526944"/>
                            <a:ext cx="71525" cy="127085"/>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3121" name="Rectangle 3121"/>
                        <wps:cNvSpPr/>
                        <wps:spPr>
                          <a:xfrm>
                            <a:off x="2882703" y="1552594"/>
                            <a:ext cx="84066" cy="179318"/>
                          </a:xfrm>
                          <a:prstGeom prst="rect">
                            <a:avLst/>
                          </a:prstGeom>
                          <a:ln>
                            <a:noFill/>
                          </a:ln>
                        </wps:spPr>
                        <wps:txbx>
                          <w:txbxContent>
                            <w:p w:rsidR="00E67B03" w:rsidRDefault="00656D13">
                              <w:pPr>
                                <w:spacing w:after="160" w:line="259" w:lineRule="auto"/>
                                <w:ind w:left="0" w:firstLine="0"/>
                                <w:jc w:val="left"/>
                              </w:pPr>
                              <w:r>
                                <w:rPr>
                                  <w:i/>
                                </w:rPr>
                                <w:t>b</w:t>
                              </w:r>
                            </w:p>
                          </w:txbxContent>
                        </wps:txbx>
                        <wps:bodyPr horzOverflow="overflow" vert="horz" lIns="0" tIns="0" rIns="0" bIns="0" rtlCol="0">
                          <a:noAutofit/>
                        </wps:bodyPr>
                      </wps:wsp>
                      <wps:wsp>
                        <wps:cNvPr id="3122" name="Rectangle 3122"/>
                        <wps:cNvSpPr/>
                        <wps:spPr>
                          <a:xfrm>
                            <a:off x="2995467" y="1552594"/>
                            <a:ext cx="236183" cy="179318"/>
                          </a:xfrm>
                          <a:prstGeom prst="rect">
                            <a:avLst/>
                          </a:prstGeom>
                          <a:ln>
                            <a:noFill/>
                          </a:ln>
                        </wps:spPr>
                        <wps:txbx>
                          <w:txbxContent>
                            <w:p w:rsidR="00E67B03" w:rsidRDefault="00656D13">
                              <w:pPr>
                                <w:spacing w:after="160" w:line="259" w:lineRule="auto"/>
                                <w:ind w:left="0" w:firstLine="0"/>
                                <w:jc w:val="left"/>
                              </w:pPr>
                              <w:r>
                                <w:t>for</w:t>
                              </w:r>
                            </w:p>
                          </w:txbxContent>
                        </wps:txbx>
                        <wps:bodyPr horzOverflow="overflow" vert="horz" lIns="0" tIns="0" rIns="0" bIns="0" rtlCol="0">
                          <a:noAutofit/>
                        </wps:bodyPr>
                      </wps:wsp>
                      <wps:wsp>
                        <wps:cNvPr id="3123" name="Rectangle 3123"/>
                        <wps:cNvSpPr/>
                        <wps:spPr>
                          <a:xfrm>
                            <a:off x="3222593" y="1552594"/>
                            <a:ext cx="112357" cy="179318"/>
                          </a:xfrm>
                          <a:prstGeom prst="rect">
                            <a:avLst/>
                          </a:prstGeom>
                          <a:ln>
                            <a:noFill/>
                          </a:ln>
                        </wps:spPr>
                        <wps:txbx>
                          <w:txbxContent>
                            <w:p w:rsidR="00E67B03" w:rsidRDefault="00656D13">
                              <w:pPr>
                                <w:spacing w:after="160" w:line="259" w:lineRule="auto"/>
                                <w:ind w:left="0" w:firstLine="0"/>
                                <w:jc w:val="left"/>
                              </w:pPr>
                              <w:r>
                                <w:rPr>
                                  <w:i/>
                                </w:rPr>
                                <w:t>x</w:t>
                              </w:r>
                            </w:p>
                          </w:txbxContent>
                        </wps:txbx>
                        <wps:bodyPr horzOverflow="overflow" vert="horz" lIns="0" tIns="0" rIns="0" bIns="0" rtlCol="0">
                          <a:noAutofit/>
                        </wps:bodyPr>
                      </wps:wsp>
                      <wps:wsp>
                        <wps:cNvPr id="3124" name="Shape 3124"/>
                        <wps:cNvSpPr/>
                        <wps:spPr>
                          <a:xfrm>
                            <a:off x="1678325" y="362534"/>
                            <a:ext cx="0" cy="322048"/>
                          </a:xfrm>
                          <a:custGeom>
                            <a:avLst/>
                            <a:gdLst/>
                            <a:ahLst/>
                            <a:cxnLst/>
                            <a:rect l="0" t="0" r="0" b="0"/>
                            <a:pathLst>
                              <a:path h="322048">
                                <a:moveTo>
                                  <a:pt x="0" y="0"/>
                                </a:moveTo>
                                <a:lnTo>
                                  <a:pt x="0" y="322048"/>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3125" name="Shape 3125"/>
                        <wps:cNvSpPr/>
                        <wps:spPr>
                          <a:xfrm>
                            <a:off x="1652008" y="664845"/>
                            <a:ext cx="52634" cy="52634"/>
                          </a:xfrm>
                          <a:custGeom>
                            <a:avLst/>
                            <a:gdLst/>
                            <a:ahLst/>
                            <a:cxnLst/>
                            <a:rect l="0" t="0" r="0" b="0"/>
                            <a:pathLst>
                              <a:path w="52634" h="52634">
                                <a:moveTo>
                                  <a:pt x="0" y="0"/>
                                </a:moveTo>
                                <a:lnTo>
                                  <a:pt x="26317" y="19738"/>
                                </a:lnTo>
                                <a:lnTo>
                                  <a:pt x="52634" y="0"/>
                                </a:lnTo>
                                <a:lnTo>
                                  <a:pt x="26317" y="5263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26" name="Shape 3126"/>
                        <wps:cNvSpPr/>
                        <wps:spPr>
                          <a:xfrm>
                            <a:off x="1678325" y="1082544"/>
                            <a:ext cx="0" cy="322047"/>
                          </a:xfrm>
                          <a:custGeom>
                            <a:avLst/>
                            <a:gdLst/>
                            <a:ahLst/>
                            <a:cxnLst/>
                            <a:rect l="0" t="0" r="0" b="0"/>
                            <a:pathLst>
                              <a:path h="322047">
                                <a:moveTo>
                                  <a:pt x="0" y="0"/>
                                </a:moveTo>
                                <a:lnTo>
                                  <a:pt x="0" y="322047"/>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3127" name="Shape 3127"/>
                        <wps:cNvSpPr/>
                        <wps:spPr>
                          <a:xfrm>
                            <a:off x="1652008" y="1384854"/>
                            <a:ext cx="52634" cy="52634"/>
                          </a:xfrm>
                          <a:custGeom>
                            <a:avLst/>
                            <a:gdLst/>
                            <a:ahLst/>
                            <a:cxnLst/>
                            <a:rect l="0" t="0" r="0" b="0"/>
                            <a:pathLst>
                              <a:path w="52634" h="52634">
                                <a:moveTo>
                                  <a:pt x="0" y="0"/>
                                </a:moveTo>
                                <a:lnTo>
                                  <a:pt x="26317" y="19738"/>
                                </a:lnTo>
                                <a:lnTo>
                                  <a:pt x="52634" y="0"/>
                                </a:lnTo>
                                <a:lnTo>
                                  <a:pt x="26317" y="5263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82394" o:spid="_x0000_s1069" style="width:264.3pt;height:141.75pt;mso-position-horizontal-relative:char;mso-position-vertical-relative:line" coordsize="33566,18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">
                <v:shape id="Shape 114255" o:spid="_x0000_s1070" style="position:absolute;left:1226;width:31114;height:3600;visibility:visible;mso-wrap-style:square;v-text-anchor:top" coordsize="3111415,360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LeecQA&#10;AADfAAAADwAAAGRycy9kb3ducmV2LnhtbERPy2rCQBTdF/yH4Rbc1UmiFkkdRQXFVcFHweVt5jYJ&#10;Zu7EzBjj3zsFweXhvKfzzlSipcaVlhXEgwgEcWZ1ybmC42H9MQHhPLLGyjIpuJOD+az3NsVU2xvv&#10;qN37XIQQdikqKLyvUyldVpBBN7A1ceD+bGPQB9jkUjd4C+GmkkkUfUqDJYeGAmtaFZSd91ej4LQ+&#10;/l66y3Y4an/O8fL6nay83CjVf+8WXyA8df4lfrq3OsyPR8l4DP9/AgA5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gS3nnEAAAA3wAAAA8AAAAAAAAAAAAAAAAAmAIAAGRycy9k&#10;b3ducmV2LnhtbFBLBQYAAAAABAAEAPUAAACJAwAAAAA=&#10;" path="m,l3111415,r,360004l,360004,,e" fillcolor="#fcc" strokeweight=".14058mm">
                  <v:stroke miterlimit="83231f" joinstyle="miter"/>
                  <v:path arrowok="t" textboxrect="0,0,3111415,360004"/>
                </v:shape>
                <v:rect id="Rectangle 3105" o:spid="_x0000_s1071" style="position:absolute;left:1721;top:1125;width:11314;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yAJMcA&#10;AADdAAAADwAAAGRycy9kb3ducmV2LnhtbESPQWvCQBSE7wX/w/IEb3Wj0hJTVxG1mGObCNrbI/ua&#10;hGbfhuzWpP56t1DocZiZb5jVZjCNuFLnassKZtMIBHFhdc2lglP++hiDcB5ZY2OZFPyQg8169LDC&#10;RNue3+ma+VIECLsEFVTet4mUrqjIoJvaljh4n7Yz6IPsSqk77APcNHIeRc/SYM1hocKWdhUVX9m3&#10;UXCM2+0ltbe+bA4fx/PbebnPl16pyXjYvoDwNPj/8F871QoWs+gJft+EJyD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6MgCTHAAAA3QAAAA8AAAAAAAAAAAAAAAAAmAIAAGRy&#10;cy9kb3ducmV2LnhtbFBLBQYAAAAABAAEAPUAAACMAwAAAAA=&#10;" filled="f" stroked="f">
                  <v:textbox inset="0,0,0,0">
                    <w:txbxContent>
                      <w:p w:rsidR="00E67B03" w:rsidRDefault="00656D13">
                        <w:pPr>
                          <w:spacing w:after="160" w:line="259" w:lineRule="auto"/>
                          <w:ind w:left="0" w:firstLine="0"/>
                          <w:jc w:val="left"/>
                        </w:pPr>
                        <w:r>
                          <w:t>Computethe</w:t>
                        </w:r>
                      </w:p>
                    </w:txbxContent>
                  </v:textbox>
                </v:rect>
                <v:rect id="Rectangle 3106" o:spid="_x0000_s1072" style="position:absolute;left:10724;top:1125;width:3071;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4eU8QA&#10;AADdAAAADwAAAGRycy9kb3ducmV2LnhtbESPQYvCMBSE74L/ITzBm6auIFqNIrqiR1cF9fZonm2x&#10;eSlNtNVfbxYW9jjMzDfMbNGYQjypcrllBYN+BII4sTrnVMHpuOmNQTiPrLGwTApe5GAxb7dmGGtb&#10;8w89Dz4VAcIuRgWZ92UspUsyMuj6tiQO3s1WBn2QVSp1hXWAm0J+RdFIGsw5LGRY0iqj5H54GAXb&#10;cbm87Oy7Tovv6/a8P0/Wx4lXqttpllMQnhr/H/5r77SC4SAawe+b8ATk/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5eHlPEAAAA3QAAAA8AAAAAAAAAAAAAAAAAmAIAAGRycy9k&#10;b3ducmV2LnhtbFBLBQYAAAAABAAEAPUAAACJAwAAAAA=&#10;" filled="f" stroked="f">
                  <v:textbox inset="0,0,0,0">
                    <w:txbxContent>
                      <w:p w:rsidR="00E67B03" w:rsidRDefault="00656D13">
                        <w:pPr>
                          <w:spacing w:after="160" w:line="259" w:lineRule="auto"/>
                          <w:ind w:left="0" w:firstLine="0"/>
                          <w:jc w:val="left"/>
                        </w:pPr>
                        <w:r>
                          <w:rPr>
                            <w:i/>
                          </w:rPr>
                          <w:t>QR</w:t>
                        </w:r>
                      </w:p>
                    </w:txbxContent>
                  </v:textbox>
                </v:rect>
                <v:rect id="Rectangle 3107" o:spid="_x0000_s1073" style="position:absolute;left:13541;top:1125;width:9117;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K7yMcA&#10;AADdAAAADwAAAGRycy9kb3ducmV2LnhtbESPQWvCQBSE7wX/w/IEb3WjQhtTVxG1mGObCNrbI/ua&#10;hGbfhuzWpP56t1DocZiZb5jVZjCNuFLnassKZtMIBHFhdc2lglP++hiDcB5ZY2OZFPyQg8169LDC&#10;RNue3+ma+VIECLsEFVTet4mUrqjIoJvaljh4n7Yz6IPsSqk77APcNHIeRU/SYM1hocKWdhUVX9m3&#10;UXCM2+0ltbe+bA4fx/PbebnPl16pyXjYvoDwNPj/8F871QoWs+gZft+EJyD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ESu8jHAAAA3QAAAA8AAAAAAAAAAAAAAAAAmAIAAGRy&#10;cy9kb3ducmV2LnhtbFBLBQYAAAAABAAEAPUAAACMAwAAAAA=&#10;" filled="f" stroked="f">
                  <v:textbox inset="0,0,0,0">
                    <w:txbxContent>
                      <w:p w:rsidR="00E67B03" w:rsidRDefault="00656D13">
                        <w:pPr>
                          <w:spacing w:after="160" w:line="259" w:lineRule="auto"/>
                          <w:ind w:left="0" w:firstLine="0"/>
                          <w:jc w:val="left"/>
                        </w:pPr>
                        <w:r>
                          <w:t>orreduced</w:t>
                        </w:r>
                      </w:p>
                    </w:txbxContent>
                  </v:textbox>
                </v:rect>
                <v:rect id="Rectangle 3108" o:spid="_x0000_s1074" style="position:absolute;left:20892;top:1125;width:3071;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0vusQA&#10;AADdAAAADwAAAGRycy9kb3ducmV2LnhtbERPTWvCQBC9F/wPyxR6qxsVShKzEdGKHmtSsL0N2TEJ&#10;zc6G7Nak/fXdg9Dj431nm8l04kaDay0rWMwjEMSV1S3XCt7Lw3MMwnlkjZ1lUvBDDjb57CHDVNuR&#10;z3QrfC1CCLsUFTTe96mUrmrIoJvbnjhwVzsY9AEOtdQDjiHcdHIZRS/SYMuhocGedg1VX8W3UXCM&#10;++3Hyf6Odff6eby8XZJ9mXilnh6n7RqEp8n/i+/uk1awWkRhbngTnoD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CNL7rEAAAA3QAAAA8AAAAAAAAAAAAAAAAAmAIAAGRycy9k&#10;b3ducmV2LnhtbFBLBQYAAAAABAAEAPUAAACJAwAAAAA=&#10;" filled="f" stroked="f">
                  <v:textbox inset="0,0,0,0">
                    <w:txbxContent>
                      <w:p w:rsidR="00E67B03" w:rsidRDefault="00656D13">
                        <w:pPr>
                          <w:spacing w:after="160" w:line="259" w:lineRule="auto"/>
                          <w:ind w:left="0" w:firstLine="0"/>
                          <w:jc w:val="left"/>
                        </w:pPr>
                        <w:r>
                          <w:rPr>
                            <w:i/>
                          </w:rPr>
                          <w:t>QR</w:t>
                        </w:r>
                      </w:p>
                    </w:txbxContent>
                  </v:textbox>
                </v:rect>
                <v:rect id="Rectangle 3109" o:spid="_x0000_s1075" style="position:absolute;left:23709;top:1125;width:10820;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8GKIcYA&#10;AADdAAAADwAAAGRycy9kb3ducmV2LnhtbESPQWvCQBSE7wX/w/IKvTUbKxQTs4pYJR5bFWxvj+wz&#10;Cc2+Ddk1SfvruwXB4zAz3zDZajSN6KlztWUF0ygGQVxYXXOp4HTcPc9BOI+ssbFMCn7IwWo5ecgw&#10;1XbgD+oPvhQBwi5FBZX3bSqlKyoy6CLbEgfvYjuDPsiulLrDIcBNI1/i+FUarDksVNjSpqLi+3A1&#10;CvJ5u/7c29+hbLZf+fn9nLwdE6/U0+O4XoDwNPp7+NbeawWzaZzA/5vwBO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8GKIcYAAADdAAAADwAAAAAAAAAAAAAAAACYAgAAZHJz&#10;L2Rvd25yZXYueG1sUEsFBgAAAAAEAAQA9QAAAIsDAAAAAA==&#10;" filled="f" stroked="f">
                  <v:textbox inset="0,0,0,0">
                    <w:txbxContent>
                      <w:p w:rsidR="00E67B03" w:rsidRDefault="00656D13">
                        <w:pPr>
                          <w:spacing w:after="160" w:line="259" w:lineRule="auto"/>
                          <w:ind w:left="0" w:firstLine="0"/>
                          <w:jc w:val="left"/>
                        </w:pPr>
                        <w:r>
                          <w:t>factorization</w:t>
                        </w:r>
                      </w:p>
                    </w:txbxContent>
                  </v:textbox>
                </v:rect>
                <v:shape id="Shape 114256" o:spid="_x0000_s1076" style="position:absolute;left:11383;top:7200;width:10800;height:3600;visibility:visible;mso-wrap-style:square;v-text-anchor:top" coordsize="1080014,360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LkR8QA&#10;AADfAAAADwAAAGRycy9kb3ducmV2LnhtbESP3WoCQQxG7wu+wxDBm6KzioqujmIFoVeFqg8QduL+&#10;uJNZd6a6vr0pFHp5+PKdJOtt52p1pzaUng2MRwko4szbknMD59NhuAAVIrLF2jMZeFKA7ab3tsbU&#10;+gd/0/0YcyUSDikaKGJsUq1DVpDDMPINsWQX3zqMgm2ubYsPkbtaT5Jkrh2WLBsKbGhfUHY9/jix&#10;4Mf0XZSzZ/dVVTfMlxXrpTGDfrdbgYrUxf/hv/anlfPH08lsDr//CIDev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C5EfEAAAA3wAAAA8AAAAAAAAAAAAAAAAAmAIAAGRycy9k&#10;b3ducmV2LnhtbFBLBQYAAAAABAAEAPUAAACJAwAAAAA=&#10;" path="m,l1080014,r,360004l,360004,,e" fillcolor="#fcc" strokeweight=".14058mm">
                  <v:stroke miterlimit="83231f" joinstyle="miter"/>
                  <v:path arrowok="t" textboxrect="0,0,1080014,360004"/>
                </v:shape>
                <v:rect id="Rectangle 3111" o:spid="_x0000_s1077" style="position:absolute;left:12356;top:8325;width:7910;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4Q+sUA&#10;AADdAAAADwAAAGRycy9kb3ducmV2LnhtbESPT4vCMBTE78J+h/AEb5rWBdFqFFl30aN/FtTbo3m2&#10;xealNFlb/fRGEPY4zMxvmNmiNaW4Ue0KywriQQSCOLW64EzB7+GnPwbhPLLG0jIpuJODxfyjM8NE&#10;24Z3dNv7TAQIuwQV5N5XiZQuzcmgG9iKOHgXWxv0QdaZ1DU2AW5KOYyikTRYcFjIsaKvnNLr/s8o&#10;WI+r5WljH01Wfp/Xx+1xsjpMvFK9brucgvDU+v/wu73RCj7jOIbXm/AE5P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bhD6xQAAAN0AAAAPAAAAAAAAAAAAAAAAAJgCAABkcnMv&#10;ZG93bnJldi54bWxQSwUGAAAAAAQABAD1AAAAigMAAAAA&#10;" filled="f" stroked="f">
                  <v:textbox inset="0,0,0,0">
                    <w:txbxContent>
                      <w:p w:rsidR="00E67B03" w:rsidRDefault="00656D13">
                        <w:pPr>
                          <w:spacing w:after="160" w:line="259" w:lineRule="auto"/>
                          <w:ind w:left="0" w:firstLine="0"/>
                          <w:jc w:val="left"/>
                        </w:pPr>
                        <w:r>
                          <w:t>Compute</w:t>
                        </w:r>
                      </w:p>
                    </w:txbxContent>
                  </v:textbox>
                </v:rect>
                <v:rect id="Rectangle 3112" o:spid="_x0000_s1078" style="position:absolute;left:18799;top:8325;width:1566;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yOjccA&#10;AADdAAAADwAAAGRycy9kb3ducmV2LnhtbESPzWrDMBCE74W8g9hAb43sBEriRDEmP8TH1imkuS3W&#10;1ja1VsZSYrdPXxUKPQ4z8w2zSUfTijv1rrGsIJ5FIIhLqxuuFLydj09LEM4ja2wtk4IvcpBuJw8b&#10;TLQd+JXuha9EgLBLUEHtfZdI6cqaDLqZ7YiD92F7gz7IvpK6xyHATSvnUfQsDTYcFmrsaFdT+Vnc&#10;jILTssvec/s9VO3herq8XFb788or9TgdszUIT6P/D/+1c61gEcdz+H0TnoDc/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S8jo3HAAAA3QAAAA8AAAAAAAAAAAAAAAAAmAIAAGRy&#10;cy9kb3ducmV2LnhtbFBLBQYAAAAABAAEAPUAAACMAwAAAAA=&#10;" filled="f" stroked="f">
                  <v:textbox inset="0,0,0,0">
                    <w:txbxContent>
                      <w:p w:rsidR="00E67B03" w:rsidRDefault="00656D13">
                        <w:pPr>
                          <w:spacing w:after="160" w:line="259" w:lineRule="auto"/>
                          <w:ind w:left="0" w:firstLine="0"/>
                          <w:jc w:val="left"/>
                        </w:pPr>
                        <w:r>
                          <w:rPr>
                            <w:i/>
                          </w:rPr>
                          <w:t>Q</w:t>
                        </w:r>
                      </w:p>
                    </w:txbxContent>
                  </v:textbox>
                </v:rect>
                <v:rect id="Rectangle 3113" o:spid="_x0000_s1079" style="position:absolute;left:19976;top:8069;width:715;height:12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rFsUA&#10;AADdAAAADwAAAGRycy9kb3ducmV2LnhtbESPT4vCMBTE78J+h/AWvGlaBdFqFNl10aP/QL09mrdt&#10;2ealNFlb/fRGEDwOM/MbZrZoTSmuVLvCsoK4H4EgTq0uOFNwPPz0xiCcR9ZYWiYFN3KwmH90Zpho&#10;2/COrnufiQBhl6CC3PsqkdKlORl0fVsRB+/X1gZ9kHUmdY1NgJtSDqJoJA0WHBZyrOgrp/Rv/28U&#10;rMfV8ryx9yYrV5f1aXuafB8mXqnuZ7ucgvDU+nf41d5oBcM4HsLzTXgCc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8CsWxQAAAN0AAAAPAAAAAAAAAAAAAAAAAJgCAABkcnMv&#10;ZG93bnJldi54bWxQSwUGAAAAAAQABAD1AAAAigMAAAAA&#10;" filled="f" stroked="f">
                  <v:textbox inset="0,0,0,0">
                    <w:txbxContent>
                      <w:p w:rsidR="00E67B03" w:rsidRDefault="00656D13">
                        <w:pPr>
                          <w:spacing w:after="160" w:line="259" w:lineRule="auto"/>
                          <w:ind w:left="0" w:firstLine="0"/>
                          <w:jc w:val="left"/>
                        </w:pPr>
                        <w:r>
                          <w:rPr>
                            <w:sz w:val="16"/>
                          </w:rPr>
                          <w:t>∗</w:t>
                        </w:r>
                      </w:p>
                    </w:txbxContent>
                  </v:textbox>
                </v:rect>
                <v:rect id="Rectangle 3114" o:spid="_x0000_s1080" style="position:absolute;left:20577;top:8325;width:841;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mzYsYA&#10;AADdAAAADwAAAGRycy9kb3ducmV2LnhtbESPT2vCQBTE7wW/w/KE3uomrRSNriJV0WP9A+rtkX0m&#10;wezbkF1N9NO7hYLHYWZ+w4ynrSnFjWpXWFYQ9yIQxKnVBWcK9rvlxwCE88gaS8uk4E4OppPO2xgT&#10;bRve0G3rMxEg7BJUkHtfJVK6NCeDrmcr4uCdbW3QB1lnUtfYBLgp5WcUfUuDBYeFHCv6ySm9bK9G&#10;wWpQzY5r+2iycnFaHX4Pw/lu6JV677azEQhPrX+F/9trreArjvvw9yY8ATl5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BmzYs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b</w:t>
                        </w:r>
                      </w:p>
                    </w:txbxContent>
                  </v:textbox>
                </v:rect>
                <v:shape id="Shape 114257" o:spid="_x0000_s1081" style="position:absolute;top:14400;width:33566;height:3600;visibility:visible;mso-wrap-style:square;v-text-anchor:top" coordsize="3356650,360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cgBsQA&#10;AADfAAAADwAAAGRycy9kb3ducmV2LnhtbERPXWvCMBR9H/gfwhV8m6myudkZRWSCLwp2su3xrrlr&#10;is1NadLa/XsjCHs8nO/FqreV6KjxpWMFk3ECgjh3uuRCwelj+/gKwgdkjZVjUvBHHlbLwcMCU+0u&#10;fKQuC4WIIexTVGBCqFMpfW7Ioh+7mjhyv66xGCJsCqkbvMRwW8lpksykxZJjg8GaNobyc9ZaBeX7&#10;/LvFbnty88+vdW1+2jbbH5QaDfv1G4hAffgX3907HedPnqbPL3D7EwHI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aHIAbEAAAA3wAAAA8AAAAAAAAAAAAAAAAAmAIAAGRycy9k&#10;b3ducmV2LnhtbFBLBQYAAAAABAAEAPUAAACJAwAAAAA=&#10;" path="m,l3356650,r,360004l,360004,,e" fillcolor="#fcc" strokeweight=".14058mm">
                  <v:stroke miterlimit="83231f" joinstyle="miter"/>
                  <v:path arrowok="t" textboxrect="0,0,3356650,360004"/>
                </v:shape>
                <v:rect id="Rectangle 3116" o:spid="_x0000_s1082" style="position:absolute;left:495;top:15525;width:29352;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eIjscA&#10;AADdAAAADwAAAGRycy9kb3ducmV2LnhtbESPS2vDMBCE74X+B7GF3hrZLQTbiWJMHyTHPAppbou1&#10;tU2tlbHU2MmvjwKBHIeZ+YaZ56NpxZF611hWEE8iEMSl1Q1XCr53Xy8JCOeRNbaWScGJHOSLx4c5&#10;ZtoOvKHj1lciQNhlqKD2vsukdGVNBt3EdsTB+7W9QR9kX0nd4xDgppWvUTSVBhsOCzV29F5T+bf9&#10;NwqWSVf8rOx5qNrPw3K/3qcfu9Qr9fw0FjMQnkZ/D9/aK63gLY6ncH0TnoBcX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uHiI7HAAAA3QAAAA8AAAAAAAAAAAAAAAAAmAIAAGRy&#10;cy9kb3ducmV2LnhtbFBLBQYAAAAABAAEAPUAAACMAwAAAAA=&#10;" filled="f" stroked="f">
                  <v:textbox inset="0,0,0,0">
                    <w:txbxContent>
                      <w:p w:rsidR="00E67B03" w:rsidRDefault="00656D13">
                        <w:pPr>
                          <w:spacing w:after="160" w:line="259" w:lineRule="auto"/>
                          <w:ind w:left="0" w:firstLine="0"/>
                          <w:jc w:val="left"/>
                        </w:pPr>
                        <w:r>
                          <w:t>Solvetheuppertriangularsystem</w:t>
                        </w:r>
                      </w:p>
                    </w:txbxContent>
                  </v:textbox>
                </v:rect>
                <v:rect id="Rectangle 3117" o:spid="_x0000_s1083" style="position:absolute;left:23059;top:15525;width:2645;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stFcYA&#10;AADdAAAADwAAAGRycy9kb3ducmV2LnhtbESPT2vCQBTE7wW/w/KE3uomLViNriJV0WP9A+rtkX0m&#10;wezbkF1N9NO7hYLHYWZ+w4ynrSnFjWpXWFYQ9yIQxKnVBWcK9rvlxwCE88gaS8uk4E4OppPO2xgT&#10;bRve0G3rMxEg7BJUkHtfJVK6NCeDrmcr4uCdbW3QB1lnUtfYBLgp5WcU9aXBgsNCjhX95JRetlej&#10;YDWoZse1fTRZuTitDr+H4Xw39Eq9d9vZCISn1r/C/+21VvAVx9/w9yY8ATl5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MstFc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Rx</w:t>
                        </w:r>
                      </w:p>
                    </w:txbxContent>
                  </v:textbox>
                </v:rect>
                <v:rect id="Rectangle 3118" o:spid="_x0000_s1084" style="position:absolute;left:25470;top:15525;width:1538;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S5Z8QA&#10;AADdAAAADwAAAGRycy9kb3ducmV2LnhtbERPTWvCQBC9F/oflhG8NZtUEI1ZJbSKHlst2N6G7JgE&#10;s7MhuybRX989FHp8vO9sM5pG9NS52rKCJIpBEBdW11wq+DrtXhYgnEfW2FgmBXdysFk/P2WYajvw&#10;J/VHX4oQwi5FBZX3bSqlKyoy6CLbEgfuYjuDPsCulLrDIYSbRr7G8VwarDk0VNjSW0XF9XgzCvaL&#10;Nv8+2MdQNtuf/fnjvHw/Lb1S08mYr0B4Gv2/+M990ApmSRLmhjfhCc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VUuWfEAAAA3QAAAA8AAAAAAAAAAAAAAAAAmAIAAGRycy9k&#10;b3ducmV2LnhtbFBLBQYAAAAABAAEAPUAAACJAwAAAAA=&#10;" filled="f" stroked="f">
                  <v:textbox inset="0,0,0,0">
                    <w:txbxContent>
                      <w:p w:rsidR="00E67B03" w:rsidRDefault="00656D13">
                        <w:pPr>
                          <w:spacing w:after="160" w:line="259" w:lineRule="auto"/>
                          <w:ind w:left="0" w:firstLine="0"/>
                          <w:jc w:val="left"/>
                        </w:pPr>
                        <w:r>
                          <w:t>=</w:t>
                        </w:r>
                      </w:p>
                    </w:txbxContent>
                  </v:textbox>
                </v:rect>
                <v:rect id="Rectangle 3119" o:spid="_x0000_s1085" style="position:absolute;left:27048;top:15525;width:1566;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gc/MYA&#10;AADdAAAADwAAAGRycy9kb3ducmV2LnhtbESPT2vCQBTE70K/w/IK3nSTFsREV5HWokf/FNTbI/tM&#10;QrNvQ3Y10U/vCkKPw8z8hpnOO1OJKzWutKwgHkYgiDOrS84V/O5/BmMQziNrrCyTghs5mM/eelNM&#10;tW15S9edz0WAsEtRQeF9nUrpsoIMuqGtiYN3to1BH2STS91gG+Cmkh9RNJIGSw4LBdb0VVD2t7sY&#10;BatxvTiu7b3Nq+Vpddgcku994pXqv3eLCQhPnf8Pv9prreAzjhN4vglP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hgc/M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Q</w:t>
                        </w:r>
                      </w:p>
                    </w:txbxContent>
                  </v:textbox>
                </v:rect>
                <v:rect id="Rectangle 3120" o:spid="_x0000_s1086" style="position:absolute;left:28226;top:15269;width:715;height:12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5/3MEA&#10;AADdAAAADwAAAGRycy9kb3ducmV2LnhtbERPy4rCMBTdC/5DuMLsNFVBtBpFdESXvkDdXZprW2xu&#10;SpOxHb/eLASXh/OeLRpTiCdVLresoN+LQBAnVuecKjifNt0xCOeRNRaWScE/OVjM260ZxtrWfKDn&#10;0acihLCLUUHmfRlL6ZKMDLqeLYkDd7eVQR9glUpdYR3CTSEHUTSSBnMODRmWtMooeRz/jILtuFxe&#10;d/ZVp8XvbXvZXybr08Qr9dNpllMQnhr/FX/cO61g2B+E/eFNeAJy/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VOf9zBAAAA3QAAAA8AAAAAAAAAAAAAAAAAmAIAAGRycy9kb3du&#10;cmV2LnhtbFBLBQYAAAAABAAEAPUAAACGAwAAAAA=&#10;" filled="f" stroked="f">
                  <v:textbox inset="0,0,0,0">
                    <w:txbxContent>
                      <w:p w:rsidR="00E67B03" w:rsidRDefault="00656D13">
                        <w:pPr>
                          <w:spacing w:after="160" w:line="259" w:lineRule="auto"/>
                          <w:ind w:left="0" w:firstLine="0"/>
                          <w:jc w:val="left"/>
                        </w:pPr>
                        <w:r>
                          <w:rPr>
                            <w:sz w:val="16"/>
                          </w:rPr>
                          <w:t>∗</w:t>
                        </w:r>
                      </w:p>
                    </w:txbxContent>
                  </v:textbox>
                </v:rect>
                <v:rect id="Rectangle 3121" o:spid="_x0000_s1087" style="position:absolute;left:28827;top:15525;width:840;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LaR8cA&#10;AADdAAAADwAAAGRycy9kb3ducmV2LnhtbESPzWrDMBCE74W8g9hAb43sBEriRDEmP8TH1imkuS3W&#10;1ja1VsZSYrdPXxUKPQ4z8w2zSUfTijv1rrGsIJ5FIIhLqxuuFLydj09LEM4ja2wtk4IvcpBuJw8b&#10;TLQd+JXuha9EgLBLUEHtfZdI6cqaDLqZ7YiD92F7gz7IvpK6xyHATSvnUfQsDTYcFmrsaFdT+Vnc&#10;jILTssvec/s9VO3herq8XFb788or9TgdszUIT6P/D/+1c61gEc9j+H0TnoDc/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oC2kfHAAAA3QAAAA8AAAAAAAAAAAAAAAAAmAIAAGRy&#10;cy9kb3ducmV2LnhtbFBLBQYAAAAABAAEAPUAAACMAwAAAAA=&#10;" filled="f" stroked="f">
                  <v:textbox inset="0,0,0,0">
                    <w:txbxContent>
                      <w:p w:rsidR="00E67B03" w:rsidRDefault="00656D13">
                        <w:pPr>
                          <w:spacing w:after="160" w:line="259" w:lineRule="auto"/>
                          <w:ind w:left="0" w:firstLine="0"/>
                          <w:jc w:val="left"/>
                        </w:pPr>
                        <w:r>
                          <w:rPr>
                            <w:i/>
                          </w:rPr>
                          <w:t>b</w:t>
                        </w:r>
                      </w:p>
                    </w:txbxContent>
                  </v:textbox>
                </v:rect>
                <v:rect id="Rectangle 3122" o:spid="_x0000_s1088" style="position:absolute;left:29954;top:15525;width:2362;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BEMMUA&#10;AADdAAAADwAAAGRycy9kb3ducmV2LnhtbESPT4vCMBTE78J+h/AWvGlqBdFqFNlV9OifBdfbo3nb&#10;lm1eShNt9dMbQfA4zMxvmNmiNaW4Uu0KywoG/QgEcWp1wZmCn+O6NwbhPLLG0jIpuJGDxfyjM8NE&#10;24b3dD34TAQIuwQV5N5XiZQuzcmg69uKOHh/tjbog6wzqWtsAtyUMo6ikTRYcFjIsaKvnNL/w8Uo&#10;2Iyr5e/W3pusXJ03p91p8n2ceKW6n+1yCsJT69/hV3urFQwHcQzPN+EJyP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0EQwxQAAAN0AAAAPAAAAAAAAAAAAAAAAAJgCAABkcnMv&#10;ZG93bnJldi54bWxQSwUGAAAAAAQABAD1AAAAigMAAAAA&#10;" filled="f" stroked="f">
                  <v:textbox inset="0,0,0,0">
                    <w:txbxContent>
                      <w:p w:rsidR="00E67B03" w:rsidRDefault="00656D13">
                        <w:pPr>
                          <w:spacing w:after="160" w:line="259" w:lineRule="auto"/>
                          <w:ind w:left="0" w:firstLine="0"/>
                          <w:jc w:val="left"/>
                        </w:pPr>
                        <w:r>
                          <w:t>for</w:t>
                        </w:r>
                      </w:p>
                    </w:txbxContent>
                  </v:textbox>
                </v:rect>
                <v:rect id="Rectangle 3123" o:spid="_x0000_s1089" style="position:absolute;left:32225;top:15525;width:1124;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zhq8cA&#10;AADdAAAADwAAAGRycy9kb3ducmV2LnhtbESPQWvCQBSE7wX/w/IKvTWbKBSNrhJsix6rEdLeHtln&#10;Epp9G7Jbk/bXdwXB4zAz3zCrzWhacaHeNZYVJFEMgri0uuFKwSl/f56DcB5ZY2uZFPySg8168rDC&#10;VNuBD3Q5+koECLsUFdTed6mUrqzJoItsRxy8s+0N+iD7SuoehwA3rZzG8Ys02HBYqLGjbU3l9/HH&#10;KNjNu+xzb/+Gqn372hUfxeI1X3ilnh7HbAnC0+jv4Vt7rxXMkukMrm/CE5Dr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Wc4avHAAAA3QAAAA8AAAAAAAAAAAAAAAAAmAIAAGRy&#10;cy9kb3ducmV2LnhtbFBLBQYAAAAABAAEAPUAAACMAwAAAAA=&#10;" filled="f" stroked="f">
                  <v:textbox inset="0,0,0,0">
                    <w:txbxContent>
                      <w:p w:rsidR="00E67B03" w:rsidRDefault="00656D13">
                        <w:pPr>
                          <w:spacing w:after="160" w:line="259" w:lineRule="auto"/>
                          <w:ind w:left="0" w:firstLine="0"/>
                          <w:jc w:val="left"/>
                        </w:pPr>
                        <w:r>
                          <w:rPr>
                            <w:i/>
                          </w:rPr>
                          <w:t>x</w:t>
                        </w:r>
                      </w:p>
                    </w:txbxContent>
                  </v:textbox>
                </v:rect>
                <v:shape id="Shape 3124" o:spid="_x0000_s1090" style="position:absolute;left:16783;top:3625;width:0;height:3220;visibility:visible;mso-wrap-style:square;v-text-anchor:top" coordsize="0,3220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DTPsYA&#10;AADdAAAADwAAAGRycy9kb3ducmV2LnhtbESPQWvCQBSE7wX/w/KE3urGtEiJrlIERVoQ1JZeH9nn&#10;Jjb7NmTXJPXXu4LgcZiZb5jZoreVaKnxpWMF41ECgjh3umSj4PuwenkH4QOyxsoxKfgnD4v54GmG&#10;mXYd76jdByMihH2GCooQ6kxKnxdk0Y9cTRy9o2sshigbI3WDXYTbSqZJMpEWS44LBda0LCj/25+t&#10;grRdd7tc1mZ7tBfz9bk5/Pyak1LPw/5jCiJQHx7he3ujFbyO0ze4vYlPQM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0DTPsYAAADdAAAADwAAAAAAAAAAAAAAAACYAgAAZHJz&#10;L2Rvd25yZXYueG1sUEsFBgAAAAAEAAQA9QAAAIsDAAAAAA==&#10;" path="m,l,322048e" filled="f" strokeweight=".28117mm">
                  <v:stroke miterlimit="83231f" joinstyle="miter"/>
                  <v:path arrowok="t" textboxrect="0,0,0,322048"/>
                </v:shape>
                <v:shape id="Shape 3125" o:spid="_x0000_s1091" style="position:absolute;left:16520;top:6648;width:526;height:526;visibility:visible;mso-wrap-style:square;v-text-anchor:top" coordsize="52634,52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g9msYA&#10;AADdAAAADwAAAGRycy9kb3ducmV2LnhtbESPzWrDMBCE74W8g9hAb7XshBbjRAkhJFAoFOrkktti&#10;bS1Ta2Us+ad5+qpQ6HGYmW+Y7X62rRip941jBVmSgiCunG64VnC9nJ9yED4ga2wdk4Jv8rDfLR62&#10;WGg38QeNZahFhLAvUIEJoSuk9JUhiz5xHXH0Pl1vMUTZ11L3OEW4beUqTV+kxYbjgsGOjoaqr3Kw&#10;CqabrjLjDvd3Lt/uw9H48rTOlXpczocNiEBz+A//tV+1gnW2eobfN/EJyN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0g9msYAAADdAAAADwAAAAAAAAAAAAAAAACYAgAAZHJz&#10;L2Rvd25yZXYueG1sUEsFBgAAAAAEAAQA9QAAAIsDAAAAAA==&#10;" path="m,l26317,19738,52634,,26317,52634,,xe" fillcolor="black" stroked="f" strokeweight="0">
                  <v:stroke miterlimit="83231f" joinstyle="miter"/>
                  <v:path arrowok="t" textboxrect="0,0,52634,52634"/>
                </v:shape>
                <v:shape id="Shape 3126" o:spid="_x0000_s1092" style="position:absolute;left:16783;top:10825;width:0;height:3220;visibility:visible;mso-wrap-style:square;v-text-anchor:top" coordsize="0,3220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zRcYA&#10;AADdAAAADwAAAGRycy9kb3ducmV2LnhtbESPQWvCQBSE7wX/w/IEL6IbLTUldRUpCvWm0Utvr9ln&#10;Esy+TXdXTf99VxA8DjPzDTNfdqYRV3K+tqxgMk5AEBdW11wqOB42o3cQPiBrbCyTgj/ysFz0XuaY&#10;aXvjPV3zUIoIYZ+hgiqENpPSFxUZ9GPbEkfvZJ3BEKUrpXZ4i3DTyGmSzKTBmuNChS19VlSc84tR&#10;MEz36XD7k+70b7524bz7bi/rN6UG/W71ASJQF57hR/tLK3idTGdwfxOfgFz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AzRcYAAADdAAAADwAAAAAAAAAAAAAAAACYAgAAZHJz&#10;L2Rvd25yZXYueG1sUEsFBgAAAAAEAAQA9QAAAIsDAAAAAA==&#10;" path="m,l,322047e" filled="f" strokeweight=".28117mm">
                  <v:stroke miterlimit="83231f" joinstyle="miter"/>
                  <v:path arrowok="t" textboxrect="0,0,0,322047"/>
                </v:shape>
                <v:shape id="Shape 3127" o:spid="_x0000_s1093" style="position:absolute;left:16520;top:13848;width:526;height:526;visibility:visible;mso-wrap-style:square;v-text-anchor:top" coordsize="52634,52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YGdsYA&#10;AADdAAAADwAAAGRycy9kb3ducmV2LnhtbESPzWrDMBCE74W8g9hAb7XsBFrjRAkhJFAoFOrkktti&#10;bS1Ta2Us+ad5+qpQ6HGYmW+Y7X62rRip941jBVmSgiCunG64VnC9nJ9yED4ga2wdk4Jv8rDfLR62&#10;WGg38QeNZahFhLAvUIEJoSuk9JUhiz5xHXH0Pl1vMUTZ11L3OEW4beUqTZ+lxYbjgsGOjoaqr3Kw&#10;CqabrjLjDvd3Lt/uw9H48rTOlXpczocNiEBz+A//tV+1gnW2eoHfN/EJyN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NYGdsYAAADdAAAADwAAAAAAAAAAAAAAAACYAgAAZHJz&#10;L2Rvd25yZXYueG1sUEsFBgAAAAAEAAQA9QAAAIsDAAAAAA==&#10;" path="m,l26317,19738,52634,,26317,52634,,xe" fillcolor="black" stroked="f" strokeweight="0">
                  <v:stroke miterlimit="83231f" joinstyle="miter"/>
                  <v:path arrowok="t" textboxrect="0,0,52634,52634"/>
                </v:shape>
                <w10:anchorlock/>
              </v:group>
            </w:pict>
          </mc:Fallback>
        </mc:AlternateContent>
      </w:r>
    </w:p>
    <w:p w:rsidR="00E67B03" w:rsidRDefault="00656D13">
      <w:pPr>
        <w:spacing w:after="103"/>
        <w:ind w:left="88"/>
      </w:pPr>
      <w:r>
        <w:t>[1]</w:t>
      </w:r>
    </w:p>
    <w:p w:rsidR="00E67B03" w:rsidRDefault="00656D13">
      <w:pPr>
        <w:pBdr>
          <w:top w:val="single" w:sz="3" w:space="0" w:color="000000"/>
          <w:left w:val="single" w:sz="3" w:space="0" w:color="000000"/>
          <w:bottom w:val="single" w:sz="3" w:space="0" w:color="000000"/>
          <w:right w:val="single" w:sz="3" w:space="0" w:color="000000"/>
        </w:pBdr>
        <w:spacing w:after="88" w:line="265" w:lineRule="auto"/>
        <w:ind w:right="-15"/>
        <w:jc w:val="right"/>
      </w:pPr>
      <w:r>
        <w:t xml:space="preserve">you need to mention what the reduced </w:t>
      </w:r>
      <w:r>
        <w:rPr>
          <w:i/>
        </w:rPr>
        <w:t xml:space="preserve">QR </w:t>
      </w:r>
      <w:r>
        <w:t>means if you refer to it as above.</w:t>
      </w:r>
    </w:p>
    <w:p w:rsidR="00E67B03" w:rsidRDefault="00656D13">
      <w:pPr>
        <w:spacing w:after="54"/>
        <w:ind w:left="121"/>
      </w:pPr>
      <w:r>
        <w:t xml:space="preserve">It is seen that for an </w:t>
      </w:r>
      <w:r>
        <w:rPr>
          <w:i/>
        </w:rPr>
        <w:t xml:space="preserve">m </w:t>
      </w:r>
      <w:r>
        <w:t xml:space="preserve">× </w:t>
      </w:r>
      <w:r>
        <w:rPr>
          <w:i/>
        </w:rPr>
        <w:t xml:space="preserve">n </w:t>
      </w:r>
      <w:r>
        <w:t xml:space="preserve">matrix </w:t>
      </w:r>
      <w:r>
        <w:rPr>
          <w:i/>
        </w:rPr>
        <w:t>A</w:t>
      </w:r>
      <w:r>
        <w:t>, the cost for the above algorithm, if</w:t>
      </w:r>
    </w:p>
    <w:p w:rsidR="00E67B03" w:rsidRDefault="00656D13">
      <w:pPr>
        <w:ind w:left="-5"/>
      </w:pPr>
      <w:r>
        <w:t>Householder reflections are used, is about</w:t>
      </w:r>
      <w:r>
        <w:rPr>
          <w:noProof/>
        </w:rPr>
        <w:drawing>
          <wp:inline distT="0" distB="0" distL="0" distR="0">
            <wp:extent cx="868680" cy="188976"/>
            <wp:effectExtent l="0" t="0" r="0" b="0"/>
            <wp:docPr id="109070" name="Picture 109070"/>
            <wp:cNvGraphicFramePr/>
            <a:graphic xmlns:a="http://schemas.openxmlformats.org/drawingml/2006/main">
              <a:graphicData uri="http://schemas.openxmlformats.org/drawingml/2006/picture">
                <pic:pic xmlns:pic="http://schemas.openxmlformats.org/drawingml/2006/picture">
                  <pic:nvPicPr>
                    <pic:cNvPr id="109070" name="Picture 109070"/>
                    <pic:cNvPicPr/>
                  </pic:nvPicPr>
                  <pic:blipFill>
                    <a:blip r:embed="rId66"/>
                    <a:stretch>
                      <a:fillRect/>
                    </a:stretch>
                  </pic:blipFill>
                  <pic:spPr>
                    <a:xfrm>
                      <a:off x="0" y="0"/>
                      <a:ext cx="868680" cy="188976"/>
                    </a:xfrm>
                    <a:prstGeom prst="rect">
                      <a:avLst/>
                    </a:prstGeom>
                  </pic:spPr>
                </pic:pic>
              </a:graphicData>
            </a:graphic>
          </wp:inline>
        </w:drawing>
      </w:r>
      <w:r>
        <w:t xml:space="preserve"> floating point operations, </w:t>
      </w:r>
      <w:r>
        <w:t>CHAPTER 4. GENERAL SYSTEM OF EQUATIONS</w:t>
      </w:r>
    </w:p>
    <w:p w:rsidR="00E67B03" w:rsidRDefault="00656D13">
      <w:pPr>
        <w:spacing w:after="465" w:line="259" w:lineRule="auto"/>
        <w:ind w:left="0" w:firstLine="0"/>
        <w:jc w:val="left"/>
      </w:pPr>
      <w:r>
        <w:rPr>
          <w:rFonts w:ascii="Calibri" w:eastAsia="Calibri" w:hAnsi="Calibri" w:cs="Calibri"/>
          <w:noProof/>
          <w:sz w:val="22"/>
        </w:rPr>
        <w:lastRenderedPageBreak/>
        <mc:AlternateContent>
          <mc:Choice Requires="wpg">
            <w:drawing>
              <wp:inline distT="0" distB="0" distL="0" distR="0">
                <wp:extent cx="4934497" cy="5055"/>
                <wp:effectExtent l="0" t="0" r="0" b="0"/>
                <wp:docPr id="84419" name="Group 84419"/>
                <wp:cNvGraphicFramePr/>
                <a:graphic xmlns:a="http://schemas.openxmlformats.org/drawingml/2006/main">
                  <a:graphicData uri="http://schemas.microsoft.com/office/word/2010/wordprocessingGroup">
                    <wpg:wgp>
                      <wpg:cNvGrpSpPr/>
                      <wpg:grpSpPr>
                        <a:xfrm>
                          <a:off x="0" y="0"/>
                          <a:ext cx="4934497" cy="5055"/>
                          <a:chOff x="0" y="0"/>
                          <a:chExt cx="4934497" cy="5055"/>
                        </a:xfrm>
                      </wpg:grpSpPr>
                      <wps:wsp>
                        <wps:cNvPr id="3170" name="Shape 3170"/>
                        <wps:cNvSpPr/>
                        <wps:spPr>
                          <a:xfrm>
                            <a:off x="0" y="0"/>
                            <a:ext cx="4934497" cy="0"/>
                          </a:xfrm>
                          <a:custGeom>
                            <a:avLst/>
                            <a:gdLst/>
                            <a:ahLst/>
                            <a:cxnLst/>
                            <a:rect l="0" t="0" r="0" b="0"/>
                            <a:pathLst>
                              <a:path w="4934497">
                                <a:moveTo>
                                  <a:pt x="0" y="0"/>
                                </a:moveTo>
                                <a:lnTo>
                                  <a:pt x="4934497"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05924C41" id="Group 84419" o:spid="_x0000_s1026" style="width:388.55pt;height:.4pt;mso-position-horizontal-relative:char;mso-position-vertical-relative:line" coordsize="4934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">
                <v:shape id="Shape 3170" o:spid="_x0000_s1027" style="position:absolute;width:49344;height:0;visibility:visible;mso-wrap-style:square;v-text-anchor:top" coordsize="49344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2zRsAA&#10;AADdAAAADwAAAGRycy9kb3ducmV2LnhtbERPTYvCMBC9C/6HMII3TV2hSjWKCi7eZLXgdWzGttpM&#10;ahO1/ntzWPD4eN/zZWsq8aTGlZYVjIYRCOLM6pJzBelxO5iCcB5ZY2WZFLzJwXLR7cwx0fbFf/Q8&#10;+FyEEHYJKii8rxMpXVaQQTe0NXHgLrYx6ANscqkbfIVwU8mfKIqlwZJDQ4E1bQrKboeHUbBPr+Xt&#10;dxefV+srYvzIxtv0flKq32tXMxCeWv8V/7t3WsF4NAn7w5vwBOTi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v2zRsAAAADdAAAADwAAAAAAAAAAAAAAAACYAgAAZHJzL2Rvd25y&#10;ZXYueG1sUEsFBgAAAAAEAAQA9QAAAIUDAAAAAA==&#10;" path="m,l4934497,e" filled="f" strokeweight=".14042mm">
                  <v:stroke miterlimit="83231f" joinstyle="miter"/>
                  <v:path arrowok="t" textboxrect="0,0,4934497,0"/>
                </v:shape>
                <w10:anchorlock/>
              </v:group>
            </w:pict>
          </mc:Fallback>
        </mc:AlternateContent>
      </w:r>
    </w:p>
    <w:p w:rsidR="00E67B03" w:rsidRDefault="00656D13">
      <w:pPr>
        <w:spacing w:after="52"/>
        <w:ind w:left="-5"/>
      </w:pPr>
      <w:r>
        <w:t>clearly more than that of the previous algorithm of solving by normal equations</w:t>
      </w:r>
    </w:p>
    <w:p w:rsidR="00E67B03" w:rsidRDefault="00656D13">
      <w:pPr>
        <w:spacing w:after="771"/>
        <w:ind w:left="-5"/>
      </w:pPr>
      <w:r>
        <w:t>[1].</w:t>
      </w:r>
    </w:p>
    <w:p w:rsidR="00E67B03" w:rsidRDefault="00656D13">
      <w:pPr>
        <w:pStyle w:val="Heading3"/>
        <w:spacing w:after="191"/>
        <w:ind w:left="-5"/>
      </w:pPr>
      <w:r>
        <w:t>4.4</w:t>
      </w:r>
      <w:r>
        <w:tab/>
        <w:t>Solution to least squares using Singular Value Decomposition(SVD)</w:t>
      </w:r>
    </w:p>
    <w:p w:rsidR="00E67B03" w:rsidRDefault="00656D13">
      <w:pPr>
        <w:spacing w:after="102"/>
        <w:ind w:left="88"/>
      </w:pPr>
      <w:r>
        <w:t>[1](pp.77-87)</w:t>
      </w:r>
    </w:p>
    <w:p w:rsidR="00E67B03" w:rsidRDefault="00656D13">
      <w:pPr>
        <w:spacing w:after="335" w:line="330" w:lineRule="auto"/>
        <w:ind w:left="-15" w:right="179" w:firstLine="351"/>
      </w:pPr>
      <w:r>
        <w:t xml:space="preserve">As a preliminary note, in this thesis, we are </w:t>
      </w:r>
      <w:r>
        <w:t xml:space="preserve">considering </w:t>
      </w:r>
      <w:r>
        <w:rPr>
          <w:i/>
        </w:rPr>
        <w:t xml:space="preserve">A </w:t>
      </w:r>
      <w:r>
        <w:t xml:space="preserve">to be </w:t>
      </w:r>
      <w:r>
        <w:rPr>
          <w:i/>
        </w:rPr>
        <w:t>m</w:t>
      </w:r>
      <w:r>
        <w:t>×</w:t>
      </w:r>
      <w:r>
        <w:rPr>
          <w:i/>
        </w:rPr>
        <w:t xml:space="preserve">n, m &gt; n </w:t>
      </w:r>
      <w:r>
        <w:t xml:space="preserve">matrix. Analogous theorems and procedures apply for </w:t>
      </w:r>
      <w:r>
        <w:rPr>
          <w:i/>
        </w:rPr>
        <w:t xml:space="preserve">n </w:t>
      </w:r>
      <w:r>
        <w:t xml:space="preserve">× </w:t>
      </w:r>
      <w:r>
        <w:rPr>
          <w:i/>
        </w:rPr>
        <w:t xml:space="preserve">m </w:t>
      </w:r>
      <w:r>
        <w:t xml:space="preserve">matrices. Yet another method for solving the least squares problem is by the use of SVD of </w:t>
      </w:r>
      <w:r>
        <w:rPr>
          <w:i/>
        </w:rPr>
        <w:t xml:space="preserve">A </w:t>
      </w:r>
      <w:r>
        <w:t xml:space="preserve">= </w:t>
      </w:r>
      <w:r>
        <w:rPr>
          <w:i/>
        </w:rPr>
        <w:t>U</w:t>
      </w:r>
      <w:r>
        <w:t>Σ</w:t>
      </w:r>
      <w:r>
        <w:rPr>
          <w:i/>
        </w:rPr>
        <w:t xml:space="preserve">V </w:t>
      </w:r>
      <w:r>
        <w:rPr>
          <w:vertAlign w:val="superscript"/>
        </w:rPr>
        <w:t>∗</w:t>
      </w:r>
      <w:r>
        <w:t xml:space="preserve">. In this case, the projection operator </w:t>
      </w:r>
      <w:r>
        <w:rPr>
          <w:i/>
        </w:rPr>
        <w:t xml:space="preserve">P </w:t>
      </w:r>
      <w:r>
        <w:t xml:space="preserve">= </w:t>
      </w:r>
      <w:r>
        <w:rPr>
          <w:i/>
        </w:rPr>
        <w:t>UU</w:t>
      </w:r>
      <w:r>
        <w:rPr>
          <w:vertAlign w:val="superscript"/>
        </w:rPr>
        <w:t>∗</w:t>
      </w:r>
      <w:r>
        <w:rPr>
          <w:vertAlign w:val="superscript"/>
        </w:rPr>
        <w:t xml:space="preserve"> </w:t>
      </w:r>
      <w:r>
        <w:t>whence</w:t>
      </w:r>
    </w:p>
    <w:p w:rsidR="00E67B03" w:rsidRDefault="00656D13">
      <w:pPr>
        <w:spacing w:after="405" w:line="265" w:lineRule="auto"/>
        <w:ind w:left="367" w:right="536"/>
        <w:jc w:val="center"/>
      </w:pPr>
      <w:r>
        <w:rPr>
          <w:i/>
        </w:rPr>
        <w:t xml:space="preserve">y </w:t>
      </w:r>
      <w:r>
        <w:t xml:space="preserve">= </w:t>
      </w:r>
      <w:r>
        <w:rPr>
          <w:i/>
        </w:rPr>
        <w:t xml:space="preserve">Pb </w:t>
      </w:r>
      <w:r>
        <w:t xml:space="preserve">= </w:t>
      </w:r>
      <w:r>
        <w:rPr>
          <w:i/>
        </w:rPr>
        <w:t>UU</w:t>
      </w:r>
      <w:r>
        <w:rPr>
          <w:vertAlign w:val="superscript"/>
        </w:rPr>
        <w:t>∗</w:t>
      </w:r>
      <w:r>
        <w:rPr>
          <w:i/>
        </w:rPr>
        <w:t>b</w:t>
      </w:r>
    </w:p>
    <w:p w:rsidR="00E67B03" w:rsidRDefault="00656D13">
      <w:pPr>
        <w:spacing w:after="246" w:line="265" w:lineRule="auto"/>
        <w:ind w:left="367" w:right="470"/>
        <w:jc w:val="center"/>
      </w:pPr>
      <w:r>
        <w:t>=</w:t>
      </w:r>
      <w:r>
        <w:t xml:space="preserve">⇒ </w:t>
      </w:r>
      <w:r>
        <w:rPr>
          <w:i/>
        </w:rPr>
        <w:t>U</w:t>
      </w:r>
      <w:r>
        <w:t>Σ</w:t>
      </w:r>
      <w:r>
        <w:rPr>
          <w:i/>
        </w:rPr>
        <w:t xml:space="preserve">V </w:t>
      </w:r>
      <w:r>
        <w:rPr>
          <w:vertAlign w:val="superscript"/>
        </w:rPr>
        <w:t>∗</w:t>
      </w:r>
      <w:r>
        <w:rPr>
          <w:i/>
        </w:rPr>
        <w:t xml:space="preserve">x </w:t>
      </w:r>
      <w:r>
        <w:t xml:space="preserve">= </w:t>
      </w:r>
      <w:r>
        <w:rPr>
          <w:i/>
        </w:rPr>
        <w:t>UU</w:t>
      </w:r>
      <w:r>
        <w:rPr>
          <w:vertAlign w:val="superscript"/>
        </w:rPr>
        <w:t>∗</w:t>
      </w:r>
      <w:r>
        <w:rPr>
          <w:i/>
        </w:rPr>
        <w:t>b</w:t>
      </w:r>
    </w:p>
    <w:p w:rsidR="00E67B03" w:rsidRDefault="00656D13">
      <w:pPr>
        <w:spacing w:after="288" w:line="265" w:lineRule="auto"/>
        <w:ind w:left="367" w:right="470"/>
        <w:jc w:val="center"/>
      </w:pPr>
      <w:r>
        <w:t>=</w:t>
      </w:r>
      <w:r>
        <w:t xml:space="preserve">⇒ </w:t>
      </w:r>
      <w:r>
        <w:rPr>
          <w:i/>
        </w:rPr>
        <w:t>U</w:t>
      </w:r>
      <w:r>
        <w:rPr>
          <w:vertAlign w:val="superscript"/>
        </w:rPr>
        <w:t>∗</w:t>
      </w:r>
      <w:r>
        <w:rPr>
          <w:i/>
        </w:rPr>
        <w:t>U</w:t>
      </w:r>
      <w:r>
        <w:t>Σ</w:t>
      </w:r>
      <w:r>
        <w:rPr>
          <w:i/>
        </w:rPr>
        <w:t xml:space="preserve">V </w:t>
      </w:r>
      <w:r>
        <w:rPr>
          <w:vertAlign w:val="superscript"/>
        </w:rPr>
        <w:t>∗</w:t>
      </w:r>
      <w:r>
        <w:rPr>
          <w:i/>
        </w:rPr>
        <w:t xml:space="preserve">x </w:t>
      </w:r>
      <w:r>
        <w:t xml:space="preserve">= </w:t>
      </w:r>
      <w:r>
        <w:rPr>
          <w:i/>
        </w:rPr>
        <w:t>U</w:t>
      </w:r>
      <w:r>
        <w:rPr>
          <w:vertAlign w:val="superscript"/>
        </w:rPr>
        <w:t>∗</w:t>
      </w:r>
      <w:r>
        <w:rPr>
          <w:i/>
        </w:rPr>
        <w:t>UU</w:t>
      </w:r>
      <w:r>
        <w:rPr>
          <w:vertAlign w:val="superscript"/>
        </w:rPr>
        <w:t>∗</w:t>
      </w:r>
      <w:r>
        <w:rPr>
          <w:i/>
        </w:rPr>
        <w:t>b</w:t>
      </w:r>
    </w:p>
    <w:p w:rsidR="00E67B03" w:rsidRDefault="00656D13">
      <w:pPr>
        <w:spacing w:after="277" w:line="265" w:lineRule="auto"/>
        <w:ind w:left="367" w:right="470"/>
        <w:jc w:val="center"/>
      </w:pPr>
      <w:r>
        <w:t>=</w:t>
      </w:r>
      <w:r>
        <w:t xml:space="preserve">⇒ </w:t>
      </w:r>
      <w:r>
        <w:t>Σ</w:t>
      </w:r>
      <w:r>
        <w:rPr>
          <w:i/>
        </w:rPr>
        <w:t xml:space="preserve">V </w:t>
      </w:r>
      <w:r>
        <w:rPr>
          <w:vertAlign w:val="superscript"/>
        </w:rPr>
        <w:t>∗</w:t>
      </w:r>
      <w:r>
        <w:rPr>
          <w:i/>
        </w:rPr>
        <w:t xml:space="preserve">x </w:t>
      </w:r>
      <w:r>
        <w:t xml:space="preserve">= </w:t>
      </w:r>
      <w:r>
        <w:rPr>
          <w:i/>
        </w:rPr>
        <w:t>U</w:t>
      </w:r>
      <w:r>
        <w:rPr>
          <w:vertAlign w:val="superscript"/>
        </w:rPr>
        <w:t>∗</w:t>
      </w:r>
      <w:r>
        <w:rPr>
          <w:i/>
        </w:rPr>
        <w:t>b</w:t>
      </w:r>
    </w:p>
    <w:p w:rsidR="00E67B03" w:rsidRDefault="00656D13">
      <w:pPr>
        <w:spacing w:line="339" w:lineRule="auto"/>
        <w:ind w:left="-5" w:right="179"/>
      </w:pPr>
      <w:r>
        <w:t xml:space="preserve">by virtue of the unitariness of </w:t>
      </w:r>
      <w:r>
        <w:rPr>
          <w:i/>
        </w:rPr>
        <w:t>U</w:t>
      </w:r>
      <w:r>
        <w:t xml:space="preserve">. Again, we note that, in this case, multiplying both sides by </w:t>
      </w:r>
      <w:r>
        <w:rPr>
          <w:i/>
        </w:rPr>
        <w:t xml:space="preserve">V </w:t>
      </w:r>
      <w:r>
        <w:t>Σ</w:t>
      </w:r>
      <w:r>
        <w:rPr>
          <w:vertAlign w:val="superscript"/>
        </w:rPr>
        <w:t>−</w:t>
      </w:r>
      <w:r>
        <w:rPr>
          <w:vertAlign w:val="superscript"/>
        </w:rPr>
        <w:t xml:space="preserve">1 </w:t>
      </w:r>
      <w:r>
        <w:t xml:space="preserve">gives us </w:t>
      </w:r>
      <w:r>
        <w:rPr>
          <w:i/>
        </w:rPr>
        <w:t>A</w:t>
      </w:r>
      <w:r>
        <w:rPr>
          <w:vertAlign w:val="superscript"/>
        </w:rPr>
        <w:t>+</w:t>
      </w:r>
      <w:r>
        <w:rPr>
          <w:i/>
        </w:rPr>
        <w:t xml:space="preserve">b </w:t>
      </w:r>
      <w:r>
        <w:t xml:space="preserve">= </w:t>
      </w:r>
      <w:r>
        <w:rPr>
          <w:i/>
        </w:rPr>
        <w:t xml:space="preserve">V </w:t>
      </w:r>
      <w:r>
        <w:t>Σ</w:t>
      </w:r>
      <w:r>
        <w:rPr>
          <w:vertAlign w:val="superscript"/>
        </w:rPr>
        <w:t>−</w:t>
      </w:r>
      <w:r>
        <w:rPr>
          <w:vertAlign w:val="superscript"/>
        </w:rPr>
        <w:t>1</w:t>
      </w:r>
      <w:r>
        <w:rPr>
          <w:i/>
        </w:rPr>
        <w:t>U</w:t>
      </w:r>
      <w:r>
        <w:rPr>
          <w:vertAlign w:val="superscript"/>
        </w:rPr>
        <w:t>∗</w:t>
      </w:r>
      <w:r>
        <w:rPr>
          <w:i/>
        </w:rPr>
        <w:t>b</w:t>
      </w:r>
      <w:r>
        <w:t>, which gives the solution by pseudo inverse.</w:t>
      </w:r>
    </w:p>
    <w:p w:rsidR="00E67B03" w:rsidRDefault="00656D13">
      <w:pPr>
        <w:spacing w:after="58"/>
        <w:ind w:left="361"/>
      </w:pPr>
      <w:r>
        <w:t>Thus, the algorithm for solving through SVD is [1] :</w:t>
      </w:r>
    </w:p>
    <w:p w:rsidR="00E67B03" w:rsidRDefault="00656D13">
      <w:pPr>
        <w:spacing w:after="503" w:line="259" w:lineRule="auto"/>
        <w:ind w:left="1846" w:firstLine="0"/>
        <w:jc w:val="left"/>
      </w:pPr>
      <w:r>
        <w:rPr>
          <w:rFonts w:ascii="Calibri" w:eastAsia="Calibri" w:hAnsi="Calibri" w:cs="Calibri"/>
          <w:noProof/>
          <w:sz w:val="22"/>
        </w:rPr>
        <mc:AlternateContent>
          <mc:Choice Requires="wpg">
            <w:drawing>
              <wp:inline distT="0" distB="0" distL="0" distR="0">
                <wp:extent cx="2875978" cy="2520032"/>
                <wp:effectExtent l="0" t="0" r="0" b="0"/>
                <wp:docPr id="84420" name="Group 84420"/>
                <wp:cNvGraphicFramePr/>
                <a:graphic xmlns:a="http://schemas.openxmlformats.org/drawingml/2006/main">
                  <a:graphicData uri="http://schemas.microsoft.com/office/word/2010/wordprocessingGroup">
                    <wpg:wgp>
                      <wpg:cNvGrpSpPr/>
                      <wpg:grpSpPr>
                        <a:xfrm>
                          <a:off x="0" y="0"/>
                          <a:ext cx="2875978" cy="2520032"/>
                          <a:chOff x="0" y="0"/>
                          <a:chExt cx="2875978" cy="2520032"/>
                        </a:xfrm>
                      </wpg:grpSpPr>
                      <wps:wsp>
                        <wps:cNvPr id="114258" name="Shape 114258"/>
                        <wps:cNvSpPr/>
                        <wps:spPr>
                          <a:xfrm>
                            <a:off x="402018" y="0"/>
                            <a:ext cx="2071943" cy="360004"/>
                          </a:xfrm>
                          <a:custGeom>
                            <a:avLst/>
                            <a:gdLst/>
                            <a:ahLst/>
                            <a:cxnLst/>
                            <a:rect l="0" t="0" r="0" b="0"/>
                            <a:pathLst>
                              <a:path w="2071943" h="360004">
                                <a:moveTo>
                                  <a:pt x="0" y="0"/>
                                </a:moveTo>
                                <a:lnTo>
                                  <a:pt x="2071943" y="0"/>
                                </a:lnTo>
                                <a:lnTo>
                                  <a:pt x="2071943" y="360004"/>
                                </a:lnTo>
                                <a:lnTo>
                                  <a:pt x="0" y="360004"/>
                                </a:lnTo>
                                <a:lnTo>
                                  <a:pt x="0" y="0"/>
                                </a:lnTo>
                              </a:path>
                            </a:pathLst>
                          </a:custGeom>
                          <a:ln w="5061" cap="flat">
                            <a:miter lim="127000"/>
                          </a:ln>
                        </wps:spPr>
                        <wps:style>
                          <a:lnRef idx="1">
                            <a:srgbClr val="000000"/>
                          </a:lnRef>
                          <a:fillRef idx="1">
                            <a:srgbClr val="FFCCCC"/>
                          </a:fillRef>
                          <a:effectRef idx="0">
                            <a:scrgbClr r="0" g="0" b="0"/>
                          </a:effectRef>
                          <a:fontRef idx="none"/>
                        </wps:style>
                        <wps:bodyPr/>
                      </wps:wsp>
                      <wps:wsp>
                        <wps:cNvPr id="3267" name="Rectangle 3267"/>
                        <wps:cNvSpPr/>
                        <wps:spPr>
                          <a:xfrm>
                            <a:off x="451580" y="112591"/>
                            <a:ext cx="1606315" cy="179318"/>
                          </a:xfrm>
                          <a:prstGeom prst="rect">
                            <a:avLst/>
                          </a:prstGeom>
                          <a:ln>
                            <a:noFill/>
                          </a:ln>
                        </wps:spPr>
                        <wps:txbx>
                          <w:txbxContent>
                            <w:p w:rsidR="00E67B03" w:rsidRDefault="00656D13">
                              <w:pPr>
                                <w:spacing w:after="160" w:line="259" w:lineRule="auto"/>
                                <w:ind w:left="0" w:firstLine="0"/>
                                <w:jc w:val="left"/>
                              </w:pPr>
                              <w:r>
                                <w:t>ComputetheSVD</w:t>
                              </w:r>
                            </w:p>
                          </w:txbxContent>
                        </wps:txbx>
                        <wps:bodyPr horzOverflow="overflow" vert="horz" lIns="0" tIns="0" rIns="0" bIns="0" rtlCol="0">
                          <a:noAutofit/>
                        </wps:bodyPr>
                      </wps:wsp>
                      <wps:wsp>
                        <wps:cNvPr id="3268" name="Rectangle 3268"/>
                        <wps:cNvSpPr/>
                        <wps:spPr>
                          <a:xfrm>
                            <a:off x="1708969" y="112591"/>
                            <a:ext cx="148220" cy="179318"/>
                          </a:xfrm>
                          <a:prstGeom prst="rect">
                            <a:avLst/>
                          </a:prstGeom>
                          <a:ln>
                            <a:noFill/>
                          </a:ln>
                        </wps:spPr>
                        <wps:txbx>
                          <w:txbxContent>
                            <w:p w:rsidR="00E67B03" w:rsidRDefault="00656D13">
                              <w:pPr>
                                <w:spacing w:after="160" w:line="259" w:lineRule="auto"/>
                                <w:ind w:left="0" w:firstLine="0"/>
                                <w:jc w:val="left"/>
                              </w:pPr>
                              <w:r>
                                <w:rPr>
                                  <w:i/>
                                </w:rPr>
                                <w:t>A</w:t>
                              </w:r>
                            </w:p>
                          </w:txbxContent>
                        </wps:txbx>
                        <wps:bodyPr horzOverflow="overflow" vert="horz" lIns="0" tIns="0" rIns="0" bIns="0" rtlCol="0">
                          <a:noAutofit/>
                        </wps:bodyPr>
                      </wps:wsp>
                      <wps:wsp>
                        <wps:cNvPr id="3269" name="Rectangle 3269"/>
                        <wps:cNvSpPr/>
                        <wps:spPr>
                          <a:xfrm>
                            <a:off x="1862588" y="112591"/>
                            <a:ext cx="153794" cy="179318"/>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3270" name="Rectangle 3270"/>
                        <wps:cNvSpPr/>
                        <wps:spPr>
                          <a:xfrm>
                            <a:off x="2020386" y="112591"/>
                            <a:ext cx="134287" cy="179318"/>
                          </a:xfrm>
                          <a:prstGeom prst="rect">
                            <a:avLst/>
                          </a:prstGeom>
                          <a:ln>
                            <a:noFill/>
                          </a:ln>
                        </wps:spPr>
                        <wps:txbx>
                          <w:txbxContent>
                            <w:p w:rsidR="00E67B03" w:rsidRDefault="00656D13">
                              <w:pPr>
                                <w:spacing w:after="160" w:line="259" w:lineRule="auto"/>
                                <w:ind w:left="0" w:firstLine="0"/>
                                <w:jc w:val="left"/>
                              </w:pPr>
                              <w:r>
                                <w:rPr>
                                  <w:i/>
                                </w:rPr>
                                <w:t>U</w:t>
                              </w:r>
                            </w:p>
                          </w:txbxContent>
                        </wps:txbx>
                        <wps:bodyPr horzOverflow="overflow" vert="horz" lIns="0" tIns="0" rIns="0" bIns="0" rtlCol="0">
                          <a:noAutofit/>
                        </wps:bodyPr>
                      </wps:wsp>
                      <wps:wsp>
                        <wps:cNvPr id="3271" name="Rectangle 3271"/>
                        <wps:cNvSpPr/>
                        <wps:spPr>
                          <a:xfrm>
                            <a:off x="2137213" y="112591"/>
                            <a:ext cx="142809" cy="179318"/>
                          </a:xfrm>
                          <a:prstGeom prst="rect">
                            <a:avLst/>
                          </a:prstGeom>
                          <a:ln>
                            <a:noFill/>
                          </a:ln>
                        </wps:spPr>
                        <wps:txbx>
                          <w:txbxContent>
                            <w:p w:rsidR="00E67B03" w:rsidRDefault="00656D13">
                              <w:pPr>
                                <w:spacing w:after="160" w:line="259" w:lineRule="auto"/>
                                <w:ind w:left="0" w:firstLine="0"/>
                                <w:jc w:val="left"/>
                              </w:pPr>
                              <w:r>
                                <w:t>Σ</w:t>
                              </w:r>
                            </w:p>
                          </w:txbxContent>
                        </wps:txbx>
                        <wps:bodyPr horzOverflow="overflow" vert="horz" lIns="0" tIns="0" rIns="0" bIns="0" rtlCol="0">
                          <a:noAutofit/>
                        </wps:bodyPr>
                      </wps:wsp>
                      <wps:wsp>
                        <wps:cNvPr id="3272" name="Rectangle 3272"/>
                        <wps:cNvSpPr/>
                        <wps:spPr>
                          <a:xfrm>
                            <a:off x="2244591" y="112591"/>
                            <a:ext cx="115265" cy="179318"/>
                          </a:xfrm>
                          <a:prstGeom prst="rect">
                            <a:avLst/>
                          </a:prstGeom>
                          <a:ln>
                            <a:noFill/>
                          </a:ln>
                        </wps:spPr>
                        <wps:txbx>
                          <w:txbxContent>
                            <w:p w:rsidR="00E67B03" w:rsidRDefault="00656D13">
                              <w:pPr>
                                <w:spacing w:after="160" w:line="259" w:lineRule="auto"/>
                                <w:ind w:left="0" w:firstLine="0"/>
                                <w:jc w:val="left"/>
                              </w:pPr>
                              <w:r>
                                <w:rPr>
                                  <w:i/>
                                </w:rPr>
                                <w:t>V</w:t>
                              </w:r>
                            </w:p>
                          </w:txbxContent>
                        </wps:txbx>
                        <wps:bodyPr horzOverflow="overflow" vert="horz" lIns="0" tIns="0" rIns="0" bIns="0" rtlCol="0">
                          <a:noAutofit/>
                        </wps:bodyPr>
                      </wps:wsp>
                      <wps:wsp>
                        <wps:cNvPr id="3273" name="Rectangle 3273"/>
                        <wps:cNvSpPr/>
                        <wps:spPr>
                          <a:xfrm>
                            <a:off x="2364289" y="86942"/>
                            <a:ext cx="71525" cy="127084"/>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114259" name="Shape 114259"/>
                        <wps:cNvSpPr/>
                        <wps:spPr>
                          <a:xfrm>
                            <a:off x="897982" y="720009"/>
                            <a:ext cx="1080014" cy="360004"/>
                          </a:xfrm>
                          <a:custGeom>
                            <a:avLst/>
                            <a:gdLst/>
                            <a:ahLst/>
                            <a:cxnLst/>
                            <a:rect l="0" t="0" r="0" b="0"/>
                            <a:pathLst>
                              <a:path w="1080014" h="360004">
                                <a:moveTo>
                                  <a:pt x="0" y="0"/>
                                </a:moveTo>
                                <a:lnTo>
                                  <a:pt x="1080014" y="0"/>
                                </a:lnTo>
                                <a:lnTo>
                                  <a:pt x="1080014" y="360004"/>
                                </a:lnTo>
                                <a:lnTo>
                                  <a:pt x="0" y="360004"/>
                                </a:lnTo>
                                <a:lnTo>
                                  <a:pt x="0" y="0"/>
                                </a:lnTo>
                              </a:path>
                            </a:pathLst>
                          </a:custGeom>
                          <a:ln w="5061" cap="flat">
                            <a:miter lim="127000"/>
                          </a:ln>
                        </wps:spPr>
                        <wps:style>
                          <a:lnRef idx="1">
                            <a:srgbClr val="000000"/>
                          </a:lnRef>
                          <a:fillRef idx="1">
                            <a:srgbClr val="FFCCCC"/>
                          </a:fillRef>
                          <a:effectRef idx="0">
                            <a:scrgbClr r="0" g="0" b="0"/>
                          </a:effectRef>
                          <a:fontRef idx="none"/>
                        </wps:style>
                        <wps:bodyPr/>
                      </wps:wsp>
                      <wps:wsp>
                        <wps:cNvPr id="3275" name="Rectangle 3275"/>
                        <wps:cNvSpPr/>
                        <wps:spPr>
                          <a:xfrm>
                            <a:off x="995801" y="832592"/>
                            <a:ext cx="790940" cy="179318"/>
                          </a:xfrm>
                          <a:prstGeom prst="rect">
                            <a:avLst/>
                          </a:prstGeom>
                          <a:ln>
                            <a:noFill/>
                          </a:ln>
                        </wps:spPr>
                        <wps:txbx>
                          <w:txbxContent>
                            <w:p w:rsidR="00E67B03" w:rsidRDefault="00656D13">
                              <w:pPr>
                                <w:spacing w:after="160" w:line="259" w:lineRule="auto"/>
                                <w:ind w:left="0" w:firstLine="0"/>
                                <w:jc w:val="left"/>
                              </w:pPr>
                              <w:r>
                                <w:t>Compute</w:t>
                              </w:r>
                            </w:p>
                          </w:txbxContent>
                        </wps:txbx>
                        <wps:bodyPr horzOverflow="overflow" vert="horz" lIns="0" tIns="0" rIns="0" bIns="0" rtlCol="0">
                          <a:noAutofit/>
                        </wps:bodyPr>
                      </wps:wsp>
                      <wps:wsp>
                        <wps:cNvPr id="3276" name="Rectangle 3276"/>
                        <wps:cNvSpPr/>
                        <wps:spPr>
                          <a:xfrm>
                            <a:off x="1640021" y="832592"/>
                            <a:ext cx="134287" cy="179318"/>
                          </a:xfrm>
                          <a:prstGeom prst="rect">
                            <a:avLst/>
                          </a:prstGeom>
                          <a:ln>
                            <a:noFill/>
                          </a:ln>
                        </wps:spPr>
                        <wps:txbx>
                          <w:txbxContent>
                            <w:p w:rsidR="00E67B03" w:rsidRDefault="00656D13">
                              <w:pPr>
                                <w:spacing w:after="160" w:line="259" w:lineRule="auto"/>
                                <w:ind w:left="0" w:firstLine="0"/>
                                <w:jc w:val="left"/>
                              </w:pPr>
                              <w:r>
                                <w:rPr>
                                  <w:i/>
                                </w:rPr>
                                <w:t>U</w:t>
                              </w:r>
                            </w:p>
                          </w:txbxContent>
                        </wps:txbx>
                        <wps:bodyPr horzOverflow="overflow" vert="horz" lIns="0" tIns="0" rIns="0" bIns="0" rtlCol="0">
                          <a:noAutofit/>
                        </wps:bodyPr>
                      </wps:wsp>
                      <wps:wsp>
                        <wps:cNvPr id="3277" name="Rectangle 3277"/>
                        <wps:cNvSpPr/>
                        <wps:spPr>
                          <a:xfrm>
                            <a:off x="1756849" y="806942"/>
                            <a:ext cx="71525" cy="127085"/>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3278" name="Rectangle 3278"/>
                        <wps:cNvSpPr/>
                        <wps:spPr>
                          <a:xfrm>
                            <a:off x="1816958" y="832592"/>
                            <a:ext cx="84066" cy="179318"/>
                          </a:xfrm>
                          <a:prstGeom prst="rect">
                            <a:avLst/>
                          </a:prstGeom>
                          <a:ln>
                            <a:noFill/>
                          </a:ln>
                        </wps:spPr>
                        <wps:txbx>
                          <w:txbxContent>
                            <w:p w:rsidR="00E67B03" w:rsidRDefault="00656D13">
                              <w:pPr>
                                <w:spacing w:after="160" w:line="259" w:lineRule="auto"/>
                                <w:ind w:left="0" w:firstLine="0"/>
                                <w:jc w:val="left"/>
                              </w:pPr>
                              <w:r>
                                <w:rPr>
                                  <w:i/>
                                </w:rPr>
                                <w:t>b</w:t>
                              </w:r>
                            </w:p>
                          </w:txbxContent>
                        </wps:txbx>
                        <wps:bodyPr horzOverflow="overflow" vert="horz" lIns="0" tIns="0" rIns="0" bIns="0" rtlCol="0">
                          <a:noAutofit/>
                        </wps:bodyPr>
                      </wps:wsp>
                      <wps:wsp>
                        <wps:cNvPr id="114260" name="Shape 114260"/>
                        <wps:cNvSpPr/>
                        <wps:spPr>
                          <a:xfrm>
                            <a:off x="0" y="1440018"/>
                            <a:ext cx="2875978" cy="360004"/>
                          </a:xfrm>
                          <a:custGeom>
                            <a:avLst/>
                            <a:gdLst/>
                            <a:ahLst/>
                            <a:cxnLst/>
                            <a:rect l="0" t="0" r="0" b="0"/>
                            <a:pathLst>
                              <a:path w="2875978" h="360004">
                                <a:moveTo>
                                  <a:pt x="0" y="0"/>
                                </a:moveTo>
                                <a:lnTo>
                                  <a:pt x="2875978" y="0"/>
                                </a:lnTo>
                                <a:lnTo>
                                  <a:pt x="2875978" y="360004"/>
                                </a:lnTo>
                                <a:lnTo>
                                  <a:pt x="0" y="360004"/>
                                </a:lnTo>
                                <a:lnTo>
                                  <a:pt x="0" y="0"/>
                                </a:lnTo>
                              </a:path>
                            </a:pathLst>
                          </a:custGeom>
                          <a:ln w="5061" cap="flat">
                            <a:miter lim="127000"/>
                          </a:ln>
                        </wps:spPr>
                        <wps:style>
                          <a:lnRef idx="1">
                            <a:srgbClr val="000000"/>
                          </a:lnRef>
                          <a:fillRef idx="1">
                            <a:srgbClr val="FFCCCC"/>
                          </a:fillRef>
                          <a:effectRef idx="0">
                            <a:scrgbClr r="0" g="0" b="0"/>
                          </a:effectRef>
                          <a:fontRef idx="none"/>
                        </wps:style>
                        <wps:bodyPr/>
                      </wps:wsp>
                      <wps:wsp>
                        <wps:cNvPr id="3280" name="Rectangle 3280"/>
                        <wps:cNvSpPr/>
                        <wps:spPr>
                          <a:xfrm>
                            <a:off x="49562" y="1552594"/>
                            <a:ext cx="2446325" cy="179318"/>
                          </a:xfrm>
                          <a:prstGeom prst="rect">
                            <a:avLst/>
                          </a:prstGeom>
                          <a:ln>
                            <a:noFill/>
                          </a:ln>
                        </wps:spPr>
                        <wps:txbx>
                          <w:txbxContent>
                            <w:p w:rsidR="00E67B03" w:rsidRDefault="00656D13">
                              <w:pPr>
                                <w:spacing w:after="160" w:line="259" w:lineRule="auto"/>
                                <w:ind w:left="0" w:firstLine="0"/>
                                <w:jc w:val="left"/>
                              </w:pPr>
                              <w:r>
                                <w:t>SolvethediagonalsystemΣ</w:t>
                              </w:r>
                            </w:p>
                          </w:txbxContent>
                        </wps:txbx>
                        <wps:bodyPr horzOverflow="overflow" vert="horz" lIns="0" tIns="0" rIns="0" bIns="0" rtlCol="0">
                          <a:noAutofit/>
                        </wps:bodyPr>
                      </wps:wsp>
                      <wps:wsp>
                        <wps:cNvPr id="3281" name="Rectangle 3281"/>
                        <wps:cNvSpPr/>
                        <wps:spPr>
                          <a:xfrm>
                            <a:off x="1888890" y="1552594"/>
                            <a:ext cx="141334" cy="179318"/>
                          </a:xfrm>
                          <a:prstGeom prst="rect">
                            <a:avLst/>
                          </a:prstGeom>
                          <a:ln>
                            <a:noFill/>
                          </a:ln>
                        </wps:spPr>
                        <wps:txbx>
                          <w:txbxContent>
                            <w:p w:rsidR="00E67B03" w:rsidRDefault="00656D13">
                              <w:pPr>
                                <w:spacing w:after="160" w:line="259" w:lineRule="auto"/>
                                <w:ind w:left="0" w:firstLine="0"/>
                                <w:jc w:val="left"/>
                              </w:pPr>
                              <w:r>
                                <w:rPr>
                                  <w:i/>
                                </w:rPr>
                                <w:t>w</w:t>
                              </w:r>
                            </w:p>
                          </w:txbxContent>
                        </wps:txbx>
                        <wps:bodyPr horzOverflow="overflow" vert="horz" lIns="0" tIns="0" rIns="0" bIns="0" rtlCol="0">
                          <a:noAutofit/>
                        </wps:bodyPr>
                      </wps:wsp>
                      <wps:wsp>
                        <wps:cNvPr id="3282" name="Rectangle 3282"/>
                        <wps:cNvSpPr/>
                        <wps:spPr>
                          <a:xfrm>
                            <a:off x="2041429" y="1552594"/>
                            <a:ext cx="153794" cy="179318"/>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3283" name="Rectangle 3283"/>
                        <wps:cNvSpPr/>
                        <wps:spPr>
                          <a:xfrm>
                            <a:off x="2199227" y="1552594"/>
                            <a:ext cx="134287" cy="179318"/>
                          </a:xfrm>
                          <a:prstGeom prst="rect">
                            <a:avLst/>
                          </a:prstGeom>
                          <a:ln>
                            <a:noFill/>
                          </a:ln>
                        </wps:spPr>
                        <wps:txbx>
                          <w:txbxContent>
                            <w:p w:rsidR="00E67B03" w:rsidRDefault="00656D13">
                              <w:pPr>
                                <w:spacing w:after="160" w:line="259" w:lineRule="auto"/>
                                <w:ind w:left="0" w:firstLine="0"/>
                                <w:jc w:val="left"/>
                              </w:pPr>
                              <w:r>
                                <w:rPr>
                                  <w:i/>
                                </w:rPr>
                                <w:t>U</w:t>
                              </w:r>
                            </w:p>
                          </w:txbxContent>
                        </wps:txbx>
                        <wps:bodyPr horzOverflow="overflow" vert="horz" lIns="0" tIns="0" rIns="0" bIns="0" rtlCol="0">
                          <a:noAutofit/>
                        </wps:bodyPr>
                      </wps:wsp>
                      <wps:wsp>
                        <wps:cNvPr id="3284" name="Rectangle 3284"/>
                        <wps:cNvSpPr/>
                        <wps:spPr>
                          <a:xfrm>
                            <a:off x="2316054" y="1526943"/>
                            <a:ext cx="71525" cy="127085"/>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3285" name="Rectangle 3285"/>
                        <wps:cNvSpPr/>
                        <wps:spPr>
                          <a:xfrm>
                            <a:off x="2376151" y="1552594"/>
                            <a:ext cx="84066" cy="179318"/>
                          </a:xfrm>
                          <a:prstGeom prst="rect">
                            <a:avLst/>
                          </a:prstGeom>
                          <a:ln>
                            <a:noFill/>
                          </a:ln>
                        </wps:spPr>
                        <wps:txbx>
                          <w:txbxContent>
                            <w:p w:rsidR="00E67B03" w:rsidRDefault="00656D13">
                              <w:pPr>
                                <w:spacing w:after="160" w:line="259" w:lineRule="auto"/>
                                <w:ind w:left="0" w:firstLine="0"/>
                                <w:jc w:val="left"/>
                              </w:pPr>
                              <w:r>
                                <w:rPr>
                                  <w:i/>
                                </w:rPr>
                                <w:t>b</w:t>
                              </w:r>
                            </w:p>
                          </w:txbxContent>
                        </wps:txbx>
                        <wps:bodyPr horzOverflow="overflow" vert="horz" lIns="0" tIns="0" rIns="0" bIns="0" rtlCol="0">
                          <a:noAutofit/>
                        </wps:bodyPr>
                      </wps:wsp>
                      <wps:wsp>
                        <wps:cNvPr id="3286" name="Rectangle 3286"/>
                        <wps:cNvSpPr/>
                        <wps:spPr>
                          <a:xfrm>
                            <a:off x="2488914" y="1552594"/>
                            <a:ext cx="236183" cy="179318"/>
                          </a:xfrm>
                          <a:prstGeom prst="rect">
                            <a:avLst/>
                          </a:prstGeom>
                          <a:ln>
                            <a:noFill/>
                          </a:ln>
                        </wps:spPr>
                        <wps:txbx>
                          <w:txbxContent>
                            <w:p w:rsidR="00E67B03" w:rsidRDefault="00656D13">
                              <w:pPr>
                                <w:spacing w:after="160" w:line="259" w:lineRule="auto"/>
                                <w:ind w:left="0" w:firstLine="0"/>
                                <w:jc w:val="left"/>
                              </w:pPr>
                              <w:r>
                                <w:t>for</w:t>
                              </w:r>
                            </w:p>
                          </w:txbxContent>
                        </wps:txbx>
                        <wps:bodyPr horzOverflow="overflow" vert="horz" lIns="0" tIns="0" rIns="0" bIns="0" rtlCol="0">
                          <a:noAutofit/>
                        </wps:bodyPr>
                      </wps:wsp>
                      <wps:wsp>
                        <wps:cNvPr id="3287" name="Rectangle 3287"/>
                        <wps:cNvSpPr/>
                        <wps:spPr>
                          <a:xfrm>
                            <a:off x="2716053" y="1552594"/>
                            <a:ext cx="141334" cy="179318"/>
                          </a:xfrm>
                          <a:prstGeom prst="rect">
                            <a:avLst/>
                          </a:prstGeom>
                          <a:ln>
                            <a:noFill/>
                          </a:ln>
                        </wps:spPr>
                        <wps:txbx>
                          <w:txbxContent>
                            <w:p w:rsidR="00E67B03" w:rsidRDefault="00656D13">
                              <w:pPr>
                                <w:spacing w:after="160" w:line="259" w:lineRule="auto"/>
                                <w:ind w:left="0" w:firstLine="0"/>
                                <w:jc w:val="left"/>
                              </w:pPr>
                              <w:r>
                                <w:rPr>
                                  <w:i/>
                                </w:rPr>
                                <w:t>w</w:t>
                              </w:r>
                            </w:p>
                          </w:txbxContent>
                        </wps:txbx>
                        <wps:bodyPr horzOverflow="overflow" vert="horz" lIns="0" tIns="0" rIns="0" bIns="0" rtlCol="0">
                          <a:noAutofit/>
                        </wps:bodyPr>
                      </wps:wsp>
                      <wps:wsp>
                        <wps:cNvPr id="114261" name="Shape 114261"/>
                        <wps:cNvSpPr/>
                        <wps:spPr>
                          <a:xfrm>
                            <a:off x="897982" y="2160027"/>
                            <a:ext cx="1080014" cy="360004"/>
                          </a:xfrm>
                          <a:custGeom>
                            <a:avLst/>
                            <a:gdLst/>
                            <a:ahLst/>
                            <a:cxnLst/>
                            <a:rect l="0" t="0" r="0" b="0"/>
                            <a:pathLst>
                              <a:path w="1080014" h="360004">
                                <a:moveTo>
                                  <a:pt x="0" y="0"/>
                                </a:moveTo>
                                <a:lnTo>
                                  <a:pt x="1080014" y="0"/>
                                </a:lnTo>
                                <a:lnTo>
                                  <a:pt x="1080014" y="360004"/>
                                </a:lnTo>
                                <a:lnTo>
                                  <a:pt x="0" y="360004"/>
                                </a:lnTo>
                                <a:lnTo>
                                  <a:pt x="0" y="0"/>
                                </a:lnTo>
                              </a:path>
                            </a:pathLst>
                          </a:custGeom>
                          <a:ln w="5061" cap="flat">
                            <a:miter lim="127000"/>
                          </a:ln>
                        </wps:spPr>
                        <wps:style>
                          <a:lnRef idx="1">
                            <a:srgbClr val="000000"/>
                          </a:lnRef>
                          <a:fillRef idx="1">
                            <a:srgbClr val="FFCCCC"/>
                          </a:fillRef>
                          <a:effectRef idx="0">
                            <a:scrgbClr r="0" g="0" b="0"/>
                          </a:effectRef>
                          <a:fontRef idx="none"/>
                        </wps:style>
                        <wps:bodyPr/>
                      </wps:wsp>
                      <wps:wsp>
                        <wps:cNvPr id="3289" name="Rectangle 3289"/>
                        <wps:cNvSpPr/>
                        <wps:spPr>
                          <a:xfrm>
                            <a:off x="1052709" y="2286502"/>
                            <a:ext cx="274632" cy="179318"/>
                          </a:xfrm>
                          <a:prstGeom prst="rect">
                            <a:avLst/>
                          </a:prstGeom>
                          <a:ln>
                            <a:noFill/>
                          </a:ln>
                        </wps:spPr>
                        <wps:txbx>
                          <w:txbxContent>
                            <w:p w:rsidR="00E67B03" w:rsidRDefault="00656D13">
                              <w:pPr>
                                <w:spacing w:after="160" w:line="259" w:lineRule="auto"/>
                                <w:ind w:left="0" w:firstLine="0"/>
                                <w:jc w:val="left"/>
                              </w:pPr>
                              <w:r>
                                <w:t>Set</w:t>
                              </w:r>
                            </w:p>
                          </w:txbxContent>
                        </wps:txbx>
                        <wps:bodyPr horzOverflow="overflow" vert="horz" lIns="0" tIns="0" rIns="0" bIns="0" rtlCol="0">
                          <a:noAutofit/>
                        </wps:bodyPr>
                      </wps:wsp>
                      <wps:wsp>
                        <wps:cNvPr id="3290" name="Rectangle 3290"/>
                        <wps:cNvSpPr/>
                        <wps:spPr>
                          <a:xfrm>
                            <a:off x="1308741" y="2286502"/>
                            <a:ext cx="112357" cy="179318"/>
                          </a:xfrm>
                          <a:prstGeom prst="rect">
                            <a:avLst/>
                          </a:prstGeom>
                          <a:ln>
                            <a:noFill/>
                          </a:ln>
                        </wps:spPr>
                        <wps:txbx>
                          <w:txbxContent>
                            <w:p w:rsidR="00E67B03" w:rsidRDefault="00656D13">
                              <w:pPr>
                                <w:spacing w:after="160" w:line="259" w:lineRule="auto"/>
                                <w:ind w:left="0" w:firstLine="0"/>
                                <w:jc w:val="left"/>
                              </w:pPr>
                              <w:r>
                                <w:rPr>
                                  <w:i/>
                                </w:rPr>
                                <w:t>x</w:t>
                              </w:r>
                            </w:p>
                          </w:txbxContent>
                        </wps:txbx>
                        <wps:bodyPr horzOverflow="overflow" vert="horz" lIns="0" tIns="0" rIns="0" bIns="0" rtlCol="0">
                          <a:noAutofit/>
                        </wps:bodyPr>
                      </wps:wsp>
                      <wps:wsp>
                        <wps:cNvPr id="3291" name="Rectangle 3291"/>
                        <wps:cNvSpPr/>
                        <wps:spPr>
                          <a:xfrm>
                            <a:off x="1435398" y="2286502"/>
                            <a:ext cx="153794" cy="179318"/>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3292" name="Rectangle 3292"/>
                        <wps:cNvSpPr/>
                        <wps:spPr>
                          <a:xfrm>
                            <a:off x="1593196" y="2286502"/>
                            <a:ext cx="300621" cy="179318"/>
                          </a:xfrm>
                          <a:prstGeom prst="rect">
                            <a:avLst/>
                          </a:prstGeom>
                          <a:ln>
                            <a:noFill/>
                          </a:ln>
                        </wps:spPr>
                        <wps:txbx>
                          <w:txbxContent>
                            <w:p w:rsidR="00E67B03" w:rsidRDefault="00656D13">
                              <w:pPr>
                                <w:spacing w:after="160" w:line="259" w:lineRule="auto"/>
                                <w:ind w:left="0" w:firstLine="0"/>
                                <w:jc w:val="left"/>
                              </w:pPr>
                              <w:r>
                                <w:rPr>
                                  <w:i/>
                                </w:rPr>
                                <w:t>Vw</w:t>
                              </w:r>
                            </w:p>
                          </w:txbxContent>
                        </wps:txbx>
                        <wps:bodyPr horzOverflow="overflow" vert="horz" lIns="0" tIns="0" rIns="0" bIns="0" rtlCol="0">
                          <a:noAutofit/>
                        </wps:bodyPr>
                      </wps:wsp>
                      <wps:wsp>
                        <wps:cNvPr id="3293" name="Shape 3293"/>
                        <wps:cNvSpPr/>
                        <wps:spPr>
                          <a:xfrm>
                            <a:off x="1437989" y="362534"/>
                            <a:ext cx="0" cy="322048"/>
                          </a:xfrm>
                          <a:custGeom>
                            <a:avLst/>
                            <a:gdLst/>
                            <a:ahLst/>
                            <a:cxnLst/>
                            <a:rect l="0" t="0" r="0" b="0"/>
                            <a:pathLst>
                              <a:path h="322048">
                                <a:moveTo>
                                  <a:pt x="0" y="0"/>
                                </a:moveTo>
                                <a:lnTo>
                                  <a:pt x="0" y="322048"/>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3294" name="Shape 3294"/>
                        <wps:cNvSpPr/>
                        <wps:spPr>
                          <a:xfrm>
                            <a:off x="1411672" y="664845"/>
                            <a:ext cx="52634" cy="52634"/>
                          </a:xfrm>
                          <a:custGeom>
                            <a:avLst/>
                            <a:gdLst/>
                            <a:ahLst/>
                            <a:cxnLst/>
                            <a:rect l="0" t="0" r="0" b="0"/>
                            <a:pathLst>
                              <a:path w="52634" h="52634">
                                <a:moveTo>
                                  <a:pt x="0" y="0"/>
                                </a:moveTo>
                                <a:lnTo>
                                  <a:pt x="26317" y="19738"/>
                                </a:lnTo>
                                <a:lnTo>
                                  <a:pt x="52634" y="0"/>
                                </a:lnTo>
                                <a:lnTo>
                                  <a:pt x="26317" y="5263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95" name="Shape 3295"/>
                        <wps:cNvSpPr/>
                        <wps:spPr>
                          <a:xfrm>
                            <a:off x="1437989" y="1082544"/>
                            <a:ext cx="0" cy="322047"/>
                          </a:xfrm>
                          <a:custGeom>
                            <a:avLst/>
                            <a:gdLst/>
                            <a:ahLst/>
                            <a:cxnLst/>
                            <a:rect l="0" t="0" r="0" b="0"/>
                            <a:pathLst>
                              <a:path h="322047">
                                <a:moveTo>
                                  <a:pt x="0" y="0"/>
                                </a:moveTo>
                                <a:lnTo>
                                  <a:pt x="0" y="322047"/>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3296" name="Shape 3296"/>
                        <wps:cNvSpPr/>
                        <wps:spPr>
                          <a:xfrm>
                            <a:off x="1411672" y="1384854"/>
                            <a:ext cx="52634" cy="52634"/>
                          </a:xfrm>
                          <a:custGeom>
                            <a:avLst/>
                            <a:gdLst/>
                            <a:ahLst/>
                            <a:cxnLst/>
                            <a:rect l="0" t="0" r="0" b="0"/>
                            <a:pathLst>
                              <a:path w="52634" h="52634">
                                <a:moveTo>
                                  <a:pt x="0" y="0"/>
                                </a:moveTo>
                                <a:lnTo>
                                  <a:pt x="26317" y="19738"/>
                                </a:lnTo>
                                <a:lnTo>
                                  <a:pt x="52634" y="0"/>
                                </a:lnTo>
                                <a:lnTo>
                                  <a:pt x="26317" y="5263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97" name="Shape 3297"/>
                        <wps:cNvSpPr/>
                        <wps:spPr>
                          <a:xfrm>
                            <a:off x="1437989" y="1802553"/>
                            <a:ext cx="0" cy="322048"/>
                          </a:xfrm>
                          <a:custGeom>
                            <a:avLst/>
                            <a:gdLst/>
                            <a:ahLst/>
                            <a:cxnLst/>
                            <a:rect l="0" t="0" r="0" b="0"/>
                            <a:pathLst>
                              <a:path h="322048">
                                <a:moveTo>
                                  <a:pt x="0" y="0"/>
                                </a:moveTo>
                                <a:lnTo>
                                  <a:pt x="0" y="322048"/>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3298" name="Shape 3298"/>
                        <wps:cNvSpPr/>
                        <wps:spPr>
                          <a:xfrm>
                            <a:off x="1411672" y="2104862"/>
                            <a:ext cx="52634" cy="52634"/>
                          </a:xfrm>
                          <a:custGeom>
                            <a:avLst/>
                            <a:gdLst/>
                            <a:ahLst/>
                            <a:cxnLst/>
                            <a:rect l="0" t="0" r="0" b="0"/>
                            <a:pathLst>
                              <a:path w="52634" h="52634">
                                <a:moveTo>
                                  <a:pt x="0" y="0"/>
                                </a:moveTo>
                                <a:lnTo>
                                  <a:pt x="26317" y="19738"/>
                                </a:lnTo>
                                <a:lnTo>
                                  <a:pt x="52634" y="0"/>
                                </a:lnTo>
                                <a:lnTo>
                                  <a:pt x="26317" y="5263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84420" o:spid="_x0000_s1094" style="width:226.45pt;height:198.45pt;mso-position-horizontal-relative:char;mso-position-vertical-relative:line" coordsize="28759,25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">
                <v:shape id="Shape 114258" o:spid="_x0000_s1095" style="position:absolute;left:4020;width:20719;height:3600;visibility:visible;mso-wrap-style:square;v-text-anchor:top" coordsize="2071943,360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6QXMUA&#10;AADfAAAADwAAAGRycy9kb3ducmV2LnhtbERPTWvCQBC9F/oflil4KXUT0SCpq0ihWKwHYwWvQ3ZM&#10;YrOzIbvV9N93DgWPj/e9WA2uVVfqQ+PZQDpOQBGX3jZcGTh+vb/MQYWIbLH1TAZ+KcBq+fiwwNz6&#10;Gxd0PcRKSQiHHA3UMXa51qGsyWEY+45YuLPvHUaBfaVtjzcJd62eJEmmHTYsDTV29FZT+X34cQaG&#10;tNidw3xzmV32u+fTmrNPm22NGT0N61dQkYZ4F/+7P6zMT6eTmQyWPwJA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PpBcxQAAAN8AAAAPAAAAAAAAAAAAAAAAAJgCAABkcnMv&#10;ZG93bnJldi54bWxQSwUGAAAAAAQABAD1AAAAigMAAAAA&#10;" path="m,l2071943,r,360004l,360004,,e" fillcolor="#fcc" strokeweight=".14058mm">
                  <v:stroke miterlimit="83231f" joinstyle="miter"/>
                  <v:path arrowok="t" textboxrect="0,0,2071943,360004"/>
                </v:shape>
                <v:rect id="Rectangle 3267" o:spid="_x0000_s1096" style="position:absolute;left:4515;top:1125;width:16063;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FMYA&#10;AADdAAAADwAAAGRycy9kb3ducmV2LnhtbESPS4vCQBCE74L/YWjBm07WBR/RUURX9Ohjwd1bk2mT&#10;sJmekBlN9Nc7grDHoqq+omaLxhTiRpXLLSv46EcgiBOrc04VfJ82vTEI55E1FpZJwZ0cLObt1gxj&#10;bWs+0O3oUxEg7GJUkHlfxlK6JCODrm9L4uBdbGXQB1mlUldYB7gp5CCKhtJgzmEhw5JWGSV/x6tR&#10;sB2Xy5+dfdRp8fW7Pe/Pk/Vp4pXqdprlFISnxv+H3+2dVvA5GI7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g/FMYAAADdAAAADwAAAAAAAAAAAAAAAACYAgAAZHJz&#10;L2Rvd25yZXYueG1sUEsFBgAAAAAEAAQA9QAAAIsDAAAAAA==&#10;" filled="f" stroked="f">
                  <v:textbox inset="0,0,0,0">
                    <w:txbxContent>
                      <w:p w:rsidR="00E67B03" w:rsidRDefault="00656D13">
                        <w:pPr>
                          <w:spacing w:after="160" w:line="259" w:lineRule="auto"/>
                          <w:ind w:left="0" w:firstLine="0"/>
                          <w:jc w:val="left"/>
                        </w:pPr>
                        <w:r>
                          <w:t>ComputetheSVD</w:t>
                        </w:r>
                      </w:p>
                    </w:txbxContent>
                  </v:textbox>
                </v:rect>
                <v:rect id="Rectangle 3268" o:spid="_x0000_s1097" style="position:absolute;left:17089;top:1125;width:1482;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erZsMA&#10;AADdAAAADwAAAGRycy9kb3ducmV2LnhtbERPTWvCQBC9F/wPywje6sYIoqmrBFtJjlYF7W3ITpPQ&#10;7GzIribtr3cPBY+P973eDqYRd+pcbVnBbBqBIC6srrlUcD7tX5cgnEfW2FgmBb/kYLsZvawx0bbn&#10;T7offSlCCLsEFVTet4mUrqjIoJvaljhw37Yz6APsSqk77EO4aWQcRQtpsObQUGFLu4qKn+PNKMiW&#10;bXrN7V9fNh9f2eVwWb2fVl6pyXhI30B4GvxT/O/OtYJ5vAhzw5vwBOTm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nerZsMAAADdAAAADwAAAAAAAAAAAAAAAACYAgAAZHJzL2Rv&#10;d25yZXYueG1sUEsFBgAAAAAEAAQA9QAAAIgDAAAAAA==&#10;" filled="f" stroked="f">
                  <v:textbox inset="0,0,0,0">
                    <w:txbxContent>
                      <w:p w:rsidR="00E67B03" w:rsidRDefault="00656D13">
                        <w:pPr>
                          <w:spacing w:after="160" w:line="259" w:lineRule="auto"/>
                          <w:ind w:left="0" w:firstLine="0"/>
                          <w:jc w:val="left"/>
                        </w:pPr>
                        <w:r>
                          <w:rPr>
                            <w:i/>
                          </w:rPr>
                          <w:t>A</w:t>
                        </w:r>
                      </w:p>
                    </w:txbxContent>
                  </v:textbox>
                </v:rect>
                <v:rect id="Rectangle 3269" o:spid="_x0000_s1098" style="position:absolute;left:18625;top:1125;width:1538;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sO/cUA&#10;AADdAAAADwAAAGRycy9kb3ducmV2LnhtbESPT4vCMBTE7wv7HcJb8LamqyC2GkVWFz36D9Tbo3m2&#10;xealNFlb/fRGEDwOM/MbZjxtTSmuVLvCsoKfbgSCOLW64EzBfvf3PQThPLLG0jIpuJGD6eTzY4yJ&#10;tg1v6Lr1mQgQdgkqyL2vEildmpNB17UVcfDOtjbog6wzqWtsAtyUshdFA2mw4LCQY0W/OaWX7b9R&#10;sBxWs+PK3pusXJyWh/Uhnu9ir1Tnq52NQHhq/Tv8aq+0gn5vEMPzTX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Ow79xQAAAN0AAAAPAAAAAAAAAAAAAAAAAJgCAABkcnMv&#10;ZG93bnJldi54bWxQSwUGAAAAAAQABAD1AAAAigMAAAAA&#10;" filled="f" stroked="f">
                  <v:textbox inset="0,0,0,0">
                    <w:txbxContent>
                      <w:p w:rsidR="00E67B03" w:rsidRDefault="00656D13">
                        <w:pPr>
                          <w:spacing w:after="160" w:line="259" w:lineRule="auto"/>
                          <w:ind w:left="0" w:firstLine="0"/>
                          <w:jc w:val="left"/>
                        </w:pPr>
                        <w:r>
                          <w:t>=</w:t>
                        </w:r>
                      </w:p>
                    </w:txbxContent>
                  </v:textbox>
                </v:rect>
                <v:rect id="Rectangle 3270" o:spid="_x0000_s1099" style="position:absolute;left:20203;top:1125;width:1343;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gxvcMA&#10;AADdAAAADwAAAGRycy9kb3ducmV2LnhtbERPy4rCMBTdC/MP4Q6403Qc8FGNIjqiS6cOqLtLc23L&#10;NDelibb69WYhuDyc92zRmlLcqHaFZQVf/QgEcWp1wZmCv8OmNwbhPLLG0jIpuJODxfyjM8NY24Z/&#10;6Zb4TIQQdjEqyL2vYildmpNB17cVceAutjboA6wzqWtsQrgp5SCKhtJgwaEhx4pWOaX/ydUo2I6r&#10;5WlnH01W/py3x/1xsj5MvFLdz3Y5BeGp9W/xy73TCr4Ho7A/vAlPQM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dgxvcMAAADdAAAADwAAAAAAAAAAAAAAAACYAgAAZHJzL2Rv&#10;d25yZXYueG1sUEsFBgAAAAAEAAQA9QAAAIgDAAAAAA==&#10;" filled="f" stroked="f">
                  <v:textbox inset="0,0,0,0">
                    <w:txbxContent>
                      <w:p w:rsidR="00E67B03" w:rsidRDefault="00656D13">
                        <w:pPr>
                          <w:spacing w:after="160" w:line="259" w:lineRule="auto"/>
                          <w:ind w:left="0" w:firstLine="0"/>
                          <w:jc w:val="left"/>
                        </w:pPr>
                        <w:r>
                          <w:rPr>
                            <w:i/>
                          </w:rPr>
                          <w:t>U</w:t>
                        </w:r>
                      </w:p>
                    </w:txbxContent>
                  </v:textbox>
                </v:rect>
                <v:rect id="Rectangle 3271" o:spid="_x0000_s1100" style="position:absolute;left:21372;top:1125;width:1428;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SUJsYA&#10;AADdAAAADwAAAGRycy9kb3ducmV2LnhtbESPS4vCQBCE78L+h6EXvOlEBR/RUWRV9Ohjwd1bk2mT&#10;sJmekBlN9Nc7grDHoqq+omaLxhTiRpXLLSvodSMQxInVOacKvk+bzhiE88gaC8uk4E4OFvOP1gxj&#10;bWs+0O3oUxEg7GJUkHlfxlK6JCODrmtL4uBdbGXQB1mlUldYB7gpZD+KhtJgzmEhw5K+Mkr+jlej&#10;YDsulz87+6jTYv27Pe/Pk9Vp4pVqfzbLKQhPjf8Pv9s7rWDQH/X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pSUJsYAAADdAAAADwAAAAAAAAAAAAAAAACYAgAAZHJz&#10;L2Rvd25yZXYueG1sUEsFBgAAAAAEAAQA9QAAAIsDAAAAAA==&#10;" filled="f" stroked="f">
                  <v:textbox inset="0,0,0,0">
                    <w:txbxContent>
                      <w:p w:rsidR="00E67B03" w:rsidRDefault="00656D13">
                        <w:pPr>
                          <w:spacing w:after="160" w:line="259" w:lineRule="auto"/>
                          <w:ind w:left="0" w:firstLine="0"/>
                          <w:jc w:val="left"/>
                        </w:pPr>
                        <w:r>
                          <w:t>Σ</w:t>
                        </w:r>
                      </w:p>
                    </w:txbxContent>
                  </v:textbox>
                </v:rect>
                <v:rect id="Rectangle 3272" o:spid="_x0000_s1101" style="position:absolute;left:22445;top:1125;width:1153;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YKUccA&#10;AADdAAAADwAAAGRycy9kb3ducmV2LnhtbESPQWvCQBSE74X+h+UVems2TUFjdBWpih6tFlJvj+xr&#10;Epp9G7Krif31XUHocZiZb5jZYjCNuFDnassKXqMYBHFhdc2lgs/j5iUF4TyyxsYyKbiSg8X88WGG&#10;mbY9f9Dl4EsRIOwyVFB532ZSuqIigy6yLXHwvm1n0AfZlVJ32Ae4aWQSxyNpsOawUGFL7xUVP4ez&#10;UbBN2+XXzv72ZbM+bfN9PlkdJ16p56dhOQXhafD/4Xt7pxW8JeMEbm/CE5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JGClHHAAAA3QAAAA8AAAAAAAAAAAAAAAAAmAIAAGRy&#10;cy9kb3ducmV2LnhtbFBLBQYAAAAABAAEAPUAAACMAwAAAAA=&#10;" filled="f" stroked="f">
                  <v:textbox inset="0,0,0,0">
                    <w:txbxContent>
                      <w:p w:rsidR="00E67B03" w:rsidRDefault="00656D13">
                        <w:pPr>
                          <w:spacing w:after="160" w:line="259" w:lineRule="auto"/>
                          <w:ind w:left="0" w:firstLine="0"/>
                          <w:jc w:val="left"/>
                        </w:pPr>
                        <w:r>
                          <w:rPr>
                            <w:i/>
                          </w:rPr>
                          <w:t>V</w:t>
                        </w:r>
                      </w:p>
                    </w:txbxContent>
                  </v:textbox>
                </v:rect>
                <v:rect id="Rectangle 3273" o:spid="_x0000_s1102" style="position:absolute;left:23642;top:869;width:716;height:12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qvysYA&#10;AADdAAAADwAAAGRycy9kb3ducmV2LnhtbESPT4vCMBTE7wt+h/AEb2uqgqvVKLKr6NE/C+rt0Tzb&#10;YvNSmmirn94IC3scZuY3zHTemELcqXK5ZQW9bgSCOLE651TB72H1OQLhPLLGwjIpeJCD+az1McVY&#10;25p3dN/7VAQIuxgVZN6XsZQuycig69qSOHgXWxn0QVap1BXWAW4K2Y+ioTSYc1jIsKTvjJLr/mYU&#10;rEfl4rSxzzotluf1cXsc/xzGXqlOu1lMQHhq/H/4r73RCgb9rwG834QnIG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QqvysYAAADdAAAADwAAAAAAAAAAAAAAAACYAgAAZHJz&#10;L2Rvd25yZXYueG1sUEsFBgAAAAAEAAQA9QAAAIsDAAAAAA==&#10;" filled="f" stroked="f">
                  <v:textbox inset="0,0,0,0">
                    <w:txbxContent>
                      <w:p w:rsidR="00E67B03" w:rsidRDefault="00656D13">
                        <w:pPr>
                          <w:spacing w:after="160" w:line="259" w:lineRule="auto"/>
                          <w:ind w:left="0" w:firstLine="0"/>
                          <w:jc w:val="left"/>
                        </w:pPr>
                        <w:r>
                          <w:rPr>
                            <w:sz w:val="16"/>
                          </w:rPr>
                          <w:t>∗</w:t>
                        </w:r>
                      </w:p>
                    </w:txbxContent>
                  </v:textbox>
                </v:rect>
                <v:shape id="Shape 114259" o:spid="_x0000_s1103" style="position:absolute;left:8979;top:7200;width:10800;height:3600;visibility:visible;mso-wrap-style:square;v-text-anchor:top" coordsize="1080014,360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1wNcQA&#10;AADfAAAADwAAAGRycy9kb3ducmV2LnhtbESP3WoCQQxG7wu+wxDBm6KzihZ3dRQrCL0q1PoAYSfu&#10;jzuZdWeq69ubQqGXhy/fSbLe9q5RN+pC5dnAdJKAIs69rbgwcPo+jJegQkS22HgmAw8KsN0MXtaY&#10;WX/nL7odY6FEwiFDA2WMbaZ1yEtyGCa+JZbs7DuHUbArtO3wLnLX6FmSvGmHFcuGElval5Rfjj9O&#10;LPg+fxXl4tF/1vUVi7RmnRozGva7FahIffwf/mt/WDl/Op8tUvj9RwD05g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bdcDXEAAAA3wAAAA8AAAAAAAAAAAAAAAAAmAIAAGRycy9k&#10;b3ducmV2LnhtbFBLBQYAAAAABAAEAPUAAACJAwAAAAA=&#10;" path="m,l1080014,r,360004l,360004,,e" fillcolor="#fcc" strokeweight=".14058mm">
                  <v:stroke miterlimit="83231f" joinstyle="miter"/>
                  <v:path arrowok="t" textboxrect="0,0,1080014,360004"/>
                </v:shape>
                <v:rect id="Rectangle 3275" o:spid="_x0000_s1104" style="position:absolute;left:9958;top:8325;width:7909;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SJccA&#10;AADdAAAADwAAAGRycy9kb3ducmV2LnhtbESPQWvCQBSE74X+h+UVequbWrSauopoJTlqLKi3R/Y1&#10;Cc2+DdmtSfvrXUHwOMzMN8xs0ZtanKl1lWUFr4MIBHFudcWFgq/95mUCwnlkjbVlUvBHDhbzx4cZ&#10;xtp2vKNz5gsRIOxiVFB638RSurwkg25gG+LgfdvWoA+yLaRusQtwU8thFI2lwYrDQokNrUrKf7Jf&#10;oyCZNMtjav+7ov48JYftYbreT71Sz0/98gOEp97fw7d2qhW8Dd9HcH0TnoC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2vkiXHAAAA3QAAAA8AAAAAAAAAAAAAAAAAmAIAAGRy&#10;cy9kb3ducmV2LnhtbFBLBQYAAAAABAAEAPUAAACMAwAAAAA=&#10;" filled="f" stroked="f">
                  <v:textbox inset="0,0,0,0">
                    <w:txbxContent>
                      <w:p w:rsidR="00E67B03" w:rsidRDefault="00656D13">
                        <w:pPr>
                          <w:spacing w:after="160" w:line="259" w:lineRule="auto"/>
                          <w:ind w:left="0" w:firstLine="0"/>
                          <w:jc w:val="left"/>
                        </w:pPr>
                        <w:r>
                          <w:t>Compute</w:t>
                        </w:r>
                      </w:p>
                    </w:txbxContent>
                  </v:textbox>
                </v:rect>
                <v:rect id="Rectangle 3276" o:spid="_x0000_s1105" style="position:absolute;left:16400;top:8325;width:1343;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0MUsYA&#10;AADdAAAADwAAAGRycy9kb3ducmV2LnhtbESPS4vCQBCE74L/YWjBm07WBR/RUURX9Ohjwd1bk2mT&#10;sJmekBlN9Nc7grDHoqq+omaLxhTiRpXLLSv46EcgiBOrc04VfJ82vTEI55E1FpZJwZ0cLObt1gxj&#10;bWs+0O3oUxEg7GJUkHlfxlK6JCODrm9L4uBdbGXQB1mlUldYB7gp5CCKhtJgzmEhw5JWGSV/x6tR&#10;sB2Xy5+dfdRp8fW7Pe/Pk/Vp4pXqdprlFISnxv+H3+2dVvA5GA3h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X0MUs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U</w:t>
                        </w:r>
                      </w:p>
                    </w:txbxContent>
                  </v:textbox>
                </v:rect>
                <v:rect id="Rectangle 3277" o:spid="_x0000_s1106" style="position:absolute;left:17568;top:8069;width:715;height:12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GpyccA&#10;AADdAAAADwAAAGRycy9kb3ducmV2LnhtbESPQWvCQBSE7wX/w/KE3uqmFqpGVxFtSY41Cra3R/aZ&#10;hGbfhuw2SfvrXaHgcZiZb5jVZjC16Kh1lWUFz5MIBHFudcWFgtPx/WkOwnlkjbVlUvBLDjbr0cMK&#10;Y217PlCX+UIECLsYFZTeN7GULi/JoJvYhjh4F9sa9EG2hdQt9gFuajmNoldpsOKwUGJDu5Ly7+zH&#10;KEjmzfYztX99Ub99JeeP82J/XHilHsfDdgnC0+Dv4f92qhW8TGczuL0JT0Cu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IxqcnHAAAA3QAAAA8AAAAAAAAAAAAAAAAAmAIAAGRy&#10;cy9kb3ducmV2LnhtbFBLBQYAAAAABAAEAPUAAACMAwAAAAA=&#10;" filled="f" stroked="f">
                  <v:textbox inset="0,0,0,0">
                    <w:txbxContent>
                      <w:p w:rsidR="00E67B03" w:rsidRDefault="00656D13">
                        <w:pPr>
                          <w:spacing w:after="160" w:line="259" w:lineRule="auto"/>
                          <w:ind w:left="0" w:firstLine="0"/>
                          <w:jc w:val="left"/>
                        </w:pPr>
                        <w:r>
                          <w:rPr>
                            <w:sz w:val="16"/>
                          </w:rPr>
                          <w:t>∗</w:t>
                        </w:r>
                      </w:p>
                    </w:txbxContent>
                  </v:textbox>
                </v:rect>
                <v:rect id="Rectangle 3278" o:spid="_x0000_s1107" style="position:absolute;left:18169;top:8325;width:841;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49u8MA&#10;AADdAAAADwAAAGRycy9kb3ducmV2LnhtbERPy4rCMBTdC/MP4Q6403Qc8FGNIjqiS6cOqLtLc23L&#10;NDelibb69WYhuDyc92zRmlLcqHaFZQVf/QgEcWp1wZmCv8OmNwbhPLLG0jIpuJODxfyjM8NY24Z/&#10;6Zb4TIQQdjEqyL2vYildmpNB17cVceAutjboA6wzqWtsQrgp5SCKhtJgwaEhx4pWOaX/ydUo2I6r&#10;5WlnH01W/py3x/1xsj5MvFLdz3Y5BeGp9W/xy73TCr4HozA3vAlPQM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649u8MAAADdAAAADwAAAAAAAAAAAAAAAACYAgAAZHJzL2Rv&#10;d25yZXYueG1sUEsFBgAAAAAEAAQA9QAAAIgDAAAAAA==&#10;" filled="f" stroked="f">
                  <v:textbox inset="0,0,0,0">
                    <w:txbxContent>
                      <w:p w:rsidR="00E67B03" w:rsidRDefault="00656D13">
                        <w:pPr>
                          <w:spacing w:after="160" w:line="259" w:lineRule="auto"/>
                          <w:ind w:left="0" w:firstLine="0"/>
                          <w:jc w:val="left"/>
                        </w:pPr>
                        <w:r>
                          <w:rPr>
                            <w:i/>
                          </w:rPr>
                          <w:t>b</w:t>
                        </w:r>
                      </w:p>
                    </w:txbxContent>
                  </v:textbox>
                </v:rect>
                <v:shape id="Shape 114260" o:spid="_x0000_s1108" style="position:absolute;top:14400;width:28759;height:3600;visibility:visible;mso-wrap-style:square;v-text-anchor:top" coordsize="2875978,360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HCS8UA&#10;AADfAAAADwAAAGRycy9kb3ducmV2LnhtbERPTWvCQBC9F/wPyxR6q5ukIhpdRVoCvZWq0B7H7JiE&#10;ZmdjdhvT/vrOoeDx8b7X29G1aqA+NJ4NpNMEFHHpbcOVgeOheFyAChHZYuuZDPxQgO1mcrfG3Por&#10;v9Owj5WSEA45Gqhj7HKtQ1mTwzD1HbFwZ987jAL7StserxLuWp0lyVw7bFgaauzouabya//tDFwO&#10;afG0zGanj/iSFAN9vv0ud2djHu7H3QpUpDHexP/uVyvz01k2lwfyRwDo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0cJLxQAAAN8AAAAPAAAAAAAAAAAAAAAAAJgCAABkcnMv&#10;ZG93bnJldi54bWxQSwUGAAAAAAQABAD1AAAAigMAAAAA&#10;" path="m,l2875978,r,360004l,360004,,e" fillcolor="#fcc" strokeweight=".14058mm">
                  <v:stroke miterlimit="83231f" joinstyle="miter"/>
                  <v:path arrowok="t" textboxrect="0,0,2875978,360004"/>
                </v:shape>
                <v:rect id="Rectangle 3280" o:spid="_x0000_s1109" style="position:absolute;left:495;top:15525;width:24463;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BmsIA&#10;AADdAAAADwAAAGRycy9kb3ducmV2LnhtbERPTYvCMBC9C/6HMMLeNFVBajWK6IoeXRXU29CMbbGZ&#10;lCZru/56c1jw+Hjf82VrSvGk2hWWFQwHEQji1OqCMwXn07Yfg3AeWWNpmRT8kYPlotuZY6Jtwz/0&#10;PPpMhBB2CSrIva8SKV2ak0E3sBVx4O62NugDrDOpa2xCuCnlKIom0mDBoSHHitY5pY/jr1Gwi6vV&#10;dW9fTVZ+33aXw2W6OU29Ul+9djUD4an1H/G/e68VjEdx2B/ehCcgF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DUGawgAAAN0AAAAPAAAAAAAAAAAAAAAAAJgCAABkcnMvZG93&#10;bnJldi54bWxQSwUGAAAAAAQABAD1AAAAhwMAAAAA&#10;" filled="f" stroked="f">
                  <v:textbox inset="0,0,0,0">
                    <w:txbxContent>
                      <w:p w:rsidR="00E67B03" w:rsidRDefault="00656D13">
                        <w:pPr>
                          <w:spacing w:after="160" w:line="259" w:lineRule="auto"/>
                          <w:ind w:left="0" w:firstLine="0"/>
                          <w:jc w:val="left"/>
                        </w:pPr>
                        <w:r>
                          <w:t>SolvethediagonalsystemΣ</w:t>
                        </w:r>
                      </w:p>
                    </w:txbxContent>
                  </v:textbox>
                </v:rect>
                <v:rect id="Rectangle 3281" o:spid="_x0000_s1110" style="position:absolute;left:18888;top:15525;width:1414;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HkAccA&#10;AADdAAAADwAAAGRycy9kb3ducmV2LnhtbESPQWvCQBSE7wX/w/KE3upGCyVG1xC0JTm2Kqi3R/aZ&#10;BLNvQ3Zr0v76bqHQ4zAz3zDrdDStuFPvGssK5rMIBHFpdcOVguPh7SkG4TyyxtYyKfgiB+lm8rDG&#10;RNuBP+i+95UIEHYJKqi97xIpXVmTQTezHXHwrrY36IPsK6l7HALctHIRRS/SYMNhocaOtjWVt/2n&#10;UZDHXXYu7PdQta+X/PR+Wu4OS6/U43TMViA8jf4//NcutILnRTyH3zfhCc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dB5AHHAAAA3QAAAA8AAAAAAAAAAAAAAAAAmAIAAGRy&#10;cy9kb3ducmV2LnhtbFBLBQYAAAAABAAEAPUAAACMAwAAAAA=&#10;" filled="f" stroked="f">
                  <v:textbox inset="0,0,0,0">
                    <w:txbxContent>
                      <w:p w:rsidR="00E67B03" w:rsidRDefault="00656D13">
                        <w:pPr>
                          <w:spacing w:after="160" w:line="259" w:lineRule="auto"/>
                          <w:ind w:left="0" w:firstLine="0"/>
                          <w:jc w:val="left"/>
                        </w:pPr>
                        <w:r>
                          <w:rPr>
                            <w:i/>
                          </w:rPr>
                          <w:t>w</w:t>
                        </w:r>
                      </w:p>
                    </w:txbxContent>
                  </v:textbox>
                </v:rect>
                <v:rect id="Rectangle 3282" o:spid="_x0000_s1111" style="position:absolute;left:20414;top:15525;width:1538;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5N6dsYA&#10;AADdAAAADwAAAGRycy9kb3ducmV2LnhtbESPQWvCQBSE7wX/w/KE3urGFEpMXUXUokc1gu3tkX1N&#10;gtm3IbuatL/eFQSPw8x8w0znvanFlVpXWVYwHkUgiHOrKy4UHLOvtwSE88gaa8uk4I8czGeDlymm&#10;2na8p+vBFyJA2KWooPS+SaV0eUkG3cg2xMH7ta1BH2RbSN1iF+CmlnEUfUiDFYeFEhtalpSfDxej&#10;YJM0i++t/e+Kev2zOe1Ok1U28Uq9DvvFJwhPvX+GH+2tVvAeJzHc34QnIG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5N6dsYAAADdAAAADwAAAAAAAAAAAAAAAACYAgAAZHJz&#10;L2Rvd25yZXYueG1sUEsFBgAAAAAEAAQA9QAAAIsDAAAAAA==&#10;" filled="f" stroked="f">
                  <v:textbox inset="0,0,0,0">
                    <w:txbxContent>
                      <w:p w:rsidR="00E67B03" w:rsidRDefault="00656D13">
                        <w:pPr>
                          <w:spacing w:after="160" w:line="259" w:lineRule="auto"/>
                          <w:ind w:left="0" w:firstLine="0"/>
                          <w:jc w:val="left"/>
                        </w:pPr>
                        <w:r>
                          <w:t>=</w:t>
                        </w:r>
                      </w:p>
                    </w:txbxContent>
                  </v:textbox>
                </v:rect>
                <v:rect id="Rectangle 3283" o:spid="_x0000_s1112" style="position:absolute;left:21992;top:15525;width:1343;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f7cUA&#10;AADdAAAADwAAAGRycy9kb3ducmV2LnhtbESPQYvCMBSE74L/ITxhb5qqsNRqFHFX9OiqoN4ezbMt&#10;Ni+liba7v94sCB6HmfmGmS1aU4oH1a6wrGA4iEAQp1YXnCk4Htb9GITzyBpLy6Tglxws5t3ODBNt&#10;G/6hx95nIkDYJagg975KpHRpTgbdwFbEwbva2qAPss6krrEJcFPKURR9SoMFh4UcK1rllN72d6Ng&#10;E1fL89b+NVn5fdmcdqfJ12HilfrotcspCE+tf4df7a1WMB7FY/h/E56AnD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39/txQAAAN0AAAAPAAAAAAAAAAAAAAAAAJgCAABkcnMv&#10;ZG93bnJldi54bWxQSwUGAAAAAAQABAD1AAAAigMAAAAA&#10;" filled="f" stroked="f">
                  <v:textbox inset="0,0,0,0">
                    <w:txbxContent>
                      <w:p w:rsidR="00E67B03" w:rsidRDefault="00656D13">
                        <w:pPr>
                          <w:spacing w:after="160" w:line="259" w:lineRule="auto"/>
                          <w:ind w:left="0" w:firstLine="0"/>
                          <w:jc w:val="left"/>
                        </w:pPr>
                        <w:r>
                          <w:rPr>
                            <w:i/>
                          </w:rPr>
                          <w:t>U</w:t>
                        </w:r>
                      </w:p>
                    </w:txbxContent>
                  </v:textbox>
                </v:rect>
                <v:rect id="Rectangle 3284" o:spid="_x0000_s1113" style="position:absolute;left:23160;top:15269;width:715;height:12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ZHmcYA&#10;AADdAAAADwAAAGRycy9kb3ducmV2LnhtbESPT2vCQBTE74V+h+UJvdWNtkiMriJtRY/+A/X2yD6T&#10;YPZtyK4m9dO7guBxmJnfMONpa0pxpdoVlhX0uhEI4tTqgjMFu+38MwbhPLLG0jIp+CcH08n72xgT&#10;bRte03XjMxEg7BJUkHtfJVK6NCeDrmsr4uCdbG3QB1lnUtfYBLgpZT+KBtJgwWEhx4p+ckrPm4tR&#10;sIir2WFpb01W/h0X+9V++LsdeqU+Ou1sBMJT61/hZ3upFXz14294vAlPQE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zZHmcYAAADdAAAADwAAAAAAAAAAAAAAAACYAgAAZHJz&#10;L2Rvd25yZXYueG1sUEsFBgAAAAAEAAQA9QAAAIsDAAAAAA==&#10;" filled="f" stroked="f">
                  <v:textbox inset="0,0,0,0">
                    <w:txbxContent>
                      <w:p w:rsidR="00E67B03" w:rsidRDefault="00656D13">
                        <w:pPr>
                          <w:spacing w:after="160" w:line="259" w:lineRule="auto"/>
                          <w:ind w:left="0" w:firstLine="0"/>
                          <w:jc w:val="left"/>
                        </w:pPr>
                        <w:r>
                          <w:rPr>
                            <w:sz w:val="16"/>
                          </w:rPr>
                          <w:t>∗</w:t>
                        </w:r>
                      </w:p>
                    </w:txbxContent>
                  </v:textbox>
                </v:rect>
                <v:rect id="Rectangle 3285" o:spid="_x0000_s1114" style="position:absolute;left:23761;top:15525;width:841;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riAsYA&#10;AADdAAAADwAAAGRycy9kb3ducmV2LnhtbESPT2vCQBTE74V+h+UJvdWNlkqMriJtRY/+A/X2yD6T&#10;YPZtyK4m9dO7guBxmJnfMONpa0pxpdoVlhX0uhEI4tTqgjMFu+38MwbhPLLG0jIp+CcH08n72xgT&#10;bRte03XjMxEg7BJUkHtfJVK6NCeDrmsr4uCdbG3QB1lnUtfYBLgpZT+KBtJgwWEhx4p+ckrPm4tR&#10;sIir2WFpb01W/h0X+9V++LsdeqU+Ou1sBMJT61/hZ3upFXz14294vAlPQE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HriAs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b</w:t>
                        </w:r>
                      </w:p>
                    </w:txbxContent>
                  </v:textbox>
                </v:rect>
                <v:rect id="Rectangle 3286" o:spid="_x0000_s1115" style="position:absolute;left:24889;top:15525;width:2361;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h8dccA&#10;AADdAAAADwAAAGRycy9kb3ducmV2LnhtbESPQWvCQBSE74L/YXlCb7rRQojRNQRbMcdWC9bbI/ua&#10;hGbfhuxq0v76bqHQ4zAz3zDbbDStuFPvGssKlosIBHFpdcOVgrfzYZ6AcB5ZY2uZFHyRg2w3nWwx&#10;1XbgV7qffCUChF2KCmrvu1RKV9Zk0C1sRxy8D9sb9EH2ldQ9DgFuWrmKolgabDgs1NjRvqby83Qz&#10;Co5Jl78X9nuo2ufr8fJyWT+d116ph9mYb0B4Gv1/+K9daAWPqySG3zfhCcjd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iofHXHAAAA3QAAAA8AAAAAAAAAAAAAAAAAmAIAAGRy&#10;cy9kb3ducmV2LnhtbFBLBQYAAAAABAAEAPUAAACMAwAAAAA=&#10;" filled="f" stroked="f">
                  <v:textbox inset="0,0,0,0">
                    <w:txbxContent>
                      <w:p w:rsidR="00E67B03" w:rsidRDefault="00656D13">
                        <w:pPr>
                          <w:spacing w:after="160" w:line="259" w:lineRule="auto"/>
                          <w:ind w:left="0" w:firstLine="0"/>
                          <w:jc w:val="left"/>
                        </w:pPr>
                        <w:r>
                          <w:t>for</w:t>
                        </w:r>
                      </w:p>
                    </w:txbxContent>
                  </v:textbox>
                </v:rect>
                <v:rect id="Rectangle 3287" o:spid="_x0000_s1116" style="position:absolute;left:27160;top:15525;width:1413;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Z7sYA&#10;AADdAAAADwAAAGRycy9kb3ducmV2LnhtbESPT2vCQBTE74V+h+UJvdWNFmqMriJtRY/+A/X2yD6T&#10;YPZtyK4m9dO7guBxmJnfMONpa0pxpdoVlhX0uhEI4tTqgjMFu+38MwbhPLLG0jIp+CcH08n72xgT&#10;bRte03XjMxEg7BJUkHtfJVK6NCeDrmsr4uCdbG3QB1lnUtfYBLgpZT+KvqXBgsNCjhX95JSeNxej&#10;YBFXs8PS3pqs/Dsu9qv98Hc79Ep9dNrZCISn1r/Cz/ZSK/jqxwN4vAlPQE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TZ7s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w</w:t>
                        </w:r>
                      </w:p>
                    </w:txbxContent>
                  </v:textbox>
                </v:rect>
                <v:shape id="Shape 114261" o:spid="_x0000_s1117" style="position:absolute;left:8979;top:21600;width:10800;height:3600;visibility:visible;mso-wrap-style:square;v-text-anchor:top" coordsize="1080014,360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e2jsQA&#10;AADfAAAADwAAAGRycy9kb3ducmV2LnhtbESP3WoCQQxG7wu+wxDBm6KzK1Z0dZRWEHol1PYBwk7c&#10;H3cy686o69s3QqGXhy/fSbLe9q5RN+pC5dlAOklAEefeVlwY+PnejxegQkS22HgmAw8KsN0MXtaY&#10;WX/nL7odY6FEwiFDA2WMbaZ1yEtyGCa+JZbs5DuHUbArtO3wLnLX6GmSzLXDimVDiS3tSsrPx6sT&#10;C37MXkX59ugPdX3BYlmzXhozGvbvK1CR+vg//Nf+tHJ+OpvOU3j+IwB6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bHto7EAAAA3wAAAA8AAAAAAAAAAAAAAAAAmAIAAGRycy9k&#10;b3ducmV2LnhtbFBLBQYAAAAABAAEAPUAAACJAwAAAAA=&#10;" path="m,l1080014,r,360004l,360004,,e" fillcolor="#fcc" strokeweight=".14058mm">
                  <v:stroke miterlimit="83231f" joinstyle="miter"/>
                  <v:path arrowok="t" textboxrect="0,0,1080014,360004"/>
                </v:shape>
                <v:rect id="Rectangle 3289" o:spid="_x0000_s1118" style="position:absolute;left:10527;top:22865;width:2746;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foB8YA&#10;AADdAAAADwAAAGRycy9kb3ducmV2LnhtbESPT2vCQBTE74LfYXlCb7pRoSSpq4h/0KNVwfb2yL4m&#10;wezbkF1N2k/vFgSPw8z8hpktOlOJOzWutKxgPIpAEGdWl5wrOJ+2wxiE88gaK8uk4JccLOb93gxT&#10;bVv+pPvR5yJA2KWooPC+TqV0WUEG3cjWxMH7sY1BH2STS91gG+CmkpMoepcGSw4LBda0Kii7Hm9G&#10;wS6ul197+9fm1eZ7dzlckvUp8Uq9DbrlBwhPnX+Fn+29VjCdxAn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TfoB8YAAADdAAAADwAAAAAAAAAAAAAAAACYAgAAZHJz&#10;L2Rvd25yZXYueG1sUEsFBgAAAAAEAAQA9QAAAIsDAAAAAA==&#10;" filled="f" stroked="f">
                  <v:textbox inset="0,0,0,0">
                    <w:txbxContent>
                      <w:p w:rsidR="00E67B03" w:rsidRDefault="00656D13">
                        <w:pPr>
                          <w:spacing w:after="160" w:line="259" w:lineRule="auto"/>
                          <w:ind w:left="0" w:firstLine="0"/>
                          <w:jc w:val="left"/>
                        </w:pPr>
                        <w:r>
                          <w:t>Set</w:t>
                        </w:r>
                      </w:p>
                    </w:txbxContent>
                  </v:textbox>
                </v:rect>
                <v:rect id="Rectangle 3290" o:spid="_x0000_s1119" style="position:absolute;left:13087;top:22865;width:1123;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TXR8IA&#10;AADdAAAADwAAAGRycy9kb3ducmV2LnhtbERPTYvCMBC9C/6HMMLeNFVBbDWK6IoeXRXU29CMbbGZ&#10;lCZru/56c1jw+Hjf82VrSvGk2hWWFQwHEQji1OqCMwXn07Y/BeE8ssbSMin4IwfLRbczx0Tbhn/o&#10;efSZCCHsElSQe18lUro0J4NuYCviwN1tbdAHWGdS19iEcFPKURRNpMGCQ0OOFa1zSh/HX6NgN61W&#10;1719NVn5fdtdDpd4c4q9Ul+9djUD4an1H/G/e68VjEdx2B/ehCcgF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91NdHwgAAAN0AAAAPAAAAAAAAAAAAAAAAAJgCAABkcnMvZG93&#10;bnJldi54bWxQSwUGAAAAAAQABAD1AAAAhwMAAAAA&#10;" filled="f" stroked="f">
                  <v:textbox inset="0,0,0,0">
                    <w:txbxContent>
                      <w:p w:rsidR="00E67B03" w:rsidRDefault="00656D13">
                        <w:pPr>
                          <w:spacing w:after="160" w:line="259" w:lineRule="auto"/>
                          <w:ind w:left="0" w:firstLine="0"/>
                          <w:jc w:val="left"/>
                        </w:pPr>
                        <w:r>
                          <w:rPr>
                            <w:i/>
                          </w:rPr>
                          <w:t>x</w:t>
                        </w:r>
                      </w:p>
                    </w:txbxContent>
                  </v:textbox>
                </v:rect>
                <v:rect id="Rectangle 3291" o:spid="_x0000_s1120" style="position:absolute;left:14353;top:22865;width:1538;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hy3McA&#10;AADdAAAADwAAAGRycy9kb3ducmV2LnhtbESPQWvCQBSE7wX/w/KE3upGC8VE1xC0RY+tEaK3R/aZ&#10;BLNvQ3Zr0v76bqHQ4zAz3zDrdDStuFPvGssK5rMIBHFpdcOVglP+9rQE4TyyxtYyKfgiB+lm8rDG&#10;RNuBP+h+9JUIEHYJKqi97xIpXVmTQTezHXHwrrY36IPsK6l7HALctHIRRS/SYMNhocaOtjWVt+On&#10;UbBfdtn5YL+Hqn297Iv3It7lsVfqcTpmKxCeRv8f/msftILnRTyH3zfhCc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KYctzHAAAA3QAAAA8AAAAAAAAAAAAAAAAAmAIAAGRy&#10;cy9kb3ducmV2LnhtbFBLBQYAAAAABAAEAPUAAACMAwAAAAA=&#10;" filled="f" stroked="f">
                  <v:textbox inset="0,0,0,0">
                    <w:txbxContent>
                      <w:p w:rsidR="00E67B03" w:rsidRDefault="00656D13">
                        <w:pPr>
                          <w:spacing w:after="160" w:line="259" w:lineRule="auto"/>
                          <w:ind w:left="0" w:firstLine="0"/>
                          <w:jc w:val="left"/>
                        </w:pPr>
                        <w:r>
                          <w:t>=</w:t>
                        </w:r>
                      </w:p>
                    </w:txbxContent>
                  </v:textbox>
                </v:rect>
                <v:rect id="Rectangle 3292" o:spid="_x0000_s1121" style="position:absolute;left:15931;top:22865;width:3007;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rsq8YA&#10;AADdAAAADwAAAGRycy9kb3ducmV2LnhtbESPQWvCQBSE7wX/w/KE3urGFIpJsxHRFj1WI9jeHtnX&#10;JJh9G7Jbk/bXdwXB4zAz3zDZcjStuFDvGssK5rMIBHFpdcOVgmPx/rQA4TyyxtYyKfglB8t88pBh&#10;qu3Ae7ocfCUChF2KCmrvu1RKV9Zk0M1sRxy8b9sb9EH2ldQ9DgFuWhlH0Ys02HBYqLGjdU3l+fBj&#10;FGwX3epzZ/+Gqn372p4+TsmmSLxSj9Nx9QrC0+jv4Vt7pxU8x0kM1zfhCcj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krsq8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Vw</w:t>
                        </w:r>
                      </w:p>
                    </w:txbxContent>
                  </v:textbox>
                </v:rect>
                <v:shape id="Shape 3293" o:spid="_x0000_s1122" style="position:absolute;left:14379;top:3625;width:0;height:3220;visibility:visible;mso-wrap-style:square;v-text-anchor:top" coordsize="0,3220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Pj0cYA&#10;AADdAAAADwAAAGRycy9kb3ducmV2LnhtbESP3WrCQBSE7wu+w3IE7+rGCKVGVxGhRVoo+Ie3h+xx&#10;E82eDdk1Sfv03ULBy2FmvmEWq95WoqXGl44VTMYJCOLc6ZKNguPh7fkVhA/IGivHpOCbPKyWg6cF&#10;Ztp1vKN2H4yIEPYZKihCqDMpfV6QRT92NXH0Lq6xGKJsjNQNdhFuK5kmyYu0WHJcKLCmTUH5bX+3&#10;CtL2vdvlsjZfF/tjPj+2h9PZXJUaDfv1HESgPjzC/+2tVjBNZ1P4exOf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DPj0cYAAADdAAAADwAAAAAAAAAAAAAAAACYAgAAZHJz&#10;L2Rvd25yZXYueG1sUEsFBgAAAAAEAAQA9QAAAIsDAAAAAA==&#10;" path="m,l,322048e" filled="f" strokeweight=".28117mm">
                  <v:stroke miterlimit="83231f" joinstyle="miter"/>
                  <v:path arrowok="t" textboxrect="0,0,0,322048"/>
                </v:shape>
                <v:shape id="Shape 3294" o:spid="_x0000_s1123" style="position:absolute;left:14116;top:6648;width:527;height:526;visibility:visible;mso-wrap-style:square;v-text-anchor:top" coordsize="52634,52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4wmsYA&#10;AADdAAAADwAAAGRycy9kb3ducmV2LnhtbESPzWrDMBCE74W8g9hAb40cu5TEiRJCaKFQKNTJJbfF&#10;2lgm1spY8k/z9FWh0OMwM98w2/1kGzFQ52vHCpaLBARx6XTNlYLz6e1pBcIHZI2NY1LwTR72u9nD&#10;FnPtRv6ioQiViBD2OSowIbS5lL40ZNEvXEscvavrLIYou0rqDscIt41Mk+RFWqw5Lhhs6WiovBW9&#10;VTBedLk07nD/5OLj3h+NL16zlVKP8+mwARFoCv/hv/a7VpCl62f4fROfgNz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J4wmsYAAADdAAAADwAAAAAAAAAAAAAAAACYAgAAZHJz&#10;L2Rvd25yZXYueG1sUEsFBgAAAAAEAAQA9QAAAIsDAAAAAA==&#10;" path="m,l26317,19738,52634,,26317,52634,,xe" fillcolor="black" stroked="f" strokeweight="0">
                  <v:stroke miterlimit="83231f" joinstyle="miter"/>
                  <v:path arrowok="t" textboxrect="0,0,52634,52634"/>
                </v:shape>
                <v:shape id="Shape 3295" o:spid="_x0000_s1124" style="position:absolute;left:14379;top:10825;width:0;height:3220;visibility:visible;mso-wrap-style:square;v-text-anchor:top" coordsize="0,3220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7gFqccA&#10;AADdAAAADwAAAGRycy9kb3ducmV2LnhtbESPQWvCQBSE7wX/w/KEXkQ3WjQ1ukopFuxNYy+9vWaf&#10;STD7Nt1dNf33bkHwOMzMN8xy3ZlGXMj52rKC8SgBQVxYXXOp4OvwMXwF4QOyxsYyKfgjD+tV72mJ&#10;mbZX3tMlD6WIEPYZKqhCaDMpfVGRQT+yLXH0jtYZDFG6UmqH1wg3jZwkyUwarDkuVNjSe0XFKT8b&#10;BYN0nw4+f9Kd/s03Lpx23+15M1Xqud+9LUAE6sIjfG9vtYKXyXwK/2/iE5Cr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O4BanHAAAA3QAAAA8AAAAAAAAAAAAAAAAAmAIAAGRy&#10;cy9kb3ducmV2LnhtbFBLBQYAAAAABAAEAPUAAACMAwAAAAA=&#10;" path="m,l,322047e" filled="f" strokeweight=".28117mm">
                  <v:stroke miterlimit="83231f" joinstyle="miter"/>
                  <v:path arrowok="t" textboxrect="0,0,0,322047"/>
                </v:shape>
                <v:shape id="Shape 3296" o:spid="_x0000_s1125" style="position:absolute;left:14116;top:13848;width:527;height:526;visibility:visible;mso-wrap-style:square;v-text-anchor:top" coordsize="52634,52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ALdsQA&#10;AADdAAAADwAAAGRycy9kb3ducmV2LnhtbESPQYvCMBSE78L+h/AW9mZTFcStRhHZhQVBsO7F26N5&#10;NsXmpTTRVn+9EQSPw8x8wyxWva3FlVpfOVYwSlIQxIXTFZcK/g+/wxkIH5A11o5JwY08rJYfgwVm&#10;2nW8p2seShEh7DNUYEJoMil9YciiT1xDHL2Tay2GKNtS6ha7CLe1HKfpVFqsOC4YbGhjqDjnF6ug&#10;O+piZNz6vuN8e79sjM9/JjOlvj779RxEoD68w6/2n1YwGX9P4fkmPgG5f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MAC3bEAAAA3QAAAA8AAAAAAAAAAAAAAAAAmAIAAGRycy9k&#10;b3ducmV2LnhtbFBLBQYAAAAABAAEAPUAAACJAwAAAAA=&#10;" path="m,l26317,19738,52634,,26317,52634,,xe" fillcolor="black" stroked="f" strokeweight="0">
                  <v:stroke miterlimit="83231f" joinstyle="miter"/>
                  <v:path arrowok="t" textboxrect="0,0,52634,52634"/>
                </v:shape>
                <v:shape id="Shape 3297" o:spid="_x0000_s1126" style="position:absolute;left:14379;top:18025;width:0;height:3221;visibility:visible;mso-wrap-style:square;v-text-anchor:top" coordsize="0,3220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jl0scA&#10;AADdAAAADwAAAGRycy9kb3ducmV2LnhtbESP3WrCQBSE7wt9h+UUvKsbI7Q1uooILWKh4B/eHrLH&#10;TTR7NmTXJO3TdwtCL4eZ+YaZLXpbiZYaXzpWMBomIIhzp0s2Cg779+c3ED4ga6wck4Jv8rCYPz7M&#10;MNOu4y21u2BEhLDPUEERQp1J6fOCLPqhq4mjd3aNxRBlY6RusItwW8k0SV6kxZLjQoE1rQrKr7ub&#10;VZC2H902l7X5Otsf87lZ748nc1Fq8NQvpyAC9eE/fG+vtYJxOnmFvzfxCcj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MI5dLHAAAA3QAAAA8AAAAAAAAAAAAAAAAAmAIAAGRy&#10;cy9kb3ducmV2LnhtbFBLBQYAAAAABAAEAPUAAACMAwAAAAA=&#10;" path="m,l,322048e" filled="f" strokeweight=".28117mm">
                  <v:stroke miterlimit="83231f" joinstyle="miter"/>
                  <v:path arrowok="t" textboxrect="0,0,0,322048"/>
                </v:shape>
                <v:shape id="Shape 3298" o:spid="_x0000_s1127" style="position:absolute;left:14116;top:21048;width:527;height:526;visibility:visible;mso-wrap-style:square;v-text-anchor:top" coordsize="52634,52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M6n8IA&#10;AADdAAAADwAAAGRycy9kb3ducmV2LnhtbERPz2vCMBS+D/wfwhN2W1MVhnaNIqIwEAarXnZ7JM+m&#10;2LyUJtrqX78cBjt+fL/Lzehacac+NJ4VzLIcBLH2puFawfl0eFuCCBHZYOuZFDwowGY9eSmxMH7g&#10;b7pXsRYphEOBCmyMXSFl0JYchsx3xIm7+N5hTLCvpelxSOGulfM8f5cOG04NFjvaWdLX6uYUDD9G&#10;z6zfPr+4Oj5vOxuq/WKp1Ot03H6AiDTGf/Gf+9MoWMxXaW56k56AXP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0zqfwgAAAN0AAAAPAAAAAAAAAAAAAAAAAJgCAABkcnMvZG93&#10;bnJldi54bWxQSwUGAAAAAAQABAD1AAAAhwMAAAAA&#10;" path="m,l26317,19738,52634,,26317,52634,,xe" fillcolor="black" stroked="f" strokeweight="0">
                  <v:stroke miterlimit="83231f" joinstyle="miter"/>
                  <v:path arrowok="t" textboxrect="0,0,52634,52634"/>
                </v:shape>
                <w10:anchorlock/>
              </v:group>
            </w:pict>
          </mc:Fallback>
        </mc:AlternateContent>
      </w:r>
    </w:p>
    <w:p w:rsidR="00E67B03" w:rsidRDefault="00656D13">
      <w:pPr>
        <w:spacing w:after="219" w:line="322" w:lineRule="auto"/>
        <w:ind w:left="-15" w:right="179" w:firstLine="351"/>
      </w:pPr>
      <w:r>
        <w:lastRenderedPageBreak/>
        <w:t xml:space="preserve">We note that in the third and fourth steps above, the system is reduced to a diagonal system of equations, unlike in the </w:t>
      </w:r>
      <w:r>
        <w:rPr>
          <w:i/>
        </w:rPr>
        <w:t xml:space="preserve">QR </w:t>
      </w:r>
      <w:r>
        <w:t>factorization case, where the system was reduced to a triangular system.</w:t>
      </w:r>
    </w:p>
    <w:p w:rsidR="00E67B03" w:rsidRDefault="00656D13">
      <w:pPr>
        <w:spacing w:after="3" w:line="265" w:lineRule="auto"/>
        <w:ind w:left="1679" w:right="2298"/>
        <w:jc w:val="center"/>
      </w:pPr>
      <w:r>
        <w:t>19</w:t>
      </w:r>
    </w:p>
    <w:p w:rsidR="00E67B03" w:rsidRDefault="00656D13">
      <w:pPr>
        <w:spacing w:line="344" w:lineRule="auto"/>
        <w:ind w:left="-15" w:firstLine="351"/>
      </w:pPr>
      <w:r>
        <w:t>It is seen that the above algorithm for solving the leas</w:t>
      </w:r>
      <w:r>
        <w:t xml:space="preserve">t squares problem has a cost of about </w:t>
      </w:r>
      <w:r>
        <w:t xml:space="preserve">∼ </w:t>
      </w:r>
      <w:r>
        <w:t>2</w:t>
      </w:r>
      <w:r>
        <w:rPr>
          <w:i/>
        </w:rPr>
        <w:t>mn</w:t>
      </w:r>
      <w:r>
        <w:rPr>
          <w:vertAlign w:val="superscript"/>
        </w:rPr>
        <w:t xml:space="preserve">2 </w:t>
      </w:r>
      <w:r>
        <w:t>+11</w:t>
      </w:r>
      <w:r>
        <w:rPr>
          <w:i/>
        </w:rPr>
        <w:t>n</w:t>
      </w:r>
      <w:r>
        <w:rPr>
          <w:vertAlign w:val="superscript"/>
        </w:rPr>
        <w:t xml:space="preserve">3 </w:t>
      </w:r>
      <w:r>
        <w:t xml:space="preserve">floating point operations, which is approximately same as that for the </w:t>
      </w:r>
      <w:r>
        <w:rPr>
          <w:i/>
        </w:rPr>
        <w:t xml:space="preserve">QR </w:t>
      </w:r>
      <w:r>
        <w:t>factorization [1].</w:t>
      </w:r>
    </w:p>
    <w:p w:rsidR="00E67B03" w:rsidRDefault="00656D13">
      <w:pPr>
        <w:spacing w:line="320" w:lineRule="auto"/>
        <w:ind w:left="-15" w:firstLine="351"/>
      </w:pPr>
      <w:r>
        <w:t>We see that we are faced with the problem of choosing between the algorithms. When speed is the main issue, it i</w:t>
      </w:r>
      <w:r>
        <w:t xml:space="preserve">s best to solve using the first algorithm, based on the normal equations. However, due to accuracy concerns, the classical method prescribed is that by the </w:t>
      </w:r>
      <w:r>
        <w:rPr>
          <w:i/>
        </w:rPr>
        <w:t xml:space="preserve">QR </w:t>
      </w:r>
      <w:r>
        <w:t xml:space="preserve">factorization method. But, due to rank deficiency of </w:t>
      </w:r>
      <w:r>
        <w:rPr>
          <w:i/>
        </w:rPr>
        <w:t>A</w:t>
      </w:r>
      <w:r>
        <w:t xml:space="preserve">, sometimes SVD is preferred over </w:t>
      </w:r>
      <w:r>
        <w:rPr>
          <w:i/>
        </w:rPr>
        <w:t xml:space="preserve">QR </w:t>
      </w:r>
      <w:r>
        <w:t>subjec</w:t>
      </w:r>
      <w:r>
        <w:t>t to certain stability conditions.</w:t>
      </w:r>
    </w:p>
    <w:p w:rsidR="00E67B03" w:rsidRDefault="00656D13">
      <w:pPr>
        <w:spacing w:after="43"/>
        <w:ind w:left="-15" w:firstLine="351"/>
      </w:pPr>
      <w:r>
        <w:t>The stability conditions stated above is also thus a study to be made, crucial for the decision of choosing between algorithms, which is undertaken next.</w:t>
      </w:r>
      <w:r>
        <w:br w:type="page"/>
      </w:r>
    </w:p>
    <w:p w:rsidR="00E67B03" w:rsidRDefault="00656D13">
      <w:pPr>
        <w:spacing w:after="515" w:line="265" w:lineRule="auto"/>
        <w:ind w:left="-5"/>
        <w:jc w:val="left"/>
      </w:pPr>
      <w:r>
        <w:rPr>
          <w:b/>
          <w:sz w:val="50"/>
        </w:rPr>
        <w:lastRenderedPageBreak/>
        <w:t>Chapter 5</w:t>
      </w:r>
    </w:p>
    <w:p w:rsidR="00E67B03" w:rsidRDefault="00656D13">
      <w:pPr>
        <w:pStyle w:val="Heading2"/>
        <w:ind w:left="-5"/>
      </w:pPr>
      <w:r>
        <w:t>Conditioning and Stability of numerical problems</w:t>
      </w:r>
    </w:p>
    <w:p w:rsidR="00E67B03" w:rsidRDefault="00656D13">
      <w:pPr>
        <w:spacing w:after="72"/>
        <w:ind w:left="88"/>
      </w:pPr>
      <w:r>
        <w:t>[1](pp.</w:t>
      </w:r>
      <w:r>
        <w:t>87-97)</w:t>
      </w:r>
    </w:p>
    <w:p w:rsidR="00E67B03" w:rsidRDefault="00656D13">
      <w:pPr>
        <w:spacing w:after="63"/>
        <w:ind w:left="-15" w:firstLine="351"/>
      </w:pPr>
      <w:r>
        <w:t>In numerical analysis, it is very important to analyze two very important terms-Conditioning and Stability of problems.</w:t>
      </w:r>
    </w:p>
    <w:p w:rsidR="00E67B03" w:rsidRDefault="00656D13">
      <w:pPr>
        <w:spacing w:after="43"/>
        <w:ind w:left="-15" w:firstLine="351"/>
      </w:pPr>
      <w:r>
        <w:t>Conditioning refers to the perturbation behaviour, or in other words, the change in the properties of a particular problem when i</w:t>
      </w:r>
      <w:r>
        <w:t>ts parameters are changed</w:t>
      </w:r>
    </w:p>
    <w:p w:rsidR="00E67B03" w:rsidRDefault="00656D13">
      <w:pPr>
        <w:spacing w:after="72"/>
        <w:ind w:left="-5"/>
      </w:pPr>
      <w:r>
        <w:t>[1].</w:t>
      </w:r>
    </w:p>
    <w:p w:rsidR="00E67B03" w:rsidRDefault="00656D13">
      <w:pPr>
        <w:spacing w:after="63"/>
        <w:ind w:left="-15" w:firstLine="351"/>
      </w:pPr>
      <w:r>
        <w:t>Stability pertains to the perturbation behaviour of an algorithm used to solve the problem [1].</w:t>
      </w:r>
    </w:p>
    <w:p w:rsidR="00E67B03" w:rsidRDefault="00656D13">
      <w:pPr>
        <w:spacing w:after="63"/>
        <w:ind w:left="-15" w:firstLine="351"/>
      </w:pPr>
      <w:r>
        <w:t>A typical problem in numerical analysis can be viewed as a continuous function in its variable. A well conditioned problem is a p</w:t>
      </w:r>
      <w:r>
        <w:t>roblem in which all small perturbations of the variable lead to a small change in the value of function. An ill conditioned problem is a problem in which small perturbations in the variable lead to large change in the value of the function.</w:t>
      </w:r>
    </w:p>
    <w:p w:rsidR="00E67B03" w:rsidRDefault="00656D13">
      <w:pPr>
        <w:spacing w:after="63"/>
        <w:ind w:left="-15" w:firstLine="351"/>
      </w:pPr>
      <w:r>
        <w:t>The smallness a</w:t>
      </w:r>
      <w:r>
        <w:t>nd largeness in the above descriptions pertain with respect to the norm in which the variable is perturbed.</w:t>
      </w:r>
    </w:p>
    <w:p w:rsidR="00E67B03" w:rsidRDefault="00656D13">
      <w:pPr>
        <w:spacing w:after="34"/>
        <w:ind w:left="-15" w:firstLine="351"/>
      </w:pPr>
      <w:r>
        <w:t xml:space="preserve">In this regard, a very useful concept is that of condition number. The absolute condition number, </w:t>
      </w:r>
      <w:r>
        <w:rPr>
          <w:i/>
        </w:rPr>
        <w:t>k</w:t>
      </w:r>
      <w:r>
        <w:rPr>
          <w:sz w:val="37"/>
          <w:vertAlign w:val="superscript"/>
        </w:rPr>
        <w:t xml:space="preserve">ˆ </w:t>
      </w:r>
      <w:r>
        <w:t xml:space="preserve">of any problem, say </w:t>
      </w:r>
      <w:r>
        <w:rPr>
          <w:i/>
        </w:rPr>
        <w:t xml:space="preserve">f </w:t>
      </w:r>
      <w:r>
        <w:t xml:space="preserve">at </w:t>
      </w:r>
      <w:r>
        <w:rPr>
          <w:i/>
        </w:rPr>
        <w:t>x</w:t>
      </w:r>
      <w:r>
        <w:t xml:space="preserve">, where </w:t>
      </w:r>
      <w:r>
        <w:rPr>
          <w:i/>
        </w:rPr>
        <w:t xml:space="preserve">x </w:t>
      </w:r>
      <w:r>
        <w:t xml:space="preserve">is the input or the variable of </w:t>
      </w:r>
      <w:r>
        <w:rPr>
          <w:i/>
        </w:rPr>
        <w:t xml:space="preserve">f </w:t>
      </w:r>
      <w:r>
        <w:t>is defined as:</w:t>
      </w:r>
    </w:p>
    <w:p w:rsidR="00E67B03" w:rsidRDefault="00656D13">
      <w:pPr>
        <w:spacing w:after="318" w:line="259" w:lineRule="auto"/>
        <w:ind w:left="3052" w:firstLine="0"/>
        <w:jc w:val="left"/>
      </w:pPr>
      <w:r>
        <w:rPr>
          <w:noProof/>
        </w:rPr>
        <w:drawing>
          <wp:inline distT="0" distB="0" distL="0" distR="0">
            <wp:extent cx="1249680" cy="377952"/>
            <wp:effectExtent l="0" t="0" r="0" b="0"/>
            <wp:docPr id="109071" name="Picture 109071"/>
            <wp:cNvGraphicFramePr/>
            <a:graphic xmlns:a="http://schemas.openxmlformats.org/drawingml/2006/main">
              <a:graphicData uri="http://schemas.openxmlformats.org/drawingml/2006/picture">
                <pic:pic xmlns:pic="http://schemas.openxmlformats.org/drawingml/2006/picture">
                  <pic:nvPicPr>
                    <pic:cNvPr id="109071" name="Picture 109071"/>
                    <pic:cNvPicPr/>
                  </pic:nvPicPr>
                  <pic:blipFill>
                    <a:blip r:embed="rId67"/>
                    <a:stretch>
                      <a:fillRect/>
                    </a:stretch>
                  </pic:blipFill>
                  <pic:spPr>
                    <a:xfrm>
                      <a:off x="0" y="0"/>
                      <a:ext cx="1249680" cy="377952"/>
                    </a:xfrm>
                    <a:prstGeom prst="rect">
                      <a:avLst/>
                    </a:prstGeom>
                  </pic:spPr>
                </pic:pic>
              </a:graphicData>
            </a:graphic>
          </wp:inline>
        </w:drawing>
      </w:r>
    </w:p>
    <w:p w:rsidR="00E67B03" w:rsidRDefault="00656D13">
      <w:pPr>
        <w:spacing w:after="79"/>
        <w:ind w:left="-5"/>
      </w:pPr>
      <w:r>
        <w:t>where</w:t>
      </w:r>
    </w:p>
    <w:p w:rsidR="00E67B03" w:rsidRDefault="00656D13">
      <w:pPr>
        <w:spacing w:after="246" w:line="265" w:lineRule="auto"/>
        <w:ind w:left="367" w:right="357"/>
        <w:jc w:val="center"/>
      </w:pPr>
      <w:r>
        <w:rPr>
          <w:i/>
        </w:rPr>
        <w:t xml:space="preserve">df </w:t>
      </w:r>
      <w:r>
        <w:t xml:space="preserve">= </w:t>
      </w:r>
      <w:r>
        <w:rPr>
          <w:i/>
        </w:rPr>
        <w:t>f</w:t>
      </w:r>
      <w:r>
        <w:t>(</w:t>
      </w:r>
      <w:r>
        <w:rPr>
          <w:i/>
        </w:rPr>
        <w:t xml:space="preserve">x </w:t>
      </w:r>
      <w:r>
        <w:t xml:space="preserve">+ </w:t>
      </w:r>
      <w:r>
        <w:rPr>
          <w:i/>
        </w:rPr>
        <w:t>dx</w:t>
      </w:r>
      <w:r>
        <w:t xml:space="preserve">) </w:t>
      </w:r>
      <w:r>
        <w:t>−</w:t>
      </w:r>
      <w:r>
        <w:t xml:space="preserve"> </w:t>
      </w:r>
      <w:r>
        <w:rPr>
          <w:i/>
        </w:rPr>
        <w:t>f</w:t>
      </w:r>
      <w:r>
        <w:t>(</w:t>
      </w:r>
      <w:r>
        <w:rPr>
          <w:i/>
        </w:rPr>
        <w:t>x</w:t>
      </w:r>
      <w:r>
        <w:t>)</w:t>
      </w:r>
    </w:p>
    <w:p w:rsidR="00E67B03" w:rsidRDefault="00656D13">
      <w:pPr>
        <w:spacing w:after="83"/>
        <w:ind w:left="-5"/>
      </w:pPr>
      <w:r>
        <w:t xml:space="preserve">and </w:t>
      </w:r>
      <w:r>
        <w:rPr>
          <w:i/>
        </w:rPr>
        <w:t xml:space="preserve">dx </w:t>
      </w:r>
      <w:r>
        <w:t xml:space="preserve">denotes a small perturbation of </w:t>
      </w:r>
      <w:r>
        <w:rPr>
          <w:i/>
        </w:rPr>
        <w:t xml:space="preserve">x </w:t>
      </w:r>
      <w:r>
        <w:t>[1].</w:t>
      </w:r>
    </w:p>
    <w:p w:rsidR="00E67B03" w:rsidRDefault="00656D13">
      <w:pPr>
        <w:spacing w:after="287" w:line="265" w:lineRule="auto"/>
        <w:ind w:right="10"/>
        <w:jc w:val="right"/>
      </w:pPr>
      <w:r>
        <w:t>Since, due to continuity of problem, the limit of supremum can be viewed as</w:t>
      </w:r>
    </w:p>
    <w:p w:rsidR="00E67B03" w:rsidRDefault="00656D13">
      <w:pPr>
        <w:spacing w:after="3" w:line="265" w:lineRule="auto"/>
        <w:ind w:left="1679" w:right="1669"/>
        <w:jc w:val="center"/>
      </w:pPr>
      <w:r>
        <w:t>21</w:t>
      </w:r>
    </w:p>
    <w:p w:rsidR="00E67B03" w:rsidRDefault="00E67B03">
      <w:pPr>
        <w:sectPr w:rsidR="00E67B03">
          <w:headerReference w:type="even" r:id="rId68"/>
          <w:headerReference w:type="default" r:id="rId69"/>
          <w:footerReference w:type="even" r:id="rId70"/>
          <w:footerReference w:type="default" r:id="rId71"/>
          <w:headerReference w:type="first" r:id="rId72"/>
          <w:footerReference w:type="first" r:id="rId73"/>
          <w:pgSz w:w="11906" w:h="16838"/>
          <w:pgMar w:top="769" w:right="1238" w:bottom="773" w:left="2268" w:header="720" w:footer="720" w:gutter="0"/>
          <w:cols w:space="720"/>
        </w:sectPr>
      </w:pPr>
    </w:p>
    <w:p w:rsidR="00E67B03" w:rsidRDefault="00656D13">
      <w:pPr>
        <w:spacing w:line="315" w:lineRule="auto"/>
        <w:ind w:left="-5"/>
      </w:pPr>
      <w:r>
        <w:lastRenderedPageBreak/>
        <w:t xml:space="preserve">supremum over all infinitesimal perturbations of </w:t>
      </w:r>
      <w:r>
        <w:rPr>
          <w:i/>
        </w:rPr>
        <w:t>dx</w:t>
      </w:r>
      <w:r>
        <w:t>, we can write the condition number as</w:t>
      </w:r>
    </w:p>
    <w:p w:rsidR="00E67B03" w:rsidRDefault="00656D13">
      <w:pPr>
        <w:spacing w:after="178" w:line="259" w:lineRule="auto"/>
        <w:ind w:left="3383" w:firstLine="0"/>
        <w:jc w:val="left"/>
      </w:pPr>
      <w:r>
        <w:rPr>
          <w:noProof/>
        </w:rPr>
        <w:drawing>
          <wp:inline distT="0" distB="0" distL="0" distR="0">
            <wp:extent cx="859536" cy="362712"/>
            <wp:effectExtent l="0" t="0" r="0" b="0"/>
            <wp:docPr id="109072" name="Picture 109072"/>
            <wp:cNvGraphicFramePr/>
            <a:graphic xmlns:a="http://schemas.openxmlformats.org/drawingml/2006/main">
              <a:graphicData uri="http://schemas.openxmlformats.org/drawingml/2006/picture">
                <pic:pic xmlns:pic="http://schemas.openxmlformats.org/drawingml/2006/picture">
                  <pic:nvPicPr>
                    <pic:cNvPr id="109072" name="Picture 109072"/>
                    <pic:cNvPicPr/>
                  </pic:nvPicPr>
                  <pic:blipFill>
                    <a:blip r:embed="rId74"/>
                    <a:stretch>
                      <a:fillRect/>
                    </a:stretch>
                  </pic:blipFill>
                  <pic:spPr>
                    <a:xfrm>
                      <a:off x="0" y="0"/>
                      <a:ext cx="859536" cy="362712"/>
                    </a:xfrm>
                    <a:prstGeom prst="rect">
                      <a:avLst/>
                    </a:prstGeom>
                  </pic:spPr>
                </pic:pic>
              </a:graphicData>
            </a:graphic>
          </wp:inline>
        </w:drawing>
      </w:r>
    </w:p>
    <w:p w:rsidR="00E67B03" w:rsidRDefault="00656D13">
      <w:pPr>
        <w:spacing w:after="42" w:line="340" w:lineRule="auto"/>
        <w:ind w:left="-5"/>
      </w:pPr>
      <w:r>
        <w:t xml:space="preserve">Passing to limit </w:t>
      </w:r>
      <w:r>
        <w:rPr>
          <w:i/>
        </w:rPr>
        <w:t xml:space="preserve">dx </w:t>
      </w:r>
      <w:r>
        <w:t xml:space="preserve">→ </w:t>
      </w:r>
      <w:r>
        <w:t xml:space="preserve">0, we can get, if the problem be differentiable, the condition number </w:t>
      </w:r>
      <w:r>
        <w:rPr>
          <w:i/>
        </w:rPr>
        <w:t xml:space="preserve">k </w:t>
      </w:r>
      <w:r>
        <w:t>as a derivative:</w:t>
      </w:r>
    </w:p>
    <w:p w:rsidR="00E67B03" w:rsidRDefault="00656D13">
      <w:pPr>
        <w:spacing w:after="103" w:line="265" w:lineRule="auto"/>
        <w:ind w:left="1679" w:right="1669"/>
        <w:jc w:val="center"/>
      </w:pPr>
      <w:r>
        <w:rPr>
          <w:i/>
        </w:rPr>
        <w:t>k</w:t>
      </w:r>
      <w:r>
        <w:rPr>
          <w:sz w:val="37"/>
          <w:vertAlign w:val="superscript"/>
        </w:rPr>
        <w:t xml:space="preserve">ˆ </w:t>
      </w:r>
      <w:r>
        <w:t xml:space="preserve">= </w:t>
      </w:r>
      <w:r>
        <w:t>k</w:t>
      </w:r>
      <w:r>
        <w:rPr>
          <w:i/>
        </w:rPr>
        <w:t>J</w:t>
      </w:r>
      <w:r>
        <w:t>(</w:t>
      </w:r>
      <w:r>
        <w:rPr>
          <w:i/>
        </w:rPr>
        <w:t>x</w:t>
      </w:r>
      <w:r>
        <w:t>)</w:t>
      </w:r>
      <w:r>
        <w:t>k</w:t>
      </w:r>
    </w:p>
    <w:p w:rsidR="00E67B03" w:rsidRDefault="00656D13">
      <w:pPr>
        <w:spacing w:after="29" w:line="315" w:lineRule="auto"/>
        <w:ind w:left="-5"/>
      </w:pPr>
      <w:r>
        <w:t xml:space="preserve">where </w:t>
      </w:r>
      <w:r>
        <w:rPr>
          <w:i/>
        </w:rPr>
        <w:t>J</w:t>
      </w:r>
      <w:r>
        <w:t>(</w:t>
      </w:r>
      <w:r>
        <w:rPr>
          <w:i/>
        </w:rPr>
        <w:t>x</w:t>
      </w:r>
      <w:r>
        <w:t xml:space="preserve">) denotes the Jacobian of </w:t>
      </w:r>
      <w:r>
        <w:rPr>
          <w:i/>
        </w:rPr>
        <w:t>f</w:t>
      </w:r>
      <w:r>
        <w:t>. Where the Jacobian is used to describe a matrix and its determinant when the matrix is a square matrix.</w:t>
      </w:r>
    </w:p>
    <w:p w:rsidR="00E67B03" w:rsidRDefault="00656D13">
      <w:pPr>
        <w:spacing w:after="77" w:line="265" w:lineRule="auto"/>
        <w:ind w:right="10"/>
        <w:jc w:val="right"/>
      </w:pPr>
      <w:r>
        <w:t xml:space="preserve">The relative condition number, </w:t>
      </w:r>
      <w:r>
        <w:rPr>
          <w:i/>
        </w:rPr>
        <w:t xml:space="preserve">k </w:t>
      </w:r>
      <w:r>
        <w:t>pertains to relative changes in the problem.</w:t>
      </w:r>
    </w:p>
    <w:p w:rsidR="00E67B03" w:rsidRDefault="00656D13">
      <w:pPr>
        <w:ind w:left="-5" w:right="3492"/>
      </w:pPr>
      <w:r>
        <w:t>It is defined as</w:t>
      </w:r>
    </w:p>
    <w:p w:rsidR="00E67B03" w:rsidRDefault="00656D13">
      <w:pPr>
        <w:spacing w:after="200" w:line="259" w:lineRule="auto"/>
        <w:ind w:left="1679" w:right="1725"/>
        <w:jc w:val="center"/>
      </w:pPr>
      <w:r>
        <w:rPr>
          <w:noProof/>
        </w:rPr>
        <w:drawing>
          <wp:inline distT="0" distB="0" distL="0" distR="0">
            <wp:extent cx="917448" cy="496824"/>
            <wp:effectExtent l="0" t="0" r="0" b="0"/>
            <wp:docPr id="109073" name="Picture 109073"/>
            <wp:cNvGraphicFramePr/>
            <a:graphic xmlns:a="http://schemas.openxmlformats.org/drawingml/2006/main">
              <a:graphicData uri="http://schemas.openxmlformats.org/drawingml/2006/picture">
                <pic:pic xmlns:pic="http://schemas.openxmlformats.org/drawingml/2006/picture">
                  <pic:nvPicPr>
                    <pic:cNvPr id="109073" name="Picture 109073"/>
                    <pic:cNvPicPr/>
                  </pic:nvPicPr>
                  <pic:blipFill>
                    <a:blip r:embed="rId75"/>
                    <a:stretch>
                      <a:fillRect/>
                    </a:stretch>
                  </pic:blipFill>
                  <pic:spPr>
                    <a:xfrm>
                      <a:off x="0" y="0"/>
                      <a:ext cx="917448" cy="496824"/>
                    </a:xfrm>
                    <a:prstGeom prst="rect">
                      <a:avLst/>
                    </a:prstGeom>
                  </pic:spPr>
                </pic:pic>
              </a:graphicData>
            </a:graphic>
          </wp:inline>
        </w:drawing>
      </w:r>
      <w:r>
        <w:t>!</w:t>
      </w:r>
    </w:p>
    <w:p w:rsidR="00E67B03" w:rsidRDefault="00656D13">
      <w:pPr>
        <w:spacing w:line="340" w:lineRule="auto"/>
        <w:ind w:left="-5"/>
      </w:pPr>
      <w:r>
        <w:t xml:space="preserve">Again, assuming differentiability of </w:t>
      </w:r>
      <w:r>
        <w:rPr>
          <w:i/>
        </w:rPr>
        <w:t>f</w:t>
      </w:r>
      <w:r>
        <w:t xml:space="preserve">, we can obtain the above term in terms of the Jacobian </w:t>
      </w:r>
      <w:r>
        <w:rPr>
          <w:i/>
        </w:rPr>
        <w:t>J</w:t>
      </w:r>
    </w:p>
    <w:p w:rsidR="00E67B03" w:rsidRDefault="00656D13">
      <w:pPr>
        <w:spacing w:after="160" w:line="259" w:lineRule="auto"/>
        <w:ind w:left="3463" w:firstLine="0"/>
        <w:jc w:val="left"/>
      </w:pPr>
      <w:r>
        <w:rPr>
          <w:noProof/>
        </w:rPr>
        <w:drawing>
          <wp:inline distT="0" distB="0" distL="0" distR="0">
            <wp:extent cx="743712" cy="429768"/>
            <wp:effectExtent l="0" t="0" r="0" b="0"/>
            <wp:docPr id="109074" name="Picture 109074"/>
            <wp:cNvGraphicFramePr/>
            <a:graphic xmlns:a="http://schemas.openxmlformats.org/drawingml/2006/main">
              <a:graphicData uri="http://schemas.openxmlformats.org/drawingml/2006/picture">
                <pic:pic xmlns:pic="http://schemas.openxmlformats.org/drawingml/2006/picture">
                  <pic:nvPicPr>
                    <pic:cNvPr id="109074" name="Picture 109074"/>
                    <pic:cNvPicPr/>
                  </pic:nvPicPr>
                  <pic:blipFill>
                    <a:blip r:embed="rId76"/>
                    <a:stretch>
                      <a:fillRect/>
                    </a:stretch>
                  </pic:blipFill>
                  <pic:spPr>
                    <a:xfrm>
                      <a:off x="0" y="0"/>
                      <a:ext cx="743712" cy="429768"/>
                    </a:xfrm>
                    <a:prstGeom prst="rect">
                      <a:avLst/>
                    </a:prstGeom>
                  </pic:spPr>
                </pic:pic>
              </a:graphicData>
            </a:graphic>
          </wp:inline>
        </w:drawing>
      </w:r>
    </w:p>
    <w:p w:rsidR="00E67B03" w:rsidRDefault="00656D13">
      <w:pPr>
        <w:spacing w:after="55"/>
        <w:ind w:left="-5"/>
      </w:pPr>
      <w:r>
        <w:t>The more useful of the condition numbers is the relative condition numbers in numerical analysis.</w:t>
      </w:r>
    </w:p>
    <w:p w:rsidR="00E67B03" w:rsidRDefault="00656D13">
      <w:pPr>
        <w:spacing w:line="334" w:lineRule="auto"/>
        <w:ind w:left="-15" w:firstLine="351"/>
      </w:pPr>
      <w:r>
        <w:t xml:space="preserve">Now, the above concept of relative condition number is applied to that of the linear algebraic problem of perturbation in </w:t>
      </w:r>
      <w:r>
        <w:rPr>
          <w:i/>
        </w:rPr>
        <w:t xml:space="preserve">Ax </w:t>
      </w:r>
      <w:r>
        <w:t xml:space="preserve">from the input </w:t>
      </w:r>
      <w:r>
        <w:rPr>
          <w:i/>
        </w:rPr>
        <w:t>x</w:t>
      </w:r>
      <w:r>
        <w:t xml:space="preserve">, where </w:t>
      </w:r>
      <w:r>
        <w:rPr>
          <w:i/>
        </w:rPr>
        <w:t xml:space="preserve">A </w:t>
      </w:r>
      <w:r>
        <w:t xml:space="preserve">is an </w:t>
      </w:r>
      <w:r>
        <w:rPr>
          <w:i/>
        </w:rPr>
        <w:t>m</w:t>
      </w:r>
      <w:r>
        <w:t>×</w:t>
      </w:r>
      <w:r>
        <w:rPr>
          <w:i/>
        </w:rPr>
        <w:t xml:space="preserve">n </w:t>
      </w:r>
      <w:r>
        <w:t xml:space="preserve">complex matrix. The perturbations relative to </w:t>
      </w:r>
      <w:r>
        <w:rPr>
          <w:i/>
        </w:rPr>
        <w:t xml:space="preserve">x </w:t>
      </w:r>
      <w:r>
        <w:t>would then be defined as</w:t>
      </w:r>
    </w:p>
    <w:p w:rsidR="00E67B03" w:rsidRDefault="00656D13">
      <w:pPr>
        <w:spacing w:after="188" w:line="259" w:lineRule="auto"/>
        <w:ind w:left="2183" w:firstLine="0"/>
        <w:jc w:val="left"/>
      </w:pPr>
      <w:r>
        <w:rPr>
          <w:noProof/>
        </w:rPr>
        <w:drawing>
          <wp:inline distT="0" distB="0" distL="0" distR="0">
            <wp:extent cx="2383536" cy="1060704"/>
            <wp:effectExtent l="0" t="0" r="0" b="0"/>
            <wp:docPr id="109075" name="Picture 109075"/>
            <wp:cNvGraphicFramePr/>
            <a:graphic xmlns:a="http://schemas.openxmlformats.org/drawingml/2006/main">
              <a:graphicData uri="http://schemas.openxmlformats.org/drawingml/2006/picture">
                <pic:pic xmlns:pic="http://schemas.openxmlformats.org/drawingml/2006/picture">
                  <pic:nvPicPr>
                    <pic:cNvPr id="109075" name="Picture 109075"/>
                    <pic:cNvPicPr/>
                  </pic:nvPicPr>
                  <pic:blipFill>
                    <a:blip r:embed="rId77"/>
                    <a:stretch>
                      <a:fillRect/>
                    </a:stretch>
                  </pic:blipFill>
                  <pic:spPr>
                    <a:xfrm>
                      <a:off x="0" y="0"/>
                      <a:ext cx="2383536" cy="1060704"/>
                    </a:xfrm>
                    <a:prstGeom prst="rect">
                      <a:avLst/>
                    </a:prstGeom>
                  </pic:spPr>
                </pic:pic>
              </a:graphicData>
            </a:graphic>
          </wp:inline>
        </w:drawing>
      </w:r>
    </w:p>
    <w:p w:rsidR="00E67B03" w:rsidRDefault="00656D13">
      <w:pPr>
        <w:spacing w:line="327" w:lineRule="auto"/>
        <w:ind w:left="-5"/>
      </w:pPr>
      <w:r>
        <w:t xml:space="preserve">by the linearity of </w:t>
      </w:r>
      <w:r>
        <w:t xml:space="preserve">the operation on matrices. where </w:t>
      </w:r>
      <w:r>
        <w:t xml:space="preserve">k·k </w:t>
      </w:r>
      <w:r>
        <w:t xml:space="preserve">denotes the vector norm for </w:t>
      </w:r>
      <w:r>
        <w:rPr>
          <w:i/>
        </w:rPr>
        <w:t xml:space="preserve">x,Ax </w:t>
      </w:r>
      <w:r>
        <w:t xml:space="preserve">and the vector induced norm for </w:t>
      </w:r>
      <w:r>
        <w:rPr>
          <w:i/>
        </w:rPr>
        <w:t xml:space="preserve">A </w:t>
      </w:r>
      <w:r>
        <w:t>respectively. The definition of a norm was referred to in chapter 2.</w:t>
      </w:r>
    </w:p>
    <w:p w:rsidR="00E67B03" w:rsidRDefault="00656D13">
      <w:pPr>
        <w:spacing w:after="379"/>
        <w:ind w:left="-15" w:firstLine="351"/>
      </w:pPr>
      <w:r>
        <w:t xml:space="preserve">If, in the above calculation, </w:t>
      </w:r>
      <w:r>
        <w:rPr>
          <w:i/>
        </w:rPr>
        <w:t xml:space="preserve">A </w:t>
      </w:r>
      <w:r>
        <w:t>is a square matrix with non-zero determinant. Then,</w:t>
      </w:r>
      <w:r>
        <w:t xml:space="preserve"> the fact that </w:t>
      </w:r>
      <w:r>
        <w:rPr>
          <w:noProof/>
        </w:rPr>
        <w:drawing>
          <wp:inline distT="0" distB="0" distL="0" distR="0">
            <wp:extent cx="856488" cy="228600"/>
            <wp:effectExtent l="0" t="0" r="0" b="0"/>
            <wp:docPr id="109076" name="Picture 109076"/>
            <wp:cNvGraphicFramePr/>
            <a:graphic xmlns:a="http://schemas.openxmlformats.org/drawingml/2006/main">
              <a:graphicData uri="http://schemas.openxmlformats.org/drawingml/2006/picture">
                <pic:pic xmlns:pic="http://schemas.openxmlformats.org/drawingml/2006/picture">
                  <pic:nvPicPr>
                    <pic:cNvPr id="109076" name="Picture 109076"/>
                    <pic:cNvPicPr/>
                  </pic:nvPicPr>
                  <pic:blipFill>
                    <a:blip r:embed="rId78"/>
                    <a:stretch>
                      <a:fillRect/>
                    </a:stretch>
                  </pic:blipFill>
                  <pic:spPr>
                    <a:xfrm>
                      <a:off x="0" y="0"/>
                      <a:ext cx="856488" cy="228600"/>
                    </a:xfrm>
                    <a:prstGeom prst="rect">
                      <a:avLst/>
                    </a:prstGeom>
                  </pic:spPr>
                </pic:pic>
              </a:graphicData>
            </a:graphic>
          </wp:inline>
        </w:drawing>
      </w:r>
      <w:r>
        <w:t xml:space="preserve"> can be used in the above equation to obtain [1]:</w:t>
      </w:r>
    </w:p>
    <w:p w:rsidR="00E67B03" w:rsidRDefault="00656D13">
      <w:pPr>
        <w:spacing w:after="288" w:line="265" w:lineRule="auto"/>
        <w:ind w:left="76" w:right="66"/>
        <w:jc w:val="center"/>
      </w:pPr>
      <w:r>
        <w:rPr>
          <w:i/>
        </w:rPr>
        <w:t xml:space="preserve">k </w:t>
      </w:r>
      <w:r>
        <w:t>≤ k</w:t>
      </w:r>
      <w:r>
        <w:rPr>
          <w:i/>
        </w:rPr>
        <w:t>A</w:t>
      </w:r>
      <w:r>
        <w:t>kk</w:t>
      </w:r>
      <w:r>
        <w:rPr>
          <w:i/>
        </w:rPr>
        <w:t>A</w:t>
      </w:r>
      <w:r>
        <w:rPr>
          <w:vertAlign w:val="superscript"/>
        </w:rPr>
        <w:t>−</w:t>
      </w:r>
      <w:r>
        <w:rPr>
          <w:vertAlign w:val="superscript"/>
        </w:rPr>
        <w:t>1</w:t>
      </w:r>
      <w:r>
        <w:t>k</w:t>
      </w:r>
    </w:p>
    <w:p w:rsidR="00E67B03" w:rsidRDefault="00656D13">
      <w:pPr>
        <w:spacing w:after="246" w:line="265" w:lineRule="auto"/>
        <w:ind w:left="76"/>
        <w:jc w:val="center"/>
      </w:pPr>
      <w:r>
        <w:t>=</w:t>
      </w:r>
      <w:r>
        <w:t xml:space="preserve">⇒ </w:t>
      </w:r>
      <w:r>
        <w:rPr>
          <w:i/>
        </w:rPr>
        <w:t xml:space="preserve">k </w:t>
      </w:r>
      <w:r>
        <w:t xml:space="preserve">= </w:t>
      </w:r>
      <w:r>
        <w:rPr>
          <w:i/>
        </w:rPr>
        <w:t>a</w:t>
      </w:r>
      <w:r>
        <w:t>k</w:t>
      </w:r>
      <w:r>
        <w:rPr>
          <w:i/>
        </w:rPr>
        <w:t>A</w:t>
      </w:r>
      <w:r>
        <w:t>kk</w:t>
      </w:r>
      <w:r>
        <w:rPr>
          <w:i/>
        </w:rPr>
        <w:t>A</w:t>
      </w:r>
      <w:r>
        <w:rPr>
          <w:vertAlign w:val="superscript"/>
        </w:rPr>
        <w:t>−</w:t>
      </w:r>
      <w:r>
        <w:rPr>
          <w:vertAlign w:val="superscript"/>
        </w:rPr>
        <w:t>1</w:t>
      </w:r>
      <w:r>
        <w:t>k</w:t>
      </w:r>
    </w:p>
    <w:p w:rsidR="00E67B03" w:rsidRDefault="00656D13">
      <w:pPr>
        <w:ind w:left="-5" w:right="3558"/>
      </w:pPr>
      <w:r>
        <w:lastRenderedPageBreak/>
        <w:t>with</w:t>
      </w:r>
    </w:p>
    <w:p w:rsidR="00E67B03" w:rsidRDefault="00656D13">
      <w:pPr>
        <w:spacing w:after="0" w:line="259" w:lineRule="auto"/>
        <w:ind w:left="3503" w:firstLine="0"/>
        <w:jc w:val="left"/>
      </w:pPr>
      <w:r>
        <w:rPr>
          <w:noProof/>
        </w:rPr>
        <w:drawing>
          <wp:inline distT="0" distB="0" distL="0" distR="0">
            <wp:extent cx="697992" cy="432816"/>
            <wp:effectExtent l="0" t="0" r="0" b="0"/>
            <wp:docPr id="109077" name="Picture 109077"/>
            <wp:cNvGraphicFramePr/>
            <a:graphic xmlns:a="http://schemas.openxmlformats.org/drawingml/2006/main">
              <a:graphicData uri="http://schemas.openxmlformats.org/drawingml/2006/picture">
                <pic:pic xmlns:pic="http://schemas.openxmlformats.org/drawingml/2006/picture">
                  <pic:nvPicPr>
                    <pic:cNvPr id="109077" name="Picture 109077"/>
                    <pic:cNvPicPr/>
                  </pic:nvPicPr>
                  <pic:blipFill>
                    <a:blip r:embed="rId79"/>
                    <a:stretch>
                      <a:fillRect/>
                    </a:stretch>
                  </pic:blipFill>
                  <pic:spPr>
                    <a:xfrm>
                      <a:off x="0" y="0"/>
                      <a:ext cx="697992" cy="432816"/>
                    </a:xfrm>
                    <a:prstGeom prst="rect">
                      <a:avLst/>
                    </a:prstGeom>
                  </pic:spPr>
                </pic:pic>
              </a:graphicData>
            </a:graphic>
          </wp:inline>
        </w:drawing>
      </w:r>
    </w:p>
    <w:p w:rsidR="00E67B03" w:rsidRDefault="00656D13">
      <w:pPr>
        <w:spacing w:after="382"/>
        <w:ind w:left="-5"/>
      </w:pPr>
      <w:r>
        <w:t xml:space="preserve">If the norm be the 2-norm on vectors, then </w:t>
      </w:r>
      <w:r>
        <w:rPr>
          <w:i/>
        </w:rPr>
        <w:t xml:space="preserve">a </w:t>
      </w:r>
      <w:r>
        <w:t>= 1, whence</w:t>
      </w:r>
    </w:p>
    <w:p w:rsidR="00E67B03" w:rsidRDefault="00656D13">
      <w:pPr>
        <w:spacing w:after="422" w:line="265" w:lineRule="auto"/>
        <w:ind w:left="76" w:right="66"/>
        <w:jc w:val="center"/>
      </w:pPr>
      <w:r>
        <w:rPr>
          <w:i/>
        </w:rPr>
        <w:t xml:space="preserve">k </w:t>
      </w:r>
      <w:r>
        <w:t xml:space="preserve">= </w:t>
      </w:r>
      <w:r>
        <w:t>k</w:t>
      </w:r>
      <w:r>
        <w:rPr>
          <w:i/>
        </w:rPr>
        <w:t>A</w:t>
      </w:r>
      <w:r>
        <w:t>kk</w:t>
      </w:r>
      <w:r>
        <w:rPr>
          <w:i/>
        </w:rPr>
        <w:t>A</w:t>
      </w:r>
      <w:r>
        <w:rPr>
          <w:vertAlign w:val="superscript"/>
        </w:rPr>
        <w:t>−</w:t>
      </w:r>
      <w:r>
        <w:rPr>
          <w:vertAlign w:val="superscript"/>
        </w:rPr>
        <w:t>1</w:t>
      </w:r>
      <w:r>
        <w:t>k</w:t>
      </w:r>
    </w:p>
    <w:p w:rsidR="00E67B03" w:rsidRDefault="00656D13">
      <w:pPr>
        <w:spacing w:line="339" w:lineRule="auto"/>
        <w:ind w:left="-15" w:firstLine="351"/>
      </w:pPr>
      <w:r>
        <w:t xml:space="preserve">Even if </w:t>
      </w:r>
      <w:r>
        <w:rPr>
          <w:i/>
        </w:rPr>
        <w:t xml:space="preserve">A </w:t>
      </w:r>
      <w:r>
        <w:t xml:space="preserve">is not a square matrix, the above argument can be generalized to arbitrary complex </w:t>
      </w:r>
      <w:r>
        <w:rPr>
          <w:i/>
        </w:rPr>
        <w:t xml:space="preserve">m </w:t>
      </w:r>
      <w:r>
        <w:t xml:space="preserve">× </w:t>
      </w:r>
      <w:r>
        <w:rPr>
          <w:i/>
        </w:rPr>
        <w:t xml:space="preserve">n </w:t>
      </w:r>
      <w:r>
        <w:t>matrix with the use of pseudo inverse [1].</w:t>
      </w:r>
    </w:p>
    <w:p w:rsidR="00E67B03" w:rsidRDefault="00656D13">
      <w:pPr>
        <w:spacing w:after="169"/>
        <w:ind w:left="361"/>
      </w:pPr>
      <w:r>
        <w:t>The above analysis lead to the following theorem:</w:t>
      </w:r>
    </w:p>
    <w:p w:rsidR="00E67B03" w:rsidRDefault="00656D13">
      <w:pPr>
        <w:spacing w:after="94" w:line="259" w:lineRule="auto"/>
        <w:ind w:left="-5"/>
      </w:pPr>
      <w:r>
        <w:rPr>
          <w:b/>
        </w:rPr>
        <w:t xml:space="preserve">Theorem 4. </w:t>
      </w:r>
      <w:r>
        <w:rPr>
          <w:i/>
        </w:rPr>
        <w:t>[1, Theorem 12.1,p.94]</w:t>
      </w:r>
    </w:p>
    <w:p w:rsidR="00E67B03" w:rsidRDefault="00656D13">
      <w:pPr>
        <w:spacing w:after="3" w:line="333" w:lineRule="auto"/>
        <w:ind w:left="-15" w:firstLine="351"/>
      </w:pPr>
      <w:r>
        <w:rPr>
          <w:i/>
        </w:rPr>
        <w:t>Let A be a complex m</w:t>
      </w:r>
      <w:r>
        <w:t>×</w:t>
      </w:r>
      <w:r>
        <w:rPr>
          <w:i/>
        </w:rPr>
        <w:t xml:space="preserve">m </w:t>
      </w:r>
      <w:r>
        <w:rPr>
          <w:i/>
        </w:rPr>
        <w:t>nonsingular matrix. Then, the problem of computing b given x in the system has the condition number:</w:t>
      </w:r>
    </w:p>
    <w:p w:rsidR="00E67B03" w:rsidRDefault="00656D13">
      <w:pPr>
        <w:spacing w:after="306" w:line="259" w:lineRule="auto"/>
        <w:ind w:left="2732" w:firstLine="0"/>
        <w:jc w:val="left"/>
      </w:pPr>
      <w:r>
        <w:rPr>
          <w:noProof/>
        </w:rPr>
        <w:drawing>
          <wp:inline distT="0" distB="0" distL="0" distR="0">
            <wp:extent cx="1661160" cy="365760"/>
            <wp:effectExtent l="0" t="0" r="0" b="0"/>
            <wp:docPr id="109078" name="Picture 109078"/>
            <wp:cNvGraphicFramePr/>
            <a:graphic xmlns:a="http://schemas.openxmlformats.org/drawingml/2006/main">
              <a:graphicData uri="http://schemas.openxmlformats.org/drawingml/2006/picture">
                <pic:pic xmlns:pic="http://schemas.openxmlformats.org/drawingml/2006/picture">
                  <pic:nvPicPr>
                    <pic:cNvPr id="109078" name="Picture 109078"/>
                    <pic:cNvPicPr/>
                  </pic:nvPicPr>
                  <pic:blipFill>
                    <a:blip r:embed="rId80"/>
                    <a:stretch>
                      <a:fillRect/>
                    </a:stretch>
                  </pic:blipFill>
                  <pic:spPr>
                    <a:xfrm>
                      <a:off x="0" y="0"/>
                      <a:ext cx="1661160" cy="365760"/>
                    </a:xfrm>
                    <a:prstGeom prst="rect">
                      <a:avLst/>
                    </a:prstGeom>
                  </pic:spPr>
                </pic:pic>
              </a:graphicData>
            </a:graphic>
          </wp:inline>
        </w:drawing>
      </w:r>
    </w:p>
    <w:p w:rsidR="00E67B03" w:rsidRDefault="00656D13">
      <w:pPr>
        <w:spacing w:after="3" w:line="333" w:lineRule="auto"/>
        <w:ind w:left="-5"/>
      </w:pPr>
      <w:r>
        <w:rPr>
          <w:i/>
        </w:rPr>
        <w:t>with respect to changes/perturbations of x. Correspondingly, the inverse problem of computing x given b has a condition number:</w:t>
      </w:r>
    </w:p>
    <w:p w:rsidR="00E67B03" w:rsidRDefault="00656D13">
      <w:pPr>
        <w:spacing w:after="329" w:line="259" w:lineRule="auto"/>
        <w:ind w:left="2612" w:firstLine="0"/>
        <w:jc w:val="left"/>
      </w:pPr>
      <w:r>
        <w:rPr>
          <w:noProof/>
        </w:rPr>
        <w:drawing>
          <wp:inline distT="0" distB="0" distL="0" distR="0">
            <wp:extent cx="1807464" cy="362712"/>
            <wp:effectExtent l="0" t="0" r="0" b="0"/>
            <wp:docPr id="109079" name="Picture 109079"/>
            <wp:cNvGraphicFramePr/>
            <a:graphic xmlns:a="http://schemas.openxmlformats.org/drawingml/2006/main">
              <a:graphicData uri="http://schemas.openxmlformats.org/drawingml/2006/picture">
                <pic:pic xmlns:pic="http://schemas.openxmlformats.org/drawingml/2006/picture">
                  <pic:nvPicPr>
                    <pic:cNvPr id="109079" name="Picture 109079"/>
                    <pic:cNvPicPr/>
                  </pic:nvPicPr>
                  <pic:blipFill>
                    <a:blip r:embed="rId81"/>
                    <a:stretch>
                      <a:fillRect/>
                    </a:stretch>
                  </pic:blipFill>
                  <pic:spPr>
                    <a:xfrm>
                      <a:off x="0" y="0"/>
                      <a:ext cx="1807464" cy="362712"/>
                    </a:xfrm>
                    <a:prstGeom prst="rect">
                      <a:avLst/>
                    </a:prstGeom>
                  </pic:spPr>
                </pic:pic>
              </a:graphicData>
            </a:graphic>
          </wp:inline>
        </w:drawing>
      </w:r>
    </w:p>
    <w:p w:rsidR="00E67B03" w:rsidRDefault="00656D13">
      <w:pPr>
        <w:spacing w:after="59" w:line="340" w:lineRule="auto"/>
        <w:ind w:left="-5" w:right="-15"/>
        <w:jc w:val="left"/>
      </w:pPr>
      <w:r>
        <w:rPr>
          <w:i/>
        </w:rPr>
        <w:t>with respect to changes</w:t>
      </w:r>
      <w:r>
        <w:rPr>
          <w:i/>
        </w:rPr>
        <w:t>/perturbations of b. Equality holds in the above equations if the norm is chosen to be the 2-norm and if x is a multiple of a right singular vector of A corresponding to the first singular value of A or b is a multiple of a left singular vector of A corres</w:t>
      </w:r>
      <w:r>
        <w:rPr>
          <w:i/>
        </w:rPr>
        <w:t>ponding to the mth singular value of A.</w:t>
      </w:r>
    </w:p>
    <w:p w:rsidR="00E67B03" w:rsidRDefault="00656D13">
      <w:pPr>
        <w:spacing w:after="79"/>
        <w:ind w:left="361"/>
      </w:pPr>
      <w:r>
        <w:t>.</w:t>
      </w:r>
    </w:p>
    <w:p w:rsidR="00E67B03" w:rsidRDefault="00656D13">
      <w:pPr>
        <w:spacing w:line="352" w:lineRule="auto"/>
        <w:ind w:left="-15" w:firstLine="351"/>
      </w:pPr>
      <w:r>
        <w:t xml:space="preserve">We note that the term </w:t>
      </w:r>
      <w:r>
        <w:rPr>
          <w:i/>
        </w:rPr>
        <w:t xml:space="preserve">k </w:t>
      </w:r>
      <w:r>
        <w:t xml:space="preserve">= </w:t>
      </w:r>
      <w:r>
        <w:t>k</w:t>
      </w:r>
      <w:r>
        <w:rPr>
          <w:i/>
        </w:rPr>
        <w:t>A</w:t>
      </w:r>
      <w:r>
        <w:t>kk</w:t>
      </w:r>
      <w:r>
        <w:rPr>
          <w:i/>
        </w:rPr>
        <w:t>A</w:t>
      </w:r>
      <w:r>
        <w:rPr>
          <w:vertAlign w:val="superscript"/>
        </w:rPr>
        <w:t>−</w:t>
      </w:r>
      <w:r>
        <w:rPr>
          <w:vertAlign w:val="superscript"/>
        </w:rPr>
        <w:t>1</w:t>
      </w:r>
      <w:r>
        <w:t xml:space="preserve">k </w:t>
      </w:r>
      <w:r>
        <w:t xml:space="preserve">is often called the condition number of the matrix </w:t>
      </w:r>
      <w:r>
        <w:rPr>
          <w:i/>
        </w:rPr>
        <w:t xml:space="preserve">A </w:t>
      </w:r>
      <w:r>
        <w:t xml:space="preserve">and is denoted by </w:t>
      </w:r>
      <w:r>
        <w:rPr>
          <w:i/>
        </w:rPr>
        <w:t>k</w:t>
      </w:r>
      <w:r>
        <w:t>(</w:t>
      </w:r>
      <w:r>
        <w:rPr>
          <w:i/>
        </w:rPr>
        <w:t>A</w:t>
      </w:r>
      <w:r>
        <w:t>).</w:t>
      </w:r>
    </w:p>
    <w:p w:rsidR="00E67B03" w:rsidRDefault="00656D13">
      <w:pPr>
        <w:spacing w:after="77" w:line="265" w:lineRule="auto"/>
        <w:ind w:right="10"/>
        <w:jc w:val="right"/>
      </w:pPr>
      <w:r>
        <w:t>we must note in what follows that the norm is the 2-norm. By using the</w:t>
      </w:r>
    </w:p>
    <w:p w:rsidR="00E67B03" w:rsidRDefault="00656D13">
      <w:pPr>
        <w:ind w:left="-5"/>
      </w:pPr>
      <w:r>
        <w:t xml:space="preserve">singular values of </w:t>
      </w:r>
      <w:r>
        <w:rPr>
          <w:i/>
        </w:rPr>
        <w:t xml:space="preserve">A </w:t>
      </w:r>
      <w:r>
        <w:t>the condition number can also be written as</w:t>
      </w:r>
    </w:p>
    <w:p w:rsidR="00E67B03" w:rsidRDefault="00656D13">
      <w:pPr>
        <w:spacing w:after="331" w:line="259" w:lineRule="auto"/>
        <w:ind w:left="3492" w:firstLine="0"/>
        <w:jc w:val="left"/>
      </w:pPr>
      <w:r>
        <w:rPr>
          <w:noProof/>
        </w:rPr>
        <w:drawing>
          <wp:inline distT="0" distB="0" distL="0" distR="0">
            <wp:extent cx="707136" cy="301752"/>
            <wp:effectExtent l="0" t="0" r="0" b="0"/>
            <wp:docPr id="109080" name="Picture 109080"/>
            <wp:cNvGraphicFramePr/>
            <a:graphic xmlns:a="http://schemas.openxmlformats.org/drawingml/2006/main">
              <a:graphicData uri="http://schemas.openxmlformats.org/drawingml/2006/picture">
                <pic:pic xmlns:pic="http://schemas.openxmlformats.org/drawingml/2006/picture">
                  <pic:nvPicPr>
                    <pic:cNvPr id="109080" name="Picture 109080"/>
                    <pic:cNvPicPr/>
                  </pic:nvPicPr>
                  <pic:blipFill>
                    <a:blip r:embed="rId82"/>
                    <a:stretch>
                      <a:fillRect/>
                    </a:stretch>
                  </pic:blipFill>
                  <pic:spPr>
                    <a:xfrm>
                      <a:off x="0" y="0"/>
                      <a:ext cx="707136" cy="301752"/>
                    </a:xfrm>
                    <a:prstGeom prst="rect">
                      <a:avLst/>
                    </a:prstGeom>
                  </pic:spPr>
                </pic:pic>
              </a:graphicData>
            </a:graphic>
          </wp:inline>
        </w:drawing>
      </w:r>
    </w:p>
    <w:p w:rsidR="00E67B03" w:rsidRDefault="00656D13">
      <w:pPr>
        <w:spacing w:line="345" w:lineRule="auto"/>
        <w:ind w:left="-5"/>
      </w:pPr>
      <w:r>
        <w:t xml:space="preserve">the singular values are </w:t>
      </w:r>
      <w:r>
        <w:rPr>
          <w:i/>
        </w:rPr>
        <w:t>σ</w:t>
      </w:r>
      <w:r>
        <w:rPr>
          <w:vertAlign w:val="subscript"/>
        </w:rPr>
        <w:t xml:space="preserve">1 </w:t>
      </w:r>
      <w:r>
        <w:t xml:space="preserve">≥ </w:t>
      </w:r>
      <w:r>
        <w:rPr>
          <w:i/>
        </w:rPr>
        <w:t>σ</w:t>
      </w:r>
      <w:r>
        <w:rPr>
          <w:vertAlign w:val="subscript"/>
        </w:rPr>
        <w:t xml:space="preserve">2 </w:t>
      </w:r>
      <w:r>
        <w:t>≥ ···</w:t>
      </w:r>
      <w:r>
        <w:rPr>
          <w:i/>
        </w:rPr>
        <w:t>σ</w:t>
      </w:r>
      <w:r>
        <w:rPr>
          <w:i/>
          <w:vertAlign w:val="subscript"/>
        </w:rPr>
        <w:t xml:space="preserve">m </w:t>
      </w:r>
      <w:r>
        <w:t xml:space="preserve">and </w:t>
      </w:r>
      <w:r>
        <w:t>k</w:t>
      </w:r>
      <w:r>
        <w:rPr>
          <w:i/>
        </w:rPr>
        <w:t>A</w:t>
      </w:r>
      <w:r>
        <w:t xml:space="preserve">k </w:t>
      </w:r>
      <w:r>
        <w:t xml:space="preserve">= </w:t>
      </w:r>
      <w:r>
        <w:rPr>
          <w:i/>
        </w:rPr>
        <w:t>σ</w:t>
      </w:r>
      <w:r>
        <w:rPr>
          <w:vertAlign w:val="subscript"/>
        </w:rPr>
        <w:t xml:space="preserve">1 </w:t>
      </w:r>
      <w:r>
        <w:t xml:space="preserve">and </w:t>
      </w:r>
      <w:r>
        <w:t>k</w:t>
      </w:r>
      <w:r>
        <w:rPr>
          <w:i/>
        </w:rPr>
        <w:t>A</w:t>
      </w:r>
      <w:r>
        <w:rPr>
          <w:vertAlign w:val="superscript"/>
        </w:rPr>
        <w:t>−</w:t>
      </w:r>
      <w:r>
        <w:rPr>
          <w:vertAlign w:val="superscript"/>
        </w:rPr>
        <w:t>1</w:t>
      </w:r>
      <w:r>
        <w:t xml:space="preserve">k </w:t>
      </w:r>
      <w:r>
        <w:t>= 1</w:t>
      </w:r>
      <w:r>
        <w:rPr>
          <w:i/>
        </w:rPr>
        <w:t>/σ</w:t>
      </w:r>
      <w:r>
        <w:rPr>
          <w:i/>
          <w:vertAlign w:val="subscript"/>
        </w:rPr>
        <w:t>m</w:t>
      </w:r>
      <w:r>
        <w:t xml:space="preserve">. If </w:t>
      </w:r>
      <w:r>
        <w:rPr>
          <w:i/>
        </w:rPr>
        <w:t>k</w:t>
      </w:r>
      <w:r>
        <w:t>(</w:t>
      </w:r>
      <w:r>
        <w:rPr>
          <w:i/>
        </w:rPr>
        <w:t>A</w:t>
      </w:r>
      <w:r>
        <w:t xml:space="preserve">) is small, </w:t>
      </w:r>
      <w:r>
        <w:rPr>
          <w:i/>
        </w:rPr>
        <w:t xml:space="preserve">A </w:t>
      </w:r>
      <w:r>
        <w:t xml:space="preserve">is said to be well conditioned; else if it is large, </w:t>
      </w:r>
      <w:r>
        <w:rPr>
          <w:i/>
        </w:rPr>
        <w:t xml:space="preserve">A </w:t>
      </w:r>
      <w:r>
        <w:t xml:space="preserve">is said to be ill conditioned. When the matrix is square singular, </w:t>
      </w:r>
      <w:r>
        <w:rPr>
          <w:i/>
        </w:rPr>
        <w:t>k</w:t>
      </w:r>
      <w:r>
        <w:t>(</w:t>
      </w:r>
      <w:r>
        <w:rPr>
          <w:i/>
        </w:rPr>
        <w:t>A</w:t>
      </w:r>
      <w:r>
        <w:t xml:space="preserve">) = </w:t>
      </w:r>
      <w:r>
        <w:t>∞</w:t>
      </w:r>
      <w:r>
        <w:t>.</w:t>
      </w:r>
    </w:p>
    <w:p w:rsidR="00E67B03" w:rsidRDefault="00656D13">
      <w:pPr>
        <w:spacing w:line="340" w:lineRule="auto"/>
        <w:ind w:left="-15" w:firstLine="351"/>
      </w:pPr>
      <w:r>
        <w:t xml:space="preserve">We note that for a rectangular </w:t>
      </w:r>
      <w:r>
        <w:rPr>
          <w:i/>
        </w:rPr>
        <w:t xml:space="preserve">m </w:t>
      </w:r>
      <w:r>
        <w:t xml:space="preserve">× </w:t>
      </w:r>
      <w:r>
        <w:rPr>
          <w:i/>
        </w:rPr>
        <w:t xml:space="preserve">n </w:t>
      </w:r>
      <w:r>
        <w:t xml:space="preserve">complex matrix </w:t>
      </w:r>
      <w:r>
        <w:rPr>
          <w:i/>
        </w:rPr>
        <w:t xml:space="preserve">A </w:t>
      </w:r>
      <w:r>
        <w:t xml:space="preserve">the definition of condition number of </w:t>
      </w:r>
      <w:r>
        <w:rPr>
          <w:i/>
        </w:rPr>
        <w:t xml:space="preserve">A </w:t>
      </w:r>
      <w:r>
        <w:t>is</w:t>
      </w:r>
    </w:p>
    <w:p w:rsidR="00E67B03" w:rsidRDefault="00656D13">
      <w:pPr>
        <w:spacing w:after="238" w:line="265" w:lineRule="auto"/>
        <w:ind w:left="1679" w:right="1669"/>
        <w:jc w:val="center"/>
      </w:pPr>
      <w:r>
        <w:rPr>
          <w:i/>
        </w:rPr>
        <w:lastRenderedPageBreak/>
        <w:t>k</w:t>
      </w:r>
      <w:r>
        <w:t>(</w:t>
      </w:r>
      <w:r>
        <w:rPr>
          <w:i/>
        </w:rPr>
        <w:t>A</w:t>
      </w:r>
      <w:r>
        <w:t xml:space="preserve">) = </w:t>
      </w:r>
      <w:r>
        <w:t>k</w:t>
      </w:r>
      <w:r>
        <w:rPr>
          <w:i/>
        </w:rPr>
        <w:t>A</w:t>
      </w:r>
      <w:r>
        <w:t>kk</w:t>
      </w:r>
      <w:r>
        <w:rPr>
          <w:i/>
        </w:rPr>
        <w:t>A</w:t>
      </w:r>
      <w:r>
        <w:rPr>
          <w:vertAlign w:val="superscript"/>
        </w:rPr>
        <w:t>+</w:t>
      </w:r>
      <w:r>
        <w:t>k</w:t>
      </w:r>
    </w:p>
    <w:p w:rsidR="00E67B03" w:rsidRDefault="00656D13">
      <w:pPr>
        <w:ind w:left="-5"/>
      </w:pPr>
      <w:r>
        <w:t>For 2-norm in consideration, the condition number can be written as</w:t>
      </w:r>
    </w:p>
    <w:p w:rsidR="00E67B03" w:rsidRDefault="00656D13">
      <w:pPr>
        <w:spacing w:after="0" w:line="259" w:lineRule="auto"/>
        <w:ind w:left="3532" w:firstLine="0"/>
        <w:jc w:val="left"/>
      </w:pPr>
      <w:r>
        <w:rPr>
          <w:noProof/>
        </w:rPr>
        <w:drawing>
          <wp:inline distT="0" distB="0" distL="0" distR="0">
            <wp:extent cx="676656" cy="301752"/>
            <wp:effectExtent l="0" t="0" r="0" b="0"/>
            <wp:docPr id="109081" name="Picture 109081"/>
            <wp:cNvGraphicFramePr/>
            <a:graphic xmlns:a="http://schemas.openxmlformats.org/drawingml/2006/main">
              <a:graphicData uri="http://schemas.openxmlformats.org/drawingml/2006/picture">
                <pic:pic xmlns:pic="http://schemas.openxmlformats.org/drawingml/2006/picture">
                  <pic:nvPicPr>
                    <pic:cNvPr id="109081" name="Picture 109081"/>
                    <pic:cNvPicPr/>
                  </pic:nvPicPr>
                  <pic:blipFill>
                    <a:blip r:embed="rId83"/>
                    <a:stretch>
                      <a:fillRect/>
                    </a:stretch>
                  </pic:blipFill>
                  <pic:spPr>
                    <a:xfrm>
                      <a:off x="0" y="0"/>
                      <a:ext cx="676656" cy="301752"/>
                    </a:xfrm>
                    <a:prstGeom prst="rect">
                      <a:avLst/>
                    </a:prstGeom>
                  </pic:spPr>
                </pic:pic>
              </a:graphicData>
            </a:graphic>
          </wp:inline>
        </w:drawing>
      </w:r>
    </w:p>
    <w:p w:rsidR="00E67B03" w:rsidRDefault="00656D13">
      <w:pPr>
        <w:spacing w:after="761"/>
        <w:ind w:left="-5"/>
      </w:pPr>
      <w:r>
        <w:t xml:space="preserve">where </w:t>
      </w:r>
      <w:r>
        <w:rPr>
          <w:i/>
        </w:rPr>
        <w:t>σ</w:t>
      </w:r>
      <w:r>
        <w:rPr>
          <w:vertAlign w:val="subscript"/>
        </w:rPr>
        <w:t>1</w:t>
      </w:r>
      <w:r>
        <w:rPr>
          <w:i/>
        </w:rPr>
        <w:t>,σ</w:t>
      </w:r>
      <w:r>
        <w:rPr>
          <w:i/>
          <w:vertAlign w:val="subscript"/>
        </w:rPr>
        <w:t xml:space="preserve">n </w:t>
      </w:r>
      <w:r>
        <w:t xml:space="preserve">are the first and </w:t>
      </w:r>
      <w:r>
        <w:rPr>
          <w:i/>
        </w:rPr>
        <w:t xml:space="preserve">n </w:t>
      </w:r>
      <w:r>
        <w:t>th singular values respectively</w:t>
      </w:r>
    </w:p>
    <w:p w:rsidR="00E67B03" w:rsidRDefault="00656D13">
      <w:pPr>
        <w:pStyle w:val="Heading3"/>
        <w:tabs>
          <w:tab w:val="right" w:pos="8221"/>
        </w:tabs>
        <w:spacing w:after="199"/>
        <w:ind w:left="-15" w:firstLine="0"/>
      </w:pPr>
      <w:r>
        <w:t>5.1</w:t>
      </w:r>
      <w:r>
        <w:tab/>
        <w:t>Condition number of a system of equations</w:t>
      </w:r>
    </w:p>
    <w:p w:rsidR="00E67B03" w:rsidRDefault="00656D13">
      <w:pPr>
        <w:spacing w:after="98"/>
        <w:ind w:left="88"/>
      </w:pPr>
      <w:r>
        <w:t>[1](pp.87-97)</w:t>
      </w:r>
    </w:p>
    <w:p w:rsidR="00E67B03" w:rsidRDefault="00656D13">
      <w:pPr>
        <w:spacing w:after="303" w:line="333" w:lineRule="auto"/>
        <w:ind w:left="-15" w:right="-15" w:firstLine="351"/>
        <w:jc w:val="left"/>
      </w:pPr>
      <w:r>
        <w:t xml:space="preserve">In the previous section, the perturbation was with respect to </w:t>
      </w:r>
      <w:r>
        <w:rPr>
          <w:i/>
        </w:rPr>
        <w:t xml:space="preserve">x </w:t>
      </w:r>
      <w:r>
        <w:t xml:space="preserve">or </w:t>
      </w:r>
      <w:r>
        <w:rPr>
          <w:i/>
        </w:rPr>
        <w:t xml:space="preserve">b </w:t>
      </w:r>
      <w:r>
        <w:t xml:space="preserve">for fixed </w:t>
      </w:r>
      <w:r>
        <w:rPr>
          <w:i/>
        </w:rPr>
        <w:t xml:space="preserve">A </w:t>
      </w:r>
      <w:r>
        <w:t xml:space="preserve">in the equation </w:t>
      </w:r>
      <w:r>
        <w:rPr>
          <w:i/>
        </w:rPr>
        <w:t xml:space="preserve">Ax </w:t>
      </w:r>
      <w:r>
        <w:t xml:space="preserve">= </w:t>
      </w:r>
      <w:r>
        <w:rPr>
          <w:i/>
        </w:rPr>
        <w:t>b</w:t>
      </w:r>
      <w:r>
        <w:t xml:space="preserve">. But, when </w:t>
      </w:r>
      <w:r>
        <w:rPr>
          <w:i/>
        </w:rPr>
        <w:t xml:space="preserve">A </w:t>
      </w:r>
      <w:r>
        <w:t>is perturbed</w:t>
      </w:r>
      <w:r>
        <w:t xml:space="preserve"> fixing </w:t>
      </w:r>
      <w:r>
        <w:rPr>
          <w:i/>
        </w:rPr>
        <w:t xml:space="preserve">b </w:t>
      </w:r>
      <w:r>
        <w:t xml:space="preserve">or </w:t>
      </w:r>
      <w:r>
        <w:rPr>
          <w:i/>
        </w:rPr>
        <w:t>x</w:t>
      </w:r>
      <w:r>
        <w:t xml:space="preserve">, we see that a similar conditioning behaviour is observed. Specifically, when </w:t>
      </w:r>
      <w:r>
        <w:rPr>
          <w:i/>
        </w:rPr>
        <w:t xml:space="preserve">A </w:t>
      </w:r>
      <w:r>
        <w:t xml:space="preserve">is perturbed by an infinitesimal </w:t>
      </w:r>
      <w:r>
        <w:rPr>
          <w:i/>
        </w:rPr>
        <w:t>dA</w:t>
      </w:r>
      <w:r>
        <w:t xml:space="preserve">, fixing </w:t>
      </w:r>
      <w:r>
        <w:rPr>
          <w:i/>
        </w:rPr>
        <w:t>b</w:t>
      </w:r>
      <w:r>
        <w:t xml:space="preserve">, </w:t>
      </w:r>
      <w:r>
        <w:rPr>
          <w:i/>
        </w:rPr>
        <w:t xml:space="preserve">x </w:t>
      </w:r>
      <w:r>
        <w:t xml:space="preserve">changes by an infinitesimal </w:t>
      </w:r>
      <w:r>
        <w:rPr>
          <w:i/>
        </w:rPr>
        <w:t>dx</w:t>
      </w:r>
      <w:r>
        <w:t>, where</w:t>
      </w:r>
    </w:p>
    <w:p w:rsidR="00E67B03" w:rsidRDefault="00656D13">
      <w:pPr>
        <w:spacing w:after="385" w:line="265" w:lineRule="auto"/>
        <w:ind w:left="1679" w:right="1669"/>
        <w:jc w:val="center"/>
      </w:pPr>
      <w:r>
        <w:t>(</w:t>
      </w:r>
      <w:r>
        <w:rPr>
          <w:i/>
        </w:rPr>
        <w:t xml:space="preserve">A </w:t>
      </w:r>
      <w:r>
        <w:t xml:space="preserve">+ </w:t>
      </w:r>
      <w:r>
        <w:rPr>
          <w:i/>
        </w:rPr>
        <w:t>dA</w:t>
      </w:r>
      <w:r>
        <w:t>)(</w:t>
      </w:r>
      <w:r>
        <w:rPr>
          <w:i/>
        </w:rPr>
        <w:t xml:space="preserve">x </w:t>
      </w:r>
      <w:r>
        <w:t xml:space="preserve">+ </w:t>
      </w:r>
      <w:r>
        <w:rPr>
          <w:i/>
        </w:rPr>
        <w:t>dx</w:t>
      </w:r>
      <w:r>
        <w:t xml:space="preserve">) = </w:t>
      </w:r>
      <w:r>
        <w:rPr>
          <w:i/>
        </w:rPr>
        <w:t>b</w:t>
      </w:r>
    </w:p>
    <w:p w:rsidR="00E67B03" w:rsidRDefault="00656D13">
      <w:pPr>
        <w:spacing w:line="330" w:lineRule="auto"/>
        <w:ind w:left="-5"/>
      </w:pPr>
      <w:r>
        <w:t xml:space="preserve">Using </w:t>
      </w:r>
      <w:r>
        <w:rPr>
          <w:i/>
        </w:rPr>
        <w:t xml:space="preserve">Ax </w:t>
      </w:r>
      <w:r>
        <w:t xml:space="preserve">= </w:t>
      </w:r>
      <w:r>
        <w:rPr>
          <w:i/>
        </w:rPr>
        <w:t xml:space="preserve">b </w:t>
      </w:r>
      <w:r>
        <w:t xml:space="preserve">and neglecting </w:t>
      </w:r>
      <w:r>
        <w:rPr>
          <w:i/>
        </w:rPr>
        <w:t>dAdx</w:t>
      </w:r>
      <w:r>
        <w:t>, we obtain(</w:t>
      </w:r>
      <w:r>
        <w:rPr>
          <w:i/>
        </w:rPr>
        <w:t>dA</w:t>
      </w:r>
      <w:r>
        <w:t>)</w:t>
      </w:r>
      <w:r>
        <w:rPr>
          <w:i/>
        </w:rPr>
        <w:t xml:space="preserve">x </w:t>
      </w:r>
      <w:r>
        <w:t xml:space="preserve">+ </w:t>
      </w:r>
      <w:r>
        <w:rPr>
          <w:i/>
        </w:rPr>
        <w:t>A</w:t>
      </w:r>
      <w:r>
        <w:t>(</w:t>
      </w:r>
      <w:r>
        <w:rPr>
          <w:i/>
        </w:rPr>
        <w:t>dx</w:t>
      </w:r>
      <w:r>
        <w:t xml:space="preserve">) = 0, that is, </w:t>
      </w:r>
      <w:r>
        <w:rPr>
          <w:i/>
        </w:rPr>
        <w:t xml:space="preserve">dx </w:t>
      </w:r>
      <w:r>
        <w:t xml:space="preserve">= </w:t>
      </w:r>
      <w:r>
        <w:t>−</w:t>
      </w:r>
      <w:r>
        <w:rPr>
          <w:i/>
        </w:rPr>
        <w:t>A</w:t>
      </w:r>
      <w:r>
        <w:rPr>
          <w:vertAlign w:val="superscript"/>
        </w:rPr>
        <w:t>−</w:t>
      </w:r>
      <w:r>
        <w:rPr>
          <w:vertAlign w:val="superscript"/>
        </w:rPr>
        <w:t>1</w:t>
      </w:r>
      <w:r>
        <w:t>(</w:t>
      </w:r>
      <w:r>
        <w:rPr>
          <w:i/>
        </w:rPr>
        <w:t>dA</w:t>
      </w:r>
      <w:r>
        <w:t>)</w:t>
      </w:r>
      <w:r>
        <w:rPr>
          <w:i/>
        </w:rPr>
        <w:t>x</w:t>
      </w:r>
      <w:r>
        <w:t>, which implies [1]:</w:t>
      </w:r>
    </w:p>
    <w:p w:rsidR="00E67B03" w:rsidRDefault="00656D13">
      <w:pPr>
        <w:spacing w:after="165" w:line="259" w:lineRule="auto"/>
        <w:ind w:left="2558" w:firstLine="0"/>
        <w:jc w:val="left"/>
      </w:pPr>
      <w:r>
        <w:rPr>
          <w:noProof/>
        </w:rPr>
        <w:drawing>
          <wp:inline distT="0" distB="0" distL="0" distR="0">
            <wp:extent cx="1993392" cy="868680"/>
            <wp:effectExtent l="0" t="0" r="0" b="0"/>
            <wp:docPr id="109082" name="Picture 109082"/>
            <wp:cNvGraphicFramePr/>
            <a:graphic xmlns:a="http://schemas.openxmlformats.org/drawingml/2006/main">
              <a:graphicData uri="http://schemas.openxmlformats.org/drawingml/2006/picture">
                <pic:pic xmlns:pic="http://schemas.openxmlformats.org/drawingml/2006/picture">
                  <pic:nvPicPr>
                    <pic:cNvPr id="109082" name="Picture 109082"/>
                    <pic:cNvPicPr/>
                  </pic:nvPicPr>
                  <pic:blipFill>
                    <a:blip r:embed="rId84"/>
                    <a:stretch>
                      <a:fillRect/>
                    </a:stretch>
                  </pic:blipFill>
                  <pic:spPr>
                    <a:xfrm>
                      <a:off x="0" y="0"/>
                      <a:ext cx="1993392" cy="868680"/>
                    </a:xfrm>
                    <a:prstGeom prst="rect">
                      <a:avLst/>
                    </a:prstGeom>
                  </pic:spPr>
                </pic:pic>
              </a:graphicData>
            </a:graphic>
          </wp:inline>
        </w:drawing>
      </w:r>
    </w:p>
    <w:p w:rsidR="00E67B03" w:rsidRDefault="00656D13">
      <w:pPr>
        <w:spacing w:after="382"/>
        <w:ind w:left="-5"/>
      </w:pPr>
      <w:r>
        <w:t xml:space="preserve">Equality holds whenever </w:t>
      </w:r>
      <w:r>
        <w:rPr>
          <w:i/>
        </w:rPr>
        <w:t xml:space="preserve">dA </w:t>
      </w:r>
      <w:r>
        <w:t>is such that</w:t>
      </w:r>
    </w:p>
    <w:p w:rsidR="00E67B03" w:rsidRDefault="00656D13">
      <w:pPr>
        <w:spacing w:after="408" w:line="265" w:lineRule="auto"/>
        <w:ind w:left="367" w:right="357"/>
        <w:jc w:val="center"/>
      </w:pPr>
      <w:r>
        <w:t>k</w:t>
      </w:r>
      <w:r>
        <w:rPr>
          <w:i/>
        </w:rPr>
        <w:t>A</w:t>
      </w:r>
      <w:r>
        <w:rPr>
          <w:vertAlign w:val="superscript"/>
        </w:rPr>
        <w:t>−</w:t>
      </w:r>
      <w:r>
        <w:rPr>
          <w:vertAlign w:val="superscript"/>
        </w:rPr>
        <w:t>1</w:t>
      </w:r>
      <w:r>
        <w:t>(</w:t>
      </w:r>
      <w:r>
        <w:rPr>
          <w:i/>
        </w:rPr>
        <w:t>dA</w:t>
      </w:r>
      <w:r>
        <w:t>)</w:t>
      </w:r>
      <w:r>
        <w:rPr>
          <w:i/>
        </w:rPr>
        <w:t>x</w:t>
      </w:r>
      <w:r>
        <w:t xml:space="preserve">k </w:t>
      </w:r>
      <w:r>
        <w:t xml:space="preserve">= </w:t>
      </w:r>
      <w:r>
        <w:t>k</w:t>
      </w:r>
      <w:r>
        <w:rPr>
          <w:i/>
        </w:rPr>
        <w:t>A</w:t>
      </w:r>
      <w:r>
        <w:rPr>
          <w:vertAlign w:val="superscript"/>
        </w:rPr>
        <w:t>−</w:t>
      </w:r>
      <w:r>
        <w:rPr>
          <w:vertAlign w:val="superscript"/>
        </w:rPr>
        <w:t>1</w:t>
      </w:r>
      <w:r>
        <w:t>kk</w:t>
      </w:r>
      <w:r>
        <w:rPr>
          <w:i/>
        </w:rPr>
        <w:t>dA</w:t>
      </w:r>
      <w:r>
        <w:t>kk</w:t>
      </w:r>
      <w:r>
        <w:rPr>
          <w:i/>
        </w:rPr>
        <w:t>x</w:t>
      </w:r>
      <w:r>
        <w:t>k</w:t>
      </w:r>
    </w:p>
    <w:p w:rsidR="00E67B03" w:rsidRDefault="00656D13">
      <w:pPr>
        <w:spacing w:after="364"/>
        <w:ind w:left="361"/>
      </w:pPr>
      <w:r>
        <w:t>The above analysis can be summed as a theorem:</w:t>
      </w:r>
    </w:p>
    <w:p w:rsidR="00E67B03" w:rsidRDefault="00656D13">
      <w:pPr>
        <w:spacing w:after="3" w:line="333" w:lineRule="auto"/>
        <w:ind w:left="-5"/>
      </w:pPr>
      <w:r>
        <w:rPr>
          <w:b/>
        </w:rPr>
        <w:t xml:space="preserve">Theorem 5. </w:t>
      </w:r>
      <w:r>
        <w:rPr>
          <w:i/>
        </w:rPr>
        <w:t xml:space="preserve">[1, Theorem 12.2] If b be fixed and A is a complex non-singular matrix, then </w:t>
      </w:r>
      <w:r>
        <w:rPr>
          <w:i/>
        </w:rPr>
        <w:t>the condition number of this problem with respect to perturbations of A is</w:t>
      </w:r>
    </w:p>
    <w:p w:rsidR="00E67B03" w:rsidRDefault="00656D13">
      <w:pPr>
        <w:spacing w:after="781" w:line="265" w:lineRule="auto"/>
        <w:ind w:left="1679" w:right="1669"/>
        <w:jc w:val="center"/>
      </w:pPr>
      <w:r>
        <w:rPr>
          <w:i/>
        </w:rPr>
        <w:t>k</w:t>
      </w:r>
      <w:r>
        <w:t>(</w:t>
      </w:r>
      <w:r>
        <w:rPr>
          <w:i/>
        </w:rPr>
        <w:t>A</w:t>
      </w:r>
      <w:r>
        <w:t xml:space="preserve">) = </w:t>
      </w:r>
      <w:r>
        <w:t>k</w:t>
      </w:r>
      <w:r>
        <w:rPr>
          <w:i/>
        </w:rPr>
        <w:t>A</w:t>
      </w:r>
      <w:r>
        <w:t>kk</w:t>
      </w:r>
      <w:r>
        <w:rPr>
          <w:i/>
        </w:rPr>
        <w:t>A</w:t>
      </w:r>
      <w:r>
        <w:rPr>
          <w:vertAlign w:val="superscript"/>
        </w:rPr>
        <w:t>−</w:t>
      </w:r>
      <w:r>
        <w:rPr>
          <w:vertAlign w:val="superscript"/>
        </w:rPr>
        <w:t>1</w:t>
      </w:r>
      <w:r>
        <w:t>k</w:t>
      </w:r>
    </w:p>
    <w:p w:rsidR="00E67B03" w:rsidRDefault="00656D13">
      <w:pPr>
        <w:pStyle w:val="Heading3"/>
        <w:tabs>
          <w:tab w:val="center" w:pos="4184"/>
        </w:tabs>
        <w:spacing w:after="199"/>
        <w:ind w:left="-15" w:firstLine="0"/>
      </w:pPr>
      <w:r>
        <w:t>5.2</w:t>
      </w:r>
      <w:r>
        <w:tab/>
        <w:t>Floating point arithmetic and Stability</w:t>
      </w:r>
    </w:p>
    <w:p w:rsidR="00E67B03" w:rsidRDefault="00656D13">
      <w:pPr>
        <w:spacing w:after="68"/>
        <w:ind w:left="88"/>
      </w:pPr>
      <w:r>
        <w:t>[1](pp.97-108)</w:t>
      </w:r>
    </w:p>
    <w:p w:rsidR="00E67B03" w:rsidRDefault="00656D13">
      <w:pPr>
        <w:spacing w:after="231"/>
        <w:ind w:left="-15" w:firstLine="351"/>
      </w:pPr>
      <w:r>
        <w:t xml:space="preserve">The whole point of the previous sections considering conditioning is related to the crucial concept of stability of algorithm with respect to computers which in </w:t>
      </w:r>
      <w:r>
        <w:lastRenderedPageBreak/>
        <w:t>turn is related to floating point arithmetic. Computers perform arithmetic in floating point fo</w:t>
      </w:r>
      <w:r>
        <w:t xml:space="preserve">rmat which involves rounding and even store numbers in such a format, which is unlike the continuous manner in which our human intuition works. Therefore, there are bound to be errors in any computation and working of any algorithm successfully depends on </w:t>
      </w:r>
      <w:r>
        <w:t>minimizing the errors associated with such calculations.</w:t>
      </w:r>
    </w:p>
    <w:p w:rsidR="00E67B03" w:rsidRDefault="00656D13">
      <w:pPr>
        <w:spacing w:after="313" w:line="315" w:lineRule="auto"/>
        <w:ind w:left="-5"/>
      </w:pPr>
      <w:r>
        <w:rPr>
          <w:b/>
        </w:rPr>
        <w:t xml:space="preserve">Example 5. </w:t>
      </w:r>
      <w:r>
        <w:t>Let us see an example to see how computers can go wrong in floating point computations. Consider</w:t>
      </w:r>
    </w:p>
    <w:p w:rsidR="00E67B03" w:rsidRDefault="00656D13">
      <w:pPr>
        <w:tabs>
          <w:tab w:val="center" w:pos="3077"/>
          <w:tab w:val="center" w:pos="5013"/>
          <w:tab w:val="right" w:pos="8221"/>
        </w:tabs>
        <w:spacing w:after="385" w:line="265" w:lineRule="auto"/>
        <w:ind w:left="0" w:firstLine="0"/>
        <w:jc w:val="left"/>
      </w:pPr>
      <w:r>
        <w:rPr>
          <w:rFonts w:ascii="Calibri" w:eastAsia="Calibri" w:hAnsi="Calibri" w:cs="Calibri"/>
          <w:sz w:val="22"/>
        </w:rPr>
        <w:tab/>
      </w:r>
      <w:r>
        <w:t>(1 + 1</w:t>
      </w:r>
      <w:r>
        <w:rPr>
          <w:i/>
        </w:rPr>
        <w:t>e</w:t>
      </w:r>
      <w:r>
        <w:t xml:space="preserve">20) </w:t>
      </w:r>
      <w:r>
        <w:t>−</w:t>
      </w:r>
      <w:r>
        <w:t xml:space="preserve"> </w:t>
      </w:r>
      <w:r>
        <w:t>1</w:t>
      </w:r>
      <w:r>
        <w:rPr>
          <w:i/>
        </w:rPr>
        <w:t>e</w:t>
      </w:r>
      <w:r>
        <w:t>20 = 0</w:t>
      </w:r>
      <w:r>
        <w:rPr>
          <w:i/>
        </w:rPr>
        <w:t>.</w:t>
      </w:r>
      <w:r>
        <w:t>00000</w:t>
      </w:r>
      <w:r>
        <w:rPr>
          <w:i/>
        </w:rPr>
        <w:t>,</w:t>
      </w:r>
      <w:r>
        <w:rPr>
          <w:i/>
        </w:rPr>
        <w:tab/>
      </w:r>
      <w:r>
        <w:t>and</w:t>
      </w:r>
      <w:r>
        <w:tab/>
        <w:t>1 + (1</w:t>
      </w:r>
      <w:r>
        <w:rPr>
          <w:i/>
        </w:rPr>
        <w:t>e</w:t>
      </w:r>
      <w:r>
        <w:t xml:space="preserve">20 </w:t>
      </w:r>
      <w:r>
        <w:t>−</w:t>
      </w:r>
      <w:r>
        <w:t xml:space="preserve"> </w:t>
      </w:r>
      <w:r>
        <w:t>1</w:t>
      </w:r>
      <w:r>
        <w:rPr>
          <w:i/>
        </w:rPr>
        <w:t>e</w:t>
      </w:r>
      <w:r>
        <w:t>20) = 1</w:t>
      </w:r>
      <w:r>
        <w:rPr>
          <w:i/>
        </w:rPr>
        <w:t>.</w:t>
      </w:r>
      <w:r>
        <w:t>00000</w:t>
      </w:r>
    </w:p>
    <w:p w:rsidR="00E67B03" w:rsidRDefault="00656D13">
      <w:pPr>
        <w:spacing w:line="315" w:lineRule="auto"/>
        <w:ind w:left="-5"/>
      </w:pPr>
      <w:r>
        <w:t>Rounding on a computer would have lead to: 1 + 1</w:t>
      </w:r>
      <w:r>
        <w:rPr>
          <w:i/>
        </w:rPr>
        <w:t>e</w:t>
      </w:r>
      <w:r>
        <w:t>20 being stored as 1</w:t>
      </w:r>
      <w:r>
        <w:rPr>
          <w:i/>
        </w:rPr>
        <w:t>e</w:t>
      </w:r>
      <w:r>
        <w:t>20 in the first case.</w:t>
      </w:r>
    </w:p>
    <w:p w:rsidR="00E67B03" w:rsidRDefault="00656D13">
      <w:pPr>
        <w:spacing w:after="202"/>
        <w:ind w:left="-15" w:firstLine="351"/>
      </w:pPr>
      <w:r>
        <w:t>We see that though both parts are actually the same value in reality, but the computer calculates them significantly differently because of its use of floating poin</w:t>
      </w:r>
      <w:r>
        <w:t>t numbers, which rely on the significant digits.</w:t>
      </w:r>
    </w:p>
    <w:p w:rsidR="00E67B03" w:rsidRDefault="00656D13">
      <w:pPr>
        <w:spacing w:after="231"/>
        <w:ind w:left="-15" w:firstLine="351"/>
      </w:pPr>
      <w:r>
        <w:t>Now follow very carefully the following definitions and examples. They relate to stability, conditioning and accuracy, which is important for in this thesis.</w:t>
      </w:r>
    </w:p>
    <w:p w:rsidR="00E67B03" w:rsidRDefault="00656D13">
      <w:pPr>
        <w:spacing w:line="346" w:lineRule="auto"/>
        <w:ind w:left="-5"/>
      </w:pPr>
      <w:r>
        <w:rPr>
          <w:b/>
        </w:rPr>
        <w:t xml:space="preserve">Definition 16. </w:t>
      </w:r>
      <w:r>
        <w:t xml:space="preserve">The floating point number system, </w:t>
      </w:r>
      <w:r>
        <w:rPr>
          <w:i/>
        </w:rPr>
        <w:t xml:space="preserve">F </w:t>
      </w:r>
      <w:r>
        <w:t xml:space="preserve">is a special system of numbers which is a discrete subset of the real numbers </w:t>
      </w:r>
      <w:r>
        <w:rPr>
          <w:rFonts w:ascii="Calibri" w:eastAsia="Calibri" w:hAnsi="Calibri" w:cs="Calibri"/>
        </w:rPr>
        <w:t xml:space="preserve">R </w:t>
      </w:r>
      <w:r>
        <w:t xml:space="preserve">determined by the base </w:t>
      </w:r>
      <w:r>
        <w:rPr>
          <w:i/>
        </w:rPr>
        <w:t>b</w:t>
      </w:r>
      <w:r>
        <w:t xml:space="preserve">, which is typically 2 and an integer </w:t>
      </w:r>
      <w:r>
        <w:rPr>
          <w:i/>
        </w:rPr>
        <w:t xml:space="preserve">t </w:t>
      </w:r>
      <w:r>
        <w:t xml:space="preserve">≥ </w:t>
      </w:r>
      <w:r>
        <w:t>1 known as the precision. It is the set of numbers 0 and numbers of the form</w:t>
      </w:r>
    </w:p>
    <w:p w:rsidR="00E67B03" w:rsidRDefault="00656D13">
      <w:pPr>
        <w:spacing w:after="326" w:line="259" w:lineRule="auto"/>
        <w:ind w:left="3452" w:firstLine="0"/>
        <w:jc w:val="left"/>
      </w:pPr>
      <w:r>
        <w:rPr>
          <w:noProof/>
        </w:rPr>
        <w:drawing>
          <wp:inline distT="0" distB="0" distL="0" distR="0">
            <wp:extent cx="789432" cy="280416"/>
            <wp:effectExtent l="0" t="0" r="0" b="0"/>
            <wp:docPr id="109083" name="Picture 109083"/>
            <wp:cNvGraphicFramePr/>
            <a:graphic xmlns:a="http://schemas.openxmlformats.org/drawingml/2006/main">
              <a:graphicData uri="http://schemas.openxmlformats.org/drawingml/2006/picture">
                <pic:pic xmlns:pic="http://schemas.openxmlformats.org/drawingml/2006/picture">
                  <pic:nvPicPr>
                    <pic:cNvPr id="109083" name="Picture 109083"/>
                    <pic:cNvPicPr/>
                  </pic:nvPicPr>
                  <pic:blipFill>
                    <a:blip r:embed="rId85"/>
                    <a:stretch>
                      <a:fillRect/>
                    </a:stretch>
                  </pic:blipFill>
                  <pic:spPr>
                    <a:xfrm>
                      <a:off x="0" y="0"/>
                      <a:ext cx="789432" cy="280416"/>
                    </a:xfrm>
                    <a:prstGeom prst="rect">
                      <a:avLst/>
                    </a:prstGeom>
                  </pic:spPr>
                </pic:pic>
              </a:graphicData>
            </a:graphic>
          </wp:inline>
        </w:drawing>
      </w:r>
    </w:p>
    <w:p w:rsidR="00E67B03" w:rsidRDefault="00656D13">
      <w:pPr>
        <w:spacing w:after="216"/>
        <w:ind w:left="-5"/>
      </w:pPr>
      <w:r>
        <w:t xml:space="preserve">where </w:t>
      </w:r>
      <w:r>
        <w:rPr>
          <w:i/>
        </w:rPr>
        <w:t xml:space="preserve">m </w:t>
      </w:r>
      <w:r>
        <w:t>is an integer such th</w:t>
      </w:r>
      <w:r>
        <w:t xml:space="preserve">at 1 </w:t>
      </w:r>
      <w:r>
        <w:t xml:space="preserve">≤ </w:t>
      </w:r>
      <w:r>
        <w:rPr>
          <w:i/>
        </w:rPr>
        <w:t xml:space="preserve">m </w:t>
      </w:r>
      <w:r>
        <w:t xml:space="preserve">≤ </w:t>
      </w:r>
      <w:r>
        <w:rPr>
          <w:i/>
        </w:rPr>
        <w:t>b</w:t>
      </w:r>
      <w:r>
        <w:rPr>
          <w:i/>
          <w:vertAlign w:val="superscript"/>
        </w:rPr>
        <w:t xml:space="preserve">t </w:t>
      </w:r>
      <w:r>
        <w:t xml:space="preserve">and </w:t>
      </w:r>
      <w:r>
        <w:rPr>
          <w:i/>
        </w:rPr>
        <w:t xml:space="preserve">e </w:t>
      </w:r>
      <w:r>
        <w:t>is arbitrary integer.</w:t>
      </w:r>
    </w:p>
    <w:p w:rsidR="00E67B03" w:rsidRDefault="00656D13">
      <w:pPr>
        <w:spacing w:after="246"/>
        <w:ind w:left="-15" w:firstLine="351"/>
      </w:pPr>
      <w:r>
        <w:t xml:space="preserve">The quantity </w:t>
      </w:r>
      <w:r>
        <w:rPr>
          <w:noProof/>
        </w:rPr>
        <w:drawing>
          <wp:inline distT="0" distB="0" distL="0" distR="0">
            <wp:extent cx="225552" cy="164592"/>
            <wp:effectExtent l="0" t="0" r="0" b="0"/>
            <wp:docPr id="109084" name="Picture 109084"/>
            <wp:cNvGraphicFramePr/>
            <a:graphic xmlns:a="http://schemas.openxmlformats.org/drawingml/2006/main">
              <a:graphicData uri="http://schemas.openxmlformats.org/drawingml/2006/picture">
                <pic:pic xmlns:pic="http://schemas.openxmlformats.org/drawingml/2006/picture">
                  <pic:nvPicPr>
                    <pic:cNvPr id="109084" name="Picture 109084"/>
                    <pic:cNvPicPr/>
                  </pic:nvPicPr>
                  <pic:blipFill>
                    <a:blip r:embed="rId86"/>
                    <a:stretch>
                      <a:fillRect/>
                    </a:stretch>
                  </pic:blipFill>
                  <pic:spPr>
                    <a:xfrm>
                      <a:off x="0" y="0"/>
                      <a:ext cx="225552" cy="164592"/>
                    </a:xfrm>
                    <a:prstGeom prst="rect">
                      <a:avLst/>
                    </a:prstGeom>
                  </pic:spPr>
                </pic:pic>
              </a:graphicData>
            </a:graphic>
          </wp:inline>
        </w:drawing>
      </w:r>
      <w:r>
        <w:t xml:space="preserve"> is known as the fraction or mantissa of </w:t>
      </w:r>
      <w:r>
        <w:rPr>
          <w:i/>
        </w:rPr>
        <w:t xml:space="preserve">x </w:t>
      </w:r>
      <w:r>
        <w:t xml:space="preserve">and </w:t>
      </w:r>
      <w:r>
        <w:rPr>
          <w:i/>
        </w:rPr>
        <w:t xml:space="preserve">e </w:t>
      </w:r>
      <w:r>
        <w:t xml:space="preserve">is the exponent. Thus, the floating point system </w:t>
      </w:r>
      <w:r>
        <w:rPr>
          <w:i/>
        </w:rPr>
        <w:t xml:space="preserve">F </w:t>
      </w:r>
      <w:r>
        <w:t>is a countably infinite set [1].</w:t>
      </w:r>
    </w:p>
    <w:p w:rsidR="00E67B03" w:rsidRDefault="00656D13">
      <w:pPr>
        <w:spacing w:line="315" w:lineRule="auto"/>
        <w:ind w:left="-5"/>
      </w:pPr>
      <w:r>
        <w:rPr>
          <w:b/>
        </w:rPr>
        <w:t xml:space="preserve">Definition 17. </w:t>
      </w:r>
      <w:r>
        <w:t xml:space="preserve">The resolution of </w:t>
      </w:r>
      <w:r>
        <w:rPr>
          <w:i/>
        </w:rPr>
        <w:t xml:space="preserve">F </w:t>
      </w:r>
      <w:r>
        <w:t>is summarized by a number known as the machine epsilon defined as</w:t>
      </w:r>
    </w:p>
    <w:p w:rsidR="00E67B03" w:rsidRDefault="00656D13">
      <w:pPr>
        <w:spacing w:after="140" w:line="259" w:lineRule="auto"/>
        <w:ind w:left="3252" w:firstLine="0"/>
        <w:jc w:val="left"/>
      </w:pPr>
      <w:r>
        <w:rPr>
          <w:noProof/>
        </w:rPr>
        <w:drawing>
          <wp:inline distT="0" distB="0" distL="0" distR="0">
            <wp:extent cx="1018032" cy="313944"/>
            <wp:effectExtent l="0" t="0" r="0" b="0"/>
            <wp:docPr id="109085" name="Picture 109085"/>
            <wp:cNvGraphicFramePr/>
            <a:graphic xmlns:a="http://schemas.openxmlformats.org/drawingml/2006/main">
              <a:graphicData uri="http://schemas.openxmlformats.org/drawingml/2006/picture">
                <pic:pic xmlns:pic="http://schemas.openxmlformats.org/drawingml/2006/picture">
                  <pic:nvPicPr>
                    <pic:cNvPr id="109085" name="Picture 109085"/>
                    <pic:cNvPicPr/>
                  </pic:nvPicPr>
                  <pic:blipFill>
                    <a:blip r:embed="rId87"/>
                    <a:stretch>
                      <a:fillRect/>
                    </a:stretch>
                  </pic:blipFill>
                  <pic:spPr>
                    <a:xfrm>
                      <a:off x="0" y="0"/>
                      <a:ext cx="1018032" cy="313944"/>
                    </a:xfrm>
                    <a:prstGeom prst="rect">
                      <a:avLst/>
                    </a:prstGeom>
                  </pic:spPr>
                </pic:pic>
              </a:graphicData>
            </a:graphic>
          </wp:inline>
        </w:drawing>
      </w:r>
    </w:p>
    <w:p w:rsidR="00E67B03" w:rsidRDefault="00656D13">
      <w:pPr>
        <w:spacing w:after="231"/>
        <w:ind w:left="-15" w:firstLine="351"/>
      </w:pPr>
      <w:r>
        <w:t>The machine epsilon is half the distance between 1 and the next larger floating point number [1].</w:t>
      </w:r>
    </w:p>
    <w:p w:rsidR="00E67B03" w:rsidRDefault="00656D13">
      <w:pPr>
        <w:spacing w:after="55" w:line="259" w:lineRule="auto"/>
        <w:ind w:left="-5"/>
      </w:pPr>
      <w:r>
        <w:rPr>
          <w:b/>
        </w:rPr>
        <w:t xml:space="preserve">Proposition 1. </w:t>
      </w:r>
      <w:r>
        <w:rPr>
          <w:i/>
        </w:rPr>
        <w:t xml:space="preserve">The fundamental property of </w:t>
      </w:r>
      <w:r>
        <w:rPr>
          <w:noProof/>
        </w:rPr>
        <w:drawing>
          <wp:inline distT="0" distB="0" distL="0" distR="0">
            <wp:extent cx="469392" cy="94488"/>
            <wp:effectExtent l="0" t="0" r="0" b="0"/>
            <wp:docPr id="109086" name="Picture 109086"/>
            <wp:cNvGraphicFramePr/>
            <a:graphic xmlns:a="http://schemas.openxmlformats.org/drawingml/2006/main">
              <a:graphicData uri="http://schemas.openxmlformats.org/drawingml/2006/picture">
                <pic:pic xmlns:pic="http://schemas.openxmlformats.org/drawingml/2006/picture">
                  <pic:nvPicPr>
                    <pic:cNvPr id="109086" name="Picture 109086"/>
                    <pic:cNvPicPr/>
                  </pic:nvPicPr>
                  <pic:blipFill>
                    <a:blip r:embed="rId88"/>
                    <a:stretch>
                      <a:fillRect/>
                    </a:stretch>
                  </pic:blipFill>
                  <pic:spPr>
                    <a:xfrm>
                      <a:off x="0" y="0"/>
                      <a:ext cx="469392" cy="94488"/>
                    </a:xfrm>
                    <a:prstGeom prst="rect">
                      <a:avLst/>
                    </a:prstGeom>
                  </pic:spPr>
                </pic:pic>
              </a:graphicData>
            </a:graphic>
          </wp:inline>
        </w:drawing>
      </w:r>
      <w:r>
        <w:rPr>
          <w:i/>
        </w:rPr>
        <w:t xml:space="preserve"> is:</w:t>
      </w:r>
    </w:p>
    <w:p w:rsidR="00E67B03" w:rsidRDefault="00656D13">
      <w:pPr>
        <w:spacing w:after="403" w:line="259" w:lineRule="auto"/>
        <w:ind w:left="2092" w:firstLine="0"/>
        <w:jc w:val="left"/>
      </w:pPr>
      <w:r>
        <w:rPr>
          <w:noProof/>
        </w:rPr>
        <w:drawing>
          <wp:inline distT="0" distB="0" distL="0" distR="0">
            <wp:extent cx="2456688" cy="161544"/>
            <wp:effectExtent l="0" t="0" r="0" b="0"/>
            <wp:docPr id="109087" name="Picture 109087"/>
            <wp:cNvGraphicFramePr/>
            <a:graphic xmlns:a="http://schemas.openxmlformats.org/drawingml/2006/main">
              <a:graphicData uri="http://schemas.openxmlformats.org/drawingml/2006/picture">
                <pic:pic xmlns:pic="http://schemas.openxmlformats.org/drawingml/2006/picture">
                  <pic:nvPicPr>
                    <pic:cNvPr id="109087" name="Picture 109087"/>
                    <pic:cNvPicPr/>
                  </pic:nvPicPr>
                  <pic:blipFill>
                    <a:blip r:embed="rId89"/>
                    <a:stretch>
                      <a:fillRect/>
                    </a:stretch>
                  </pic:blipFill>
                  <pic:spPr>
                    <a:xfrm>
                      <a:off x="0" y="0"/>
                      <a:ext cx="2456688" cy="161544"/>
                    </a:xfrm>
                    <a:prstGeom prst="rect">
                      <a:avLst/>
                    </a:prstGeom>
                  </pic:spPr>
                </pic:pic>
              </a:graphicData>
            </a:graphic>
          </wp:inline>
        </w:drawing>
      </w:r>
    </w:p>
    <w:p w:rsidR="00E67B03" w:rsidRDefault="00656D13">
      <w:pPr>
        <w:spacing w:after="222"/>
        <w:ind w:left="361"/>
      </w:pPr>
      <w:r>
        <w:t xml:space="preserve">In terms of </w:t>
      </w:r>
      <w:r>
        <w:rPr>
          <w:i/>
        </w:rPr>
        <w:t>fl</w:t>
      </w:r>
      <w:r>
        <w:t>, we have:</w:t>
      </w:r>
    </w:p>
    <w:p w:rsidR="00E67B03" w:rsidRDefault="00656D13">
      <w:pPr>
        <w:spacing w:after="81" w:line="259" w:lineRule="auto"/>
        <w:ind w:left="-5"/>
        <w:jc w:val="left"/>
      </w:pPr>
      <w:r>
        <w:rPr>
          <w:b/>
        </w:rPr>
        <w:lastRenderedPageBreak/>
        <w:t>Proposition 2.</w:t>
      </w:r>
    </w:p>
    <w:p w:rsidR="00E67B03" w:rsidRDefault="00656D13">
      <w:pPr>
        <w:spacing w:after="0" w:line="259" w:lineRule="auto"/>
        <w:ind w:left="1972" w:firstLine="0"/>
        <w:jc w:val="left"/>
      </w:pPr>
      <w:r>
        <w:rPr>
          <w:noProof/>
        </w:rPr>
        <w:drawing>
          <wp:inline distT="0" distB="0" distL="0" distR="0">
            <wp:extent cx="2612136" cy="158496"/>
            <wp:effectExtent l="0" t="0" r="0" b="0"/>
            <wp:docPr id="109088" name="Picture 109088"/>
            <wp:cNvGraphicFramePr/>
            <a:graphic xmlns:a="http://schemas.openxmlformats.org/drawingml/2006/main">
              <a:graphicData uri="http://schemas.openxmlformats.org/drawingml/2006/picture">
                <pic:pic xmlns:pic="http://schemas.openxmlformats.org/drawingml/2006/picture">
                  <pic:nvPicPr>
                    <pic:cNvPr id="109088" name="Picture 109088"/>
                    <pic:cNvPicPr/>
                  </pic:nvPicPr>
                  <pic:blipFill>
                    <a:blip r:embed="rId90"/>
                    <a:stretch>
                      <a:fillRect/>
                    </a:stretch>
                  </pic:blipFill>
                  <pic:spPr>
                    <a:xfrm>
                      <a:off x="0" y="0"/>
                      <a:ext cx="2612136" cy="158496"/>
                    </a:xfrm>
                    <a:prstGeom prst="rect">
                      <a:avLst/>
                    </a:prstGeom>
                  </pic:spPr>
                </pic:pic>
              </a:graphicData>
            </a:graphic>
          </wp:inline>
        </w:drawing>
      </w:r>
    </w:p>
    <w:p w:rsidR="00E67B03" w:rsidRDefault="00656D13">
      <w:pPr>
        <w:spacing w:after="84" w:line="333" w:lineRule="auto"/>
        <w:ind w:left="-5"/>
      </w:pPr>
      <w:r>
        <w:rPr>
          <w:i/>
        </w:rPr>
        <w:t xml:space="preserve">where fl is a function from </w:t>
      </w:r>
      <w:r>
        <w:rPr>
          <w:rFonts w:ascii="Calibri" w:eastAsia="Calibri" w:hAnsi="Calibri" w:cs="Calibri"/>
        </w:rPr>
        <w:t xml:space="preserve">R </w:t>
      </w:r>
      <w:r>
        <w:rPr>
          <w:i/>
        </w:rPr>
        <w:t xml:space="preserve">to </w:t>
      </w:r>
      <w:r>
        <w:t xml:space="preserve">F </w:t>
      </w:r>
      <w:r>
        <w:rPr>
          <w:i/>
        </w:rPr>
        <w:t>giving the closest floating point approximation to a real number.</w:t>
      </w:r>
    </w:p>
    <w:p w:rsidR="00E67B03" w:rsidRDefault="00656D13">
      <w:pPr>
        <w:spacing w:after="52"/>
        <w:ind w:left="439"/>
      </w:pPr>
      <w:r>
        <w:t>[1]</w:t>
      </w:r>
    </w:p>
    <w:p w:rsidR="00E67B03" w:rsidRDefault="00656D13">
      <w:pPr>
        <w:spacing w:after="164"/>
        <w:ind w:left="-15" w:firstLine="351"/>
      </w:pPr>
      <w:r>
        <w:t>Using the above propositions and definitions, we have the fundamental axiom of floating point arithmetic as:</w:t>
      </w:r>
    </w:p>
    <w:p w:rsidR="00E67B03" w:rsidRDefault="00656D13">
      <w:pPr>
        <w:spacing w:after="81" w:line="259" w:lineRule="auto"/>
        <w:ind w:left="-5"/>
        <w:jc w:val="left"/>
      </w:pPr>
      <w:r>
        <w:rPr>
          <w:b/>
        </w:rPr>
        <w:t>Definition 18.</w:t>
      </w:r>
    </w:p>
    <w:p w:rsidR="00E67B03" w:rsidRDefault="00656D13">
      <w:pPr>
        <w:spacing w:after="434" w:line="259" w:lineRule="auto"/>
        <w:ind w:left="1663" w:firstLine="0"/>
        <w:jc w:val="left"/>
      </w:pPr>
      <w:r>
        <w:rPr>
          <w:noProof/>
        </w:rPr>
        <w:drawing>
          <wp:inline distT="0" distB="0" distL="0" distR="0">
            <wp:extent cx="3048001" cy="158496"/>
            <wp:effectExtent l="0" t="0" r="0" b="0"/>
            <wp:docPr id="109089" name="Picture 109089"/>
            <wp:cNvGraphicFramePr/>
            <a:graphic xmlns:a="http://schemas.openxmlformats.org/drawingml/2006/main">
              <a:graphicData uri="http://schemas.openxmlformats.org/drawingml/2006/picture">
                <pic:pic xmlns:pic="http://schemas.openxmlformats.org/drawingml/2006/picture">
                  <pic:nvPicPr>
                    <pic:cNvPr id="109089" name="Picture 109089"/>
                    <pic:cNvPicPr/>
                  </pic:nvPicPr>
                  <pic:blipFill>
                    <a:blip r:embed="rId91"/>
                    <a:stretch>
                      <a:fillRect/>
                    </a:stretch>
                  </pic:blipFill>
                  <pic:spPr>
                    <a:xfrm>
                      <a:off x="0" y="0"/>
                      <a:ext cx="3048001" cy="158496"/>
                    </a:xfrm>
                    <a:prstGeom prst="rect">
                      <a:avLst/>
                    </a:prstGeom>
                  </pic:spPr>
                </pic:pic>
              </a:graphicData>
            </a:graphic>
          </wp:inline>
        </w:drawing>
      </w:r>
    </w:p>
    <w:p w:rsidR="00E67B03" w:rsidRDefault="00656D13">
      <w:pPr>
        <w:spacing w:after="183"/>
        <w:ind w:left="-5"/>
      </w:pPr>
      <w:r>
        <w:t xml:space="preserve">where </w:t>
      </w:r>
      <w:r>
        <w:t>◦</w:t>
      </w:r>
      <w:r>
        <w:t xml:space="preserve"> </w:t>
      </w:r>
      <w:r>
        <w:t>is the floatin</w:t>
      </w:r>
      <w:r>
        <w:t xml:space="preserve">g point analogue of any usual arithmetic operation </w:t>
      </w:r>
      <w:r>
        <w:t>∗</w:t>
      </w:r>
      <w:r>
        <w:t xml:space="preserve"> </w:t>
      </w:r>
      <w:r>
        <w:t>[1].</w:t>
      </w:r>
    </w:p>
    <w:p w:rsidR="00E67B03" w:rsidRDefault="00656D13">
      <w:pPr>
        <w:spacing w:after="43"/>
        <w:ind w:left="-15" w:firstLine="351"/>
      </w:pPr>
      <w:r>
        <w:t>In other words, floating point arithmetic is exact up to a relative error of size at most</w:t>
      </w:r>
      <w:r>
        <w:rPr>
          <w:noProof/>
        </w:rPr>
        <w:drawing>
          <wp:inline distT="0" distB="0" distL="0" distR="0">
            <wp:extent cx="466344" cy="94488"/>
            <wp:effectExtent l="0" t="0" r="0" b="0"/>
            <wp:docPr id="109090" name="Picture 109090"/>
            <wp:cNvGraphicFramePr/>
            <a:graphic xmlns:a="http://schemas.openxmlformats.org/drawingml/2006/main">
              <a:graphicData uri="http://schemas.openxmlformats.org/drawingml/2006/picture">
                <pic:pic xmlns:pic="http://schemas.openxmlformats.org/drawingml/2006/picture">
                  <pic:nvPicPr>
                    <pic:cNvPr id="109090" name="Picture 109090"/>
                    <pic:cNvPicPr/>
                  </pic:nvPicPr>
                  <pic:blipFill>
                    <a:blip r:embed="rId92"/>
                    <a:stretch>
                      <a:fillRect/>
                    </a:stretch>
                  </pic:blipFill>
                  <pic:spPr>
                    <a:xfrm>
                      <a:off x="0" y="0"/>
                      <a:ext cx="466344" cy="94488"/>
                    </a:xfrm>
                    <a:prstGeom prst="rect">
                      <a:avLst/>
                    </a:prstGeom>
                  </pic:spPr>
                </pic:pic>
              </a:graphicData>
            </a:graphic>
          </wp:inline>
        </w:drawing>
      </w:r>
    </w:p>
    <w:p w:rsidR="00E67B03" w:rsidRDefault="00656D13">
      <w:pPr>
        <w:spacing w:after="222"/>
        <w:ind w:left="-15" w:firstLine="351"/>
      </w:pPr>
      <w:r>
        <w:t>We also note that complex floating point numbers are represented by pairs of floating point real numbers.</w:t>
      </w:r>
    </w:p>
    <w:p w:rsidR="00E67B03" w:rsidRDefault="00656D13">
      <w:pPr>
        <w:spacing w:after="192"/>
        <w:ind w:left="-5"/>
      </w:pPr>
      <w:r>
        <w:rPr>
          <w:b/>
        </w:rPr>
        <w:t xml:space="preserve">Definition 19. </w:t>
      </w:r>
      <w:r>
        <w:t xml:space="preserve">An algorithm </w:t>
      </w:r>
      <w:r>
        <w:rPr>
          <w:i/>
        </w:rPr>
        <w:t>f</w:t>
      </w:r>
      <w:r>
        <w:rPr>
          <w:sz w:val="37"/>
          <w:vertAlign w:val="superscript"/>
        </w:rPr>
        <w:t>˜</w:t>
      </w:r>
      <w:r>
        <w:t>(</w:t>
      </w:r>
      <w:r>
        <w:rPr>
          <w:i/>
        </w:rPr>
        <w:t>x</w:t>
      </w:r>
      <w:r>
        <w:t>) is a map between two vector spaces:</w:t>
      </w:r>
      <w:r>
        <w:rPr>
          <w:i/>
        </w:rPr>
        <w:t xml:space="preserve">X </w:t>
      </w:r>
      <w:r>
        <w:t xml:space="preserve">→ </w:t>
      </w:r>
      <w:r>
        <w:rPr>
          <w:i/>
        </w:rPr>
        <w:t xml:space="preserve">Y </w:t>
      </w:r>
      <w:r>
        <w:t xml:space="preserve">of data to solutions, similar to a problem defined in the section on conditioning. The data fed is the floating point analogue of the real data and the resulting function is thus a </w:t>
      </w:r>
      <w:r>
        <w:t>floating point analogue of the real problem [1].</w:t>
      </w:r>
    </w:p>
    <w:p w:rsidR="00E67B03" w:rsidRDefault="00656D13">
      <w:pPr>
        <w:spacing w:line="340" w:lineRule="auto"/>
        <w:ind w:left="-5"/>
      </w:pPr>
      <w:r>
        <w:rPr>
          <w:b/>
        </w:rPr>
        <w:t xml:space="preserve">Definition 20. </w:t>
      </w:r>
      <w:r>
        <w:t xml:space="preserve">[1] The relative error of computation of a mathematical problem, </w:t>
      </w:r>
      <w:r>
        <w:rPr>
          <w:i/>
        </w:rPr>
        <w:t xml:space="preserve">f </w:t>
      </w:r>
      <w:r>
        <w:t>is defined as</w:t>
      </w:r>
    </w:p>
    <w:p w:rsidR="00E67B03" w:rsidRDefault="00656D13">
      <w:pPr>
        <w:spacing w:after="120" w:line="259" w:lineRule="auto"/>
        <w:ind w:left="3383" w:firstLine="0"/>
        <w:jc w:val="left"/>
      </w:pPr>
      <w:r>
        <w:rPr>
          <w:noProof/>
        </w:rPr>
        <w:drawing>
          <wp:inline distT="0" distB="0" distL="0" distR="0">
            <wp:extent cx="923544" cy="393192"/>
            <wp:effectExtent l="0" t="0" r="0" b="0"/>
            <wp:docPr id="109091" name="Picture 109091"/>
            <wp:cNvGraphicFramePr/>
            <a:graphic xmlns:a="http://schemas.openxmlformats.org/drawingml/2006/main">
              <a:graphicData uri="http://schemas.openxmlformats.org/drawingml/2006/picture">
                <pic:pic xmlns:pic="http://schemas.openxmlformats.org/drawingml/2006/picture">
                  <pic:nvPicPr>
                    <pic:cNvPr id="109091" name="Picture 109091"/>
                    <pic:cNvPicPr/>
                  </pic:nvPicPr>
                  <pic:blipFill>
                    <a:blip r:embed="rId93"/>
                    <a:stretch>
                      <a:fillRect/>
                    </a:stretch>
                  </pic:blipFill>
                  <pic:spPr>
                    <a:xfrm>
                      <a:off x="0" y="0"/>
                      <a:ext cx="923544" cy="393192"/>
                    </a:xfrm>
                    <a:prstGeom prst="rect">
                      <a:avLst/>
                    </a:prstGeom>
                  </pic:spPr>
                </pic:pic>
              </a:graphicData>
            </a:graphic>
          </wp:inline>
        </w:drawing>
      </w:r>
    </w:p>
    <w:p w:rsidR="00E67B03" w:rsidRDefault="00656D13">
      <w:pPr>
        <w:spacing w:after="250"/>
        <w:ind w:left="361"/>
      </w:pPr>
      <w:r>
        <w:t>Now, the main definition concerning accuracy of an algorithm:</w:t>
      </w:r>
    </w:p>
    <w:p w:rsidR="00E67B03" w:rsidRDefault="00656D13">
      <w:pPr>
        <w:ind w:left="-5"/>
      </w:pPr>
      <w:r>
        <w:rPr>
          <w:b/>
        </w:rPr>
        <w:t xml:space="preserve">Definition 21. </w:t>
      </w:r>
      <w:r>
        <w:t xml:space="preserve">[1] An algorithm </w:t>
      </w:r>
      <w:r>
        <w:rPr>
          <w:i/>
        </w:rPr>
        <w:t>f</w:t>
      </w:r>
      <w:r>
        <w:rPr>
          <w:sz w:val="37"/>
          <w:vertAlign w:val="superscript"/>
        </w:rPr>
        <w:t xml:space="preserve">˜ </w:t>
      </w:r>
      <w:r>
        <w:t>is a good algorithm, or accurate, if for each</w:t>
      </w:r>
    </w:p>
    <w:p w:rsidR="00E67B03" w:rsidRDefault="00656D13">
      <w:pPr>
        <w:spacing w:after="0" w:line="259" w:lineRule="auto"/>
        <w:ind w:left="0" w:right="2646" w:firstLine="0"/>
        <w:jc w:val="left"/>
      </w:pPr>
      <w:r>
        <w:rPr>
          <w:i/>
        </w:rPr>
        <w:t xml:space="preserve">x </w:t>
      </w:r>
      <w:r>
        <w:t xml:space="preserve">∈ </w:t>
      </w:r>
      <w:r>
        <w:rPr>
          <w:i/>
        </w:rPr>
        <w:t>X</w:t>
      </w:r>
      <w:r>
        <w:t>,</w:t>
      </w:r>
    </w:p>
    <w:p w:rsidR="00E67B03" w:rsidRDefault="00656D13">
      <w:pPr>
        <w:spacing w:after="120" w:line="259" w:lineRule="auto"/>
        <w:ind w:left="2663" w:firstLine="0"/>
        <w:jc w:val="left"/>
      </w:pPr>
      <w:r>
        <w:rPr>
          <w:noProof/>
        </w:rPr>
        <w:drawing>
          <wp:inline distT="0" distB="0" distL="0" distR="0">
            <wp:extent cx="1834896" cy="390144"/>
            <wp:effectExtent l="0" t="0" r="0" b="0"/>
            <wp:docPr id="109092" name="Picture 109092"/>
            <wp:cNvGraphicFramePr/>
            <a:graphic xmlns:a="http://schemas.openxmlformats.org/drawingml/2006/main">
              <a:graphicData uri="http://schemas.openxmlformats.org/drawingml/2006/picture">
                <pic:pic xmlns:pic="http://schemas.openxmlformats.org/drawingml/2006/picture">
                  <pic:nvPicPr>
                    <pic:cNvPr id="109092" name="Picture 109092"/>
                    <pic:cNvPicPr/>
                  </pic:nvPicPr>
                  <pic:blipFill>
                    <a:blip r:embed="rId94"/>
                    <a:stretch>
                      <a:fillRect/>
                    </a:stretch>
                  </pic:blipFill>
                  <pic:spPr>
                    <a:xfrm>
                      <a:off x="0" y="0"/>
                      <a:ext cx="1834896" cy="390144"/>
                    </a:xfrm>
                    <a:prstGeom prst="rect">
                      <a:avLst/>
                    </a:prstGeom>
                  </pic:spPr>
                </pic:pic>
              </a:graphicData>
            </a:graphic>
          </wp:inline>
        </w:drawing>
      </w:r>
    </w:p>
    <w:p w:rsidR="00E67B03" w:rsidRDefault="00656D13">
      <w:pPr>
        <w:ind w:left="-5"/>
      </w:pPr>
      <w:r>
        <w:t xml:space="preserve">where </w:t>
      </w:r>
      <w:r>
        <w:rPr>
          <w:noProof/>
        </w:rPr>
        <w:drawing>
          <wp:inline distT="0" distB="0" distL="0" distR="0">
            <wp:extent cx="643128" cy="158496"/>
            <wp:effectExtent l="0" t="0" r="0" b="0"/>
            <wp:docPr id="109093" name="Picture 109093"/>
            <wp:cNvGraphicFramePr/>
            <a:graphic xmlns:a="http://schemas.openxmlformats.org/drawingml/2006/main">
              <a:graphicData uri="http://schemas.openxmlformats.org/drawingml/2006/picture">
                <pic:pic xmlns:pic="http://schemas.openxmlformats.org/drawingml/2006/picture">
                  <pic:nvPicPr>
                    <pic:cNvPr id="109093" name="Picture 109093"/>
                    <pic:cNvPicPr/>
                  </pic:nvPicPr>
                  <pic:blipFill>
                    <a:blip r:embed="rId95"/>
                    <a:stretch>
                      <a:fillRect/>
                    </a:stretch>
                  </pic:blipFill>
                  <pic:spPr>
                    <a:xfrm>
                      <a:off x="0" y="0"/>
                      <a:ext cx="643128" cy="158496"/>
                    </a:xfrm>
                    <a:prstGeom prst="rect">
                      <a:avLst/>
                    </a:prstGeom>
                  </pic:spPr>
                </pic:pic>
              </a:graphicData>
            </a:graphic>
          </wp:inline>
        </w:drawing>
      </w:r>
      <w:r>
        <w:t xml:space="preserve"> means on the order of machine, or there exists a constant </w:t>
      </w:r>
      <w:r>
        <w:rPr>
          <w:i/>
        </w:rPr>
        <w:t>C</w:t>
      </w:r>
    </w:p>
    <w:p w:rsidR="00E67B03" w:rsidRDefault="00656D13">
      <w:pPr>
        <w:spacing w:after="105"/>
        <w:ind w:left="-5"/>
      </w:pPr>
      <w:r>
        <w:t xml:space="preserve">such that </w:t>
      </w:r>
      <w:r>
        <w:rPr>
          <w:noProof/>
        </w:rPr>
        <w:drawing>
          <wp:inline distT="0" distB="0" distL="0" distR="0">
            <wp:extent cx="1414272" cy="246888"/>
            <wp:effectExtent l="0" t="0" r="0" b="0"/>
            <wp:docPr id="109094" name="Picture 109094"/>
            <wp:cNvGraphicFramePr/>
            <a:graphic xmlns:a="http://schemas.openxmlformats.org/drawingml/2006/main">
              <a:graphicData uri="http://schemas.openxmlformats.org/drawingml/2006/picture">
                <pic:pic xmlns:pic="http://schemas.openxmlformats.org/drawingml/2006/picture">
                  <pic:nvPicPr>
                    <pic:cNvPr id="109094" name="Picture 109094"/>
                    <pic:cNvPicPr/>
                  </pic:nvPicPr>
                  <pic:blipFill>
                    <a:blip r:embed="rId96"/>
                    <a:stretch>
                      <a:fillRect/>
                    </a:stretch>
                  </pic:blipFill>
                  <pic:spPr>
                    <a:xfrm>
                      <a:off x="0" y="0"/>
                      <a:ext cx="1414272" cy="246888"/>
                    </a:xfrm>
                    <a:prstGeom prst="rect">
                      <a:avLst/>
                    </a:prstGeom>
                  </pic:spPr>
                </pic:pic>
              </a:graphicData>
            </a:graphic>
          </wp:inline>
        </w:drawing>
      </w:r>
      <w:r>
        <w:t xml:space="preserve"> in the limit </w:t>
      </w:r>
      <w:r>
        <w:rPr>
          <w:i/>
        </w:rPr>
        <w:t xml:space="preserve">x </w:t>
      </w:r>
      <w:r>
        <w:t>→ ∞</w:t>
      </w:r>
    </w:p>
    <w:p w:rsidR="00E67B03" w:rsidRDefault="00656D13">
      <w:pPr>
        <w:spacing w:after="254"/>
        <w:ind w:left="361"/>
      </w:pPr>
      <w:r>
        <w:t>The most important concept of stability is defined as:</w:t>
      </w:r>
    </w:p>
    <w:p w:rsidR="00E67B03" w:rsidRDefault="00656D13">
      <w:pPr>
        <w:spacing w:line="346" w:lineRule="auto"/>
        <w:ind w:left="-5"/>
      </w:pPr>
      <w:r>
        <w:rPr>
          <w:b/>
        </w:rPr>
        <w:t xml:space="preserve">Definition 22. </w:t>
      </w:r>
      <w:r>
        <w:t xml:space="preserve">[1] An algorithm </w:t>
      </w:r>
      <w:r>
        <w:rPr>
          <w:i/>
        </w:rPr>
        <w:t>f</w:t>
      </w:r>
      <w:r>
        <w:rPr>
          <w:sz w:val="37"/>
          <w:vertAlign w:val="superscript"/>
        </w:rPr>
        <w:t xml:space="preserve">˜ </w:t>
      </w:r>
      <w:r>
        <w:t>for a proble</w:t>
      </w:r>
      <w:r>
        <w:t xml:space="preserve">m </w:t>
      </w:r>
      <w:r>
        <w:rPr>
          <w:i/>
        </w:rPr>
        <w:t xml:space="preserve">f </w:t>
      </w:r>
      <w:r>
        <w:t xml:space="preserve">is said to be stable if for each </w:t>
      </w:r>
      <w:r>
        <w:rPr>
          <w:i/>
        </w:rPr>
        <w:t xml:space="preserve">x </w:t>
      </w:r>
      <w:r>
        <w:t xml:space="preserve">∈ </w:t>
      </w:r>
      <w:r>
        <w:rPr>
          <w:i/>
        </w:rPr>
        <w:t>X</w:t>
      </w:r>
      <w:r>
        <w:t>,</w:t>
      </w:r>
    </w:p>
    <w:p w:rsidR="00E67B03" w:rsidRDefault="00656D13">
      <w:pPr>
        <w:tabs>
          <w:tab w:val="center" w:pos="4118"/>
        </w:tabs>
        <w:spacing w:after="92"/>
        <w:ind w:left="-15" w:firstLine="0"/>
        <w:jc w:val="left"/>
      </w:pPr>
      <w:r>
        <w:lastRenderedPageBreak/>
        <w:t>for some ˜</w:t>
      </w:r>
      <w:r>
        <w:rPr>
          <w:i/>
        </w:rPr>
        <w:t xml:space="preserve">x </w:t>
      </w:r>
      <w:r>
        <w:t>with</w:t>
      </w:r>
      <w:r>
        <w:tab/>
      </w:r>
      <w:r>
        <w:rPr>
          <w:noProof/>
        </w:rPr>
        <w:drawing>
          <wp:inline distT="0" distB="0" distL="0" distR="0">
            <wp:extent cx="1834896" cy="981456"/>
            <wp:effectExtent l="0" t="0" r="0" b="0"/>
            <wp:docPr id="109095" name="Picture 109095"/>
            <wp:cNvGraphicFramePr/>
            <a:graphic xmlns:a="http://schemas.openxmlformats.org/drawingml/2006/main">
              <a:graphicData uri="http://schemas.openxmlformats.org/drawingml/2006/picture">
                <pic:pic xmlns:pic="http://schemas.openxmlformats.org/drawingml/2006/picture">
                  <pic:nvPicPr>
                    <pic:cNvPr id="109095" name="Picture 109095"/>
                    <pic:cNvPicPr/>
                  </pic:nvPicPr>
                  <pic:blipFill>
                    <a:blip r:embed="rId97"/>
                    <a:stretch>
                      <a:fillRect/>
                    </a:stretch>
                  </pic:blipFill>
                  <pic:spPr>
                    <a:xfrm>
                      <a:off x="0" y="0"/>
                      <a:ext cx="1834896" cy="981456"/>
                    </a:xfrm>
                    <a:prstGeom prst="rect">
                      <a:avLst/>
                    </a:prstGeom>
                  </pic:spPr>
                </pic:pic>
              </a:graphicData>
            </a:graphic>
          </wp:inline>
        </w:drawing>
      </w:r>
    </w:p>
    <w:p w:rsidR="00E67B03" w:rsidRDefault="00656D13">
      <w:pPr>
        <w:ind w:left="-5"/>
      </w:pPr>
      <w:r>
        <w:t>where˜represents the floating point analogue of a real operation.</w:t>
      </w:r>
    </w:p>
    <w:p w:rsidR="00E67B03" w:rsidRDefault="00656D13">
      <w:pPr>
        <w:spacing w:after="50"/>
        <w:ind w:left="-15" w:firstLine="351"/>
      </w:pPr>
      <w:r>
        <w:t>In other words, a stable algorithm gives nearly the right answer to nearly the right question.</w:t>
      </w:r>
    </w:p>
    <w:p w:rsidR="00E67B03" w:rsidRDefault="00656D13">
      <w:pPr>
        <w:spacing w:after="366"/>
        <w:ind w:left="361"/>
      </w:pPr>
      <w:r>
        <w:t>Another important definition is that of backward stability:</w:t>
      </w:r>
    </w:p>
    <w:p w:rsidR="00E67B03" w:rsidRDefault="00656D13">
      <w:pPr>
        <w:spacing w:after="310" w:line="347" w:lineRule="auto"/>
        <w:ind w:left="-5"/>
      </w:pPr>
      <w:r>
        <w:rPr>
          <w:b/>
        </w:rPr>
        <w:t xml:space="preserve">Definition 23. </w:t>
      </w:r>
      <w:r>
        <w:t xml:space="preserve">[1] An algorithm </w:t>
      </w:r>
      <w:r>
        <w:rPr>
          <w:i/>
        </w:rPr>
        <w:t>f</w:t>
      </w:r>
      <w:r>
        <w:rPr>
          <w:sz w:val="37"/>
          <w:vertAlign w:val="superscript"/>
        </w:rPr>
        <w:t xml:space="preserve">˜ </w:t>
      </w:r>
      <w:r>
        <w:t xml:space="preserve">corresponding to a problem </w:t>
      </w:r>
      <w:r>
        <w:rPr>
          <w:i/>
        </w:rPr>
        <w:t xml:space="preserve">f </w:t>
      </w:r>
      <w:r>
        <w:t xml:space="preserve">is said to be backward stable if for each </w:t>
      </w:r>
      <w:r>
        <w:rPr>
          <w:i/>
        </w:rPr>
        <w:t xml:space="preserve">x </w:t>
      </w:r>
      <w:r>
        <w:t xml:space="preserve">∈ </w:t>
      </w:r>
      <w:r>
        <w:rPr>
          <w:i/>
        </w:rPr>
        <w:t>X</w:t>
      </w:r>
      <w:r>
        <w:t>,</w:t>
      </w:r>
    </w:p>
    <w:p w:rsidR="00E67B03" w:rsidRDefault="00656D13">
      <w:pPr>
        <w:spacing w:after="232" w:line="265" w:lineRule="auto"/>
        <w:ind w:left="1679" w:right="1669"/>
        <w:jc w:val="center"/>
      </w:pPr>
      <w:r>
        <w:rPr>
          <w:i/>
        </w:rPr>
        <w:t>f</w:t>
      </w:r>
      <w:r>
        <w:rPr>
          <w:sz w:val="37"/>
          <w:vertAlign w:val="superscript"/>
        </w:rPr>
        <w:t>˜</w:t>
      </w:r>
      <w:r>
        <w:t>(</w:t>
      </w:r>
      <w:r>
        <w:rPr>
          <w:i/>
        </w:rPr>
        <w:t>x</w:t>
      </w:r>
      <w:r>
        <w:t xml:space="preserve">) = </w:t>
      </w:r>
      <w:r>
        <w:rPr>
          <w:i/>
        </w:rPr>
        <w:t>f</w:t>
      </w:r>
      <w:r>
        <w:t>(</w:t>
      </w:r>
      <w:r>
        <w:rPr>
          <w:i/>
        </w:rPr>
        <w:t>x</w:t>
      </w:r>
      <w:r>
        <w:t>˜)</w:t>
      </w:r>
    </w:p>
    <w:p w:rsidR="00E67B03" w:rsidRDefault="00656D13">
      <w:pPr>
        <w:ind w:left="-5" w:right="2969"/>
      </w:pPr>
      <w:r>
        <w:t>for some ˜</w:t>
      </w:r>
      <w:r>
        <w:rPr>
          <w:i/>
        </w:rPr>
        <w:t xml:space="preserve">x </w:t>
      </w:r>
      <w:r>
        <w:t>with</w:t>
      </w:r>
    </w:p>
    <w:p w:rsidR="00E67B03" w:rsidRDefault="00656D13">
      <w:pPr>
        <w:spacing w:after="235" w:line="259" w:lineRule="auto"/>
        <w:ind w:left="2972" w:firstLine="0"/>
        <w:jc w:val="left"/>
      </w:pPr>
      <w:r>
        <w:rPr>
          <w:noProof/>
        </w:rPr>
        <w:drawing>
          <wp:inline distT="0" distB="0" distL="0" distR="0">
            <wp:extent cx="1426464" cy="365760"/>
            <wp:effectExtent l="0" t="0" r="0" b="0"/>
            <wp:docPr id="109096" name="Picture 109096"/>
            <wp:cNvGraphicFramePr/>
            <a:graphic xmlns:a="http://schemas.openxmlformats.org/drawingml/2006/main">
              <a:graphicData uri="http://schemas.openxmlformats.org/drawingml/2006/picture">
                <pic:pic xmlns:pic="http://schemas.openxmlformats.org/drawingml/2006/picture">
                  <pic:nvPicPr>
                    <pic:cNvPr id="109096" name="Picture 109096"/>
                    <pic:cNvPicPr/>
                  </pic:nvPicPr>
                  <pic:blipFill>
                    <a:blip r:embed="rId98"/>
                    <a:stretch>
                      <a:fillRect/>
                    </a:stretch>
                  </pic:blipFill>
                  <pic:spPr>
                    <a:xfrm>
                      <a:off x="0" y="0"/>
                      <a:ext cx="1426464" cy="365760"/>
                    </a:xfrm>
                    <a:prstGeom prst="rect">
                      <a:avLst/>
                    </a:prstGeom>
                  </pic:spPr>
                </pic:pic>
              </a:graphicData>
            </a:graphic>
          </wp:inline>
        </w:drawing>
      </w:r>
    </w:p>
    <w:p w:rsidR="00E67B03" w:rsidRDefault="00656D13">
      <w:pPr>
        <w:spacing w:after="50"/>
        <w:ind w:left="-15" w:firstLine="351"/>
      </w:pPr>
      <w:r>
        <w:t>In other words, a backward stable algorithm gives exactly the right answer to nearly the right question.</w:t>
      </w:r>
    </w:p>
    <w:p w:rsidR="00E67B03" w:rsidRDefault="00656D13">
      <w:pPr>
        <w:spacing w:after="357"/>
        <w:ind w:left="-15" w:firstLine="351"/>
      </w:pPr>
      <w:r>
        <w:t>A very useful theorem in the areas of accuracy, stability and backward stability is the independence of norm stated as:</w:t>
      </w:r>
    </w:p>
    <w:p w:rsidR="00E67B03" w:rsidRDefault="00656D13">
      <w:pPr>
        <w:spacing w:after="209" w:line="333" w:lineRule="auto"/>
        <w:ind w:left="-5"/>
      </w:pPr>
      <w:r>
        <w:rPr>
          <w:b/>
        </w:rPr>
        <w:t xml:space="preserve">Theorem 6. </w:t>
      </w:r>
      <w:r>
        <w:rPr>
          <w:i/>
        </w:rPr>
        <w:t>[1, Theorem 14.1] If</w:t>
      </w:r>
      <w:r>
        <w:rPr>
          <w:i/>
        </w:rPr>
        <w:t xml:space="preserve"> problems f and f</w:t>
      </w:r>
      <w:r>
        <w:rPr>
          <w:sz w:val="37"/>
          <w:vertAlign w:val="superscript"/>
        </w:rPr>
        <w:t xml:space="preserve">˜ </w:t>
      </w:r>
      <w:r>
        <w:rPr>
          <w:i/>
        </w:rPr>
        <w:t>are defined on finite dimensional spaces X,Y , then the properties of accuracy, stability and backward stability hold independent of the choice of norms in X,Y .</w:t>
      </w:r>
    </w:p>
    <w:p w:rsidR="00E67B03" w:rsidRDefault="00656D13">
      <w:pPr>
        <w:spacing w:after="58"/>
        <w:ind w:left="361"/>
      </w:pPr>
      <w:r>
        <w:t>A proof can be given as follows:</w:t>
      </w:r>
    </w:p>
    <w:p w:rsidR="00E67B03" w:rsidRDefault="00656D13">
      <w:pPr>
        <w:spacing w:after="264" w:line="312" w:lineRule="auto"/>
        <w:ind w:left="-15" w:firstLine="351"/>
      </w:pPr>
      <w:r>
        <w:t xml:space="preserve">It is known that any two norms on a finite dimensional vector space are equivalent, in the sense that both are of the same order, or there exist constants </w:t>
      </w:r>
      <w:r>
        <w:rPr>
          <w:i/>
        </w:rPr>
        <w:t>c</w:t>
      </w:r>
      <w:r>
        <w:rPr>
          <w:vertAlign w:val="subscript"/>
        </w:rPr>
        <w:t>1</w:t>
      </w:r>
      <w:r>
        <w:rPr>
          <w:i/>
        </w:rPr>
        <w:t>,c</w:t>
      </w:r>
      <w:r>
        <w:rPr>
          <w:vertAlign w:val="subscript"/>
        </w:rPr>
        <w:t xml:space="preserve">2 </w:t>
      </w:r>
      <w:r>
        <w:t xml:space="preserve">such that the norm of a vector </w:t>
      </w:r>
      <w:r>
        <w:t>k</w:t>
      </w:r>
      <w:r>
        <w:rPr>
          <w:i/>
        </w:rPr>
        <w:t>x</w:t>
      </w:r>
      <w:r>
        <w:t xml:space="preserve">k </w:t>
      </w:r>
      <w:r>
        <w:t xml:space="preserve">is bounded between </w:t>
      </w:r>
      <w:r>
        <w:rPr>
          <w:i/>
        </w:rPr>
        <w:t>c</w:t>
      </w:r>
      <w:r>
        <w:rPr>
          <w:vertAlign w:val="subscript"/>
        </w:rPr>
        <w:t>1</w:t>
      </w:r>
      <w:r>
        <w:t>k</w:t>
      </w:r>
      <w:r>
        <w:rPr>
          <w:i/>
        </w:rPr>
        <w:t>x</w:t>
      </w:r>
      <w:r>
        <w:t xml:space="preserve">k </w:t>
      </w:r>
      <w:r>
        <w:t xml:space="preserve">and </w:t>
      </w:r>
      <w:r>
        <w:rPr>
          <w:i/>
        </w:rPr>
        <w:t>c</w:t>
      </w:r>
      <w:r>
        <w:rPr>
          <w:vertAlign w:val="subscript"/>
        </w:rPr>
        <w:t>2</w:t>
      </w:r>
      <w:r>
        <w:t>k</w:t>
      </w:r>
      <w:r>
        <w:rPr>
          <w:i/>
        </w:rPr>
        <w:t>x</w:t>
      </w:r>
      <w:r>
        <w:t>k</w:t>
      </w:r>
      <w:r>
        <w:t xml:space="preserve">. Thus, changing the norm </w:t>
      </w:r>
      <w:r>
        <w:t xml:space="preserve">may affect the size of constant bounding </w:t>
      </w:r>
      <w:r>
        <w:rPr>
          <w:noProof/>
        </w:rPr>
        <w:drawing>
          <wp:inline distT="0" distB="0" distL="0" distR="0">
            <wp:extent cx="694944" cy="158496"/>
            <wp:effectExtent l="0" t="0" r="0" b="0"/>
            <wp:docPr id="109097" name="Picture 109097"/>
            <wp:cNvGraphicFramePr/>
            <a:graphic xmlns:a="http://schemas.openxmlformats.org/drawingml/2006/main">
              <a:graphicData uri="http://schemas.openxmlformats.org/drawingml/2006/picture">
                <pic:pic xmlns:pic="http://schemas.openxmlformats.org/drawingml/2006/picture">
                  <pic:nvPicPr>
                    <pic:cNvPr id="109097" name="Picture 109097"/>
                    <pic:cNvPicPr/>
                  </pic:nvPicPr>
                  <pic:blipFill>
                    <a:blip r:embed="rId99"/>
                    <a:stretch>
                      <a:fillRect/>
                    </a:stretch>
                  </pic:blipFill>
                  <pic:spPr>
                    <a:xfrm>
                      <a:off x="0" y="0"/>
                      <a:ext cx="694944" cy="158496"/>
                    </a:xfrm>
                    <a:prstGeom prst="rect">
                      <a:avLst/>
                    </a:prstGeom>
                  </pic:spPr>
                </pic:pic>
              </a:graphicData>
            </a:graphic>
          </wp:inline>
        </w:drawing>
      </w:r>
      <w:r>
        <w:t>but not the existence of such a constant, whence the theorem stands proved [1].</w:t>
      </w:r>
    </w:p>
    <w:p w:rsidR="00E67B03" w:rsidRDefault="00656D13">
      <w:pPr>
        <w:spacing w:after="227" w:line="333" w:lineRule="auto"/>
        <w:ind w:left="-5"/>
      </w:pPr>
      <w:r>
        <w:rPr>
          <w:b/>
        </w:rPr>
        <w:t xml:space="preserve">Example 6. </w:t>
      </w:r>
      <w:r>
        <w:t xml:space="preserve">The inner product of two vectors </w:t>
      </w:r>
      <w:r>
        <w:rPr>
          <w:i/>
        </w:rPr>
        <w:t xml:space="preserve">x,y </w:t>
      </w:r>
      <w:r>
        <w:t xml:space="preserve">∈ </w:t>
      </w:r>
      <w:r>
        <w:rPr>
          <w:rFonts w:ascii="Calibri" w:eastAsia="Calibri" w:hAnsi="Calibri" w:cs="Calibri"/>
        </w:rPr>
        <w:t>C</w:t>
      </w:r>
      <w:r>
        <w:rPr>
          <w:i/>
          <w:vertAlign w:val="superscript"/>
        </w:rPr>
        <w:t>m</w:t>
      </w:r>
      <w:r>
        <w:rPr>
          <w:i/>
        </w:rPr>
        <w:t>,x</w:t>
      </w:r>
      <w:r>
        <w:rPr>
          <w:vertAlign w:val="superscript"/>
        </w:rPr>
        <w:t>∗</w:t>
      </w:r>
      <w:r>
        <w:rPr>
          <w:i/>
        </w:rPr>
        <w:t xml:space="preserve">y </w:t>
      </w:r>
      <w:r>
        <w:t>can be shown to be backward stable for the algorithm being to compute pairwis</w:t>
      </w:r>
      <w:r>
        <w:t>e products of the components of the two vectors and adding them.</w:t>
      </w:r>
    </w:p>
    <w:p w:rsidR="00E67B03" w:rsidRDefault="00656D13">
      <w:pPr>
        <w:spacing w:after="230" w:line="331" w:lineRule="auto"/>
        <w:ind w:left="-5"/>
      </w:pPr>
      <w:r>
        <w:rPr>
          <w:b/>
        </w:rPr>
        <w:lastRenderedPageBreak/>
        <w:t xml:space="preserve">Example 7. </w:t>
      </w:r>
      <w:r>
        <w:t xml:space="preserve">However the outer product of the same two products, </w:t>
      </w:r>
      <w:r>
        <w:rPr>
          <w:i/>
        </w:rPr>
        <w:t>xy</w:t>
      </w:r>
      <w:r>
        <w:rPr>
          <w:vertAlign w:val="superscript"/>
        </w:rPr>
        <w:t>∗</w:t>
      </w:r>
      <w:r>
        <w:rPr>
          <w:vertAlign w:val="superscript"/>
        </w:rPr>
        <w:t xml:space="preserve"> </w:t>
      </w:r>
      <w:r>
        <w:t xml:space="preserve">for two vectors </w:t>
      </w:r>
      <w:r>
        <w:rPr>
          <w:i/>
        </w:rPr>
        <w:t xml:space="preserve">x </w:t>
      </w:r>
      <w:r>
        <w:t xml:space="preserve">∈ </w:t>
      </w:r>
      <w:r>
        <w:rPr>
          <w:rFonts w:ascii="Calibri" w:eastAsia="Calibri" w:hAnsi="Calibri" w:cs="Calibri"/>
        </w:rPr>
        <w:t>C</w:t>
      </w:r>
      <w:r>
        <w:rPr>
          <w:i/>
          <w:vertAlign w:val="superscript"/>
        </w:rPr>
        <w:t>m</w:t>
      </w:r>
      <w:r>
        <w:rPr>
          <w:i/>
        </w:rPr>
        <w:t xml:space="preserve">,y </w:t>
      </w:r>
      <w:r>
        <w:t xml:space="preserve">∈ </w:t>
      </w:r>
      <w:r>
        <w:rPr>
          <w:rFonts w:ascii="Calibri" w:eastAsia="Calibri" w:hAnsi="Calibri" w:cs="Calibri"/>
        </w:rPr>
        <w:t>C</w:t>
      </w:r>
      <w:r>
        <w:rPr>
          <w:i/>
          <w:vertAlign w:val="superscript"/>
        </w:rPr>
        <w:t xml:space="preserve">n </w:t>
      </w:r>
      <w:r>
        <w:t>with the algorithm of forming pairwise products and collecting them into a matrix is only stable and not backward stable for the reason that the computational analogue of the collection of the products would not have rank exactly one which is required in t</w:t>
      </w:r>
      <w:r>
        <w:t>he real case.</w:t>
      </w:r>
    </w:p>
    <w:p w:rsidR="00E67B03" w:rsidRDefault="00656D13">
      <w:pPr>
        <w:spacing w:after="47"/>
        <w:ind w:left="-5"/>
      </w:pPr>
      <w:r>
        <w:rPr>
          <w:b/>
        </w:rPr>
        <w:t xml:space="preserve">Example 8. </w:t>
      </w:r>
      <w:r>
        <w:t>The calculation of eigenvalues of a given complex matrix by using the algorithm of first finding the coefficients of the characteristic polynomial and then finding its roots is unstable, as the problem of finding the roots of a pol</w:t>
      </w:r>
      <w:r>
        <w:t>ynomial is ill conditioned. Thus, the algorithm is unsuitable for use.</w:t>
      </w:r>
    </w:p>
    <w:p w:rsidR="00E67B03" w:rsidRDefault="00656D13">
      <w:pPr>
        <w:spacing w:after="78"/>
        <w:ind w:left="-15" w:firstLine="351"/>
      </w:pPr>
      <w:r>
        <w:t xml:space="preserve">We also note that the accuracy of a backward stable algorithm depends on the condition number of the problem to be solved:if the problem is well conditioned, the accuracy will be good, </w:t>
      </w:r>
      <w:r>
        <w:t>else the accuracy is slacked.</w:t>
      </w:r>
    </w:p>
    <w:p w:rsidR="00E67B03" w:rsidRDefault="00656D13">
      <w:pPr>
        <w:spacing w:after="297"/>
        <w:ind w:left="-15" w:firstLine="351"/>
      </w:pPr>
      <w:r>
        <w:t xml:space="preserve">The Householder triangularization was preferred in the section on </w:t>
      </w:r>
      <w:r>
        <w:rPr>
          <w:i/>
        </w:rPr>
        <w:t xml:space="preserve">QR </w:t>
      </w:r>
      <w:r>
        <w:t>factorization of matrices. This is because the algorithm for householder triangularization is backward stable for all matrices. In addition there is the foll</w:t>
      </w:r>
      <w:r>
        <w:t>owing theorem:</w:t>
      </w:r>
    </w:p>
    <w:p w:rsidR="00E67B03" w:rsidRDefault="00656D13">
      <w:pPr>
        <w:spacing w:after="3" w:line="333" w:lineRule="auto"/>
        <w:ind w:left="-5"/>
      </w:pPr>
      <w:r>
        <w:rPr>
          <w:b/>
        </w:rPr>
        <w:t xml:space="preserve">Theorem 7. </w:t>
      </w:r>
      <w:r>
        <w:rPr>
          <w:i/>
        </w:rPr>
        <w:t xml:space="preserve">[1, Theorem 16.1,p.116] If the QR factorization A </w:t>
      </w:r>
      <w:r>
        <w:t xml:space="preserve">= </w:t>
      </w:r>
      <w:r>
        <w:rPr>
          <w:i/>
        </w:rPr>
        <w:t>QR of a complex m</w:t>
      </w:r>
      <w:r>
        <w:t>×</w:t>
      </w:r>
      <w:r>
        <w:rPr>
          <w:i/>
        </w:rPr>
        <w:t>n matrix is computed by means of Householder triangularization on a computer with computed factors Q,</w:t>
      </w:r>
      <w:r>
        <w:t xml:space="preserve">˜ </w:t>
      </w:r>
      <w:r>
        <w:rPr>
          <w:i/>
        </w:rPr>
        <w:t>R</w:t>
      </w:r>
      <w:r>
        <w:t>˜</w:t>
      </w:r>
      <w:r>
        <w:rPr>
          <w:i/>
        </w:rPr>
        <w:t>, then</w:t>
      </w:r>
    </w:p>
    <w:p w:rsidR="00E67B03" w:rsidRDefault="00656D13">
      <w:pPr>
        <w:spacing w:after="322" w:line="259" w:lineRule="auto"/>
        <w:ind w:left="2183" w:firstLine="0"/>
        <w:jc w:val="left"/>
      </w:pPr>
      <w:r>
        <w:rPr>
          <w:noProof/>
        </w:rPr>
        <w:drawing>
          <wp:inline distT="0" distB="0" distL="0" distR="0">
            <wp:extent cx="2353056" cy="365760"/>
            <wp:effectExtent l="0" t="0" r="0" b="0"/>
            <wp:docPr id="109098" name="Picture 109098"/>
            <wp:cNvGraphicFramePr/>
            <a:graphic xmlns:a="http://schemas.openxmlformats.org/drawingml/2006/main">
              <a:graphicData uri="http://schemas.openxmlformats.org/drawingml/2006/picture">
                <pic:pic xmlns:pic="http://schemas.openxmlformats.org/drawingml/2006/picture">
                  <pic:nvPicPr>
                    <pic:cNvPr id="109098" name="Picture 109098"/>
                    <pic:cNvPicPr/>
                  </pic:nvPicPr>
                  <pic:blipFill>
                    <a:blip r:embed="rId100"/>
                    <a:stretch>
                      <a:fillRect/>
                    </a:stretch>
                  </pic:blipFill>
                  <pic:spPr>
                    <a:xfrm>
                      <a:off x="0" y="0"/>
                      <a:ext cx="2353056" cy="365760"/>
                    </a:xfrm>
                    <a:prstGeom prst="rect">
                      <a:avLst/>
                    </a:prstGeom>
                  </pic:spPr>
                </pic:pic>
              </a:graphicData>
            </a:graphic>
          </wp:inline>
        </w:drawing>
      </w:r>
    </w:p>
    <w:p w:rsidR="00E67B03" w:rsidRDefault="00656D13">
      <w:pPr>
        <w:spacing w:after="364" w:line="259" w:lineRule="auto"/>
        <w:ind w:left="-5"/>
      </w:pPr>
      <w:r>
        <w:rPr>
          <w:i/>
        </w:rPr>
        <w:t xml:space="preserve">for some dA </w:t>
      </w:r>
      <w:r>
        <w:t xml:space="preserve">∈ </w:t>
      </w:r>
      <w:r>
        <w:rPr>
          <w:rFonts w:ascii="Calibri" w:eastAsia="Calibri" w:hAnsi="Calibri" w:cs="Calibri"/>
        </w:rPr>
        <w:t>C</w:t>
      </w:r>
      <w:r>
        <w:rPr>
          <w:i/>
          <w:vertAlign w:val="superscript"/>
        </w:rPr>
        <w:t>m</w:t>
      </w:r>
      <w:r>
        <w:rPr>
          <w:vertAlign w:val="superscript"/>
        </w:rPr>
        <w:t>×</w:t>
      </w:r>
      <w:r>
        <w:rPr>
          <w:i/>
          <w:vertAlign w:val="superscript"/>
        </w:rPr>
        <w:t>n</w:t>
      </w:r>
    </w:p>
    <w:p w:rsidR="00E67B03" w:rsidRDefault="00656D13">
      <w:pPr>
        <w:spacing w:after="297"/>
        <w:ind w:left="-15" w:firstLine="351"/>
      </w:pPr>
      <w:r>
        <w:t>The main problem that we ar</w:t>
      </w:r>
      <w:r>
        <w:t>e concerned with in this thesis is the solution of system of equations. Since it is seen that any system of rectangular matrices can be reduced to that of a system of square matrices using the least squares method, therefore our primary concern would be in</w:t>
      </w:r>
      <w:r>
        <w:t xml:space="preserve"> the solution of such systems, that is solving systems of non-singular square matrices. It was seen that such a system can be reduced to solving a triangular system by the use of </w:t>
      </w:r>
      <w:r>
        <w:rPr>
          <w:i/>
        </w:rPr>
        <w:t xml:space="preserve">QR </w:t>
      </w:r>
      <w:r>
        <w:t>factorization. The triangular system is in turn solved by the method of ba</w:t>
      </w:r>
      <w:r>
        <w:t>ck substitution, which is seen to be backward stable by the following theorem:</w:t>
      </w:r>
    </w:p>
    <w:p w:rsidR="00E67B03" w:rsidRDefault="00656D13">
      <w:pPr>
        <w:spacing w:after="173" w:line="333" w:lineRule="auto"/>
        <w:ind w:left="-5"/>
      </w:pPr>
      <w:r>
        <w:rPr>
          <w:b/>
        </w:rPr>
        <w:t xml:space="preserve">Theorem 8. </w:t>
      </w:r>
      <w:r>
        <w:rPr>
          <w:i/>
        </w:rPr>
        <w:t xml:space="preserve">[1, Theorem 16.2,p.118] If we consider the following algorithm to solve a linear nonsingular system of equations Ax </w:t>
      </w:r>
      <w:r>
        <w:t xml:space="preserve">= </w:t>
      </w:r>
      <w:r>
        <w:rPr>
          <w:i/>
        </w:rPr>
        <w:t>b:</w:t>
      </w:r>
    </w:p>
    <w:p w:rsidR="00E67B03" w:rsidRDefault="00656D13">
      <w:pPr>
        <w:spacing w:after="422" w:line="259" w:lineRule="auto"/>
        <w:ind w:left="4" w:right="-379" w:firstLine="0"/>
        <w:jc w:val="left"/>
      </w:pPr>
      <w:r>
        <w:rPr>
          <w:rFonts w:ascii="Calibri" w:eastAsia="Calibri" w:hAnsi="Calibri" w:cs="Calibri"/>
          <w:noProof/>
          <w:sz w:val="22"/>
        </w:rPr>
        <w:lastRenderedPageBreak/>
        <mc:AlternateContent>
          <mc:Choice Requires="wpg">
            <w:drawing>
              <wp:inline distT="0" distB="0" distL="0" distR="0">
                <wp:extent cx="5458149" cy="1800023"/>
                <wp:effectExtent l="0" t="0" r="0" b="0"/>
                <wp:docPr id="85688" name="Group 85688"/>
                <wp:cNvGraphicFramePr/>
                <a:graphic xmlns:a="http://schemas.openxmlformats.org/drawingml/2006/main">
                  <a:graphicData uri="http://schemas.microsoft.com/office/word/2010/wordprocessingGroup">
                    <wpg:wgp>
                      <wpg:cNvGrpSpPr/>
                      <wpg:grpSpPr>
                        <a:xfrm>
                          <a:off x="0" y="0"/>
                          <a:ext cx="5458149" cy="1800023"/>
                          <a:chOff x="0" y="0"/>
                          <a:chExt cx="5458149" cy="1800023"/>
                        </a:xfrm>
                      </wpg:grpSpPr>
                      <wps:wsp>
                        <wps:cNvPr id="114262" name="Shape 114262"/>
                        <wps:cNvSpPr/>
                        <wps:spPr>
                          <a:xfrm>
                            <a:off x="0" y="0"/>
                            <a:ext cx="5458149" cy="360004"/>
                          </a:xfrm>
                          <a:custGeom>
                            <a:avLst/>
                            <a:gdLst/>
                            <a:ahLst/>
                            <a:cxnLst/>
                            <a:rect l="0" t="0" r="0" b="0"/>
                            <a:pathLst>
                              <a:path w="5458149" h="360004">
                                <a:moveTo>
                                  <a:pt x="0" y="0"/>
                                </a:moveTo>
                                <a:lnTo>
                                  <a:pt x="5458149" y="0"/>
                                </a:lnTo>
                                <a:lnTo>
                                  <a:pt x="5458149" y="360004"/>
                                </a:lnTo>
                                <a:lnTo>
                                  <a:pt x="0" y="360004"/>
                                </a:lnTo>
                                <a:lnTo>
                                  <a:pt x="0" y="0"/>
                                </a:lnTo>
                              </a:path>
                            </a:pathLst>
                          </a:custGeom>
                          <a:ln w="5061" cap="flat">
                            <a:miter lim="127000"/>
                          </a:ln>
                        </wps:spPr>
                        <wps:style>
                          <a:lnRef idx="1">
                            <a:srgbClr val="000000"/>
                          </a:lnRef>
                          <a:fillRef idx="1">
                            <a:srgbClr val="FFCCCC"/>
                          </a:fillRef>
                          <a:effectRef idx="0">
                            <a:scrgbClr r="0" g="0" b="0"/>
                          </a:effectRef>
                          <a:fontRef idx="none"/>
                        </wps:style>
                        <wps:bodyPr/>
                      </wps:wsp>
                      <wps:wsp>
                        <wps:cNvPr id="4677" name="Rectangle 4677"/>
                        <wps:cNvSpPr/>
                        <wps:spPr>
                          <a:xfrm>
                            <a:off x="50645" y="112592"/>
                            <a:ext cx="555504" cy="179318"/>
                          </a:xfrm>
                          <a:prstGeom prst="rect">
                            <a:avLst/>
                          </a:prstGeom>
                          <a:ln>
                            <a:noFill/>
                          </a:ln>
                        </wps:spPr>
                        <wps:txbx>
                          <w:txbxContent>
                            <w:p w:rsidR="00E67B03" w:rsidRDefault="00656D13">
                              <w:pPr>
                                <w:spacing w:after="160" w:line="259" w:lineRule="auto"/>
                                <w:ind w:left="0" w:firstLine="0"/>
                                <w:jc w:val="left"/>
                              </w:pPr>
                              <w:r>
                                <w:rPr>
                                  <w:i/>
                                </w:rPr>
                                <w:t>Factor</w:t>
                              </w:r>
                            </w:p>
                          </w:txbxContent>
                        </wps:txbx>
                        <wps:bodyPr horzOverflow="overflow" vert="horz" lIns="0" tIns="0" rIns="0" bIns="0" rtlCol="0">
                          <a:noAutofit/>
                        </wps:bodyPr>
                      </wps:wsp>
                      <wps:wsp>
                        <wps:cNvPr id="4678" name="Rectangle 4678"/>
                        <wps:cNvSpPr/>
                        <wps:spPr>
                          <a:xfrm>
                            <a:off x="521459" y="112592"/>
                            <a:ext cx="148220" cy="179318"/>
                          </a:xfrm>
                          <a:prstGeom prst="rect">
                            <a:avLst/>
                          </a:prstGeom>
                          <a:ln>
                            <a:noFill/>
                          </a:ln>
                        </wps:spPr>
                        <wps:txbx>
                          <w:txbxContent>
                            <w:p w:rsidR="00E67B03" w:rsidRDefault="00656D13">
                              <w:pPr>
                                <w:spacing w:after="160" w:line="259" w:lineRule="auto"/>
                                <w:ind w:left="0" w:firstLine="0"/>
                                <w:jc w:val="left"/>
                              </w:pPr>
                              <w:r>
                                <w:rPr>
                                  <w:i/>
                                </w:rPr>
                                <w:t>A</w:t>
                              </w:r>
                            </w:p>
                          </w:txbxContent>
                        </wps:txbx>
                        <wps:bodyPr horzOverflow="overflow" vert="horz" lIns="0" tIns="0" rIns="0" bIns="0" rtlCol="0">
                          <a:noAutofit/>
                        </wps:bodyPr>
                      </wps:wsp>
                      <wps:wsp>
                        <wps:cNvPr id="4679" name="Rectangle 4679"/>
                        <wps:cNvSpPr/>
                        <wps:spPr>
                          <a:xfrm>
                            <a:off x="675091" y="112592"/>
                            <a:ext cx="153794" cy="179318"/>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4680" name="Rectangle 4680"/>
                        <wps:cNvSpPr/>
                        <wps:spPr>
                          <a:xfrm>
                            <a:off x="832889" y="112592"/>
                            <a:ext cx="307103" cy="179318"/>
                          </a:xfrm>
                          <a:prstGeom prst="rect">
                            <a:avLst/>
                          </a:prstGeom>
                          <a:ln>
                            <a:noFill/>
                          </a:ln>
                        </wps:spPr>
                        <wps:txbx>
                          <w:txbxContent>
                            <w:p w:rsidR="00E67B03" w:rsidRDefault="00656D13">
                              <w:pPr>
                                <w:spacing w:after="160" w:line="259" w:lineRule="auto"/>
                                <w:ind w:left="0" w:firstLine="0"/>
                                <w:jc w:val="left"/>
                              </w:pPr>
                              <w:r>
                                <w:rPr>
                                  <w:i/>
                                </w:rPr>
                                <w:t>QR</w:t>
                              </w:r>
                            </w:p>
                          </w:txbxContent>
                        </wps:txbx>
                        <wps:bodyPr horzOverflow="overflow" vert="horz" lIns="0" tIns="0" rIns="0" bIns="0" rtlCol="0">
                          <a:noAutofit/>
                        </wps:bodyPr>
                      </wps:wsp>
                      <wps:wsp>
                        <wps:cNvPr id="4681" name="Rectangle 4681"/>
                        <wps:cNvSpPr/>
                        <wps:spPr>
                          <a:xfrm>
                            <a:off x="1118181" y="112592"/>
                            <a:ext cx="358435" cy="179318"/>
                          </a:xfrm>
                          <a:prstGeom prst="rect">
                            <a:avLst/>
                          </a:prstGeom>
                          <a:ln>
                            <a:noFill/>
                          </a:ln>
                        </wps:spPr>
                        <wps:txbx>
                          <w:txbxContent>
                            <w:p w:rsidR="00E67B03" w:rsidRDefault="00656D13">
                              <w:pPr>
                                <w:spacing w:after="160" w:line="259" w:lineRule="auto"/>
                                <w:ind w:left="0" w:firstLine="0"/>
                                <w:jc w:val="left"/>
                              </w:pPr>
                              <w:r>
                                <w:rPr>
                                  <w:i/>
                                </w:rPr>
                                <w:t>with</w:t>
                              </w:r>
                            </w:p>
                          </w:txbxContent>
                        </wps:txbx>
                        <wps:bodyPr horzOverflow="overflow" vert="horz" lIns="0" tIns="0" rIns="0" bIns="0" rtlCol="0">
                          <a:noAutofit/>
                        </wps:bodyPr>
                      </wps:wsp>
                      <wps:wsp>
                        <wps:cNvPr id="4682" name="Rectangle 4682"/>
                        <wps:cNvSpPr/>
                        <wps:spPr>
                          <a:xfrm>
                            <a:off x="1440825" y="112592"/>
                            <a:ext cx="156601" cy="179318"/>
                          </a:xfrm>
                          <a:prstGeom prst="rect">
                            <a:avLst/>
                          </a:prstGeom>
                          <a:ln>
                            <a:noFill/>
                          </a:ln>
                        </wps:spPr>
                        <wps:txbx>
                          <w:txbxContent>
                            <w:p w:rsidR="00E67B03" w:rsidRDefault="00656D13">
                              <w:pPr>
                                <w:spacing w:after="160" w:line="259" w:lineRule="auto"/>
                                <w:ind w:left="0" w:firstLine="0"/>
                                <w:jc w:val="left"/>
                              </w:pPr>
                              <w:r>
                                <w:rPr>
                                  <w:i/>
                                </w:rPr>
                                <w:t>Q</w:t>
                              </w:r>
                            </w:p>
                          </w:txbxContent>
                        </wps:txbx>
                        <wps:bodyPr horzOverflow="overflow" vert="horz" lIns="0" tIns="0" rIns="0" bIns="0" rtlCol="0">
                          <a:noAutofit/>
                        </wps:bodyPr>
                      </wps:wsp>
                      <wps:wsp>
                        <wps:cNvPr id="4683" name="Rectangle 4683"/>
                        <wps:cNvSpPr/>
                        <wps:spPr>
                          <a:xfrm>
                            <a:off x="1611716" y="112592"/>
                            <a:ext cx="5048382" cy="179318"/>
                          </a:xfrm>
                          <a:prstGeom prst="rect">
                            <a:avLst/>
                          </a:prstGeom>
                          <a:ln>
                            <a:noFill/>
                          </a:ln>
                        </wps:spPr>
                        <wps:txbx>
                          <w:txbxContent>
                            <w:p w:rsidR="00E67B03" w:rsidRDefault="00656D13">
                              <w:pPr>
                                <w:spacing w:after="160" w:line="259" w:lineRule="auto"/>
                                <w:ind w:left="0" w:firstLine="0"/>
                                <w:jc w:val="left"/>
                              </w:pPr>
                              <w:r>
                                <w:rPr>
                                  <w:i/>
                                </w:rPr>
                                <w:t>representedasaproductofhouseholderreflectionmatrices</w:t>
                              </w:r>
                            </w:p>
                          </w:txbxContent>
                        </wps:txbx>
                        <wps:bodyPr horzOverflow="overflow" vert="horz" lIns="0" tIns="0" rIns="0" bIns="0" rtlCol="0">
                          <a:noAutofit/>
                        </wps:bodyPr>
                      </wps:wsp>
                      <wps:wsp>
                        <wps:cNvPr id="114263" name="Shape 114263"/>
                        <wps:cNvSpPr/>
                        <wps:spPr>
                          <a:xfrm>
                            <a:off x="1731933" y="720009"/>
                            <a:ext cx="1994284" cy="360004"/>
                          </a:xfrm>
                          <a:custGeom>
                            <a:avLst/>
                            <a:gdLst/>
                            <a:ahLst/>
                            <a:cxnLst/>
                            <a:rect l="0" t="0" r="0" b="0"/>
                            <a:pathLst>
                              <a:path w="1994284" h="360004">
                                <a:moveTo>
                                  <a:pt x="0" y="0"/>
                                </a:moveTo>
                                <a:lnTo>
                                  <a:pt x="1994284" y="0"/>
                                </a:lnTo>
                                <a:lnTo>
                                  <a:pt x="1994284" y="360004"/>
                                </a:lnTo>
                                <a:lnTo>
                                  <a:pt x="0" y="360004"/>
                                </a:lnTo>
                                <a:lnTo>
                                  <a:pt x="0" y="0"/>
                                </a:lnTo>
                              </a:path>
                            </a:pathLst>
                          </a:custGeom>
                          <a:ln w="5061" cap="flat">
                            <a:miter lim="127000"/>
                          </a:ln>
                        </wps:spPr>
                        <wps:style>
                          <a:lnRef idx="1">
                            <a:srgbClr val="000000"/>
                          </a:lnRef>
                          <a:fillRef idx="1">
                            <a:srgbClr val="FFCCCC"/>
                          </a:fillRef>
                          <a:effectRef idx="0">
                            <a:scrgbClr r="0" g="0" b="0"/>
                          </a:effectRef>
                          <a:fontRef idx="none"/>
                        </wps:style>
                        <wps:bodyPr/>
                      </wps:wsp>
                      <wps:wsp>
                        <wps:cNvPr id="4685" name="Rectangle 4685"/>
                        <wps:cNvSpPr/>
                        <wps:spPr>
                          <a:xfrm>
                            <a:off x="1782557" y="832593"/>
                            <a:ext cx="1756837" cy="179318"/>
                          </a:xfrm>
                          <a:prstGeom prst="rect">
                            <a:avLst/>
                          </a:prstGeom>
                          <a:ln>
                            <a:noFill/>
                          </a:ln>
                        </wps:spPr>
                        <wps:txbx>
                          <w:txbxContent>
                            <w:p w:rsidR="00E67B03" w:rsidRDefault="00656D13">
                              <w:pPr>
                                <w:spacing w:after="160" w:line="259" w:lineRule="auto"/>
                                <w:ind w:left="0" w:firstLine="0"/>
                                <w:jc w:val="left"/>
                              </w:pPr>
                              <w:r>
                                <w:rPr>
                                  <w:i/>
                                </w:rPr>
                                <w:t>Constructthevector</w:t>
                              </w:r>
                            </w:p>
                          </w:txbxContent>
                        </wps:txbx>
                        <wps:bodyPr horzOverflow="overflow" vert="horz" lIns="0" tIns="0" rIns="0" bIns="0" rtlCol="0">
                          <a:noAutofit/>
                        </wps:bodyPr>
                      </wps:wsp>
                      <wps:wsp>
                        <wps:cNvPr id="4686" name="Rectangle 4686"/>
                        <wps:cNvSpPr/>
                        <wps:spPr>
                          <a:xfrm>
                            <a:off x="3156633" y="832593"/>
                            <a:ext cx="96404" cy="179318"/>
                          </a:xfrm>
                          <a:prstGeom prst="rect">
                            <a:avLst/>
                          </a:prstGeom>
                          <a:ln>
                            <a:noFill/>
                          </a:ln>
                        </wps:spPr>
                        <wps:txbx>
                          <w:txbxContent>
                            <w:p w:rsidR="00E67B03" w:rsidRDefault="00656D13">
                              <w:pPr>
                                <w:spacing w:after="160" w:line="259" w:lineRule="auto"/>
                                <w:ind w:left="0" w:firstLine="0"/>
                                <w:jc w:val="left"/>
                              </w:pPr>
                              <w:r>
                                <w:rPr>
                                  <w:i/>
                                </w:rPr>
                                <w:t>y</w:t>
                              </w:r>
                            </w:p>
                          </w:txbxContent>
                        </wps:txbx>
                        <wps:bodyPr horzOverflow="overflow" vert="horz" lIns="0" tIns="0" rIns="0" bIns="0" rtlCol="0">
                          <a:noAutofit/>
                        </wps:bodyPr>
                      </wps:wsp>
                      <wps:wsp>
                        <wps:cNvPr id="4687" name="Rectangle 4687"/>
                        <wps:cNvSpPr/>
                        <wps:spPr>
                          <a:xfrm>
                            <a:off x="3276750" y="832593"/>
                            <a:ext cx="153794" cy="179318"/>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4688" name="Rectangle 4688"/>
                        <wps:cNvSpPr/>
                        <wps:spPr>
                          <a:xfrm>
                            <a:off x="3434547" y="832593"/>
                            <a:ext cx="156601" cy="179318"/>
                          </a:xfrm>
                          <a:prstGeom prst="rect">
                            <a:avLst/>
                          </a:prstGeom>
                          <a:ln>
                            <a:noFill/>
                          </a:ln>
                        </wps:spPr>
                        <wps:txbx>
                          <w:txbxContent>
                            <w:p w:rsidR="00E67B03" w:rsidRDefault="00656D13">
                              <w:pPr>
                                <w:spacing w:after="160" w:line="259" w:lineRule="auto"/>
                                <w:ind w:left="0" w:firstLine="0"/>
                                <w:jc w:val="left"/>
                              </w:pPr>
                              <w:r>
                                <w:rPr>
                                  <w:i/>
                                </w:rPr>
                                <w:t>Q</w:t>
                              </w:r>
                            </w:p>
                          </w:txbxContent>
                        </wps:txbx>
                        <wps:bodyPr horzOverflow="overflow" vert="horz" lIns="0" tIns="0" rIns="0" bIns="0" rtlCol="0">
                          <a:noAutofit/>
                        </wps:bodyPr>
                      </wps:wsp>
                      <wps:wsp>
                        <wps:cNvPr id="4689" name="Rectangle 4689"/>
                        <wps:cNvSpPr/>
                        <wps:spPr>
                          <a:xfrm>
                            <a:off x="3552289" y="806943"/>
                            <a:ext cx="71525" cy="127084"/>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4690" name="Rectangle 4690"/>
                        <wps:cNvSpPr/>
                        <wps:spPr>
                          <a:xfrm>
                            <a:off x="3612397" y="832593"/>
                            <a:ext cx="84066" cy="179318"/>
                          </a:xfrm>
                          <a:prstGeom prst="rect">
                            <a:avLst/>
                          </a:prstGeom>
                          <a:ln>
                            <a:noFill/>
                          </a:ln>
                        </wps:spPr>
                        <wps:txbx>
                          <w:txbxContent>
                            <w:p w:rsidR="00E67B03" w:rsidRDefault="00656D13">
                              <w:pPr>
                                <w:spacing w:after="160" w:line="259" w:lineRule="auto"/>
                                <w:ind w:left="0" w:firstLine="0"/>
                                <w:jc w:val="left"/>
                              </w:pPr>
                              <w:r>
                                <w:rPr>
                                  <w:i/>
                                </w:rPr>
                                <w:t>b</w:t>
                              </w:r>
                            </w:p>
                          </w:txbxContent>
                        </wps:txbx>
                        <wps:bodyPr horzOverflow="overflow" vert="horz" lIns="0" tIns="0" rIns="0" bIns="0" rtlCol="0">
                          <a:noAutofit/>
                        </wps:bodyPr>
                      </wps:wsp>
                      <wps:wsp>
                        <wps:cNvPr id="114264" name="Shape 114264"/>
                        <wps:cNvSpPr/>
                        <wps:spPr>
                          <a:xfrm>
                            <a:off x="1219698" y="1440018"/>
                            <a:ext cx="3018753" cy="360004"/>
                          </a:xfrm>
                          <a:custGeom>
                            <a:avLst/>
                            <a:gdLst/>
                            <a:ahLst/>
                            <a:cxnLst/>
                            <a:rect l="0" t="0" r="0" b="0"/>
                            <a:pathLst>
                              <a:path w="3018753" h="360004">
                                <a:moveTo>
                                  <a:pt x="0" y="0"/>
                                </a:moveTo>
                                <a:lnTo>
                                  <a:pt x="3018753" y="0"/>
                                </a:lnTo>
                                <a:lnTo>
                                  <a:pt x="3018753" y="360004"/>
                                </a:lnTo>
                                <a:lnTo>
                                  <a:pt x="0" y="360004"/>
                                </a:lnTo>
                                <a:lnTo>
                                  <a:pt x="0" y="0"/>
                                </a:lnTo>
                              </a:path>
                            </a:pathLst>
                          </a:custGeom>
                          <a:ln w="5061" cap="flat">
                            <a:miter lim="127000"/>
                          </a:ln>
                        </wps:spPr>
                        <wps:style>
                          <a:lnRef idx="1">
                            <a:srgbClr val="000000"/>
                          </a:lnRef>
                          <a:fillRef idx="1">
                            <a:srgbClr val="FFCCCC"/>
                          </a:fillRef>
                          <a:effectRef idx="0">
                            <a:scrgbClr r="0" g="0" b="0"/>
                          </a:effectRef>
                          <a:fontRef idx="none"/>
                        </wps:style>
                        <wps:bodyPr/>
                      </wps:wsp>
                      <wps:wsp>
                        <wps:cNvPr id="4692" name="Rectangle 4692"/>
                        <wps:cNvSpPr/>
                        <wps:spPr>
                          <a:xfrm>
                            <a:off x="1270327" y="1552594"/>
                            <a:ext cx="1418596" cy="179318"/>
                          </a:xfrm>
                          <a:prstGeom prst="rect">
                            <a:avLst/>
                          </a:prstGeom>
                          <a:ln>
                            <a:noFill/>
                          </a:ln>
                        </wps:spPr>
                        <wps:txbx>
                          <w:txbxContent>
                            <w:p w:rsidR="00E67B03" w:rsidRDefault="00656D13">
                              <w:pPr>
                                <w:spacing w:after="160" w:line="259" w:lineRule="auto"/>
                                <w:ind w:left="0" w:firstLine="0"/>
                                <w:jc w:val="left"/>
                              </w:pPr>
                              <w:r>
                                <w:rPr>
                                  <w:i/>
                                </w:rPr>
                                <w:t>Solvethesystem</w:t>
                              </w:r>
                            </w:p>
                          </w:txbxContent>
                        </wps:txbx>
                        <wps:bodyPr horzOverflow="overflow" vert="horz" lIns="0" tIns="0" rIns="0" bIns="0" rtlCol="0">
                          <a:noAutofit/>
                        </wps:bodyPr>
                      </wps:wsp>
                      <wps:wsp>
                        <wps:cNvPr id="4693" name="Rectangle 4693"/>
                        <wps:cNvSpPr/>
                        <wps:spPr>
                          <a:xfrm>
                            <a:off x="2390086" y="1552594"/>
                            <a:ext cx="264474" cy="179318"/>
                          </a:xfrm>
                          <a:prstGeom prst="rect">
                            <a:avLst/>
                          </a:prstGeom>
                          <a:ln>
                            <a:noFill/>
                          </a:ln>
                        </wps:spPr>
                        <wps:txbx>
                          <w:txbxContent>
                            <w:p w:rsidR="00E67B03" w:rsidRDefault="00656D13">
                              <w:pPr>
                                <w:spacing w:after="160" w:line="259" w:lineRule="auto"/>
                                <w:ind w:left="0" w:firstLine="0"/>
                                <w:jc w:val="left"/>
                              </w:pPr>
                              <w:r>
                                <w:rPr>
                                  <w:i/>
                                </w:rPr>
                                <w:t>Rx</w:t>
                              </w:r>
                            </w:p>
                          </w:txbxContent>
                        </wps:txbx>
                        <wps:bodyPr horzOverflow="overflow" vert="horz" lIns="0" tIns="0" rIns="0" bIns="0" rtlCol="0">
                          <a:noAutofit/>
                        </wps:bodyPr>
                      </wps:wsp>
                      <wps:wsp>
                        <wps:cNvPr id="4694" name="Rectangle 4694"/>
                        <wps:cNvSpPr/>
                        <wps:spPr>
                          <a:xfrm>
                            <a:off x="2631158" y="1552594"/>
                            <a:ext cx="153794" cy="179318"/>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4695" name="Rectangle 4695"/>
                        <wps:cNvSpPr/>
                        <wps:spPr>
                          <a:xfrm>
                            <a:off x="2788955" y="1552594"/>
                            <a:ext cx="96404" cy="179318"/>
                          </a:xfrm>
                          <a:prstGeom prst="rect">
                            <a:avLst/>
                          </a:prstGeom>
                          <a:ln>
                            <a:noFill/>
                          </a:ln>
                        </wps:spPr>
                        <wps:txbx>
                          <w:txbxContent>
                            <w:p w:rsidR="00E67B03" w:rsidRDefault="00656D13">
                              <w:pPr>
                                <w:spacing w:after="160" w:line="259" w:lineRule="auto"/>
                                <w:ind w:left="0" w:firstLine="0"/>
                                <w:jc w:val="left"/>
                              </w:pPr>
                              <w:r>
                                <w:rPr>
                                  <w:i/>
                                </w:rPr>
                                <w:t>y</w:t>
                              </w:r>
                            </w:p>
                          </w:txbxContent>
                        </wps:txbx>
                        <wps:bodyPr horzOverflow="overflow" vert="horz" lIns="0" tIns="0" rIns="0" bIns="0" rtlCol="0">
                          <a:noAutofit/>
                        </wps:bodyPr>
                      </wps:wsp>
                      <wps:wsp>
                        <wps:cNvPr id="4696" name="Rectangle 4696"/>
                        <wps:cNvSpPr/>
                        <wps:spPr>
                          <a:xfrm>
                            <a:off x="2920032" y="1552594"/>
                            <a:ext cx="1686160" cy="179318"/>
                          </a:xfrm>
                          <a:prstGeom prst="rect">
                            <a:avLst/>
                          </a:prstGeom>
                          <a:ln>
                            <a:noFill/>
                          </a:ln>
                        </wps:spPr>
                        <wps:txbx>
                          <w:txbxContent>
                            <w:p w:rsidR="00E67B03" w:rsidRDefault="00656D13">
                              <w:pPr>
                                <w:spacing w:after="160" w:line="259" w:lineRule="auto"/>
                                <w:ind w:left="0" w:firstLine="0"/>
                                <w:jc w:val="left"/>
                              </w:pPr>
                              <w:r>
                                <w:rPr>
                                  <w:i/>
                                </w:rPr>
                                <w:t>bybacksubstitution</w:t>
                              </w:r>
                            </w:p>
                          </w:txbxContent>
                        </wps:txbx>
                        <wps:bodyPr horzOverflow="overflow" vert="horz" lIns="0" tIns="0" rIns="0" bIns="0" rtlCol="0">
                          <a:noAutofit/>
                        </wps:bodyPr>
                      </wps:wsp>
                      <wps:wsp>
                        <wps:cNvPr id="4697" name="Shape 4697"/>
                        <wps:cNvSpPr/>
                        <wps:spPr>
                          <a:xfrm>
                            <a:off x="2729075" y="362534"/>
                            <a:ext cx="0" cy="322048"/>
                          </a:xfrm>
                          <a:custGeom>
                            <a:avLst/>
                            <a:gdLst/>
                            <a:ahLst/>
                            <a:cxnLst/>
                            <a:rect l="0" t="0" r="0" b="0"/>
                            <a:pathLst>
                              <a:path h="322048">
                                <a:moveTo>
                                  <a:pt x="0" y="0"/>
                                </a:moveTo>
                                <a:lnTo>
                                  <a:pt x="0" y="322048"/>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4698" name="Shape 4698"/>
                        <wps:cNvSpPr/>
                        <wps:spPr>
                          <a:xfrm>
                            <a:off x="2702758" y="664845"/>
                            <a:ext cx="52634" cy="52634"/>
                          </a:xfrm>
                          <a:custGeom>
                            <a:avLst/>
                            <a:gdLst/>
                            <a:ahLst/>
                            <a:cxnLst/>
                            <a:rect l="0" t="0" r="0" b="0"/>
                            <a:pathLst>
                              <a:path w="52634" h="52634">
                                <a:moveTo>
                                  <a:pt x="0" y="0"/>
                                </a:moveTo>
                                <a:lnTo>
                                  <a:pt x="26317" y="19738"/>
                                </a:lnTo>
                                <a:lnTo>
                                  <a:pt x="52634" y="0"/>
                                </a:lnTo>
                                <a:lnTo>
                                  <a:pt x="26317" y="5263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699" name="Shape 4699"/>
                        <wps:cNvSpPr/>
                        <wps:spPr>
                          <a:xfrm>
                            <a:off x="2729075" y="1082544"/>
                            <a:ext cx="0" cy="322047"/>
                          </a:xfrm>
                          <a:custGeom>
                            <a:avLst/>
                            <a:gdLst/>
                            <a:ahLst/>
                            <a:cxnLst/>
                            <a:rect l="0" t="0" r="0" b="0"/>
                            <a:pathLst>
                              <a:path h="322047">
                                <a:moveTo>
                                  <a:pt x="0" y="0"/>
                                </a:moveTo>
                                <a:lnTo>
                                  <a:pt x="0" y="322047"/>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4700" name="Shape 4700"/>
                        <wps:cNvSpPr/>
                        <wps:spPr>
                          <a:xfrm>
                            <a:off x="2702758" y="1384854"/>
                            <a:ext cx="52634" cy="52634"/>
                          </a:xfrm>
                          <a:custGeom>
                            <a:avLst/>
                            <a:gdLst/>
                            <a:ahLst/>
                            <a:cxnLst/>
                            <a:rect l="0" t="0" r="0" b="0"/>
                            <a:pathLst>
                              <a:path w="52634" h="52634">
                                <a:moveTo>
                                  <a:pt x="0" y="0"/>
                                </a:moveTo>
                                <a:lnTo>
                                  <a:pt x="26317" y="19738"/>
                                </a:lnTo>
                                <a:lnTo>
                                  <a:pt x="52634" y="0"/>
                                </a:lnTo>
                                <a:lnTo>
                                  <a:pt x="26317" y="5263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85688" o:spid="_x0000_s1128" style="width:429.8pt;height:141.75pt;mso-position-horizontal-relative:char;mso-position-vertical-relative:line" coordsize="54581,18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">
                <v:shape id="Shape 114262" o:spid="_x0000_s1129" style="position:absolute;width:54581;height:3600;visibility:visible;mso-wrap-style:square;v-text-anchor:top" coordsize="5458149,360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Uv+cUA&#10;AADfAAAADwAAAGRycy9kb3ducmV2LnhtbERPy2oCMRTdF/oP4QrdFM0Y2qmMRilKaYuL4mPh8jK5&#10;zgxOboYk6vj3plDo8nDes0VvW3EhHxrHGsajDARx6UzDlYb97mM4AREissHWMWm4UYDF/PFhhoVx&#10;V97QZRsrkUI4FKihjrErpAxlTRbDyHXEiTs6bzEm6CtpPF5TuG2lyrJcWmw4NdTY0bKm8rQ9Ww2v&#10;u8NGqefTqs9/Juf1Z+u/OXvT+mnQv09BROrjv/jP/WXS/PGLyhX8/kkA5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RS/5xQAAAN8AAAAPAAAAAAAAAAAAAAAAAJgCAABkcnMv&#10;ZG93bnJldi54bWxQSwUGAAAAAAQABAD1AAAAigMAAAAA&#10;" path="m,l5458149,r,360004l,360004,,e" fillcolor="#fcc" strokeweight=".14058mm">
                  <v:stroke miterlimit="83231f" joinstyle="miter"/>
                  <v:path arrowok="t" textboxrect="0,0,5458149,360004"/>
                </v:shape>
                <v:rect id="Rectangle 4677" o:spid="_x0000_s1130" style="position:absolute;left:506;top:1125;width:5555;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EES8YA&#10;AADdAAAADwAAAGRycy9kb3ducmV2LnhtbESPS4vCQBCE78L+h6EXvOlEER/RUcTdRY++QL01mTYJ&#10;ZnpCZtZEf/3OguCxqKqvqNmiMYW4U+Vyywp63QgEcWJ1zqmC4+GnMwbhPLLGwjIpeJCDxfyjNcNY&#10;25p3dN/7VAQIuxgVZN6XsZQuycig69qSOHhXWxn0QVap1BXWAW4K2Y+ioTSYc1jIsKRVRslt/2sU&#10;rMfl8ryxzzotvi/r0/Y0+TpMvFLtz2Y5BeGp8e/wq73RCgbD0Qj+34QnIO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7EES8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Factor</w:t>
                        </w:r>
                      </w:p>
                    </w:txbxContent>
                  </v:textbox>
                </v:rect>
                <v:rect id="Rectangle 4678" o:spid="_x0000_s1131" style="position:absolute;left:5214;top:1125;width:1482;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6QOcIA&#10;AADdAAAADwAAAGRycy9kb3ducmV2LnhtbERPy4rCMBTdC/5DuII7TR3ERzWKzANdOnVA3V2aa1ts&#10;bkqTsdWvNwvB5eG8l+vWlOJGtSssKxgNIxDEqdUFZwr+Dj+DGQjnkTWWlknBnRysV93OEmNtG/6l&#10;W+IzEULYxagg976KpXRpTgbd0FbEgbvY2qAPsM6krrEJ4aaUH1E0kQYLDg05VvSZU3pN/o2C7aza&#10;nHb20WTl93l73B/nX4e5V6rfazcLEJ5a/xa/3DutYDyZhrnhTXgCcvU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LpA5wgAAAN0AAAAPAAAAAAAAAAAAAAAAAJgCAABkcnMvZG93&#10;bnJldi54bWxQSwUGAAAAAAQABAD1AAAAhwMAAAAA&#10;" filled="f" stroked="f">
                  <v:textbox inset="0,0,0,0">
                    <w:txbxContent>
                      <w:p w:rsidR="00E67B03" w:rsidRDefault="00656D13">
                        <w:pPr>
                          <w:spacing w:after="160" w:line="259" w:lineRule="auto"/>
                          <w:ind w:left="0" w:firstLine="0"/>
                          <w:jc w:val="left"/>
                        </w:pPr>
                        <w:r>
                          <w:rPr>
                            <w:i/>
                          </w:rPr>
                          <w:t>A</w:t>
                        </w:r>
                      </w:p>
                    </w:txbxContent>
                  </v:textbox>
                </v:rect>
                <v:rect id="Rectangle 4679" o:spid="_x0000_s1132" style="position:absolute;left:6750;top:1125;width:1538;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I1oscA&#10;AADdAAAADwAAAGRycy9kb3ducmV2LnhtbESPQWvCQBSE74X+h+UVvNVNpcQkuorUih6tFlJvj+xr&#10;Epp9G7Krif31XUHocZiZb5j5cjCNuFDnassKXsYRCOLC6ppLBZ/HzXMCwnlkjY1lUnAlB8vF48Mc&#10;M217/qDLwZciQNhlqKDyvs2kdEVFBt3YtsTB+7adQR9kV0rdYR/gppGTKIqlwZrDQoUtvVVU/BzO&#10;RsE2aVdfO/vbl837aZvv83R9TL1So6dhNQPhafD/4Xt7pxW8xtMU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1iNaLHAAAA3QAAAA8AAAAAAAAAAAAAAAAAmAIAAGRy&#10;cy9kb3ducmV2LnhtbFBLBQYAAAAABAAEAPUAAACMAwAAAAA=&#10;" filled="f" stroked="f">
                  <v:textbox inset="0,0,0,0">
                    <w:txbxContent>
                      <w:p w:rsidR="00E67B03" w:rsidRDefault="00656D13">
                        <w:pPr>
                          <w:spacing w:after="160" w:line="259" w:lineRule="auto"/>
                          <w:ind w:left="0" w:firstLine="0"/>
                          <w:jc w:val="left"/>
                        </w:pPr>
                        <w:r>
                          <w:t>=</w:t>
                        </w:r>
                      </w:p>
                    </w:txbxContent>
                  </v:textbox>
                </v:rect>
                <v:rect id="Rectangle 4680" o:spid="_x0000_s1133" style="position:absolute;left:8328;top:1125;width:3071;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sGMQA&#10;AADdAAAADwAAAGRycy9kb3ducmV2LnhtbERPTWvCQBC9C/0PyxR6001LCTF1laAVPdYo2N6G7DQJ&#10;zc6G7JpEf333IHh8vO/FajSN6KlztWUFr7MIBHFhdc2lgtNxO01AOI+ssbFMCq7kYLV8miww1Xbg&#10;A/W5L0UIYZeigsr7NpXSFRUZdDPbEgfu13YGfYBdKXWHQwg3jXyLolgarDk0VNjSuqLiL78YBbuk&#10;zb739jaUzefP7vx1nm+Oc6/Uy/OYfYDwNPqH+O7eawXvcRL2hzfhCcj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N7BjEAAAA3QAAAA8AAAAAAAAAAAAAAAAAmAIAAGRycy9k&#10;b3ducmV2LnhtbFBLBQYAAAAABAAEAPUAAACJAwAAAAA=&#10;" filled="f" stroked="f">
                  <v:textbox inset="0,0,0,0">
                    <w:txbxContent>
                      <w:p w:rsidR="00E67B03" w:rsidRDefault="00656D13">
                        <w:pPr>
                          <w:spacing w:after="160" w:line="259" w:lineRule="auto"/>
                          <w:ind w:left="0" w:firstLine="0"/>
                          <w:jc w:val="left"/>
                        </w:pPr>
                        <w:r>
                          <w:rPr>
                            <w:i/>
                          </w:rPr>
                          <w:t>QR</w:t>
                        </w:r>
                      </w:p>
                    </w:txbxContent>
                  </v:textbox>
                </v:rect>
                <v:rect id="Rectangle 4681" o:spid="_x0000_s1134" style="position:absolute;left:11181;top:1125;width:3585;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FJg8UA&#10;AADdAAAADwAAAGRycy9kb3ducmV2LnhtbESPT4vCMBTE74LfITzBm6aKSK1GEf+gx10V1NujebbF&#10;5qU00Xb3028WFvY4zMxvmMWqNaV4U+0KywpGwwgEcWp1wZmCy3k/iEE4j6yxtEwKvsjBatntLDDR&#10;tuFPep98JgKEXYIKcu+rREqX5mTQDW1FHLyHrQ36IOtM6hqbADelHEfRVBosOCzkWNEmp/R5ehkF&#10;h7ha3472u8nK3f1w/bjOtueZV6rfa9dzEJ5a/x/+ax+1gsk0HsHvm/AE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wUmDxQAAAN0AAAAPAAAAAAAAAAAAAAAAAJgCAABkcnMv&#10;ZG93bnJldi54bWxQSwUGAAAAAAQABAD1AAAAigMAAAAA&#10;" filled="f" stroked="f">
                  <v:textbox inset="0,0,0,0">
                    <w:txbxContent>
                      <w:p w:rsidR="00E67B03" w:rsidRDefault="00656D13">
                        <w:pPr>
                          <w:spacing w:after="160" w:line="259" w:lineRule="auto"/>
                          <w:ind w:left="0" w:firstLine="0"/>
                          <w:jc w:val="left"/>
                        </w:pPr>
                        <w:r>
                          <w:rPr>
                            <w:i/>
                          </w:rPr>
                          <w:t>with</w:t>
                        </w:r>
                      </w:p>
                    </w:txbxContent>
                  </v:textbox>
                </v:rect>
                <v:rect id="Rectangle 4682" o:spid="_x0000_s1135" style="position:absolute;left:14408;top:1125;width:1566;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PX9McA&#10;AADdAAAADwAAAGRycy9kb3ducmV2LnhtbESPQWvCQBSE74L/YXlCb7pRSojRNQRbMcdWC9bbI/ua&#10;hGbfhuxq0v76bqHQ4zAz3zDbbDStuFPvGssKlosIBHFpdcOVgrfzYZ6AcB5ZY2uZFHyRg2w3nWwx&#10;1XbgV7qffCUChF2KCmrvu1RKV9Zk0C1sRxy8D9sb9EH2ldQ9DgFuWrmKolgabDgs1NjRvqby83Qz&#10;Co5Jl78X9nuo2ufr8fJyWT+d116ph9mYb0B4Gv1/+K9daAWPcbKC3zfhCcjd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YT1/THAAAA3QAAAA8AAAAAAAAAAAAAAAAAmAIAAGRy&#10;cy9kb3ducmV2LnhtbFBLBQYAAAAABAAEAPUAAACMAwAAAAA=&#10;" filled="f" stroked="f">
                  <v:textbox inset="0,0,0,0">
                    <w:txbxContent>
                      <w:p w:rsidR="00E67B03" w:rsidRDefault="00656D13">
                        <w:pPr>
                          <w:spacing w:after="160" w:line="259" w:lineRule="auto"/>
                          <w:ind w:left="0" w:firstLine="0"/>
                          <w:jc w:val="left"/>
                        </w:pPr>
                        <w:r>
                          <w:rPr>
                            <w:i/>
                          </w:rPr>
                          <w:t>Q</w:t>
                        </w:r>
                      </w:p>
                    </w:txbxContent>
                  </v:textbox>
                </v:rect>
                <v:rect id="Rectangle 4683" o:spid="_x0000_s1136" style="position:absolute;left:16117;top:1125;width:50483;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9yb8YA&#10;AADdAAAADwAAAGRycy9kb3ducmV2LnhtbESPS4vCQBCE78L+h6EX9mYm+0BidBTZB3r0sZD11mTa&#10;JJjpCZlZE/31jiB4LKrqK2o6700tTtS6yrKC1ygGQZxbXXGh4Hf3M0xAOI+ssbZMCs7kYD57Gkwx&#10;1bbjDZ22vhABwi5FBaX3TSqly0sy6CLbEAfvYFuDPsi2kLrFLsBNLd/ieCQNVhwWSmzos6T8uP03&#10;CpZJs/hb2UtX1N/7ZbbOxl+7sVfq5blfTEB46v0jfG+vtIKPUfIOtzfhCcjZ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V9yb8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representedasaproductofhouseholderreflectionmatrices</w:t>
                        </w:r>
                      </w:p>
                    </w:txbxContent>
                  </v:textbox>
                </v:rect>
                <v:shape id="Shape 114263" o:spid="_x0000_s1137" style="position:absolute;left:17319;top:7200;width:19943;height:3600;visibility:visible;mso-wrap-style:square;v-text-anchor:top" coordsize="1994284,360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8WycUA&#10;AADfAAAADwAAAGRycy9kb3ducmV2LnhtbERPy2oCMRTdF/oP4Ra6qxmtaBmNYgVfCIXaUunuMrnN&#10;hE5uhknU0a83QqHLw3mPp62rxJGaYD0r6HYyEMSF15aNgs+PxdMLiBCRNVaeScGZAkwn93djzLU/&#10;8Tsdd9GIFMIhRwVljHUuZShKchg6viZO3I9vHMYEGyN1g6cU7irZy7KBdGg5NZRY07yk4nd3cKlk&#10;ONyvD8HOqq+35Wq7eTXf9mKUenxoZyMQkdr4L/5zr3Wa3+33Bs9w+5MAyM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fxbJxQAAAN8AAAAPAAAAAAAAAAAAAAAAAJgCAABkcnMv&#10;ZG93bnJldi54bWxQSwUGAAAAAAQABAD1AAAAigMAAAAA&#10;" path="m,l1994284,r,360004l,360004,,e" fillcolor="#fcc" strokeweight=".14058mm">
                  <v:stroke miterlimit="83231f" joinstyle="miter"/>
                  <v:path arrowok="t" textboxrect="0,0,1994284,360004"/>
                </v:shape>
                <v:rect id="Rectangle 4685" o:spid="_x0000_s1138" style="position:absolute;left:17825;top:8325;width:17568;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pPgMcA&#10;AADdAAAADwAAAGRycy9kb3ducmV2LnhtbESPW2vCQBSE34X+h+UU+mY2La3E6CrSC/ropZD6dsge&#10;k2D2bMhuTfTXu4Lg4zAz3zDTeW9qcaLWVZYVvEYxCOLc6ooLBb+7n2ECwnlkjbVlUnAmB/PZ02CK&#10;qbYdb+i09YUIEHYpKii9b1IpXV6SQRfZhjh4B9sa9EG2hdQtdgFuavkWxyNpsOKwUGJDnyXlx+2/&#10;UbBMmsXfyl66ov7eL7N1Nv7ajb1SL8/9YgLCU+8f4Xt7pRW8j5IPuL0JT0DO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n6T4DHAAAA3QAAAA8AAAAAAAAAAAAAAAAAmAIAAGRy&#10;cy9kb3ducmV2LnhtbFBLBQYAAAAABAAEAPUAAACMAwAAAAA=&#10;" filled="f" stroked="f">
                  <v:textbox inset="0,0,0,0">
                    <w:txbxContent>
                      <w:p w:rsidR="00E67B03" w:rsidRDefault="00656D13">
                        <w:pPr>
                          <w:spacing w:after="160" w:line="259" w:lineRule="auto"/>
                          <w:ind w:left="0" w:firstLine="0"/>
                          <w:jc w:val="left"/>
                        </w:pPr>
                        <w:r>
                          <w:rPr>
                            <w:i/>
                          </w:rPr>
                          <w:t>Constructthevector</w:t>
                        </w:r>
                      </w:p>
                    </w:txbxContent>
                  </v:textbox>
                </v:rect>
                <v:rect id="Rectangle 4686" o:spid="_x0000_s1139" style="position:absolute;left:31566;top:8325;width:964;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jR98YA&#10;AADdAAAADwAAAGRycy9kb3ducmV2LnhtbESPT2vCQBTE74LfYXmCN90oEmLqKuIf9NiqYHt7ZF+T&#10;YPZtyK4m7afvFgSPw8z8hlmsOlOJBzWutKxgMo5AEGdWl5wruJz3owSE88gaK8uk4IccrJb93gJT&#10;bVv+oMfJ5yJA2KWooPC+TqV0WUEG3djWxMH7to1BH2STS91gG+CmktMoiqXBksNCgTVtCspup7tR&#10;cEjq9efR/rZ5tfs6XN+v8+157pUaDrr1GwhPnX+Fn+2jVjCLkxj+34Qn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SjR98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y</w:t>
                        </w:r>
                      </w:p>
                    </w:txbxContent>
                  </v:textbox>
                </v:rect>
                <v:rect id="Rectangle 4687" o:spid="_x0000_s1140" style="position:absolute;left:32767;top:8325;width:1538;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R0bMcA&#10;AADdAAAADwAAAGRycy9kb3ducmV2LnhtbESPQWvCQBSE74X+h+UVvDWbSrExuorUFj1qLKTeHtln&#10;Esy+DdnVpP31XaHgcZiZb5j5cjCNuFLnassKXqIYBHFhdc2lgq/D53MCwnlkjY1lUvBDDpaLx4c5&#10;ptr2vKdr5ksRIOxSVFB536ZSuqIigy6yLXHwTrYz6IPsSqk77APcNHIcxxNpsOawUGFL7xUV5+xi&#10;FGySdvW9tb992XwcN/kun64PU6/U6GlYzUB4Gvw9/N/eagWvk+QN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ZkdGzHAAAA3QAAAA8AAAAAAAAAAAAAAAAAmAIAAGRy&#10;cy9kb3ducmV2LnhtbFBLBQYAAAAABAAEAPUAAACMAwAAAAA=&#10;" filled="f" stroked="f">
                  <v:textbox inset="0,0,0,0">
                    <w:txbxContent>
                      <w:p w:rsidR="00E67B03" w:rsidRDefault="00656D13">
                        <w:pPr>
                          <w:spacing w:after="160" w:line="259" w:lineRule="auto"/>
                          <w:ind w:left="0" w:firstLine="0"/>
                          <w:jc w:val="left"/>
                        </w:pPr>
                        <w:r>
                          <w:t>=</w:t>
                        </w:r>
                      </w:p>
                    </w:txbxContent>
                  </v:textbox>
                </v:rect>
                <v:rect id="Rectangle 4688" o:spid="_x0000_s1141" style="position:absolute;left:34345;top:8325;width:1566;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gHsQA&#10;AADdAAAADwAAAGRycy9kb3ducmV2LnhtbERPTWvCQBC9C/0PyxR6001LCTF1laAVPdYo2N6G7DQJ&#10;zc6G7JpEf333IHh8vO/FajSN6KlztWUFr7MIBHFhdc2lgtNxO01AOI+ssbFMCq7kYLV8miww1Xbg&#10;A/W5L0UIYZeigsr7NpXSFRUZdDPbEgfu13YGfYBdKXWHQwg3jXyLolgarDk0VNjSuqLiL78YBbuk&#10;zb739jaUzefP7vx1nm+Oc6/Uy/OYfYDwNPqH+O7eawXvcRLmhjfhCcj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f74B7EAAAA3QAAAA8AAAAAAAAAAAAAAAAAmAIAAGRycy9k&#10;b3ducmV2LnhtbFBLBQYAAAAABAAEAPUAAACJAwAAAAA=&#10;" filled="f" stroked="f">
                  <v:textbox inset="0,0,0,0">
                    <w:txbxContent>
                      <w:p w:rsidR="00E67B03" w:rsidRDefault="00656D13">
                        <w:pPr>
                          <w:spacing w:after="160" w:line="259" w:lineRule="auto"/>
                          <w:ind w:left="0" w:firstLine="0"/>
                          <w:jc w:val="left"/>
                        </w:pPr>
                        <w:r>
                          <w:rPr>
                            <w:i/>
                          </w:rPr>
                          <w:t>Q</w:t>
                        </w:r>
                      </w:p>
                    </w:txbxContent>
                  </v:textbox>
                </v:rect>
                <v:rect id="Rectangle 4689" o:spid="_x0000_s1142" style="position:absolute;left:35522;top:8069;width:716;height:12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dFhcYA&#10;AADdAAAADwAAAGRycy9kb3ducmV2LnhtbESPW2vCQBSE3wX/w3KEvulGKZKkriJe0Md6Adu3Q/Y0&#10;CWbPhuxq0v76riD4OMzMN8xs0ZlK3KlxpWUF41EEgjizuuRcwfm0HcYgnEfWWFkmBb/kYDHv92aY&#10;atvyge5Hn4sAYZeigsL7OpXSZQUZdCNbEwfvxzYGfZBNLnWDbYCbSk6iaCoNlhwWCqxpVVB2Pd6M&#10;gl1cL7/29q/Nq8337vJ5SdanxCv1NuiWHyA8df4Vfrb3WsH7NE7g8SY8ATn/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LdFhcYAAADdAAAADwAAAAAAAAAAAAAAAACYAgAAZHJz&#10;L2Rvd25yZXYueG1sUEsFBgAAAAAEAAQA9QAAAIsDAAAAAA==&#10;" filled="f" stroked="f">
                  <v:textbox inset="0,0,0,0">
                    <w:txbxContent>
                      <w:p w:rsidR="00E67B03" w:rsidRDefault="00656D13">
                        <w:pPr>
                          <w:spacing w:after="160" w:line="259" w:lineRule="auto"/>
                          <w:ind w:left="0" w:firstLine="0"/>
                          <w:jc w:val="left"/>
                        </w:pPr>
                        <w:r>
                          <w:rPr>
                            <w:sz w:val="16"/>
                          </w:rPr>
                          <w:t>∗</w:t>
                        </w:r>
                      </w:p>
                    </w:txbxContent>
                  </v:textbox>
                </v:rect>
                <v:rect id="Rectangle 4690" o:spid="_x0000_s1143" style="position:absolute;left:36123;top:8325;width:841;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R6xcMA&#10;AADdAAAADwAAAGRycy9kb3ducmV2LnhtbERPy4rCMBTdD/gP4QruxnRExHaMIj7QpVMFdXdp7rRl&#10;mpvSRFv9erMYcHk479miM5W4U+NKywq+hhEI4szqknMFp+P2cwrCeWSNlWVS8CAHi3nvY4aJti3/&#10;0D31uQgh7BJUUHhfJ1K6rCCDbmhr4sD92sagD7DJpW6wDeGmkqMomkiDJYeGAmtaFZT9pTejYDet&#10;l5e9fbZ5tbnuzodzvD7GXqlBv1t+g/DU+bf4373XCsaTOOwPb8ITkP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FR6xcMAAADdAAAADwAAAAAAAAAAAAAAAACYAgAAZHJzL2Rv&#10;d25yZXYueG1sUEsFBgAAAAAEAAQA9QAAAIgDAAAAAA==&#10;" filled="f" stroked="f">
                  <v:textbox inset="0,0,0,0">
                    <w:txbxContent>
                      <w:p w:rsidR="00E67B03" w:rsidRDefault="00656D13">
                        <w:pPr>
                          <w:spacing w:after="160" w:line="259" w:lineRule="auto"/>
                          <w:ind w:left="0" w:firstLine="0"/>
                          <w:jc w:val="left"/>
                        </w:pPr>
                        <w:r>
                          <w:rPr>
                            <w:i/>
                          </w:rPr>
                          <w:t>b</w:t>
                        </w:r>
                      </w:p>
                    </w:txbxContent>
                  </v:textbox>
                </v:rect>
                <v:shape id="Shape 114264" o:spid="_x0000_s1144" style="position:absolute;left:12196;top:14400;width:30188;height:3600;visibility:visible;mso-wrap-style:square;v-text-anchor:top" coordsize="3018753,360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HjDcQA&#10;AADfAAAADwAAAGRycy9kb3ducmV2LnhtbERPTWvCQBC9F/wPywi91Y1pKjF1FSktFW+mHuptyE6T&#10;YHY2zW6T+O9doeDx8b5Xm9E0oqfO1ZYVzGcRCOLC6ppLBcevj6cUhPPIGhvLpOBCDjbrycMKM20H&#10;PlCf+1KEEHYZKqi8bzMpXVGRQTezLXHgfmxn0AfYlVJ3OIRw08g4ihbSYM2hocKW3ioqzvmfUeB2&#10;z7n8PcbJ8G0+0/3Lsn8vT71Sj9Nx+wrC0+jv4n/3Tof58yReJHD7EwDI9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Kh4w3EAAAA3wAAAA8AAAAAAAAAAAAAAAAAmAIAAGRycy9k&#10;b3ducmV2LnhtbFBLBQYAAAAABAAEAPUAAACJAwAAAAA=&#10;" path="m,l3018753,r,360004l,360004,,e" fillcolor="#fcc" strokeweight=".14058mm">
                  <v:stroke miterlimit="83231f" joinstyle="miter"/>
                  <v:path arrowok="t" textboxrect="0,0,3018753,360004"/>
                </v:shape>
                <v:rect id="Rectangle 4692" o:spid="_x0000_s1145" style="position:absolute;left:12703;top:15525;width:14186;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8pBKcUA&#10;AADdAAAADwAAAGRycy9kb3ducmV2LnhtbESPT4vCMBTE7wv7HcJb8LamKyK2GkVWFz36D9Tbo3m2&#10;xealNFlb/fRGEDwOM/MbZjxtTSmuVLvCsoKfbgSCOLW64EzBfvf3PQThPLLG0jIpuJGD6eTzY4yJ&#10;tg1v6Lr1mQgQdgkqyL2vEildmpNB17UVcfDOtjbog6wzqWtsAtyUshdFA2mw4LCQY0W/OaWX7b9R&#10;sBxWs+PK3pusXJyWh/Uhnu9ir1Tnq52NQHhq/Tv8aq+0gv4g7sHzTX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ykEpxQAAAN0AAAAPAAAAAAAAAAAAAAAAAJgCAABkcnMv&#10;ZG93bnJldi54bWxQSwUGAAAAAAQABAD1AAAAigMAAAAA&#10;" filled="f" stroked="f">
                  <v:textbox inset="0,0,0,0">
                    <w:txbxContent>
                      <w:p w:rsidR="00E67B03" w:rsidRDefault="00656D13">
                        <w:pPr>
                          <w:spacing w:after="160" w:line="259" w:lineRule="auto"/>
                          <w:ind w:left="0" w:firstLine="0"/>
                          <w:jc w:val="left"/>
                        </w:pPr>
                        <w:r>
                          <w:rPr>
                            <w:i/>
                          </w:rPr>
                          <w:t>Solvethesystem</w:t>
                        </w:r>
                      </w:p>
                    </w:txbxContent>
                  </v:textbox>
                </v:rect>
                <v:rect id="Rectangle 4693" o:spid="_x0000_s1146" style="position:absolute;left:23900;top:15525;width:2645;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bkssYA&#10;AADdAAAADwAAAGRycy9kb3ducmV2LnhtbESPQWvCQBSE74X+h+UJ3upGW8TErCK1RY9WhejtkX1N&#10;QrNvQ3Y10V/fLQg9DjPzDZMue1OLK7WusqxgPIpAEOdWV1woOB4+X2YgnEfWWFsmBTdysFw8P6WY&#10;aNvxF133vhABwi5BBaX3TSKly0sy6Ea2IQ7et20N+iDbQuoWuwA3tZxE0VQarDgslNjQe0n5z/5i&#10;FGxmzeq0tfeuqD/Om2yXxetD7JUaDvrVHISn3v+HH+2tVvA2jV/h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Ibkss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Rx</w:t>
                        </w:r>
                      </w:p>
                    </w:txbxContent>
                  </v:textbox>
                </v:rect>
                <v:rect id="Rectangle 4694" o:spid="_x0000_s1147" style="position:absolute;left:26311;top:15525;width:1538;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98xscA&#10;AADdAAAADwAAAGRycy9kb3ducmV2LnhtbESPQWvCQBSE74L/YXmCN91YJJjoGoKtmGOrBevtkX1N&#10;QrNvQ3Zr0v76bqHQ4zAz3zC7bDStuFPvGssKVssIBHFpdcOVgtfLcbEB4TyyxtYyKfgiB9l+Otlh&#10;qu3AL3Q/+0oECLsUFdTed6mUrqzJoFvajjh477Y36IPsK6l7HALctPIhimJpsOGwUGNHh5rKj/On&#10;UXDadPlbYb+Hqn26na7P1+Txknil5rMx34LwNPr/8F+70ArWcbKG3zfhCc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NvfMbHAAAA3QAAAA8AAAAAAAAAAAAAAAAAmAIAAGRy&#10;cy9kb3ducmV2LnhtbFBLBQYAAAAABAAEAPUAAACMAwAAAAA=&#10;" filled="f" stroked="f">
                  <v:textbox inset="0,0,0,0">
                    <w:txbxContent>
                      <w:p w:rsidR="00E67B03" w:rsidRDefault="00656D13">
                        <w:pPr>
                          <w:spacing w:after="160" w:line="259" w:lineRule="auto"/>
                          <w:ind w:left="0" w:firstLine="0"/>
                          <w:jc w:val="left"/>
                        </w:pPr>
                        <w:r>
                          <w:t>=</w:t>
                        </w:r>
                      </w:p>
                    </w:txbxContent>
                  </v:textbox>
                </v:rect>
                <v:rect id="Rectangle 4695" o:spid="_x0000_s1148" style="position:absolute;left:27889;top:15525;width:964;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PZXcYA&#10;AADdAAAADwAAAGRycy9kb3ducmV2LnhtbESPQWvCQBSE74X+h+UJ3upGacXErCK1RY9WhejtkX1N&#10;QrNvQ3Y10V/fLQg9DjPzDZMue1OLK7WusqxgPIpAEOdWV1woOB4+X2YgnEfWWFsmBTdysFw8P6WY&#10;aNvxF133vhABwi5BBaX3TSKly0sy6Ea2IQ7et20N+iDbQuoWuwA3tZxE0VQarDgslNjQe0n5z/5i&#10;FGxmzeq0tfeuqD/Om2yXxetD7JUaDvrVHISn3v+HH+2tVvA6jd/g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CPZXc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y</w:t>
                        </w:r>
                      </w:p>
                    </w:txbxContent>
                  </v:textbox>
                </v:rect>
                <v:rect id="Rectangle 4696" o:spid="_x0000_s1149" style="position:absolute;left:29200;top:15525;width:16861;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FHKsYA&#10;AADdAAAADwAAAGRycy9kb3ducmV2LnhtbESPT2vCQBTE74LfYXlCb7pRSjCpq4h/0KNVwfb2yL4m&#10;wezbkF1N2k/vFgSPw8z8hpktOlOJOzWutKxgPIpAEGdWl5wrOJ+2wykI55E1VpZJwS85WMz7vRmm&#10;2rb8Sfejz0WAsEtRQeF9nUrpsoIMupGtiYP3YxuDPsgml7rBNsBNJSdRFEuDJYeFAmtaFZRdjzej&#10;YDetl197+9fm1eZ7dzlckvUp8Uq9DbrlBwhPnX+Fn+29VvAeJzH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PFHKs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bybacksubstitution</w:t>
                        </w:r>
                      </w:p>
                    </w:txbxContent>
                  </v:textbox>
                </v:rect>
                <v:shape id="Shape 4697" o:spid="_x0000_s1150" style="position:absolute;left:27290;top:3625;width:0;height:3220;visibility:visible;mso-wrap-style:square;v-text-anchor:top" coordsize="0,3220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hIUMYA&#10;AADdAAAADwAAAGRycy9kb3ducmV2LnhtbESPQWvCQBSE74L/YXlCb7pRirWpq4hgkRYKGkuvj+xz&#10;E82+DdltkvbXu0Khx2FmvmGW695WoqXGl44VTCcJCOLc6ZKNglO2Gy9A+ICssXJMCn7Iw3o1HCwx&#10;1a7jA7XHYESEsE9RQRFCnUrp84Is+omriaN3do3FEGVjpG6wi3BbyVmSzKXFkuNCgTVtC8qvx2+r&#10;YNa+dodc1ubjbH/N+9s++/wyF6UeRv3mBUSgPvyH/9p7reBx/vwE9zfxCcjV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ohIUMYAAADdAAAADwAAAAAAAAAAAAAAAACYAgAAZHJz&#10;L2Rvd25yZXYueG1sUEsFBgAAAAAEAAQA9QAAAIsDAAAAAA==&#10;" path="m,l,322048e" filled="f" strokeweight=".28117mm">
                  <v:stroke miterlimit="83231f" joinstyle="miter"/>
                  <v:path arrowok="t" textboxrect="0,0,0,322048"/>
                </v:shape>
                <v:shape id="Shape 4698" o:spid="_x0000_s1151" style="position:absolute;left:27027;top:6648;width:526;height:526;visibility:visible;mso-wrap-style:square;v-text-anchor:top" coordsize="52634,52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OXHcMA&#10;AADdAAAADwAAAGRycy9kb3ducmV2LnhtbERPz2vCMBS+D/wfwhN2W1PdENc1iogDYSCsevH2aN6a&#10;sualNLHt+tebg7Djx/c73462ET11vnasYJGkIIhLp2uuFFzOny9rED4ga2wck4I/8rDdzJ5yzLQb&#10;+Jv6IlQihrDPUIEJoc2k9KUhiz5xLXHkflxnMUTYVVJ3OMRw28hlmq6kxZpjg8GW9obK3+JmFQxX&#10;XS6M200nLr6m29744vC6Vup5Pu4+QAQaw7/44T5qBW+r9zg3volPQG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FOXHcMAAADdAAAADwAAAAAAAAAAAAAAAACYAgAAZHJzL2Rv&#10;d25yZXYueG1sUEsFBgAAAAAEAAQA9QAAAIgDAAAAAA==&#10;" path="m,l26317,19738,52634,,26317,52634,,xe" fillcolor="black" stroked="f" strokeweight="0">
                  <v:stroke miterlimit="83231f" joinstyle="miter"/>
                  <v:path arrowok="t" textboxrect="0,0,52634,52634"/>
                </v:shape>
                <v:shape id="Shape 4699" o:spid="_x0000_s1152" style="position:absolute;left:27290;top:10825;width:0;height:3220;visibility:visible;mso-wrap-style:square;v-text-anchor:top" coordsize="0,3220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WiLscA&#10;AADdAAAADwAAAGRycy9kb3ducmV2LnhtbESPQWvCQBSE7wX/w/IEL1I3SmtqdJUiCvWmaS+9PbPP&#10;JJh9m+6umv57tyD0OMzMN8xi1ZlGXMn52rKC8SgBQVxYXXOp4Otz+/wGwgdkjY1lUvBLHlbL3tMC&#10;M21vfKBrHkoRIewzVFCF0GZS+qIig35kW+LonawzGKJ0pdQObxFuGjlJkqk0WHNcqLCldUXFOb8Y&#10;BcP0kA53x3Svf/KNC+f9d3vZvCo16HfvcxCBuvAffrQ/tIKX6WwGf2/iE5DL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N1oi7HAAAA3QAAAA8AAAAAAAAAAAAAAAAAmAIAAGRy&#10;cy9kb3ducmV2LnhtbFBLBQYAAAAABAAEAPUAAACMAwAAAAA=&#10;" path="m,l,322047e" filled="f" strokeweight=".28117mm">
                  <v:stroke miterlimit="83231f" joinstyle="miter"/>
                  <v:path arrowok="t" textboxrect="0,0,0,322047"/>
                </v:shape>
                <v:shape id="Shape 4700" o:spid="_x0000_s1153" style="position:absolute;left:27027;top:13848;width:526;height:526;visibility:visible;mso-wrap-style:square;v-text-anchor:top" coordsize="52634,52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BAcEA&#10;AADdAAAADwAAAGRycy9kb3ducmV2LnhtbERPTYvCMBC9C/6HMII3m6qLK9UoIgrCwoJdL96GZmyK&#10;zaQ00VZ//eawsMfH+15ve1uLJ7W+cqxgmqQgiAunKy4VXH6OkyUIH5A11o5JwYs8bDfDwRoz7To+&#10;0zMPpYgh7DNUYEJoMil9YciiT1xDHLmbay2GCNtS6ha7GG5rOUvThbRYcWww2NDeUHHPH1ZBd9XF&#10;1Ljd+5vzr/djb3x+mC+VGo/63QpEoD78i//cJ63g4zON++Ob+ATk5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zOAQHBAAAA3QAAAA8AAAAAAAAAAAAAAAAAmAIAAGRycy9kb3du&#10;cmV2LnhtbFBLBQYAAAAABAAEAPUAAACGAwAAAAA=&#10;" path="m,l26317,19738,52634,,26317,52634,,xe" fillcolor="black" stroked="f" strokeweight="0">
                  <v:stroke miterlimit="83231f" joinstyle="miter"/>
                  <v:path arrowok="t" textboxrect="0,0,52634,52634"/>
                </v:shape>
                <w10:anchorlock/>
              </v:group>
            </w:pict>
          </mc:Fallback>
        </mc:AlternateContent>
      </w:r>
    </w:p>
    <w:p w:rsidR="00E67B03" w:rsidRDefault="00656D13">
      <w:pPr>
        <w:spacing w:after="3" w:line="259" w:lineRule="auto"/>
        <w:ind w:left="-5"/>
      </w:pPr>
      <w:r>
        <w:rPr>
          <w:i/>
        </w:rPr>
        <w:t>Then, the algorithm is backward stable, satisfying:</w:t>
      </w:r>
    </w:p>
    <w:p w:rsidR="00E67B03" w:rsidRDefault="00656D13">
      <w:pPr>
        <w:spacing w:after="0" w:line="259" w:lineRule="auto"/>
        <w:ind w:left="2218" w:firstLine="0"/>
        <w:jc w:val="left"/>
      </w:pPr>
      <w:r>
        <w:rPr>
          <w:noProof/>
        </w:rPr>
        <w:drawing>
          <wp:inline distT="0" distB="0" distL="0" distR="0">
            <wp:extent cx="2377440" cy="365760"/>
            <wp:effectExtent l="0" t="0" r="0" b="0"/>
            <wp:docPr id="109099" name="Picture 109099"/>
            <wp:cNvGraphicFramePr/>
            <a:graphic xmlns:a="http://schemas.openxmlformats.org/drawingml/2006/main">
              <a:graphicData uri="http://schemas.openxmlformats.org/drawingml/2006/picture">
                <pic:pic xmlns:pic="http://schemas.openxmlformats.org/drawingml/2006/picture">
                  <pic:nvPicPr>
                    <pic:cNvPr id="109099" name="Picture 109099"/>
                    <pic:cNvPicPr/>
                  </pic:nvPicPr>
                  <pic:blipFill>
                    <a:blip r:embed="rId101"/>
                    <a:stretch>
                      <a:fillRect/>
                    </a:stretch>
                  </pic:blipFill>
                  <pic:spPr>
                    <a:xfrm>
                      <a:off x="0" y="0"/>
                      <a:ext cx="2377440" cy="365760"/>
                    </a:xfrm>
                    <a:prstGeom prst="rect">
                      <a:avLst/>
                    </a:prstGeom>
                  </pic:spPr>
                </pic:pic>
              </a:graphicData>
            </a:graphic>
          </wp:inline>
        </w:drawing>
      </w:r>
    </w:p>
    <w:p w:rsidR="00E67B03" w:rsidRDefault="00656D13">
      <w:pPr>
        <w:spacing w:after="113" w:line="333" w:lineRule="auto"/>
        <w:ind w:left="-5"/>
      </w:pPr>
      <w:r>
        <w:rPr>
          <w:i/>
        </w:rPr>
        <w:t xml:space="preserve">for some dA </w:t>
      </w:r>
      <w:r>
        <w:t xml:space="preserve">∈ </w:t>
      </w:r>
      <w:r>
        <w:rPr>
          <w:rFonts w:ascii="Calibri" w:eastAsia="Calibri" w:hAnsi="Calibri" w:cs="Calibri"/>
        </w:rPr>
        <w:t>C</w:t>
      </w:r>
      <w:r>
        <w:rPr>
          <w:i/>
          <w:vertAlign w:val="superscript"/>
        </w:rPr>
        <w:t>m</w:t>
      </w:r>
      <w:r>
        <w:rPr>
          <w:vertAlign w:val="superscript"/>
        </w:rPr>
        <w:t>×</w:t>
      </w:r>
      <w:r>
        <w:rPr>
          <w:i/>
          <w:vertAlign w:val="superscript"/>
        </w:rPr>
        <w:t xml:space="preserve">m </w:t>
      </w:r>
      <w:r>
        <w:rPr>
          <w:i/>
        </w:rPr>
        <w:t>where</w:t>
      </w:r>
      <w:r>
        <w:t>˜</w:t>
      </w:r>
      <w:r>
        <w:rPr>
          <w:i/>
        </w:rPr>
        <w:t>denotes the computational analogue of the real operation.</w:t>
      </w:r>
    </w:p>
    <w:p w:rsidR="00E67B03" w:rsidRDefault="00656D13">
      <w:pPr>
        <w:spacing w:after="159" w:line="335" w:lineRule="auto"/>
        <w:ind w:left="-15" w:firstLine="351"/>
      </w:pPr>
      <w:r>
        <w:t xml:space="preserve">A proof to the above can be given as follows: In addition, it can be shown, by combining the backward stability of </w:t>
      </w:r>
      <w:r>
        <w:rPr>
          <w:i/>
        </w:rPr>
        <w:t xml:space="preserve">QR </w:t>
      </w:r>
      <w:r>
        <w:t xml:space="preserve">factorization, householder triangularization and the condition number of </w:t>
      </w:r>
      <w:r>
        <w:rPr>
          <w:i/>
        </w:rPr>
        <w:t>A</w:t>
      </w:r>
      <w:r>
        <w:t>, that</w:t>
      </w:r>
      <w:r>
        <w:t>:</w:t>
      </w:r>
    </w:p>
    <w:p w:rsidR="00E67B03" w:rsidRDefault="00656D13">
      <w:pPr>
        <w:spacing w:after="3" w:line="333" w:lineRule="auto"/>
        <w:ind w:left="-5"/>
      </w:pPr>
      <w:r>
        <w:rPr>
          <w:b/>
        </w:rPr>
        <w:t xml:space="preserve">Theorem 9. </w:t>
      </w:r>
      <w:r>
        <w:rPr>
          <w:i/>
        </w:rPr>
        <w:t xml:space="preserve">[1, Theorem 16.3, p.119] The solution of Ax </w:t>
      </w:r>
      <w:r>
        <w:t xml:space="preserve">= </w:t>
      </w:r>
      <w:r>
        <w:rPr>
          <w:i/>
        </w:rPr>
        <w:t>b, x</w:t>
      </w:r>
      <w:r>
        <w:t xml:space="preserve">˜ </w:t>
      </w:r>
      <w:r>
        <w:rPr>
          <w:i/>
        </w:rPr>
        <w:t>computed by the above algorithm satisfies</w:t>
      </w:r>
    </w:p>
    <w:p w:rsidR="00E67B03" w:rsidRDefault="00656D13">
      <w:pPr>
        <w:spacing w:after="333" w:line="259" w:lineRule="auto"/>
        <w:ind w:left="2732" w:firstLine="0"/>
        <w:jc w:val="left"/>
      </w:pPr>
      <w:r>
        <w:rPr>
          <w:noProof/>
        </w:rPr>
        <w:drawing>
          <wp:inline distT="0" distB="0" distL="0" distR="0">
            <wp:extent cx="1734312" cy="365760"/>
            <wp:effectExtent l="0" t="0" r="0" b="0"/>
            <wp:docPr id="109100" name="Picture 109100"/>
            <wp:cNvGraphicFramePr/>
            <a:graphic xmlns:a="http://schemas.openxmlformats.org/drawingml/2006/main">
              <a:graphicData uri="http://schemas.openxmlformats.org/drawingml/2006/picture">
                <pic:pic xmlns:pic="http://schemas.openxmlformats.org/drawingml/2006/picture">
                  <pic:nvPicPr>
                    <pic:cNvPr id="109100" name="Picture 109100"/>
                    <pic:cNvPicPr/>
                  </pic:nvPicPr>
                  <pic:blipFill>
                    <a:blip r:embed="rId102"/>
                    <a:stretch>
                      <a:fillRect/>
                    </a:stretch>
                  </pic:blipFill>
                  <pic:spPr>
                    <a:xfrm>
                      <a:off x="0" y="0"/>
                      <a:ext cx="1734312" cy="365760"/>
                    </a:xfrm>
                    <a:prstGeom prst="rect">
                      <a:avLst/>
                    </a:prstGeom>
                  </pic:spPr>
                </pic:pic>
              </a:graphicData>
            </a:graphic>
          </wp:inline>
        </w:drawing>
      </w:r>
    </w:p>
    <w:p w:rsidR="00E67B03" w:rsidRDefault="00656D13">
      <w:pPr>
        <w:spacing w:after="219" w:line="259" w:lineRule="auto"/>
        <w:ind w:left="-5"/>
      </w:pPr>
      <w:r>
        <w:rPr>
          <w:i/>
        </w:rPr>
        <w:t>where k</w:t>
      </w:r>
      <w:r>
        <w:t>(</w:t>
      </w:r>
      <w:r>
        <w:rPr>
          <w:i/>
        </w:rPr>
        <w:t>A</w:t>
      </w:r>
      <w:r>
        <w:t xml:space="preserve">) </w:t>
      </w:r>
      <w:r>
        <w:rPr>
          <w:i/>
        </w:rPr>
        <w:t>denotes the condition number of the matrix A.</w:t>
      </w:r>
    </w:p>
    <w:p w:rsidR="00E67B03" w:rsidRDefault="00656D13">
      <w:pPr>
        <w:spacing w:after="43"/>
        <w:ind w:left="-15" w:firstLine="351"/>
      </w:pPr>
      <w:r>
        <w:t>The method of back substitution is also seen to be backward stable. The method of back sub</w:t>
      </w:r>
      <w:r>
        <w:t>stitution is used in solving triangular system of equations. It will be observed that any given nonsingular system of equations can be reduced to solving a triangular system of equations in the previous sections.</w:t>
      </w:r>
    </w:p>
    <w:p w:rsidR="00E67B03" w:rsidRDefault="00656D13">
      <w:pPr>
        <w:spacing w:after="43"/>
        <w:ind w:left="-15" w:firstLine="351"/>
      </w:pPr>
      <w:r>
        <w:t>It would also be observed in the coming section that direct methods to solve linear system of nonsingular equations such as Gaussian elimination, LU Decomposition, Cholesky Factorization etc. are essentially triangular systems. Therefore the stability of a</w:t>
      </w:r>
      <w:r>
        <w:t>lgorithm to solve such systems is vitally to be studied.</w:t>
      </w:r>
    </w:p>
    <w:p w:rsidR="00E67B03" w:rsidRDefault="00656D13">
      <w:pPr>
        <w:spacing w:line="322" w:lineRule="auto"/>
        <w:ind w:left="-15" w:firstLine="351"/>
      </w:pPr>
      <w:r>
        <w:t xml:space="preserve">In regards to this, the algorithm of solving lower triangular system of equations, that is , systems of the form </w:t>
      </w:r>
      <w:r>
        <w:rPr>
          <w:i/>
        </w:rPr>
        <w:t xml:space="preserve">RX </w:t>
      </w:r>
      <w:r>
        <w:t xml:space="preserve">= </w:t>
      </w:r>
      <w:r>
        <w:rPr>
          <w:i/>
        </w:rPr>
        <w:t xml:space="preserve">b </w:t>
      </w:r>
      <w:r>
        <w:t xml:space="preserve">where </w:t>
      </w:r>
      <w:r>
        <w:rPr>
          <w:i/>
        </w:rPr>
        <w:t xml:space="preserve">R </w:t>
      </w:r>
      <w:r>
        <w:t>is a lower triangular complex square matrix is said to be forward subst</w:t>
      </w:r>
      <w:r>
        <w:t xml:space="preserve">itution whereas that of solving upper triangular systems, where </w:t>
      </w:r>
      <w:r>
        <w:rPr>
          <w:i/>
        </w:rPr>
        <w:t xml:space="preserve">R </w:t>
      </w:r>
      <w:r>
        <w:t>is upper triangular square complex matrix is back substitution. The algorithm of back substitution can be described as:</w:t>
      </w:r>
    </w:p>
    <w:p w:rsidR="00E67B03" w:rsidRDefault="00656D13">
      <w:pPr>
        <w:spacing w:after="353" w:line="259" w:lineRule="auto"/>
        <w:ind w:left="2192" w:firstLine="0"/>
        <w:jc w:val="left"/>
      </w:pPr>
      <w:r>
        <w:rPr>
          <w:rFonts w:ascii="Calibri" w:eastAsia="Calibri" w:hAnsi="Calibri" w:cs="Calibri"/>
          <w:noProof/>
          <w:sz w:val="22"/>
        </w:rPr>
        <w:lastRenderedPageBreak/>
        <mc:AlternateContent>
          <mc:Choice Requires="wpg">
            <w:drawing>
              <wp:inline distT="0" distB="0" distL="0" distR="0">
                <wp:extent cx="2435900" cy="2520032"/>
                <wp:effectExtent l="0" t="0" r="0" b="0"/>
                <wp:docPr id="82963" name="Group 82963"/>
                <wp:cNvGraphicFramePr/>
                <a:graphic xmlns:a="http://schemas.openxmlformats.org/drawingml/2006/main">
                  <a:graphicData uri="http://schemas.microsoft.com/office/word/2010/wordprocessingGroup">
                    <wpg:wgp>
                      <wpg:cNvGrpSpPr/>
                      <wpg:grpSpPr>
                        <a:xfrm>
                          <a:off x="0" y="0"/>
                          <a:ext cx="2435900" cy="2520032"/>
                          <a:chOff x="0" y="0"/>
                          <a:chExt cx="2435900" cy="2520032"/>
                        </a:xfrm>
                      </wpg:grpSpPr>
                      <wps:wsp>
                        <wps:cNvPr id="114265" name="Shape 114265"/>
                        <wps:cNvSpPr/>
                        <wps:spPr>
                          <a:xfrm>
                            <a:off x="677943" y="0"/>
                            <a:ext cx="1080014" cy="360004"/>
                          </a:xfrm>
                          <a:custGeom>
                            <a:avLst/>
                            <a:gdLst/>
                            <a:ahLst/>
                            <a:cxnLst/>
                            <a:rect l="0" t="0" r="0" b="0"/>
                            <a:pathLst>
                              <a:path w="1080014" h="360004">
                                <a:moveTo>
                                  <a:pt x="0" y="0"/>
                                </a:moveTo>
                                <a:lnTo>
                                  <a:pt x="1080014" y="0"/>
                                </a:lnTo>
                                <a:lnTo>
                                  <a:pt x="1080014" y="360004"/>
                                </a:lnTo>
                                <a:lnTo>
                                  <a:pt x="0" y="360004"/>
                                </a:lnTo>
                                <a:lnTo>
                                  <a:pt x="0" y="0"/>
                                </a:lnTo>
                              </a:path>
                            </a:pathLst>
                          </a:custGeom>
                          <a:ln w="5061" cap="flat">
                            <a:miter lim="127000"/>
                          </a:ln>
                        </wps:spPr>
                        <wps:style>
                          <a:lnRef idx="1">
                            <a:srgbClr val="000000"/>
                          </a:lnRef>
                          <a:fillRef idx="1">
                            <a:srgbClr val="FFCCCC"/>
                          </a:fillRef>
                          <a:effectRef idx="0">
                            <a:scrgbClr r="0" g="0" b="0"/>
                          </a:effectRef>
                          <a:fontRef idx="none"/>
                        </wps:style>
                        <wps:bodyPr/>
                      </wps:wsp>
                      <wps:wsp>
                        <wps:cNvPr id="4814" name="Rectangle 4814"/>
                        <wps:cNvSpPr/>
                        <wps:spPr>
                          <a:xfrm>
                            <a:off x="899345" y="107169"/>
                            <a:ext cx="112357" cy="179318"/>
                          </a:xfrm>
                          <a:prstGeom prst="rect">
                            <a:avLst/>
                          </a:prstGeom>
                          <a:ln>
                            <a:noFill/>
                          </a:ln>
                        </wps:spPr>
                        <wps:txbx>
                          <w:txbxContent>
                            <w:p w:rsidR="00E67B03" w:rsidRDefault="00656D13">
                              <w:pPr>
                                <w:spacing w:after="160" w:line="259" w:lineRule="auto"/>
                                <w:ind w:left="0" w:firstLine="0"/>
                                <w:jc w:val="left"/>
                              </w:pPr>
                              <w:r>
                                <w:rPr>
                                  <w:i/>
                                </w:rPr>
                                <w:t>x</w:t>
                              </w:r>
                            </w:p>
                          </w:txbxContent>
                        </wps:txbx>
                        <wps:bodyPr horzOverflow="overflow" vert="horz" lIns="0" tIns="0" rIns="0" bIns="0" rtlCol="0">
                          <a:noAutofit/>
                        </wps:bodyPr>
                      </wps:wsp>
                      <wps:wsp>
                        <wps:cNvPr id="4815" name="Rectangle 4815"/>
                        <wps:cNvSpPr/>
                        <wps:spPr>
                          <a:xfrm>
                            <a:off x="983825" y="165064"/>
                            <a:ext cx="126519" cy="119546"/>
                          </a:xfrm>
                          <a:prstGeom prst="rect">
                            <a:avLst/>
                          </a:prstGeom>
                          <a:ln>
                            <a:noFill/>
                          </a:ln>
                        </wps:spPr>
                        <wps:txbx>
                          <w:txbxContent>
                            <w:p w:rsidR="00E67B03" w:rsidRDefault="00656D13">
                              <w:pPr>
                                <w:spacing w:after="160" w:line="259" w:lineRule="auto"/>
                                <w:ind w:left="0" w:firstLine="0"/>
                                <w:jc w:val="left"/>
                              </w:pPr>
                              <w:r>
                                <w:rPr>
                                  <w:i/>
                                  <w:sz w:val="16"/>
                                </w:rPr>
                                <w:t>m</w:t>
                              </w:r>
                            </w:p>
                          </w:txbxContent>
                        </wps:txbx>
                        <wps:bodyPr horzOverflow="overflow" vert="horz" lIns="0" tIns="0" rIns="0" bIns="0" rtlCol="0">
                          <a:noAutofit/>
                        </wps:bodyPr>
                      </wps:wsp>
                      <wps:wsp>
                        <wps:cNvPr id="4816" name="Rectangle 4816"/>
                        <wps:cNvSpPr/>
                        <wps:spPr>
                          <a:xfrm>
                            <a:off x="1127449" y="107169"/>
                            <a:ext cx="153794" cy="179318"/>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4817" name="Rectangle 4817"/>
                        <wps:cNvSpPr/>
                        <wps:spPr>
                          <a:xfrm>
                            <a:off x="1343222" y="82501"/>
                            <a:ext cx="61186" cy="119545"/>
                          </a:xfrm>
                          <a:prstGeom prst="rect">
                            <a:avLst/>
                          </a:prstGeom>
                          <a:ln>
                            <a:noFill/>
                          </a:ln>
                        </wps:spPr>
                        <wps:txbx>
                          <w:txbxContent>
                            <w:p w:rsidR="00E67B03" w:rsidRDefault="00656D13">
                              <w:pPr>
                                <w:spacing w:after="160" w:line="259" w:lineRule="auto"/>
                                <w:ind w:left="0" w:firstLine="0"/>
                                <w:jc w:val="left"/>
                              </w:pPr>
                              <w:r>
                                <w:rPr>
                                  <w:i/>
                                  <w:sz w:val="16"/>
                                </w:rPr>
                                <w:t>b</w:t>
                              </w:r>
                            </w:p>
                          </w:txbxContent>
                        </wps:txbx>
                        <wps:bodyPr horzOverflow="overflow" vert="horz" lIns="0" tIns="0" rIns="0" bIns="0" rtlCol="0">
                          <a:noAutofit/>
                        </wps:bodyPr>
                      </wps:wsp>
                      <wps:wsp>
                        <wps:cNvPr id="4818" name="Rectangle 4818"/>
                        <wps:cNvSpPr/>
                        <wps:spPr>
                          <a:xfrm>
                            <a:off x="1389222" y="112724"/>
                            <a:ext cx="110428" cy="89660"/>
                          </a:xfrm>
                          <a:prstGeom prst="rect">
                            <a:avLst/>
                          </a:prstGeom>
                          <a:ln>
                            <a:noFill/>
                          </a:ln>
                        </wps:spPr>
                        <wps:txbx>
                          <w:txbxContent>
                            <w:p w:rsidR="00E67B03" w:rsidRDefault="00656D13">
                              <w:pPr>
                                <w:spacing w:after="160" w:line="259" w:lineRule="auto"/>
                                <w:ind w:left="0" w:firstLine="0"/>
                                <w:jc w:val="left"/>
                              </w:pPr>
                              <w:r>
                                <w:rPr>
                                  <w:i/>
                                  <w:sz w:val="12"/>
                                </w:rPr>
                                <w:t>m</w:t>
                              </w:r>
                            </w:p>
                          </w:txbxContent>
                        </wps:txbx>
                        <wps:bodyPr horzOverflow="overflow" vert="horz" lIns="0" tIns="0" rIns="0" bIns="0" rtlCol="0">
                          <a:noAutofit/>
                        </wps:bodyPr>
                      </wps:wsp>
                      <wps:wsp>
                        <wps:cNvPr id="4819" name="Shape 4819"/>
                        <wps:cNvSpPr/>
                        <wps:spPr>
                          <a:xfrm>
                            <a:off x="1300436" y="174579"/>
                            <a:ext cx="220916" cy="0"/>
                          </a:xfrm>
                          <a:custGeom>
                            <a:avLst/>
                            <a:gdLst/>
                            <a:ahLst/>
                            <a:cxnLst/>
                            <a:rect l="0" t="0" r="0" b="0"/>
                            <a:pathLst>
                              <a:path w="220916">
                                <a:moveTo>
                                  <a:pt x="0" y="0"/>
                                </a:moveTo>
                                <a:lnTo>
                                  <a:pt x="220916" y="0"/>
                                </a:lnTo>
                              </a:path>
                            </a:pathLst>
                          </a:custGeom>
                          <a:ln w="6071" cap="flat">
                            <a:miter lim="127000"/>
                          </a:ln>
                        </wps:spPr>
                        <wps:style>
                          <a:lnRef idx="1">
                            <a:srgbClr val="000000"/>
                          </a:lnRef>
                          <a:fillRef idx="0">
                            <a:srgbClr val="000000">
                              <a:alpha val="0"/>
                            </a:srgbClr>
                          </a:fillRef>
                          <a:effectRef idx="0">
                            <a:scrgbClr r="0" g="0" b="0"/>
                          </a:effectRef>
                          <a:fontRef idx="none"/>
                        </wps:style>
                        <wps:bodyPr/>
                      </wps:wsp>
                      <wps:wsp>
                        <wps:cNvPr id="4820" name="Rectangle 4820"/>
                        <wps:cNvSpPr/>
                        <wps:spPr>
                          <a:xfrm>
                            <a:off x="1300436" y="194642"/>
                            <a:ext cx="64552" cy="119546"/>
                          </a:xfrm>
                          <a:prstGeom prst="rect">
                            <a:avLst/>
                          </a:prstGeom>
                          <a:ln>
                            <a:noFill/>
                          </a:ln>
                        </wps:spPr>
                        <wps:txbx>
                          <w:txbxContent>
                            <w:p w:rsidR="00E67B03" w:rsidRDefault="00656D13">
                              <w:pPr>
                                <w:spacing w:after="160" w:line="259" w:lineRule="auto"/>
                                <w:ind w:left="0" w:firstLine="0"/>
                                <w:jc w:val="left"/>
                              </w:pPr>
                              <w:r>
                                <w:rPr>
                                  <w:i/>
                                  <w:sz w:val="16"/>
                                </w:rPr>
                                <w:t>r</w:t>
                              </w:r>
                            </w:p>
                          </w:txbxContent>
                        </wps:txbx>
                        <wps:bodyPr horzOverflow="overflow" vert="horz" lIns="0" tIns="0" rIns="0" bIns="0" rtlCol="0">
                          <a:noAutofit/>
                        </wps:bodyPr>
                      </wps:wsp>
                      <wps:wsp>
                        <wps:cNvPr id="4821" name="Rectangle 4821"/>
                        <wps:cNvSpPr/>
                        <wps:spPr>
                          <a:xfrm>
                            <a:off x="1348975" y="224852"/>
                            <a:ext cx="220857" cy="89660"/>
                          </a:xfrm>
                          <a:prstGeom prst="rect">
                            <a:avLst/>
                          </a:prstGeom>
                          <a:ln>
                            <a:noFill/>
                          </a:ln>
                        </wps:spPr>
                        <wps:txbx>
                          <w:txbxContent>
                            <w:p w:rsidR="00E67B03" w:rsidRDefault="00656D13">
                              <w:pPr>
                                <w:spacing w:after="160" w:line="259" w:lineRule="auto"/>
                                <w:ind w:left="0" w:firstLine="0"/>
                                <w:jc w:val="left"/>
                              </w:pPr>
                              <w:r>
                                <w:rPr>
                                  <w:i/>
                                  <w:sz w:val="12"/>
                                </w:rPr>
                                <w:t>mm</w:t>
                              </w:r>
                            </w:p>
                          </w:txbxContent>
                        </wps:txbx>
                        <wps:bodyPr horzOverflow="overflow" vert="horz" lIns="0" tIns="0" rIns="0" bIns="0" rtlCol="0">
                          <a:noAutofit/>
                        </wps:bodyPr>
                      </wps:wsp>
                      <wps:wsp>
                        <wps:cNvPr id="114266" name="Shape 114266"/>
                        <wps:cNvSpPr/>
                        <wps:spPr>
                          <a:xfrm>
                            <a:off x="420892" y="720009"/>
                            <a:ext cx="1594116" cy="360004"/>
                          </a:xfrm>
                          <a:custGeom>
                            <a:avLst/>
                            <a:gdLst/>
                            <a:ahLst/>
                            <a:cxnLst/>
                            <a:rect l="0" t="0" r="0" b="0"/>
                            <a:pathLst>
                              <a:path w="1594116" h="360004">
                                <a:moveTo>
                                  <a:pt x="0" y="0"/>
                                </a:moveTo>
                                <a:lnTo>
                                  <a:pt x="1594116" y="0"/>
                                </a:lnTo>
                                <a:lnTo>
                                  <a:pt x="1594116" y="360004"/>
                                </a:lnTo>
                                <a:lnTo>
                                  <a:pt x="0" y="360004"/>
                                </a:lnTo>
                                <a:lnTo>
                                  <a:pt x="0" y="0"/>
                                </a:lnTo>
                              </a:path>
                            </a:pathLst>
                          </a:custGeom>
                          <a:ln w="5061" cap="flat">
                            <a:miter lim="127000"/>
                          </a:ln>
                        </wps:spPr>
                        <wps:style>
                          <a:lnRef idx="1">
                            <a:srgbClr val="000000"/>
                          </a:lnRef>
                          <a:fillRef idx="1">
                            <a:srgbClr val="FFCCCC"/>
                          </a:fillRef>
                          <a:effectRef idx="0">
                            <a:scrgbClr r="0" g="0" b="0"/>
                          </a:effectRef>
                          <a:fontRef idx="none"/>
                        </wps:style>
                        <wps:bodyPr/>
                      </wps:wsp>
                      <wps:wsp>
                        <wps:cNvPr id="4823" name="Rectangle 4823"/>
                        <wps:cNvSpPr/>
                        <wps:spPr>
                          <a:xfrm>
                            <a:off x="470453" y="829939"/>
                            <a:ext cx="112357" cy="179318"/>
                          </a:xfrm>
                          <a:prstGeom prst="rect">
                            <a:avLst/>
                          </a:prstGeom>
                          <a:ln>
                            <a:noFill/>
                          </a:ln>
                        </wps:spPr>
                        <wps:txbx>
                          <w:txbxContent>
                            <w:p w:rsidR="00E67B03" w:rsidRDefault="00656D13">
                              <w:pPr>
                                <w:spacing w:after="160" w:line="259" w:lineRule="auto"/>
                                <w:ind w:left="0" w:firstLine="0"/>
                                <w:jc w:val="left"/>
                              </w:pPr>
                              <w:r>
                                <w:rPr>
                                  <w:i/>
                                </w:rPr>
                                <w:t>x</w:t>
                              </w:r>
                            </w:p>
                          </w:txbxContent>
                        </wps:txbx>
                        <wps:bodyPr horzOverflow="overflow" vert="horz" lIns="0" tIns="0" rIns="0" bIns="0" rtlCol="0">
                          <a:noAutofit/>
                        </wps:bodyPr>
                      </wps:wsp>
                      <wps:wsp>
                        <wps:cNvPr id="4824" name="Rectangle 4824"/>
                        <wps:cNvSpPr/>
                        <wps:spPr>
                          <a:xfrm>
                            <a:off x="554934" y="887846"/>
                            <a:ext cx="126519" cy="119546"/>
                          </a:xfrm>
                          <a:prstGeom prst="rect">
                            <a:avLst/>
                          </a:prstGeom>
                          <a:ln>
                            <a:noFill/>
                          </a:ln>
                        </wps:spPr>
                        <wps:txbx>
                          <w:txbxContent>
                            <w:p w:rsidR="00E67B03" w:rsidRDefault="00656D13">
                              <w:pPr>
                                <w:spacing w:after="160" w:line="259" w:lineRule="auto"/>
                                <w:ind w:left="0" w:firstLine="0"/>
                                <w:jc w:val="left"/>
                              </w:pPr>
                              <w:r>
                                <w:rPr>
                                  <w:i/>
                                  <w:sz w:val="16"/>
                                </w:rPr>
                                <w:t>m</w:t>
                              </w:r>
                            </w:p>
                          </w:txbxContent>
                        </wps:txbx>
                        <wps:bodyPr horzOverflow="overflow" vert="horz" lIns="0" tIns="0" rIns="0" bIns="0" rtlCol="0">
                          <a:noAutofit/>
                        </wps:bodyPr>
                      </wps:wsp>
                      <wps:wsp>
                        <wps:cNvPr id="4825" name="Rectangle 4825"/>
                        <wps:cNvSpPr/>
                        <wps:spPr>
                          <a:xfrm>
                            <a:off x="650056" y="882178"/>
                            <a:ext cx="111252" cy="127085"/>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4826" name="Rectangle 4826"/>
                        <wps:cNvSpPr/>
                        <wps:spPr>
                          <a:xfrm>
                            <a:off x="733711" y="887846"/>
                            <a:ext cx="71525" cy="119546"/>
                          </a:xfrm>
                          <a:prstGeom prst="rect">
                            <a:avLst/>
                          </a:prstGeom>
                          <a:ln>
                            <a:noFill/>
                          </a:ln>
                        </wps:spPr>
                        <wps:txbx>
                          <w:txbxContent>
                            <w:p w:rsidR="00E67B03" w:rsidRDefault="00656D13">
                              <w:pPr>
                                <w:spacing w:after="160" w:line="259" w:lineRule="auto"/>
                                <w:ind w:left="0" w:firstLine="0"/>
                                <w:jc w:val="left"/>
                              </w:pPr>
                              <w:r>
                                <w:rPr>
                                  <w:sz w:val="16"/>
                                </w:rPr>
                                <w:t>1</w:t>
                              </w:r>
                            </w:p>
                          </w:txbxContent>
                        </wps:txbx>
                        <wps:bodyPr horzOverflow="overflow" vert="horz" lIns="0" tIns="0" rIns="0" bIns="0" rtlCol="0">
                          <a:noAutofit/>
                        </wps:bodyPr>
                      </wps:wsp>
                      <wps:wsp>
                        <wps:cNvPr id="4827" name="Rectangle 4827"/>
                        <wps:cNvSpPr/>
                        <wps:spPr>
                          <a:xfrm>
                            <a:off x="835985" y="829939"/>
                            <a:ext cx="153794" cy="179318"/>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4828" name="Rectangle 4828"/>
                        <wps:cNvSpPr/>
                        <wps:spPr>
                          <a:xfrm>
                            <a:off x="1008971" y="789180"/>
                            <a:ext cx="55626" cy="119545"/>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4829" name="Rectangle 4829"/>
                        <wps:cNvSpPr/>
                        <wps:spPr>
                          <a:xfrm>
                            <a:off x="1050793" y="789180"/>
                            <a:ext cx="61186" cy="119545"/>
                          </a:xfrm>
                          <a:prstGeom prst="rect">
                            <a:avLst/>
                          </a:prstGeom>
                          <a:ln>
                            <a:noFill/>
                          </a:ln>
                        </wps:spPr>
                        <wps:txbx>
                          <w:txbxContent>
                            <w:p w:rsidR="00E67B03" w:rsidRDefault="00656D13">
                              <w:pPr>
                                <w:spacing w:after="160" w:line="259" w:lineRule="auto"/>
                                <w:ind w:left="0" w:firstLine="0"/>
                                <w:jc w:val="left"/>
                              </w:pPr>
                              <w:r>
                                <w:rPr>
                                  <w:i/>
                                  <w:sz w:val="16"/>
                                </w:rPr>
                                <w:t>b</w:t>
                              </w:r>
                            </w:p>
                          </w:txbxContent>
                        </wps:txbx>
                        <wps:bodyPr horzOverflow="overflow" vert="horz" lIns="0" tIns="0" rIns="0" bIns="0" rtlCol="0">
                          <a:noAutofit/>
                        </wps:bodyPr>
                      </wps:wsp>
                      <wps:wsp>
                        <wps:cNvPr id="4830" name="Rectangle 4830"/>
                        <wps:cNvSpPr/>
                        <wps:spPr>
                          <a:xfrm>
                            <a:off x="1096804" y="820800"/>
                            <a:ext cx="110428" cy="89659"/>
                          </a:xfrm>
                          <a:prstGeom prst="rect">
                            <a:avLst/>
                          </a:prstGeom>
                          <a:ln>
                            <a:noFill/>
                          </a:ln>
                        </wps:spPr>
                        <wps:txbx>
                          <w:txbxContent>
                            <w:p w:rsidR="00E67B03" w:rsidRDefault="00656D13">
                              <w:pPr>
                                <w:spacing w:after="160" w:line="259" w:lineRule="auto"/>
                                <w:ind w:left="0" w:firstLine="0"/>
                                <w:jc w:val="left"/>
                              </w:pPr>
                              <w:r>
                                <w:rPr>
                                  <w:i/>
                                  <w:sz w:val="12"/>
                                </w:rPr>
                                <w:t>m</w:t>
                              </w:r>
                            </w:p>
                          </w:txbxContent>
                        </wps:txbx>
                        <wps:bodyPr horzOverflow="overflow" vert="horz" lIns="0" tIns="0" rIns="0" bIns="0" rtlCol="0">
                          <a:noAutofit/>
                        </wps:bodyPr>
                      </wps:wsp>
                      <wps:wsp>
                        <wps:cNvPr id="4831" name="Rectangle 4831"/>
                        <wps:cNvSpPr/>
                        <wps:spPr>
                          <a:xfrm>
                            <a:off x="1179837" y="816549"/>
                            <a:ext cx="97232" cy="95314"/>
                          </a:xfrm>
                          <a:prstGeom prst="rect">
                            <a:avLst/>
                          </a:prstGeom>
                          <a:ln>
                            <a:noFill/>
                          </a:ln>
                        </wps:spPr>
                        <wps:txbx>
                          <w:txbxContent>
                            <w:p w:rsidR="00E67B03" w:rsidRDefault="00656D13">
                              <w:pPr>
                                <w:spacing w:after="160" w:line="259" w:lineRule="auto"/>
                                <w:ind w:left="0" w:firstLine="0"/>
                                <w:jc w:val="left"/>
                              </w:pPr>
                              <w:r>
                                <w:rPr>
                                  <w:sz w:val="12"/>
                                </w:rPr>
                                <w:t>−</w:t>
                              </w:r>
                            </w:p>
                          </w:txbxContent>
                        </wps:txbx>
                        <wps:bodyPr horzOverflow="overflow" vert="horz" lIns="0" tIns="0" rIns="0" bIns="0" rtlCol="0">
                          <a:noAutofit/>
                        </wps:bodyPr>
                      </wps:wsp>
                      <wps:wsp>
                        <wps:cNvPr id="4832" name="Rectangle 4832"/>
                        <wps:cNvSpPr/>
                        <wps:spPr>
                          <a:xfrm>
                            <a:off x="1252938" y="820800"/>
                            <a:ext cx="61702" cy="89659"/>
                          </a:xfrm>
                          <a:prstGeom prst="rect">
                            <a:avLst/>
                          </a:prstGeom>
                          <a:ln>
                            <a:noFill/>
                          </a:ln>
                        </wps:spPr>
                        <wps:txbx>
                          <w:txbxContent>
                            <w:p w:rsidR="00E67B03" w:rsidRDefault="00656D13">
                              <w:pPr>
                                <w:spacing w:after="160" w:line="259" w:lineRule="auto"/>
                                <w:ind w:left="0" w:firstLine="0"/>
                                <w:jc w:val="left"/>
                              </w:pPr>
                              <w:r>
                                <w:rPr>
                                  <w:sz w:val="12"/>
                                </w:rPr>
                                <w:t>1</w:t>
                              </w:r>
                            </w:p>
                          </w:txbxContent>
                        </wps:txbx>
                        <wps:bodyPr horzOverflow="overflow" vert="horz" lIns="0" tIns="0" rIns="0" bIns="0" rtlCol="0">
                          <a:noAutofit/>
                        </wps:bodyPr>
                      </wps:wsp>
                      <wps:wsp>
                        <wps:cNvPr id="4833" name="Rectangle 4833"/>
                        <wps:cNvSpPr/>
                        <wps:spPr>
                          <a:xfrm>
                            <a:off x="1305656" y="783511"/>
                            <a:ext cx="111252" cy="127085"/>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4834" name="Rectangle 4834"/>
                        <wps:cNvSpPr/>
                        <wps:spPr>
                          <a:xfrm>
                            <a:off x="1389298" y="789180"/>
                            <a:ext cx="80518" cy="119545"/>
                          </a:xfrm>
                          <a:prstGeom prst="rect">
                            <a:avLst/>
                          </a:prstGeom>
                          <a:ln>
                            <a:noFill/>
                          </a:ln>
                        </wps:spPr>
                        <wps:txbx>
                          <w:txbxContent>
                            <w:p w:rsidR="00E67B03" w:rsidRDefault="00656D13">
                              <w:pPr>
                                <w:spacing w:after="160" w:line="259" w:lineRule="auto"/>
                                <w:ind w:left="0" w:firstLine="0"/>
                                <w:jc w:val="left"/>
                              </w:pPr>
                              <w:r>
                                <w:rPr>
                                  <w:i/>
                                  <w:sz w:val="16"/>
                                </w:rPr>
                                <w:t>x</w:t>
                              </w:r>
                            </w:p>
                          </w:txbxContent>
                        </wps:txbx>
                        <wps:bodyPr horzOverflow="overflow" vert="horz" lIns="0" tIns="0" rIns="0" bIns="0" rtlCol="0">
                          <a:noAutofit/>
                        </wps:bodyPr>
                      </wps:wsp>
                      <wps:wsp>
                        <wps:cNvPr id="4835" name="Rectangle 4835"/>
                        <wps:cNvSpPr/>
                        <wps:spPr>
                          <a:xfrm>
                            <a:off x="1449839" y="819390"/>
                            <a:ext cx="110428" cy="89659"/>
                          </a:xfrm>
                          <a:prstGeom prst="rect">
                            <a:avLst/>
                          </a:prstGeom>
                          <a:ln>
                            <a:noFill/>
                          </a:ln>
                        </wps:spPr>
                        <wps:txbx>
                          <w:txbxContent>
                            <w:p w:rsidR="00E67B03" w:rsidRDefault="00656D13">
                              <w:pPr>
                                <w:spacing w:after="160" w:line="259" w:lineRule="auto"/>
                                <w:ind w:left="0" w:firstLine="0"/>
                                <w:jc w:val="left"/>
                              </w:pPr>
                              <w:r>
                                <w:rPr>
                                  <w:i/>
                                  <w:sz w:val="12"/>
                                </w:rPr>
                                <w:t>m</w:t>
                              </w:r>
                            </w:p>
                          </w:txbxContent>
                        </wps:txbx>
                        <wps:bodyPr horzOverflow="overflow" vert="horz" lIns="0" tIns="0" rIns="0" bIns="0" rtlCol="0">
                          <a:noAutofit/>
                        </wps:bodyPr>
                      </wps:wsp>
                      <wps:wsp>
                        <wps:cNvPr id="4836" name="Rectangle 4836"/>
                        <wps:cNvSpPr/>
                        <wps:spPr>
                          <a:xfrm>
                            <a:off x="1539196" y="789180"/>
                            <a:ext cx="64552" cy="119545"/>
                          </a:xfrm>
                          <a:prstGeom prst="rect">
                            <a:avLst/>
                          </a:prstGeom>
                          <a:ln>
                            <a:noFill/>
                          </a:ln>
                        </wps:spPr>
                        <wps:txbx>
                          <w:txbxContent>
                            <w:p w:rsidR="00E67B03" w:rsidRDefault="00656D13">
                              <w:pPr>
                                <w:spacing w:after="160" w:line="259" w:lineRule="auto"/>
                                <w:ind w:left="0" w:firstLine="0"/>
                                <w:jc w:val="left"/>
                              </w:pPr>
                              <w:r>
                                <w:rPr>
                                  <w:i/>
                                  <w:sz w:val="16"/>
                                </w:rPr>
                                <w:t>r</w:t>
                              </w:r>
                            </w:p>
                          </w:txbxContent>
                        </wps:txbx>
                        <wps:bodyPr horzOverflow="overflow" vert="horz" lIns="0" tIns="0" rIns="0" bIns="0" rtlCol="0">
                          <a:noAutofit/>
                        </wps:bodyPr>
                      </wps:wsp>
                      <wps:wsp>
                        <wps:cNvPr id="4837" name="Rectangle 4837"/>
                        <wps:cNvSpPr/>
                        <wps:spPr>
                          <a:xfrm>
                            <a:off x="1587736" y="820800"/>
                            <a:ext cx="110428" cy="89659"/>
                          </a:xfrm>
                          <a:prstGeom prst="rect">
                            <a:avLst/>
                          </a:prstGeom>
                          <a:ln>
                            <a:noFill/>
                          </a:ln>
                        </wps:spPr>
                        <wps:txbx>
                          <w:txbxContent>
                            <w:p w:rsidR="00E67B03" w:rsidRDefault="00656D13">
                              <w:pPr>
                                <w:spacing w:after="160" w:line="259" w:lineRule="auto"/>
                                <w:ind w:left="0" w:firstLine="0"/>
                                <w:jc w:val="left"/>
                              </w:pPr>
                              <w:r>
                                <w:rPr>
                                  <w:i/>
                                  <w:sz w:val="12"/>
                                </w:rPr>
                                <w:t>m</w:t>
                              </w:r>
                            </w:p>
                          </w:txbxContent>
                        </wps:txbx>
                        <wps:bodyPr horzOverflow="overflow" vert="horz" lIns="0" tIns="0" rIns="0" bIns="0" rtlCol="0">
                          <a:noAutofit/>
                        </wps:bodyPr>
                      </wps:wsp>
                      <wps:wsp>
                        <wps:cNvPr id="4838" name="Rectangle 4838"/>
                        <wps:cNvSpPr/>
                        <wps:spPr>
                          <a:xfrm>
                            <a:off x="1670768" y="816549"/>
                            <a:ext cx="97232" cy="95314"/>
                          </a:xfrm>
                          <a:prstGeom prst="rect">
                            <a:avLst/>
                          </a:prstGeom>
                          <a:ln>
                            <a:noFill/>
                          </a:ln>
                        </wps:spPr>
                        <wps:txbx>
                          <w:txbxContent>
                            <w:p w:rsidR="00E67B03" w:rsidRDefault="00656D13">
                              <w:pPr>
                                <w:spacing w:after="160" w:line="259" w:lineRule="auto"/>
                                <w:ind w:left="0" w:firstLine="0"/>
                                <w:jc w:val="left"/>
                              </w:pPr>
                              <w:r>
                                <w:rPr>
                                  <w:sz w:val="12"/>
                                </w:rPr>
                                <w:t>−</w:t>
                              </w:r>
                            </w:p>
                          </w:txbxContent>
                        </wps:txbx>
                        <wps:bodyPr horzOverflow="overflow" vert="horz" lIns="0" tIns="0" rIns="0" bIns="0" rtlCol="0">
                          <a:noAutofit/>
                        </wps:bodyPr>
                      </wps:wsp>
                      <wps:wsp>
                        <wps:cNvPr id="4839" name="Rectangle 4839"/>
                        <wps:cNvSpPr/>
                        <wps:spPr>
                          <a:xfrm>
                            <a:off x="1743870" y="820800"/>
                            <a:ext cx="61702" cy="89659"/>
                          </a:xfrm>
                          <a:prstGeom prst="rect">
                            <a:avLst/>
                          </a:prstGeom>
                          <a:ln>
                            <a:noFill/>
                          </a:ln>
                        </wps:spPr>
                        <wps:txbx>
                          <w:txbxContent>
                            <w:p w:rsidR="00E67B03" w:rsidRDefault="00656D13">
                              <w:pPr>
                                <w:spacing w:after="160" w:line="259" w:lineRule="auto"/>
                                <w:ind w:left="0" w:firstLine="0"/>
                                <w:jc w:val="left"/>
                              </w:pPr>
                              <w:r>
                                <w:rPr>
                                  <w:sz w:val="12"/>
                                </w:rPr>
                                <w:t>1</w:t>
                              </w:r>
                            </w:p>
                          </w:txbxContent>
                        </wps:txbx>
                        <wps:bodyPr horzOverflow="overflow" vert="horz" lIns="0" tIns="0" rIns="0" bIns="0" rtlCol="0">
                          <a:noAutofit/>
                        </wps:bodyPr>
                      </wps:wsp>
                      <wps:wsp>
                        <wps:cNvPr id="4840" name="Rectangle 4840"/>
                        <wps:cNvSpPr/>
                        <wps:spPr>
                          <a:xfrm>
                            <a:off x="1790263" y="820800"/>
                            <a:ext cx="148756" cy="89659"/>
                          </a:xfrm>
                          <a:prstGeom prst="rect">
                            <a:avLst/>
                          </a:prstGeom>
                          <a:ln>
                            <a:noFill/>
                          </a:ln>
                        </wps:spPr>
                        <wps:txbx>
                          <w:txbxContent>
                            <w:p w:rsidR="00E67B03" w:rsidRDefault="00656D13">
                              <w:pPr>
                                <w:spacing w:after="160" w:line="259" w:lineRule="auto"/>
                                <w:ind w:left="0" w:firstLine="0"/>
                                <w:jc w:val="left"/>
                              </w:pPr>
                              <w:r>
                                <w:rPr>
                                  <w:i/>
                                  <w:sz w:val="12"/>
                                </w:rPr>
                                <w:t>,m</w:t>
                              </w:r>
                            </w:p>
                          </w:txbxContent>
                        </wps:txbx>
                        <wps:bodyPr horzOverflow="overflow" vert="horz" lIns="0" tIns="0" rIns="0" bIns="0" rtlCol="0">
                          <a:noAutofit/>
                        </wps:bodyPr>
                      </wps:wsp>
                      <wps:wsp>
                        <wps:cNvPr id="4841" name="Rectangle 4841"/>
                        <wps:cNvSpPr/>
                        <wps:spPr>
                          <a:xfrm>
                            <a:off x="1908436" y="789180"/>
                            <a:ext cx="55626" cy="119545"/>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4842" name="Shape 4842"/>
                        <wps:cNvSpPr/>
                        <wps:spPr>
                          <a:xfrm>
                            <a:off x="1008971" y="897362"/>
                            <a:ext cx="941286" cy="0"/>
                          </a:xfrm>
                          <a:custGeom>
                            <a:avLst/>
                            <a:gdLst/>
                            <a:ahLst/>
                            <a:cxnLst/>
                            <a:rect l="0" t="0" r="0" b="0"/>
                            <a:pathLst>
                              <a:path w="941286">
                                <a:moveTo>
                                  <a:pt x="0" y="0"/>
                                </a:moveTo>
                                <a:lnTo>
                                  <a:pt x="941286" y="0"/>
                                </a:lnTo>
                              </a:path>
                            </a:pathLst>
                          </a:custGeom>
                          <a:ln w="6071" cap="flat">
                            <a:miter lim="127000"/>
                          </a:ln>
                        </wps:spPr>
                        <wps:style>
                          <a:lnRef idx="1">
                            <a:srgbClr val="000000"/>
                          </a:lnRef>
                          <a:fillRef idx="0">
                            <a:srgbClr val="000000">
                              <a:alpha val="0"/>
                            </a:srgbClr>
                          </a:fillRef>
                          <a:effectRef idx="0">
                            <a:scrgbClr r="0" g="0" b="0"/>
                          </a:effectRef>
                          <a:fontRef idx="none"/>
                        </wps:style>
                        <wps:bodyPr/>
                      </wps:wsp>
                      <wps:wsp>
                        <wps:cNvPr id="4843" name="Rectangle 4843"/>
                        <wps:cNvSpPr/>
                        <wps:spPr>
                          <a:xfrm>
                            <a:off x="1235247" y="917425"/>
                            <a:ext cx="64552" cy="119545"/>
                          </a:xfrm>
                          <a:prstGeom prst="rect">
                            <a:avLst/>
                          </a:prstGeom>
                          <a:ln>
                            <a:noFill/>
                          </a:ln>
                        </wps:spPr>
                        <wps:txbx>
                          <w:txbxContent>
                            <w:p w:rsidR="00E67B03" w:rsidRDefault="00656D13">
                              <w:pPr>
                                <w:spacing w:after="160" w:line="259" w:lineRule="auto"/>
                                <w:ind w:left="0" w:firstLine="0"/>
                                <w:jc w:val="left"/>
                              </w:pPr>
                              <w:r>
                                <w:rPr>
                                  <w:i/>
                                  <w:sz w:val="16"/>
                                </w:rPr>
                                <w:t>r</w:t>
                              </w:r>
                            </w:p>
                          </w:txbxContent>
                        </wps:txbx>
                        <wps:bodyPr horzOverflow="overflow" vert="horz" lIns="0" tIns="0" rIns="0" bIns="0" rtlCol="0">
                          <a:noAutofit/>
                        </wps:bodyPr>
                      </wps:wsp>
                      <wps:wsp>
                        <wps:cNvPr id="4844" name="Rectangle 4844"/>
                        <wps:cNvSpPr/>
                        <wps:spPr>
                          <a:xfrm>
                            <a:off x="1283786" y="949045"/>
                            <a:ext cx="110428" cy="89659"/>
                          </a:xfrm>
                          <a:prstGeom prst="rect">
                            <a:avLst/>
                          </a:prstGeom>
                          <a:ln>
                            <a:noFill/>
                          </a:ln>
                        </wps:spPr>
                        <wps:txbx>
                          <w:txbxContent>
                            <w:p w:rsidR="00E67B03" w:rsidRDefault="00656D13">
                              <w:pPr>
                                <w:spacing w:after="160" w:line="259" w:lineRule="auto"/>
                                <w:ind w:left="0" w:firstLine="0"/>
                                <w:jc w:val="left"/>
                              </w:pPr>
                              <w:r>
                                <w:rPr>
                                  <w:i/>
                                  <w:sz w:val="12"/>
                                </w:rPr>
                                <w:t>m</w:t>
                              </w:r>
                            </w:p>
                          </w:txbxContent>
                        </wps:txbx>
                        <wps:bodyPr horzOverflow="overflow" vert="horz" lIns="0" tIns="0" rIns="0" bIns="0" rtlCol="0">
                          <a:noAutofit/>
                        </wps:bodyPr>
                      </wps:wsp>
                      <wps:wsp>
                        <wps:cNvPr id="4845" name="Rectangle 4845"/>
                        <wps:cNvSpPr/>
                        <wps:spPr>
                          <a:xfrm>
                            <a:off x="1366806" y="944794"/>
                            <a:ext cx="97232" cy="95314"/>
                          </a:xfrm>
                          <a:prstGeom prst="rect">
                            <a:avLst/>
                          </a:prstGeom>
                          <a:ln>
                            <a:noFill/>
                          </a:ln>
                        </wps:spPr>
                        <wps:txbx>
                          <w:txbxContent>
                            <w:p w:rsidR="00E67B03" w:rsidRDefault="00656D13">
                              <w:pPr>
                                <w:spacing w:after="160" w:line="259" w:lineRule="auto"/>
                                <w:ind w:left="0" w:firstLine="0"/>
                                <w:jc w:val="left"/>
                              </w:pPr>
                              <w:r>
                                <w:rPr>
                                  <w:sz w:val="12"/>
                                </w:rPr>
                                <w:t>−</w:t>
                              </w:r>
                            </w:p>
                          </w:txbxContent>
                        </wps:txbx>
                        <wps:bodyPr horzOverflow="overflow" vert="horz" lIns="0" tIns="0" rIns="0" bIns="0" rtlCol="0">
                          <a:noAutofit/>
                        </wps:bodyPr>
                      </wps:wsp>
                      <wps:wsp>
                        <wps:cNvPr id="4846" name="Rectangle 4846"/>
                        <wps:cNvSpPr/>
                        <wps:spPr>
                          <a:xfrm>
                            <a:off x="1439920" y="949045"/>
                            <a:ext cx="61702" cy="89659"/>
                          </a:xfrm>
                          <a:prstGeom prst="rect">
                            <a:avLst/>
                          </a:prstGeom>
                          <a:ln>
                            <a:noFill/>
                          </a:ln>
                        </wps:spPr>
                        <wps:txbx>
                          <w:txbxContent>
                            <w:p w:rsidR="00E67B03" w:rsidRDefault="00656D13">
                              <w:pPr>
                                <w:spacing w:after="160" w:line="259" w:lineRule="auto"/>
                                <w:ind w:left="0" w:firstLine="0"/>
                                <w:jc w:val="left"/>
                              </w:pPr>
                              <w:r>
                                <w:rPr>
                                  <w:sz w:val="12"/>
                                </w:rPr>
                                <w:t>1</w:t>
                              </w:r>
                            </w:p>
                          </w:txbxContent>
                        </wps:txbx>
                        <wps:bodyPr horzOverflow="overflow" vert="horz" lIns="0" tIns="0" rIns="0" bIns="0" rtlCol="0">
                          <a:noAutofit/>
                        </wps:bodyPr>
                      </wps:wsp>
                      <wps:wsp>
                        <wps:cNvPr id="4847" name="Rectangle 4847"/>
                        <wps:cNvSpPr/>
                        <wps:spPr>
                          <a:xfrm>
                            <a:off x="1486313" y="949045"/>
                            <a:ext cx="148756" cy="89659"/>
                          </a:xfrm>
                          <a:prstGeom prst="rect">
                            <a:avLst/>
                          </a:prstGeom>
                          <a:ln>
                            <a:noFill/>
                          </a:ln>
                        </wps:spPr>
                        <wps:txbx>
                          <w:txbxContent>
                            <w:p w:rsidR="00E67B03" w:rsidRDefault="00656D13">
                              <w:pPr>
                                <w:spacing w:after="160" w:line="259" w:lineRule="auto"/>
                                <w:ind w:left="0" w:firstLine="0"/>
                                <w:jc w:val="left"/>
                              </w:pPr>
                              <w:r>
                                <w:rPr>
                                  <w:i/>
                                  <w:sz w:val="12"/>
                                </w:rPr>
                                <w:t>,m</w:t>
                              </w:r>
                            </w:p>
                          </w:txbxContent>
                        </wps:txbx>
                        <wps:bodyPr horzOverflow="overflow" vert="horz" lIns="0" tIns="0" rIns="0" bIns="0" rtlCol="0">
                          <a:noAutofit/>
                        </wps:bodyPr>
                      </wps:wsp>
                      <wps:wsp>
                        <wps:cNvPr id="4848" name="Rectangle 4848"/>
                        <wps:cNvSpPr/>
                        <wps:spPr>
                          <a:xfrm>
                            <a:off x="1598162" y="944794"/>
                            <a:ext cx="97232" cy="95314"/>
                          </a:xfrm>
                          <a:prstGeom prst="rect">
                            <a:avLst/>
                          </a:prstGeom>
                          <a:ln>
                            <a:noFill/>
                          </a:ln>
                        </wps:spPr>
                        <wps:txbx>
                          <w:txbxContent>
                            <w:p w:rsidR="00E67B03" w:rsidRDefault="00656D13">
                              <w:pPr>
                                <w:spacing w:after="160" w:line="259" w:lineRule="auto"/>
                                <w:ind w:left="0" w:firstLine="0"/>
                                <w:jc w:val="left"/>
                              </w:pPr>
                              <w:r>
                                <w:rPr>
                                  <w:sz w:val="12"/>
                                </w:rPr>
                                <w:t>−</w:t>
                              </w:r>
                            </w:p>
                          </w:txbxContent>
                        </wps:txbx>
                        <wps:bodyPr horzOverflow="overflow" vert="horz" lIns="0" tIns="0" rIns="0" bIns="0" rtlCol="0">
                          <a:noAutofit/>
                        </wps:bodyPr>
                      </wps:wsp>
                      <wps:wsp>
                        <wps:cNvPr id="4849" name="Rectangle 4849"/>
                        <wps:cNvSpPr/>
                        <wps:spPr>
                          <a:xfrm>
                            <a:off x="1671264" y="949045"/>
                            <a:ext cx="61702" cy="89659"/>
                          </a:xfrm>
                          <a:prstGeom prst="rect">
                            <a:avLst/>
                          </a:prstGeom>
                          <a:ln>
                            <a:noFill/>
                          </a:ln>
                        </wps:spPr>
                        <wps:txbx>
                          <w:txbxContent>
                            <w:p w:rsidR="00E67B03" w:rsidRDefault="00656D13">
                              <w:pPr>
                                <w:spacing w:after="160" w:line="259" w:lineRule="auto"/>
                                <w:ind w:left="0" w:firstLine="0"/>
                                <w:jc w:val="left"/>
                              </w:pPr>
                              <w:r>
                                <w:rPr>
                                  <w:sz w:val="12"/>
                                </w:rPr>
                                <w:t>1</w:t>
                              </w:r>
                            </w:p>
                          </w:txbxContent>
                        </wps:txbx>
                        <wps:bodyPr horzOverflow="overflow" vert="horz" lIns="0" tIns="0" rIns="0" bIns="0" rtlCol="0">
                          <a:noAutofit/>
                        </wps:bodyPr>
                      </wps:wsp>
                      <wps:wsp>
                        <wps:cNvPr id="114267" name="Shape 114267"/>
                        <wps:cNvSpPr/>
                        <wps:spPr>
                          <a:xfrm>
                            <a:off x="0" y="1440018"/>
                            <a:ext cx="2435900" cy="360004"/>
                          </a:xfrm>
                          <a:custGeom>
                            <a:avLst/>
                            <a:gdLst/>
                            <a:ahLst/>
                            <a:cxnLst/>
                            <a:rect l="0" t="0" r="0" b="0"/>
                            <a:pathLst>
                              <a:path w="2435900" h="360004">
                                <a:moveTo>
                                  <a:pt x="0" y="0"/>
                                </a:moveTo>
                                <a:lnTo>
                                  <a:pt x="2435900" y="0"/>
                                </a:lnTo>
                                <a:lnTo>
                                  <a:pt x="2435900" y="360004"/>
                                </a:lnTo>
                                <a:lnTo>
                                  <a:pt x="0" y="360004"/>
                                </a:lnTo>
                                <a:lnTo>
                                  <a:pt x="0" y="0"/>
                                </a:lnTo>
                              </a:path>
                            </a:pathLst>
                          </a:custGeom>
                          <a:ln w="5061" cap="flat">
                            <a:miter lim="127000"/>
                          </a:ln>
                        </wps:spPr>
                        <wps:style>
                          <a:lnRef idx="1">
                            <a:srgbClr val="000000"/>
                          </a:lnRef>
                          <a:fillRef idx="1">
                            <a:srgbClr val="FFCCCC"/>
                          </a:fillRef>
                          <a:effectRef idx="0">
                            <a:scrgbClr r="0" g="0" b="0"/>
                          </a:effectRef>
                          <a:fontRef idx="none"/>
                        </wps:style>
                        <wps:bodyPr/>
                      </wps:wsp>
                      <wps:wsp>
                        <wps:cNvPr id="4851" name="Rectangle 4851"/>
                        <wps:cNvSpPr/>
                        <wps:spPr>
                          <a:xfrm>
                            <a:off x="49562" y="1549940"/>
                            <a:ext cx="112357" cy="179318"/>
                          </a:xfrm>
                          <a:prstGeom prst="rect">
                            <a:avLst/>
                          </a:prstGeom>
                          <a:ln>
                            <a:noFill/>
                          </a:ln>
                        </wps:spPr>
                        <wps:txbx>
                          <w:txbxContent>
                            <w:p w:rsidR="00E67B03" w:rsidRDefault="00656D13">
                              <w:pPr>
                                <w:spacing w:after="160" w:line="259" w:lineRule="auto"/>
                                <w:ind w:left="0" w:firstLine="0"/>
                                <w:jc w:val="left"/>
                              </w:pPr>
                              <w:r>
                                <w:rPr>
                                  <w:i/>
                                </w:rPr>
                                <w:t>x</w:t>
                              </w:r>
                            </w:p>
                          </w:txbxContent>
                        </wps:txbx>
                        <wps:bodyPr horzOverflow="overflow" vert="horz" lIns="0" tIns="0" rIns="0" bIns="0" rtlCol="0">
                          <a:noAutofit/>
                        </wps:bodyPr>
                      </wps:wsp>
                      <wps:wsp>
                        <wps:cNvPr id="4852" name="Rectangle 4852"/>
                        <wps:cNvSpPr/>
                        <wps:spPr>
                          <a:xfrm>
                            <a:off x="134043" y="1607848"/>
                            <a:ext cx="126519" cy="119545"/>
                          </a:xfrm>
                          <a:prstGeom prst="rect">
                            <a:avLst/>
                          </a:prstGeom>
                          <a:ln>
                            <a:noFill/>
                          </a:ln>
                        </wps:spPr>
                        <wps:txbx>
                          <w:txbxContent>
                            <w:p w:rsidR="00E67B03" w:rsidRDefault="00656D13">
                              <w:pPr>
                                <w:spacing w:after="160" w:line="259" w:lineRule="auto"/>
                                <w:ind w:left="0" w:firstLine="0"/>
                                <w:jc w:val="left"/>
                              </w:pPr>
                              <w:r>
                                <w:rPr>
                                  <w:i/>
                                  <w:sz w:val="16"/>
                                </w:rPr>
                                <w:t>m</w:t>
                              </w:r>
                            </w:p>
                          </w:txbxContent>
                        </wps:txbx>
                        <wps:bodyPr horzOverflow="overflow" vert="horz" lIns="0" tIns="0" rIns="0" bIns="0" rtlCol="0">
                          <a:noAutofit/>
                        </wps:bodyPr>
                      </wps:wsp>
                      <wps:wsp>
                        <wps:cNvPr id="4853" name="Rectangle 4853"/>
                        <wps:cNvSpPr/>
                        <wps:spPr>
                          <a:xfrm>
                            <a:off x="229178" y="1602179"/>
                            <a:ext cx="111252" cy="127085"/>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4854" name="Rectangle 4854"/>
                        <wps:cNvSpPr/>
                        <wps:spPr>
                          <a:xfrm>
                            <a:off x="312821" y="1607848"/>
                            <a:ext cx="71525" cy="119545"/>
                          </a:xfrm>
                          <a:prstGeom prst="rect">
                            <a:avLst/>
                          </a:prstGeom>
                          <a:ln>
                            <a:noFill/>
                          </a:ln>
                        </wps:spPr>
                        <wps:txbx>
                          <w:txbxContent>
                            <w:p w:rsidR="00E67B03" w:rsidRDefault="00656D13">
                              <w:pPr>
                                <w:spacing w:after="160" w:line="259" w:lineRule="auto"/>
                                <w:ind w:left="0" w:firstLine="0"/>
                                <w:jc w:val="left"/>
                              </w:pPr>
                              <w:r>
                                <w:rPr>
                                  <w:sz w:val="16"/>
                                </w:rPr>
                                <w:t>2</w:t>
                              </w:r>
                            </w:p>
                          </w:txbxContent>
                        </wps:txbx>
                        <wps:bodyPr horzOverflow="overflow" vert="horz" lIns="0" tIns="0" rIns="0" bIns="0" rtlCol="0">
                          <a:noAutofit/>
                        </wps:bodyPr>
                      </wps:wsp>
                      <wps:wsp>
                        <wps:cNvPr id="4855" name="Rectangle 4855"/>
                        <wps:cNvSpPr/>
                        <wps:spPr>
                          <a:xfrm>
                            <a:off x="415094" y="1549940"/>
                            <a:ext cx="153794" cy="179318"/>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4856" name="Rectangle 4856"/>
                        <wps:cNvSpPr/>
                        <wps:spPr>
                          <a:xfrm>
                            <a:off x="588080" y="1509181"/>
                            <a:ext cx="55626" cy="119545"/>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4857" name="Rectangle 4857"/>
                        <wps:cNvSpPr/>
                        <wps:spPr>
                          <a:xfrm>
                            <a:off x="629901" y="1509181"/>
                            <a:ext cx="61186" cy="119545"/>
                          </a:xfrm>
                          <a:prstGeom prst="rect">
                            <a:avLst/>
                          </a:prstGeom>
                          <a:ln>
                            <a:noFill/>
                          </a:ln>
                        </wps:spPr>
                        <wps:txbx>
                          <w:txbxContent>
                            <w:p w:rsidR="00E67B03" w:rsidRDefault="00656D13">
                              <w:pPr>
                                <w:spacing w:after="160" w:line="259" w:lineRule="auto"/>
                                <w:ind w:left="0" w:firstLine="0"/>
                                <w:jc w:val="left"/>
                              </w:pPr>
                              <w:r>
                                <w:rPr>
                                  <w:i/>
                                  <w:sz w:val="16"/>
                                </w:rPr>
                                <w:t>b</w:t>
                              </w:r>
                            </w:p>
                          </w:txbxContent>
                        </wps:txbx>
                        <wps:bodyPr horzOverflow="overflow" vert="horz" lIns="0" tIns="0" rIns="0" bIns="0" rtlCol="0">
                          <a:noAutofit/>
                        </wps:bodyPr>
                      </wps:wsp>
                      <wps:wsp>
                        <wps:cNvPr id="4858" name="Rectangle 4858"/>
                        <wps:cNvSpPr/>
                        <wps:spPr>
                          <a:xfrm>
                            <a:off x="675913" y="1540801"/>
                            <a:ext cx="110428" cy="89659"/>
                          </a:xfrm>
                          <a:prstGeom prst="rect">
                            <a:avLst/>
                          </a:prstGeom>
                          <a:ln>
                            <a:noFill/>
                          </a:ln>
                        </wps:spPr>
                        <wps:txbx>
                          <w:txbxContent>
                            <w:p w:rsidR="00E67B03" w:rsidRDefault="00656D13">
                              <w:pPr>
                                <w:spacing w:after="160" w:line="259" w:lineRule="auto"/>
                                <w:ind w:left="0" w:firstLine="0"/>
                                <w:jc w:val="left"/>
                              </w:pPr>
                              <w:r>
                                <w:rPr>
                                  <w:i/>
                                  <w:sz w:val="12"/>
                                </w:rPr>
                                <w:t>m</w:t>
                              </w:r>
                            </w:p>
                          </w:txbxContent>
                        </wps:txbx>
                        <wps:bodyPr horzOverflow="overflow" vert="horz" lIns="0" tIns="0" rIns="0" bIns="0" rtlCol="0">
                          <a:noAutofit/>
                        </wps:bodyPr>
                      </wps:wsp>
                      <wps:wsp>
                        <wps:cNvPr id="4859" name="Rectangle 4859"/>
                        <wps:cNvSpPr/>
                        <wps:spPr>
                          <a:xfrm>
                            <a:off x="758946" y="1536550"/>
                            <a:ext cx="97232" cy="95313"/>
                          </a:xfrm>
                          <a:prstGeom prst="rect">
                            <a:avLst/>
                          </a:prstGeom>
                          <a:ln>
                            <a:noFill/>
                          </a:ln>
                        </wps:spPr>
                        <wps:txbx>
                          <w:txbxContent>
                            <w:p w:rsidR="00E67B03" w:rsidRDefault="00656D13">
                              <w:pPr>
                                <w:spacing w:after="160" w:line="259" w:lineRule="auto"/>
                                <w:ind w:left="0" w:firstLine="0"/>
                                <w:jc w:val="left"/>
                              </w:pPr>
                              <w:r>
                                <w:rPr>
                                  <w:sz w:val="12"/>
                                </w:rPr>
                                <w:t>−</w:t>
                              </w:r>
                            </w:p>
                          </w:txbxContent>
                        </wps:txbx>
                        <wps:bodyPr horzOverflow="overflow" vert="horz" lIns="0" tIns="0" rIns="0" bIns="0" rtlCol="0">
                          <a:noAutofit/>
                        </wps:bodyPr>
                      </wps:wsp>
                      <wps:wsp>
                        <wps:cNvPr id="4860" name="Rectangle 4860"/>
                        <wps:cNvSpPr/>
                        <wps:spPr>
                          <a:xfrm>
                            <a:off x="832047" y="1540801"/>
                            <a:ext cx="61702" cy="89659"/>
                          </a:xfrm>
                          <a:prstGeom prst="rect">
                            <a:avLst/>
                          </a:prstGeom>
                          <a:ln>
                            <a:noFill/>
                          </a:ln>
                        </wps:spPr>
                        <wps:txbx>
                          <w:txbxContent>
                            <w:p w:rsidR="00E67B03" w:rsidRDefault="00656D13">
                              <w:pPr>
                                <w:spacing w:after="160" w:line="259" w:lineRule="auto"/>
                                <w:ind w:left="0" w:firstLine="0"/>
                                <w:jc w:val="left"/>
                              </w:pPr>
                              <w:r>
                                <w:rPr>
                                  <w:sz w:val="12"/>
                                </w:rPr>
                                <w:t>2</w:t>
                              </w:r>
                            </w:p>
                          </w:txbxContent>
                        </wps:txbx>
                        <wps:bodyPr horzOverflow="overflow" vert="horz" lIns="0" tIns="0" rIns="0" bIns="0" rtlCol="0">
                          <a:noAutofit/>
                        </wps:bodyPr>
                      </wps:wsp>
                      <wps:wsp>
                        <wps:cNvPr id="4861" name="Rectangle 4861"/>
                        <wps:cNvSpPr/>
                        <wps:spPr>
                          <a:xfrm>
                            <a:off x="884765" y="1503513"/>
                            <a:ext cx="111252" cy="127084"/>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4862" name="Rectangle 4862"/>
                        <wps:cNvSpPr/>
                        <wps:spPr>
                          <a:xfrm>
                            <a:off x="968420" y="1509181"/>
                            <a:ext cx="80518" cy="119545"/>
                          </a:xfrm>
                          <a:prstGeom prst="rect">
                            <a:avLst/>
                          </a:prstGeom>
                          <a:ln>
                            <a:noFill/>
                          </a:ln>
                        </wps:spPr>
                        <wps:txbx>
                          <w:txbxContent>
                            <w:p w:rsidR="00E67B03" w:rsidRDefault="00656D13">
                              <w:pPr>
                                <w:spacing w:after="160" w:line="259" w:lineRule="auto"/>
                                <w:ind w:left="0" w:firstLine="0"/>
                                <w:jc w:val="left"/>
                              </w:pPr>
                              <w:r>
                                <w:rPr>
                                  <w:i/>
                                  <w:sz w:val="16"/>
                                </w:rPr>
                                <w:t>x</w:t>
                              </w:r>
                            </w:p>
                          </w:txbxContent>
                        </wps:txbx>
                        <wps:bodyPr horzOverflow="overflow" vert="horz" lIns="0" tIns="0" rIns="0" bIns="0" rtlCol="0">
                          <a:noAutofit/>
                        </wps:bodyPr>
                      </wps:wsp>
                      <wps:wsp>
                        <wps:cNvPr id="4863" name="Rectangle 4863"/>
                        <wps:cNvSpPr/>
                        <wps:spPr>
                          <a:xfrm>
                            <a:off x="1028960" y="1540801"/>
                            <a:ext cx="110428" cy="89659"/>
                          </a:xfrm>
                          <a:prstGeom prst="rect">
                            <a:avLst/>
                          </a:prstGeom>
                          <a:ln>
                            <a:noFill/>
                          </a:ln>
                        </wps:spPr>
                        <wps:txbx>
                          <w:txbxContent>
                            <w:p w:rsidR="00E67B03" w:rsidRDefault="00656D13">
                              <w:pPr>
                                <w:spacing w:after="160" w:line="259" w:lineRule="auto"/>
                                <w:ind w:left="0" w:firstLine="0"/>
                                <w:jc w:val="left"/>
                              </w:pPr>
                              <w:r>
                                <w:rPr>
                                  <w:i/>
                                  <w:sz w:val="12"/>
                                </w:rPr>
                                <w:t>m</w:t>
                              </w:r>
                            </w:p>
                          </w:txbxContent>
                        </wps:txbx>
                        <wps:bodyPr horzOverflow="overflow" vert="horz" lIns="0" tIns="0" rIns="0" bIns="0" rtlCol="0">
                          <a:noAutofit/>
                        </wps:bodyPr>
                      </wps:wsp>
                      <wps:wsp>
                        <wps:cNvPr id="4864" name="Rectangle 4864"/>
                        <wps:cNvSpPr/>
                        <wps:spPr>
                          <a:xfrm>
                            <a:off x="1111980" y="1536550"/>
                            <a:ext cx="97232" cy="95313"/>
                          </a:xfrm>
                          <a:prstGeom prst="rect">
                            <a:avLst/>
                          </a:prstGeom>
                          <a:ln>
                            <a:noFill/>
                          </a:ln>
                        </wps:spPr>
                        <wps:txbx>
                          <w:txbxContent>
                            <w:p w:rsidR="00E67B03" w:rsidRDefault="00656D13">
                              <w:pPr>
                                <w:spacing w:after="160" w:line="259" w:lineRule="auto"/>
                                <w:ind w:left="0" w:firstLine="0"/>
                                <w:jc w:val="left"/>
                              </w:pPr>
                              <w:r>
                                <w:rPr>
                                  <w:sz w:val="12"/>
                                </w:rPr>
                                <w:t>−</w:t>
                              </w:r>
                            </w:p>
                          </w:txbxContent>
                        </wps:txbx>
                        <wps:bodyPr horzOverflow="overflow" vert="horz" lIns="0" tIns="0" rIns="0" bIns="0" rtlCol="0">
                          <a:noAutofit/>
                        </wps:bodyPr>
                      </wps:wsp>
                      <wps:wsp>
                        <wps:cNvPr id="4865" name="Rectangle 4865"/>
                        <wps:cNvSpPr/>
                        <wps:spPr>
                          <a:xfrm>
                            <a:off x="1185094" y="1540801"/>
                            <a:ext cx="61702" cy="89659"/>
                          </a:xfrm>
                          <a:prstGeom prst="rect">
                            <a:avLst/>
                          </a:prstGeom>
                          <a:ln>
                            <a:noFill/>
                          </a:ln>
                        </wps:spPr>
                        <wps:txbx>
                          <w:txbxContent>
                            <w:p w:rsidR="00E67B03" w:rsidRDefault="00656D13">
                              <w:pPr>
                                <w:spacing w:after="160" w:line="259" w:lineRule="auto"/>
                                <w:ind w:left="0" w:firstLine="0"/>
                                <w:jc w:val="left"/>
                              </w:pPr>
                              <w:r>
                                <w:rPr>
                                  <w:sz w:val="12"/>
                                </w:rPr>
                                <w:t>1</w:t>
                              </w:r>
                            </w:p>
                          </w:txbxContent>
                        </wps:txbx>
                        <wps:bodyPr horzOverflow="overflow" vert="horz" lIns="0" tIns="0" rIns="0" bIns="0" rtlCol="0">
                          <a:noAutofit/>
                        </wps:bodyPr>
                      </wps:wsp>
                      <wps:wsp>
                        <wps:cNvPr id="4866" name="Rectangle 4866"/>
                        <wps:cNvSpPr/>
                        <wps:spPr>
                          <a:xfrm>
                            <a:off x="1237812" y="1509181"/>
                            <a:ext cx="64552" cy="119545"/>
                          </a:xfrm>
                          <a:prstGeom prst="rect">
                            <a:avLst/>
                          </a:prstGeom>
                          <a:ln>
                            <a:noFill/>
                          </a:ln>
                        </wps:spPr>
                        <wps:txbx>
                          <w:txbxContent>
                            <w:p w:rsidR="00E67B03" w:rsidRDefault="00656D13">
                              <w:pPr>
                                <w:spacing w:after="160" w:line="259" w:lineRule="auto"/>
                                <w:ind w:left="0" w:firstLine="0"/>
                                <w:jc w:val="left"/>
                              </w:pPr>
                              <w:r>
                                <w:rPr>
                                  <w:i/>
                                  <w:sz w:val="16"/>
                                </w:rPr>
                                <w:t>r</w:t>
                              </w:r>
                            </w:p>
                          </w:txbxContent>
                        </wps:txbx>
                        <wps:bodyPr horzOverflow="overflow" vert="horz" lIns="0" tIns="0" rIns="0" bIns="0" rtlCol="0">
                          <a:noAutofit/>
                        </wps:bodyPr>
                      </wps:wsp>
                      <wps:wsp>
                        <wps:cNvPr id="4867" name="Rectangle 4867"/>
                        <wps:cNvSpPr/>
                        <wps:spPr>
                          <a:xfrm>
                            <a:off x="1286339" y="1540801"/>
                            <a:ext cx="110428" cy="89659"/>
                          </a:xfrm>
                          <a:prstGeom prst="rect">
                            <a:avLst/>
                          </a:prstGeom>
                          <a:ln>
                            <a:noFill/>
                          </a:ln>
                        </wps:spPr>
                        <wps:txbx>
                          <w:txbxContent>
                            <w:p w:rsidR="00E67B03" w:rsidRDefault="00656D13">
                              <w:pPr>
                                <w:spacing w:after="160" w:line="259" w:lineRule="auto"/>
                                <w:ind w:left="0" w:firstLine="0"/>
                                <w:jc w:val="left"/>
                              </w:pPr>
                              <w:r>
                                <w:rPr>
                                  <w:i/>
                                  <w:sz w:val="12"/>
                                </w:rPr>
                                <w:t>m</w:t>
                              </w:r>
                            </w:p>
                          </w:txbxContent>
                        </wps:txbx>
                        <wps:bodyPr horzOverflow="overflow" vert="horz" lIns="0" tIns="0" rIns="0" bIns="0" rtlCol="0">
                          <a:noAutofit/>
                        </wps:bodyPr>
                      </wps:wsp>
                      <wps:wsp>
                        <wps:cNvPr id="4868" name="Rectangle 4868"/>
                        <wps:cNvSpPr/>
                        <wps:spPr>
                          <a:xfrm>
                            <a:off x="1369372" y="1536550"/>
                            <a:ext cx="97232" cy="95313"/>
                          </a:xfrm>
                          <a:prstGeom prst="rect">
                            <a:avLst/>
                          </a:prstGeom>
                          <a:ln>
                            <a:noFill/>
                          </a:ln>
                        </wps:spPr>
                        <wps:txbx>
                          <w:txbxContent>
                            <w:p w:rsidR="00E67B03" w:rsidRDefault="00656D13">
                              <w:pPr>
                                <w:spacing w:after="160" w:line="259" w:lineRule="auto"/>
                                <w:ind w:left="0" w:firstLine="0"/>
                                <w:jc w:val="left"/>
                              </w:pPr>
                              <w:r>
                                <w:rPr>
                                  <w:sz w:val="12"/>
                                </w:rPr>
                                <w:t>−</w:t>
                              </w:r>
                            </w:p>
                          </w:txbxContent>
                        </wps:txbx>
                        <wps:bodyPr horzOverflow="overflow" vert="horz" lIns="0" tIns="0" rIns="0" bIns="0" rtlCol="0">
                          <a:noAutofit/>
                        </wps:bodyPr>
                      </wps:wsp>
                      <wps:wsp>
                        <wps:cNvPr id="4869" name="Rectangle 4869"/>
                        <wps:cNvSpPr/>
                        <wps:spPr>
                          <a:xfrm>
                            <a:off x="1442472" y="1540801"/>
                            <a:ext cx="61702" cy="89659"/>
                          </a:xfrm>
                          <a:prstGeom prst="rect">
                            <a:avLst/>
                          </a:prstGeom>
                          <a:ln>
                            <a:noFill/>
                          </a:ln>
                        </wps:spPr>
                        <wps:txbx>
                          <w:txbxContent>
                            <w:p w:rsidR="00E67B03" w:rsidRDefault="00656D13">
                              <w:pPr>
                                <w:spacing w:after="160" w:line="259" w:lineRule="auto"/>
                                <w:ind w:left="0" w:firstLine="0"/>
                                <w:jc w:val="left"/>
                              </w:pPr>
                              <w:r>
                                <w:rPr>
                                  <w:sz w:val="12"/>
                                </w:rPr>
                                <w:t>2</w:t>
                              </w:r>
                            </w:p>
                          </w:txbxContent>
                        </wps:txbx>
                        <wps:bodyPr horzOverflow="overflow" vert="horz" lIns="0" tIns="0" rIns="0" bIns="0" rtlCol="0">
                          <a:noAutofit/>
                        </wps:bodyPr>
                      </wps:wsp>
                      <wps:wsp>
                        <wps:cNvPr id="4870" name="Rectangle 4870"/>
                        <wps:cNvSpPr/>
                        <wps:spPr>
                          <a:xfrm>
                            <a:off x="1488866" y="1540801"/>
                            <a:ext cx="148756" cy="89659"/>
                          </a:xfrm>
                          <a:prstGeom prst="rect">
                            <a:avLst/>
                          </a:prstGeom>
                          <a:ln>
                            <a:noFill/>
                          </a:ln>
                        </wps:spPr>
                        <wps:txbx>
                          <w:txbxContent>
                            <w:p w:rsidR="00E67B03" w:rsidRDefault="00656D13">
                              <w:pPr>
                                <w:spacing w:after="160" w:line="259" w:lineRule="auto"/>
                                <w:ind w:left="0" w:firstLine="0"/>
                                <w:jc w:val="left"/>
                              </w:pPr>
                              <w:r>
                                <w:rPr>
                                  <w:i/>
                                  <w:sz w:val="12"/>
                                </w:rPr>
                                <w:t>,m</w:t>
                              </w:r>
                            </w:p>
                          </w:txbxContent>
                        </wps:txbx>
                        <wps:bodyPr horzOverflow="overflow" vert="horz" lIns="0" tIns="0" rIns="0" bIns="0" rtlCol="0">
                          <a:noAutofit/>
                        </wps:bodyPr>
                      </wps:wsp>
                      <wps:wsp>
                        <wps:cNvPr id="4871" name="Rectangle 4871"/>
                        <wps:cNvSpPr/>
                        <wps:spPr>
                          <a:xfrm>
                            <a:off x="1600715" y="1536550"/>
                            <a:ext cx="97232" cy="95313"/>
                          </a:xfrm>
                          <a:prstGeom prst="rect">
                            <a:avLst/>
                          </a:prstGeom>
                          <a:ln>
                            <a:noFill/>
                          </a:ln>
                        </wps:spPr>
                        <wps:txbx>
                          <w:txbxContent>
                            <w:p w:rsidR="00E67B03" w:rsidRDefault="00656D13">
                              <w:pPr>
                                <w:spacing w:after="160" w:line="259" w:lineRule="auto"/>
                                <w:ind w:left="0" w:firstLine="0"/>
                                <w:jc w:val="left"/>
                              </w:pPr>
                              <w:r>
                                <w:rPr>
                                  <w:sz w:val="12"/>
                                </w:rPr>
                                <w:t>−</w:t>
                              </w:r>
                            </w:p>
                          </w:txbxContent>
                        </wps:txbx>
                        <wps:bodyPr horzOverflow="overflow" vert="horz" lIns="0" tIns="0" rIns="0" bIns="0" rtlCol="0">
                          <a:noAutofit/>
                        </wps:bodyPr>
                      </wps:wsp>
                      <wps:wsp>
                        <wps:cNvPr id="4872" name="Rectangle 4872"/>
                        <wps:cNvSpPr/>
                        <wps:spPr>
                          <a:xfrm>
                            <a:off x="1673816" y="1540801"/>
                            <a:ext cx="61702" cy="89659"/>
                          </a:xfrm>
                          <a:prstGeom prst="rect">
                            <a:avLst/>
                          </a:prstGeom>
                          <a:ln>
                            <a:noFill/>
                          </a:ln>
                        </wps:spPr>
                        <wps:txbx>
                          <w:txbxContent>
                            <w:p w:rsidR="00E67B03" w:rsidRDefault="00656D13">
                              <w:pPr>
                                <w:spacing w:after="160" w:line="259" w:lineRule="auto"/>
                                <w:ind w:left="0" w:firstLine="0"/>
                                <w:jc w:val="left"/>
                              </w:pPr>
                              <w:r>
                                <w:rPr>
                                  <w:sz w:val="12"/>
                                </w:rPr>
                                <w:t>1</w:t>
                              </w:r>
                            </w:p>
                          </w:txbxContent>
                        </wps:txbx>
                        <wps:bodyPr horzOverflow="overflow" vert="horz" lIns="0" tIns="0" rIns="0" bIns="0" rtlCol="0">
                          <a:noAutofit/>
                        </wps:bodyPr>
                      </wps:wsp>
                      <wps:wsp>
                        <wps:cNvPr id="4873" name="Rectangle 4873"/>
                        <wps:cNvSpPr/>
                        <wps:spPr>
                          <a:xfrm>
                            <a:off x="1726534" y="1503513"/>
                            <a:ext cx="111252" cy="127084"/>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4874" name="Rectangle 4874"/>
                        <wps:cNvSpPr/>
                        <wps:spPr>
                          <a:xfrm>
                            <a:off x="1810189" y="1509181"/>
                            <a:ext cx="80518" cy="119545"/>
                          </a:xfrm>
                          <a:prstGeom prst="rect">
                            <a:avLst/>
                          </a:prstGeom>
                          <a:ln>
                            <a:noFill/>
                          </a:ln>
                        </wps:spPr>
                        <wps:txbx>
                          <w:txbxContent>
                            <w:p w:rsidR="00E67B03" w:rsidRDefault="00656D13">
                              <w:pPr>
                                <w:spacing w:after="160" w:line="259" w:lineRule="auto"/>
                                <w:ind w:left="0" w:firstLine="0"/>
                                <w:jc w:val="left"/>
                              </w:pPr>
                              <w:r>
                                <w:rPr>
                                  <w:i/>
                                  <w:sz w:val="16"/>
                                </w:rPr>
                                <w:t>x</w:t>
                              </w:r>
                            </w:p>
                          </w:txbxContent>
                        </wps:txbx>
                        <wps:bodyPr horzOverflow="overflow" vert="horz" lIns="0" tIns="0" rIns="0" bIns="0" rtlCol="0">
                          <a:noAutofit/>
                        </wps:bodyPr>
                      </wps:wsp>
                      <wps:wsp>
                        <wps:cNvPr id="4875" name="Rectangle 4875"/>
                        <wps:cNvSpPr/>
                        <wps:spPr>
                          <a:xfrm>
                            <a:off x="1870730" y="1539392"/>
                            <a:ext cx="110428" cy="89659"/>
                          </a:xfrm>
                          <a:prstGeom prst="rect">
                            <a:avLst/>
                          </a:prstGeom>
                          <a:ln>
                            <a:noFill/>
                          </a:ln>
                        </wps:spPr>
                        <wps:txbx>
                          <w:txbxContent>
                            <w:p w:rsidR="00E67B03" w:rsidRDefault="00656D13">
                              <w:pPr>
                                <w:spacing w:after="160" w:line="259" w:lineRule="auto"/>
                                <w:ind w:left="0" w:firstLine="0"/>
                                <w:jc w:val="left"/>
                              </w:pPr>
                              <w:r>
                                <w:rPr>
                                  <w:i/>
                                  <w:sz w:val="12"/>
                                </w:rPr>
                                <w:t>m</w:t>
                              </w:r>
                            </w:p>
                          </w:txbxContent>
                        </wps:txbx>
                        <wps:bodyPr horzOverflow="overflow" vert="horz" lIns="0" tIns="0" rIns="0" bIns="0" rtlCol="0">
                          <a:noAutofit/>
                        </wps:bodyPr>
                      </wps:wsp>
                      <wps:wsp>
                        <wps:cNvPr id="4876" name="Rectangle 4876"/>
                        <wps:cNvSpPr/>
                        <wps:spPr>
                          <a:xfrm>
                            <a:off x="1960087" y="1509181"/>
                            <a:ext cx="64552" cy="119545"/>
                          </a:xfrm>
                          <a:prstGeom prst="rect">
                            <a:avLst/>
                          </a:prstGeom>
                          <a:ln>
                            <a:noFill/>
                          </a:ln>
                        </wps:spPr>
                        <wps:txbx>
                          <w:txbxContent>
                            <w:p w:rsidR="00E67B03" w:rsidRDefault="00656D13">
                              <w:pPr>
                                <w:spacing w:after="160" w:line="259" w:lineRule="auto"/>
                                <w:ind w:left="0" w:firstLine="0"/>
                                <w:jc w:val="left"/>
                              </w:pPr>
                              <w:r>
                                <w:rPr>
                                  <w:i/>
                                  <w:sz w:val="16"/>
                                </w:rPr>
                                <w:t>r</w:t>
                              </w:r>
                            </w:p>
                          </w:txbxContent>
                        </wps:txbx>
                        <wps:bodyPr horzOverflow="overflow" vert="horz" lIns="0" tIns="0" rIns="0" bIns="0" rtlCol="0">
                          <a:noAutofit/>
                        </wps:bodyPr>
                      </wps:wsp>
                      <wps:wsp>
                        <wps:cNvPr id="4877" name="Rectangle 4877"/>
                        <wps:cNvSpPr/>
                        <wps:spPr>
                          <a:xfrm>
                            <a:off x="2008614" y="1540801"/>
                            <a:ext cx="110428" cy="89659"/>
                          </a:xfrm>
                          <a:prstGeom prst="rect">
                            <a:avLst/>
                          </a:prstGeom>
                          <a:ln>
                            <a:noFill/>
                          </a:ln>
                        </wps:spPr>
                        <wps:txbx>
                          <w:txbxContent>
                            <w:p w:rsidR="00E67B03" w:rsidRDefault="00656D13">
                              <w:pPr>
                                <w:spacing w:after="160" w:line="259" w:lineRule="auto"/>
                                <w:ind w:left="0" w:firstLine="0"/>
                                <w:jc w:val="left"/>
                              </w:pPr>
                              <w:r>
                                <w:rPr>
                                  <w:i/>
                                  <w:sz w:val="12"/>
                                </w:rPr>
                                <w:t>m</w:t>
                              </w:r>
                            </w:p>
                          </w:txbxContent>
                        </wps:txbx>
                        <wps:bodyPr horzOverflow="overflow" vert="horz" lIns="0" tIns="0" rIns="0" bIns="0" rtlCol="0">
                          <a:noAutofit/>
                        </wps:bodyPr>
                      </wps:wsp>
                      <wps:wsp>
                        <wps:cNvPr id="4878" name="Rectangle 4878"/>
                        <wps:cNvSpPr/>
                        <wps:spPr>
                          <a:xfrm>
                            <a:off x="2091647" y="1536550"/>
                            <a:ext cx="97232" cy="95313"/>
                          </a:xfrm>
                          <a:prstGeom prst="rect">
                            <a:avLst/>
                          </a:prstGeom>
                          <a:ln>
                            <a:noFill/>
                          </a:ln>
                        </wps:spPr>
                        <wps:txbx>
                          <w:txbxContent>
                            <w:p w:rsidR="00E67B03" w:rsidRDefault="00656D13">
                              <w:pPr>
                                <w:spacing w:after="160" w:line="259" w:lineRule="auto"/>
                                <w:ind w:left="0" w:firstLine="0"/>
                                <w:jc w:val="left"/>
                              </w:pPr>
                              <w:r>
                                <w:rPr>
                                  <w:sz w:val="12"/>
                                </w:rPr>
                                <w:t>−</w:t>
                              </w:r>
                            </w:p>
                          </w:txbxContent>
                        </wps:txbx>
                        <wps:bodyPr horzOverflow="overflow" vert="horz" lIns="0" tIns="0" rIns="0" bIns="0" rtlCol="0">
                          <a:noAutofit/>
                        </wps:bodyPr>
                      </wps:wsp>
                      <wps:wsp>
                        <wps:cNvPr id="4879" name="Rectangle 4879"/>
                        <wps:cNvSpPr/>
                        <wps:spPr>
                          <a:xfrm>
                            <a:off x="2164748" y="1540801"/>
                            <a:ext cx="61702" cy="89659"/>
                          </a:xfrm>
                          <a:prstGeom prst="rect">
                            <a:avLst/>
                          </a:prstGeom>
                          <a:ln>
                            <a:noFill/>
                          </a:ln>
                        </wps:spPr>
                        <wps:txbx>
                          <w:txbxContent>
                            <w:p w:rsidR="00E67B03" w:rsidRDefault="00656D13">
                              <w:pPr>
                                <w:spacing w:after="160" w:line="259" w:lineRule="auto"/>
                                <w:ind w:left="0" w:firstLine="0"/>
                                <w:jc w:val="left"/>
                              </w:pPr>
                              <w:r>
                                <w:rPr>
                                  <w:sz w:val="12"/>
                                </w:rPr>
                                <w:t>2</w:t>
                              </w:r>
                            </w:p>
                          </w:txbxContent>
                        </wps:txbx>
                        <wps:bodyPr horzOverflow="overflow" vert="horz" lIns="0" tIns="0" rIns="0" bIns="0" rtlCol="0">
                          <a:noAutofit/>
                        </wps:bodyPr>
                      </wps:wsp>
                      <wps:wsp>
                        <wps:cNvPr id="4880" name="Rectangle 4880"/>
                        <wps:cNvSpPr/>
                        <wps:spPr>
                          <a:xfrm>
                            <a:off x="2211141" y="1540801"/>
                            <a:ext cx="148756" cy="89659"/>
                          </a:xfrm>
                          <a:prstGeom prst="rect">
                            <a:avLst/>
                          </a:prstGeom>
                          <a:ln>
                            <a:noFill/>
                          </a:ln>
                        </wps:spPr>
                        <wps:txbx>
                          <w:txbxContent>
                            <w:p w:rsidR="00E67B03" w:rsidRDefault="00656D13">
                              <w:pPr>
                                <w:spacing w:after="160" w:line="259" w:lineRule="auto"/>
                                <w:ind w:left="0" w:firstLine="0"/>
                                <w:jc w:val="left"/>
                              </w:pPr>
                              <w:r>
                                <w:rPr>
                                  <w:i/>
                                  <w:sz w:val="12"/>
                                </w:rPr>
                                <w:t>,m</w:t>
                              </w:r>
                            </w:p>
                          </w:txbxContent>
                        </wps:txbx>
                        <wps:bodyPr horzOverflow="overflow" vert="horz" lIns="0" tIns="0" rIns="0" bIns="0" rtlCol="0">
                          <a:noAutofit/>
                        </wps:bodyPr>
                      </wps:wsp>
                      <wps:wsp>
                        <wps:cNvPr id="4881" name="Rectangle 4881"/>
                        <wps:cNvSpPr/>
                        <wps:spPr>
                          <a:xfrm>
                            <a:off x="2329328" y="1509181"/>
                            <a:ext cx="55626" cy="119545"/>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4882" name="Shape 4882"/>
                        <wps:cNvSpPr/>
                        <wps:spPr>
                          <a:xfrm>
                            <a:off x="588080" y="1617363"/>
                            <a:ext cx="1783067" cy="0"/>
                          </a:xfrm>
                          <a:custGeom>
                            <a:avLst/>
                            <a:gdLst/>
                            <a:ahLst/>
                            <a:cxnLst/>
                            <a:rect l="0" t="0" r="0" b="0"/>
                            <a:pathLst>
                              <a:path w="1783067">
                                <a:moveTo>
                                  <a:pt x="0" y="0"/>
                                </a:moveTo>
                                <a:lnTo>
                                  <a:pt x="1783067" y="0"/>
                                </a:lnTo>
                              </a:path>
                            </a:pathLst>
                          </a:custGeom>
                          <a:ln w="6071" cap="flat">
                            <a:miter lim="127000"/>
                          </a:ln>
                        </wps:spPr>
                        <wps:style>
                          <a:lnRef idx="1">
                            <a:srgbClr val="000000"/>
                          </a:lnRef>
                          <a:fillRef idx="0">
                            <a:srgbClr val="000000">
                              <a:alpha val="0"/>
                            </a:srgbClr>
                          </a:fillRef>
                          <a:effectRef idx="0">
                            <a:scrgbClr r="0" g="0" b="0"/>
                          </a:effectRef>
                          <a:fontRef idx="none"/>
                        </wps:style>
                        <wps:bodyPr/>
                      </wps:wsp>
                      <wps:wsp>
                        <wps:cNvPr id="4883" name="Rectangle 4883"/>
                        <wps:cNvSpPr/>
                        <wps:spPr>
                          <a:xfrm>
                            <a:off x="1235247" y="1637426"/>
                            <a:ext cx="64552" cy="119545"/>
                          </a:xfrm>
                          <a:prstGeom prst="rect">
                            <a:avLst/>
                          </a:prstGeom>
                          <a:ln>
                            <a:noFill/>
                          </a:ln>
                        </wps:spPr>
                        <wps:txbx>
                          <w:txbxContent>
                            <w:p w:rsidR="00E67B03" w:rsidRDefault="00656D13">
                              <w:pPr>
                                <w:spacing w:after="160" w:line="259" w:lineRule="auto"/>
                                <w:ind w:left="0" w:firstLine="0"/>
                                <w:jc w:val="left"/>
                              </w:pPr>
                              <w:r>
                                <w:rPr>
                                  <w:i/>
                                  <w:sz w:val="16"/>
                                </w:rPr>
                                <w:t>r</w:t>
                              </w:r>
                            </w:p>
                          </w:txbxContent>
                        </wps:txbx>
                        <wps:bodyPr horzOverflow="overflow" vert="horz" lIns="0" tIns="0" rIns="0" bIns="0" rtlCol="0">
                          <a:noAutofit/>
                        </wps:bodyPr>
                      </wps:wsp>
                      <wps:wsp>
                        <wps:cNvPr id="4884" name="Rectangle 4884"/>
                        <wps:cNvSpPr/>
                        <wps:spPr>
                          <a:xfrm>
                            <a:off x="1283787" y="1669046"/>
                            <a:ext cx="110428" cy="89659"/>
                          </a:xfrm>
                          <a:prstGeom prst="rect">
                            <a:avLst/>
                          </a:prstGeom>
                          <a:ln>
                            <a:noFill/>
                          </a:ln>
                        </wps:spPr>
                        <wps:txbx>
                          <w:txbxContent>
                            <w:p w:rsidR="00E67B03" w:rsidRDefault="00656D13">
                              <w:pPr>
                                <w:spacing w:after="160" w:line="259" w:lineRule="auto"/>
                                <w:ind w:left="0" w:firstLine="0"/>
                                <w:jc w:val="left"/>
                              </w:pPr>
                              <w:r>
                                <w:rPr>
                                  <w:i/>
                                  <w:sz w:val="12"/>
                                </w:rPr>
                                <w:t>m</w:t>
                              </w:r>
                            </w:p>
                          </w:txbxContent>
                        </wps:txbx>
                        <wps:bodyPr horzOverflow="overflow" vert="horz" lIns="0" tIns="0" rIns="0" bIns="0" rtlCol="0">
                          <a:noAutofit/>
                        </wps:bodyPr>
                      </wps:wsp>
                      <wps:wsp>
                        <wps:cNvPr id="4885" name="Rectangle 4885"/>
                        <wps:cNvSpPr/>
                        <wps:spPr>
                          <a:xfrm>
                            <a:off x="1366819" y="1664795"/>
                            <a:ext cx="97232" cy="95314"/>
                          </a:xfrm>
                          <a:prstGeom prst="rect">
                            <a:avLst/>
                          </a:prstGeom>
                          <a:ln>
                            <a:noFill/>
                          </a:ln>
                        </wps:spPr>
                        <wps:txbx>
                          <w:txbxContent>
                            <w:p w:rsidR="00E67B03" w:rsidRDefault="00656D13">
                              <w:pPr>
                                <w:spacing w:after="160" w:line="259" w:lineRule="auto"/>
                                <w:ind w:left="0" w:firstLine="0"/>
                                <w:jc w:val="left"/>
                              </w:pPr>
                              <w:r>
                                <w:rPr>
                                  <w:sz w:val="12"/>
                                </w:rPr>
                                <w:t>−</w:t>
                              </w:r>
                            </w:p>
                          </w:txbxContent>
                        </wps:txbx>
                        <wps:bodyPr horzOverflow="overflow" vert="horz" lIns="0" tIns="0" rIns="0" bIns="0" rtlCol="0">
                          <a:noAutofit/>
                        </wps:bodyPr>
                      </wps:wsp>
                      <wps:wsp>
                        <wps:cNvPr id="4886" name="Rectangle 4886"/>
                        <wps:cNvSpPr/>
                        <wps:spPr>
                          <a:xfrm>
                            <a:off x="1439921" y="1669046"/>
                            <a:ext cx="61702" cy="89659"/>
                          </a:xfrm>
                          <a:prstGeom prst="rect">
                            <a:avLst/>
                          </a:prstGeom>
                          <a:ln>
                            <a:noFill/>
                          </a:ln>
                        </wps:spPr>
                        <wps:txbx>
                          <w:txbxContent>
                            <w:p w:rsidR="00E67B03" w:rsidRDefault="00656D13">
                              <w:pPr>
                                <w:spacing w:after="160" w:line="259" w:lineRule="auto"/>
                                <w:ind w:left="0" w:firstLine="0"/>
                                <w:jc w:val="left"/>
                              </w:pPr>
                              <w:r>
                                <w:rPr>
                                  <w:sz w:val="12"/>
                                </w:rPr>
                                <w:t>2</w:t>
                              </w:r>
                            </w:p>
                          </w:txbxContent>
                        </wps:txbx>
                        <wps:bodyPr horzOverflow="overflow" vert="horz" lIns="0" tIns="0" rIns="0" bIns="0" rtlCol="0">
                          <a:noAutofit/>
                        </wps:bodyPr>
                      </wps:wsp>
                      <wps:wsp>
                        <wps:cNvPr id="4887" name="Rectangle 4887"/>
                        <wps:cNvSpPr/>
                        <wps:spPr>
                          <a:xfrm>
                            <a:off x="1486313" y="1669046"/>
                            <a:ext cx="148756" cy="89659"/>
                          </a:xfrm>
                          <a:prstGeom prst="rect">
                            <a:avLst/>
                          </a:prstGeom>
                          <a:ln>
                            <a:noFill/>
                          </a:ln>
                        </wps:spPr>
                        <wps:txbx>
                          <w:txbxContent>
                            <w:p w:rsidR="00E67B03" w:rsidRDefault="00656D13">
                              <w:pPr>
                                <w:spacing w:after="160" w:line="259" w:lineRule="auto"/>
                                <w:ind w:left="0" w:firstLine="0"/>
                                <w:jc w:val="left"/>
                              </w:pPr>
                              <w:r>
                                <w:rPr>
                                  <w:i/>
                                  <w:sz w:val="12"/>
                                </w:rPr>
                                <w:t>,m</w:t>
                              </w:r>
                            </w:p>
                          </w:txbxContent>
                        </wps:txbx>
                        <wps:bodyPr horzOverflow="overflow" vert="horz" lIns="0" tIns="0" rIns="0" bIns="0" rtlCol="0">
                          <a:noAutofit/>
                        </wps:bodyPr>
                      </wps:wsp>
                      <wps:wsp>
                        <wps:cNvPr id="4888" name="Rectangle 4888"/>
                        <wps:cNvSpPr/>
                        <wps:spPr>
                          <a:xfrm>
                            <a:off x="1598162" y="1664795"/>
                            <a:ext cx="97232" cy="95314"/>
                          </a:xfrm>
                          <a:prstGeom prst="rect">
                            <a:avLst/>
                          </a:prstGeom>
                          <a:ln>
                            <a:noFill/>
                          </a:ln>
                        </wps:spPr>
                        <wps:txbx>
                          <w:txbxContent>
                            <w:p w:rsidR="00E67B03" w:rsidRDefault="00656D13">
                              <w:pPr>
                                <w:spacing w:after="160" w:line="259" w:lineRule="auto"/>
                                <w:ind w:left="0" w:firstLine="0"/>
                                <w:jc w:val="left"/>
                              </w:pPr>
                              <w:r>
                                <w:rPr>
                                  <w:sz w:val="12"/>
                                </w:rPr>
                                <w:t>−</w:t>
                              </w:r>
                            </w:p>
                          </w:txbxContent>
                        </wps:txbx>
                        <wps:bodyPr horzOverflow="overflow" vert="horz" lIns="0" tIns="0" rIns="0" bIns="0" rtlCol="0">
                          <a:noAutofit/>
                        </wps:bodyPr>
                      </wps:wsp>
                      <wps:wsp>
                        <wps:cNvPr id="4889" name="Rectangle 4889"/>
                        <wps:cNvSpPr/>
                        <wps:spPr>
                          <a:xfrm>
                            <a:off x="1671264" y="1669046"/>
                            <a:ext cx="61702" cy="89659"/>
                          </a:xfrm>
                          <a:prstGeom prst="rect">
                            <a:avLst/>
                          </a:prstGeom>
                          <a:ln>
                            <a:noFill/>
                          </a:ln>
                        </wps:spPr>
                        <wps:txbx>
                          <w:txbxContent>
                            <w:p w:rsidR="00E67B03" w:rsidRDefault="00656D13">
                              <w:pPr>
                                <w:spacing w:after="160" w:line="259" w:lineRule="auto"/>
                                <w:ind w:left="0" w:firstLine="0"/>
                                <w:jc w:val="left"/>
                              </w:pPr>
                              <w:r>
                                <w:rPr>
                                  <w:sz w:val="12"/>
                                </w:rPr>
                                <w:t>2</w:t>
                              </w:r>
                            </w:p>
                          </w:txbxContent>
                        </wps:txbx>
                        <wps:bodyPr horzOverflow="overflow" vert="horz" lIns="0" tIns="0" rIns="0" bIns="0" rtlCol="0">
                          <a:noAutofit/>
                        </wps:bodyPr>
                      </wps:wsp>
                      <wps:wsp>
                        <wps:cNvPr id="114268" name="Shape 114268"/>
                        <wps:cNvSpPr/>
                        <wps:spPr>
                          <a:xfrm>
                            <a:off x="506911" y="2160027"/>
                            <a:ext cx="1422078" cy="360004"/>
                          </a:xfrm>
                          <a:custGeom>
                            <a:avLst/>
                            <a:gdLst/>
                            <a:ahLst/>
                            <a:cxnLst/>
                            <a:rect l="0" t="0" r="0" b="0"/>
                            <a:pathLst>
                              <a:path w="1422078" h="360004">
                                <a:moveTo>
                                  <a:pt x="0" y="0"/>
                                </a:moveTo>
                                <a:lnTo>
                                  <a:pt x="1422078" y="0"/>
                                </a:lnTo>
                                <a:lnTo>
                                  <a:pt x="1422078" y="360004"/>
                                </a:lnTo>
                                <a:lnTo>
                                  <a:pt x="0" y="360004"/>
                                </a:lnTo>
                                <a:lnTo>
                                  <a:pt x="0" y="0"/>
                                </a:lnTo>
                              </a:path>
                            </a:pathLst>
                          </a:custGeom>
                          <a:ln w="5061" cap="flat">
                            <a:miter lim="127000"/>
                          </a:ln>
                        </wps:spPr>
                        <wps:style>
                          <a:lnRef idx="1">
                            <a:srgbClr val="000000"/>
                          </a:lnRef>
                          <a:fillRef idx="1">
                            <a:srgbClr val="FFCCCC"/>
                          </a:fillRef>
                          <a:effectRef idx="0">
                            <a:scrgbClr r="0" g="0" b="0"/>
                          </a:effectRef>
                          <a:fontRef idx="none"/>
                        </wps:style>
                        <wps:bodyPr/>
                      </wps:wsp>
                      <wps:wsp>
                        <wps:cNvPr id="4891" name="Rectangle 4891"/>
                        <wps:cNvSpPr/>
                        <wps:spPr>
                          <a:xfrm>
                            <a:off x="556470" y="2278742"/>
                            <a:ext cx="112357" cy="179318"/>
                          </a:xfrm>
                          <a:prstGeom prst="rect">
                            <a:avLst/>
                          </a:prstGeom>
                          <a:ln>
                            <a:noFill/>
                          </a:ln>
                        </wps:spPr>
                        <wps:txbx>
                          <w:txbxContent>
                            <w:p w:rsidR="00E67B03" w:rsidRDefault="00656D13">
                              <w:pPr>
                                <w:spacing w:after="160" w:line="259" w:lineRule="auto"/>
                                <w:ind w:left="0" w:firstLine="0"/>
                                <w:jc w:val="left"/>
                              </w:pPr>
                              <w:r>
                                <w:rPr>
                                  <w:i/>
                                </w:rPr>
                                <w:t>x</w:t>
                              </w:r>
                            </w:p>
                          </w:txbxContent>
                        </wps:txbx>
                        <wps:bodyPr horzOverflow="overflow" vert="horz" lIns="0" tIns="0" rIns="0" bIns="0" rtlCol="0">
                          <a:noAutofit/>
                        </wps:bodyPr>
                      </wps:wsp>
                      <wps:wsp>
                        <wps:cNvPr id="4892" name="Rectangle 4892"/>
                        <wps:cNvSpPr/>
                        <wps:spPr>
                          <a:xfrm>
                            <a:off x="640951" y="2336650"/>
                            <a:ext cx="57847" cy="119545"/>
                          </a:xfrm>
                          <a:prstGeom prst="rect">
                            <a:avLst/>
                          </a:prstGeom>
                          <a:ln>
                            <a:noFill/>
                          </a:ln>
                        </wps:spPr>
                        <wps:txbx>
                          <w:txbxContent>
                            <w:p w:rsidR="00E67B03" w:rsidRDefault="00656D13">
                              <w:pPr>
                                <w:spacing w:after="160" w:line="259" w:lineRule="auto"/>
                                <w:ind w:left="0" w:firstLine="0"/>
                                <w:jc w:val="left"/>
                              </w:pPr>
                              <w:r>
                                <w:rPr>
                                  <w:i/>
                                  <w:sz w:val="16"/>
                                </w:rPr>
                                <w:t>j</w:t>
                              </w:r>
                            </w:p>
                          </w:txbxContent>
                        </wps:txbx>
                        <wps:bodyPr horzOverflow="overflow" vert="horz" lIns="0" tIns="0" rIns="0" bIns="0" rtlCol="0">
                          <a:noAutofit/>
                        </wps:bodyPr>
                      </wps:wsp>
                      <wps:wsp>
                        <wps:cNvPr id="4893" name="Rectangle 4893"/>
                        <wps:cNvSpPr/>
                        <wps:spPr>
                          <a:xfrm>
                            <a:off x="738779" y="2278742"/>
                            <a:ext cx="153794" cy="179318"/>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4894" name="Rectangle 4894"/>
                        <wps:cNvSpPr/>
                        <wps:spPr>
                          <a:xfrm>
                            <a:off x="911766" y="2220406"/>
                            <a:ext cx="55626" cy="119545"/>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4895" name="Rectangle 4895"/>
                        <wps:cNvSpPr/>
                        <wps:spPr>
                          <a:xfrm>
                            <a:off x="953587" y="2220406"/>
                            <a:ext cx="61186" cy="119545"/>
                          </a:xfrm>
                          <a:prstGeom prst="rect">
                            <a:avLst/>
                          </a:prstGeom>
                          <a:ln>
                            <a:noFill/>
                          </a:ln>
                        </wps:spPr>
                        <wps:txbx>
                          <w:txbxContent>
                            <w:p w:rsidR="00E67B03" w:rsidRDefault="00656D13">
                              <w:pPr>
                                <w:spacing w:after="160" w:line="259" w:lineRule="auto"/>
                                <w:ind w:left="0" w:firstLine="0"/>
                                <w:jc w:val="left"/>
                              </w:pPr>
                              <w:r>
                                <w:rPr>
                                  <w:i/>
                                  <w:sz w:val="16"/>
                                </w:rPr>
                                <w:t>b</w:t>
                              </w:r>
                            </w:p>
                          </w:txbxContent>
                        </wps:txbx>
                        <wps:bodyPr horzOverflow="overflow" vert="horz" lIns="0" tIns="0" rIns="0" bIns="0" rtlCol="0">
                          <a:noAutofit/>
                        </wps:bodyPr>
                      </wps:wsp>
                      <wps:wsp>
                        <wps:cNvPr id="4896" name="Rectangle 4896"/>
                        <wps:cNvSpPr/>
                        <wps:spPr>
                          <a:xfrm>
                            <a:off x="999599" y="2253398"/>
                            <a:ext cx="51655" cy="89659"/>
                          </a:xfrm>
                          <a:prstGeom prst="rect">
                            <a:avLst/>
                          </a:prstGeom>
                          <a:ln>
                            <a:noFill/>
                          </a:ln>
                        </wps:spPr>
                        <wps:txbx>
                          <w:txbxContent>
                            <w:p w:rsidR="00E67B03" w:rsidRDefault="00656D13">
                              <w:pPr>
                                <w:spacing w:after="160" w:line="259" w:lineRule="auto"/>
                                <w:ind w:left="0" w:firstLine="0"/>
                                <w:jc w:val="left"/>
                              </w:pPr>
                              <w:r>
                                <w:rPr>
                                  <w:i/>
                                  <w:sz w:val="12"/>
                                </w:rPr>
                                <w:t>j</w:t>
                              </w:r>
                            </w:p>
                          </w:txbxContent>
                        </wps:txbx>
                        <wps:bodyPr horzOverflow="overflow" vert="horz" lIns="0" tIns="0" rIns="0" bIns="0" rtlCol="0">
                          <a:noAutofit/>
                        </wps:bodyPr>
                      </wps:wsp>
                      <wps:wsp>
                        <wps:cNvPr id="4897" name="Rectangle 4897"/>
                        <wps:cNvSpPr/>
                        <wps:spPr>
                          <a:xfrm>
                            <a:off x="1049154" y="2214739"/>
                            <a:ext cx="111252" cy="127084"/>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4898" name="Rectangle 4898"/>
                        <wps:cNvSpPr/>
                        <wps:spPr>
                          <a:xfrm>
                            <a:off x="1132809" y="2210191"/>
                            <a:ext cx="150980" cy="86831"/>
                          </a:xfrm>
                          <a:prstGeom prst="rect">
                            <a:avLst/>
                          </a:prstGeom>
                          <a:ln>
                            <a:noFill/>
                          </a:ln>
                        </wps:spPr>
                        <wps:txbx>
                          <w:txbxContent>
                            <w:p w:rsidR="00E67B03" w:rsidRDefault="00656D13">
                              <w:pPr>
                                <w:spacing w:after="160" w:line="259" w:lineRule="auto"/>
                                <w:ind w:left="0" w:firstLine="0"/>
                                <w:jc w:val="left"/>
                              </w:pPr>
                              <w:r>
                                <w:rPr>
                                  <w:sz w:val="16"/>
                                </w:rPr>
                                <w:t>P</w:t>
                              </w:r>
                            </w:p>
                          </w:txbxContent>
                        </wps:txbx>
                        <wps:bodyPr horzOverflow="overflow" vert="horz" lIns="0" tIns="0" rIns="0" bIns="0" rtlCol="0">
                          <a:noAutofit/>
                        </wps:bodyPr>
                      </wps:wsp>
                      <wps:wsp>
                        <wps:cNvPr id="4899" name="Rectangle 4899"/>
                        <wps:cNvSpPr/>
                        <wps:spPr>
                          <a:xfrm>
                            <a:off x="1246334" y="2193340"/>
                            <a:ext cx="110428" cy="89659"/>
                          </a:xfrm>
                          <a:prstGeom prst="rect">
                            <a:avLst/>
                          </a:prstGeom>
                          <a:ln>
                            <a:noFill/>
                          </a:ln>
                        </wps:spPr>
                        <wps:txbx>
                          <w:txbxContent>
                            <w:p w:rsidR="00E67B03" w:rsidRDefault="00656D13">
                              <w:pPr>
                                <w:spacing w:after="160" w:line="259" w:lineRule="auto"/>
                                <w:ind w:left="0" w:firstLine="0"/>
                                <w:jc w:val="left"/>
                              </w:pPr>
                              <w:r>
                                <w:rPr>
                                  <w:i/>
                                  <w:sz w:val="12"/>
                                </w:rPr>
                                <w:t>m</w:t>
                              </w:r>
                            </w:p>
                          </w:txbxContent>
                        </wps:txbx>
                        <wps:bodyPr horzOverflow="overflow" vert="horz" lIns="0" tIns="0" rIns="0" bIns="0" rtlCol="0">
                          <a:noAutofit/>
                        </wps:bodyPr>
                      </wps:wsp>
                      <wps:wsp>
                        <wps:cNvPr id="4900" name="Rectangle 4900"/>
                        <wps:cNvSpPr/>
                        <wps:spPr>
                          <a:xfrm>
                            <a:off x="1246334" y="2269603"/>
                            <a:ext cx="66729" cy="89659"/>
                          </a:xfrm>
                          <a:prstGeom prst="rect">
                            <a:avLst/>
                          </a:prstGeom>
                          <a:ln>
                            <a:noFill/>
                          </a:ln>
                        </wps:spPr>
                        <wps:txbx>
                          <w:txbxContent>
                            <w:p w:rsidR="00E67B03" w:rsidRDefault="00656D13">
                              <w:pPr>
                                <w:spacing w:after="160" w:line="259" w:lineRule="auto"/>
                                <w:ind w:left="0" w:firstLine="0"/>
                                <w:jc w:val="left"/>
                              </w:pPr>
                              <w:r>
                                <w:rPr>
                                  <w:i/>
                                  <w:sz w:val="12"/>
                                </w:rPr>
                                <w:t>k</w:t>
                              </w:r>
                            </w:p>
                          </w:txbxContent>
                        </wps:txbx>
                        <wps:bodyPr horzOverflow="overflow" vert="horz" lIns="0" tIns="0" rIns="0" bIns="0" rtlCol="0">
                          <a:noAutofit/>
                        </wps:bodyPr>
                      </wps:wsp>
                      <wps:wsp>
                        <wps:cNvPr id="4901" name="Rectangle 4901"/>
                        <wps:cNvSpPr/>
                        <wps:spPr>
                          <a:xfrm>
                            <a:off x="1298087" y="2269603"/>
                            <a:ext cx="94425" cy="89659"/>
                          </a:xfrm>
                          <a:prstGeom prst="rect">
                            <a:avLst/>
                          </a:prstGeom>
                          <a:ln>
                            <a:noFill/>
                          </a:ln>
                        </wps:spPr>
                        <wps:txbx>
                          <w:txbxContent>
                            <w:p w:rsidR="00E67B03" w:rsidRDefault="00656D13">
                              <w:pPr>
                                <w:spacing w:after="160" w:line="259" w:lineRule="auto"/>
                                <w:ind w:left="0" w:firstLine="0"/>
                                <w:jc w:val="left"/>
                              </w:pPr>
                              <w:r>
                                <w:rPr>
                                  <w:sz w:val="12"/>
                                </w:rPr>
                                <w:t>=</w:t>
                              </w:r>
                            </w:p>
                          </w:txbxContent>
                        </wps:txbx>
                        <wps:bodyPr horzOverflow="overflow" vert="horz" lIns="0" tIns="0" rIns="0" bIns="0" rtlCol="0">
                          <a:noAutofit/>
                        </wps:bodyPr>
                      </wps:wsp>
                      <wps:wsp>
                        <wps:cNvPr id="4902" name="Rectangle 4902"/>
                        <wps:cNvSpPr/>
                        <wps:spPr>
                          <a:xfrm>
                            <a:off x="1369080" y="2269603"/>
                            <a:ext cx="51655" cy="89659"/>
                          </a:xfrm>
                          <a:prstGeom prst="rect">
                            <a:avLst/>
                          </a:prstGeom>
                          <a:ln>
                            <a:noFill/>
                          </a:ln>
                        </wps:spPr>
                        <wps:txbx>
                          <w:txbxContent>
                            <w:p w:rsidR="00E67B03" w:rsidRDefault="00656D13">
                              <w:pPr>
                                <w:spacing w:after="160" w:line="259" w:lineRule="auto"/>
                                <w:ind w:left="0" w:firstLine="0"/>
                                <w:jc w:val="left"/>
                              </w:pPr>
                              <w:r>
                                <w:rPr>
                                  <w:i/>
                                  <w:sz w:val="12"/>
                                </w:rPr>
                                <w:t>j</w:t>
                              </w:r>
                            </w:p>
                          </w:txbxContent>
                        </wps:txbx>
                        <wps:bodyPr horzOverflow="overflow" vert="horz" lIns="0" tIns="0" rIns="0" bIns="0" rtlCol="0">
                          <a:noAutofit/>
                        </wps:bodyPr>
                      </wps:wsp>
                      <wps:wsp>
                        <wps:cNvPr id="4903" name="Rectangle 4903"/>
                        <wps:cNvSpPr/>
                        <wps:spPr>
                          <a:xfrm>
                            <a:off x="1412311" y="2269603"/>
                            <a:ext cx="156126" cy="89659"/>
                          </a:xfrm>
                          <a:prstGeom prst="rect">
                            <a:avLst/>
                          </a:prstGeom>
                          <a:ln>
                            <a:noFill/>
                          </a:ln>
                        </wps:spPr>
                        <wps:txbx>
                          <w:txbxContent>
                            <w:p w:rsidR="00E67B03" w:rsidRDefault="00656D13">
                              <w:pPr>
                                <w:spacing w:after="160" w:line="259" w:lineRule="auto"/>
                                <w:ind w:left="0" w:firstLine="0"/>
                                <w:jc w:val="left"/>
                              </w:pPr>
                              <w:r>
                                <w:rPr>
                                  <w:sz w:val="12"/>
                                </w:rPr>
                                <w:t>+1</w:t>
                              </w:r>
                            </w:p>
                          </w:txbxContent>
                        </wps:txbx>
                        <wps:bodyPr horzOverflow="overflow" vert="horz" lIns="0" tIns="0" rIns="0" bIns="0" rtlCol="0">
                          <a:noAutofit/>
                        </wps:bodyPr>
                      </wps:wsp>
                      <wps:wsp>
                        <wps:cNvPr id="4904" name="Rectangle 4904"/>
                        <wps:cNvSpPr/>
                        <wps:spPr>
                          <a:xfrm>
                            <a:off x="1553954" y="2220406"/>
                            <a:ext cx="80518" cy="119545"/>
                          </a:xfrm>
                          <a:prstGeom prst="rect">
                            <a:avLst/>
                          </a:prstGeom>
                          <a:ln>
                            <a:noFill/>
                          </a:ln>
                        </wps:spPr>
                        <wps:txbx>
                          <w:txbxContent>
                            <w:p w:rsidR="00E67B03" w:rsidRDefault="00656D13">
                              <w:pPr>
                                <w:spacing w:after="160" w:line="259" w:lineRule="auto"/>
                                <w:ind w:left="0" w:firstLine="0"/>
                                <w:jc w:val="left"/>
                              </w:pPr>
                              <w:r>
                                <w:rPr>
                                  <w:i/>
                                  <w:sz w:val="16"/>
                                </w:rPr>
                                <w:t>x</w:t>
                              </w:r>
                            </w:p>
                          </w:txbxContent>
                        </wps:txbx>
                        <wps:bodyPr horzOverflow="overflow" vert="horz" lIns="0" tIns="0" rIns="0" bIns="0" rtlCol="0">
                          <a:noAutofit/>
                        </wps:bodyPr>
                      </wps:wsp>
                      <wps:wsp>
                        <wps:cNvPr id="4905" name="Rectangle 4905"/>
                        <wps:cNvSpPr/>
                        <wps:spPr>
                          <a:xfrm>
                            <a:off x="1614495" y="2255824"/>
                            <a:ext cx="66729" cy="89659"/>
                          </a:xfrm>
                          <a:prstGeom prst="rect">
                            <a:avLst/>
                          </a:prstGeom>
                          <a:ln>
                            <a:noFill/>
                          </a:ln>
                        </wps:spPr>
                        <wps:txbx>
                          <w:txbxContent>
                            <w:p w:rsidR="00E67B03" w:rsidRDefault="00656D13">
                              <w:pPr>
                                <w:spacing w:after="160" w:line="259" w:lineRule="auto"/>
                                <w:ind w:left="0" w:firstLine="0"/>
                                <w:jc w:val="left"/>
                              </w:pPr>
                              <w:r>
                                <w:rPr>
                                  <w:i/>
                                  <w:sz w:val="12"/>
                                </w:rPr>
                                <w:t>k</w:t>
                              </w:r>
                            </w:p>
                          </w:txbxContent>
                        </wps:txbx>
                        <wps:bodyPr horzOverflow="overflow" vert="horz" lIns="0" tIns="0" rIns="0" bIns="0" rtlCol="0">
                          <a:noAutofit/>
                        </wps:bodyPr>
                      </wps:wsp>
                      <wps:wsp>
                        <wps:cNvPr id="4906" name="Rectangle 4906"/>
                        <wps:cNvSpPr/>
                        <wps:spPr>
                          <a:xfrm>
                            <a:off x="1672572" y="2220406"/>
                            <a:ext cx="64552" cy="119545"/>
                          </a:xfrm>
                          <a:prstGeom prst="rect">
                            <a:avLst/>
                          </a:prstGeom>
                          <a:ln>
                            <a:noFill/>
                          </a:ln>
                        </wps:spPr>
                        <wps:txbx>
                          <w:txbxContent>
                            <w:p w:rsidR="00E67B03" w:rsidRDefault="00656D13">
                              <w:pPr>
                                <w:spacing w:after="160" w:line="259" w:lineRule="auto"/>
                                <w:ind w:left="0" w:firstLine="0"/>
                                <w:jc w:val="left"/>
                              </w:pPr>
                              <w:r>
                                <w:rPr>
                                  <w:i/>
                                  <w:sz w:val="16"/>
                                </w:rPr>
                                <w:t>r</w:t>
                              </w:r>
                            </w:p>
                          </w:txbxContent>
                        </wps:txbx>
                        <wps:bodyPr horzOverflow="overflow" vert="horz" lIns="0" tIns="0" rIns="0" bIns="0" rtlCol="0">
                          <a:noAutofit/>
                        </wps:bodyPr>
                      </wps:wsp>
                      <wps:wsp>
                        <wps:cNvPr id="4907" name="Rectangle 4907"/>
                        <wps:cNvSpPr/>
                        <wps:spPr>
                          <a:xfrm>
                            <a:off x="1721098" y="2255824"/>
                            <a:ext cx="124241" cy="89659"/>
                          </a:xfrm>
                          <a:prstGeom prst="rect">
                            <a:avLst/>
                          </a:prstGeom>
                          <a:ln>
                            <a:noFill/>
                          </a:ln>
                        </wps:spPr>
                        <wps:txbx>
                          <w:txbxContent>
                            <w:p w:rsidR="00E67B03" w:rsidRDefault="00656D13">
                              <w:pPr>
                                <w:spacing w:after="160" w:line="259" w:lineRule="auto"/>
                                <w:ind w:left="0" w:firstLine="0"/>
                                <w:jc w:val="left"/>
                              </w:pPr>
                              <w:r>
                                <w:rPr>
                                  <w:i/>
                                  <w:sz w:val="12"/>
                                </w:rPr>
                                <w:t>jk</w:t>
                              </w:r>
                            </w:p>
                          </w:txbxContent>
                        </wps:txbx>
                        <wps:bodyPr horzOverflow="overflow" vert="horz" lIns="0" tIns="0" rIns="0" bIns="0" rtlCol="0">
                          <a:noAutofit/>
                        </wps:bodyPr>
                      </wps:wsp>
                      <wps:wsp>
                        <wps:cNvPr id="4908" name="Rectangle 4908"/>
                        <wps:cNvSpPr/>
                        <wps:spPr>
                          <a:xfrm>
                            <a:off x="1822419" y="2220406"/>
                            <a:ext cx="55626" cy="119545"/>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4909" name="Shape 4909"/>
                        <wps:cNvSpPr/>
                        <wps:spPr>
                          <a:xfrm>
                            <a:off x="911766" y="2346165"/>
                            <a:ext cx="952475" cy="0"/>
                          </a:xfrm>
                          <a:custGeom>
                            <a:avLst/>
                            <a:gdLst/>
                            <a:ahLst/>
                            <a:cxnLst/>
                            <a:rect l="0" t="0" r="0" b="0"/>
                            <a:pathLst>
                              <a:path w="952475">
                                <a:moveTo>
                                  <a:pt x="0" y="0"/>
                                </a:moveTo>
                                <a:lnTo>
                                  <a:pt x="952475" y="0"/>
                                </a:lnTo>
                              </a:path>
                            </a:pathLst>
                          </a:custGeom>
                          <a:ln w="6071" cap="flat">
                            <a:miter lim="127000"/>
                          </a:ln>
                        </wps:spPr>
                        <wps:style>
                          <a:lnRef idx="1">
                            <a:srgbClr val="000000"/>
                          </a:lnRef>
                          <a:fillRef idx="0">
                            <a:srgbClr val="000000">
                              <a:alpha val="0"/>
                            </a:srgbClr>
                          </a:fillRef>
                          <a:effectRef idx="0">
                            <a:scrgbClr r="0" g="0" b="0"/>
                          </a:effectRef>
                          <a:fontRef idx="none"/>
                        </wps:style>
                        <wps:bodyPr/>
                      </wps:wsp>
                      <wps:wsp>
                        <wps:cNvPr id="4910" name="Rectangle 4910"/>
                        <wps:cNvSpPr/>
                        <wps:spPr>
                          <a:xfrm>
                            <a:off x="1317340" y="2366228"/>
                            <a:ext cx="64552" cy="119545"/>
                          </a:xfrm>
                          <a:prstGeom prst="rect">
                            <a:avLst/>
                          </a:prstGeom>
                          <a:ln>
                            <a:noFill/>
                          </a:ln>
                        </wps:spPr>
                        <wps:txbx>
                          <w:txbxContent>
                            <w:p w:rsidR="00E67B03" w:rsidRDefault="00656D13">
                              <w:pPr>
                                <w:spacing w:after="160" w:line="259" w:lineRule="auto"/>
                                <w:ind w:left="0" w:firstLine="0"/>
                                <w:jc w:val="left"/>
                              </w:pPr>
                              <w:r>
                                <w:rPr>
                                  <w:i/>
                                  <w:sz w:val="16"/>
                                </w:rPr>
                                <w:t>r</w:t>
                              </w:r>
                            </w:p>
                          </w:txbxContent>
                        </wps:txbx>
                        <wps:bodyPr horzOverflow="overflow" vert="horz" lIns="0" tIns="0" rIns="0" bIns="0" rtlCol="0">
                          <a:noAutofit/>
                        </wps:bodyPr>
                      </wps:wsp>
                      <wps:wsp>
                        <wps:cNvPr id="4911" name="Rectangle 4911"/>
                        <wps:cNvSpPr/>
                        <wps:spPr>
                          <a:xfrm>
                            <a:off x="1365867" y="2399220"/>
                            <a:ext cx="109166" cy="89659"/>
                          </a:xfrm>
                          <a:prstGeom prst="rect">
                            <a:avLst/>
                          </a:prstGeom>
                          <a:ln>
                            <a:noFill/>
                          </a:ln>
                        </wps:spPr>
                        <wps:txbx>
                          <w:txbxContent>
                            <w:p w:rsidR="00E67B03" w:rsidRDefault="00656D13">
                              <w:pPr>
                                <w:spacing w:after="160" w:line="259" w:lineRule="auto"/>
                                <w:ind w:left="0" w:firstLine="0"/>
                                <w:jc w:val="left"/>
                              </w:pPr>
                              <w:r>
                                <w:rPr>
                                  <w:i/>
                                  <w:sz w:val="12"/>
                                </w:rPr>
                                <w:t>jj</w:t>
                              </w:r>
                            </w:p>
                          </w:txbxContent>
                        </wps:txbx>
                        <wps:bodyPr horzOverflow="overflow" vert="horz" lIns="0" tIns="0" rIns="0" bIns="0" rtlCol="0">
                          <a:noAutofit/>
                        </wps:bodyPr>
                      </wps:wsp>
                      <wps:wsp>
                        <wps:cNvPr id="4912" name="Shape 4912"/>
                        <wps:cNvSpPr/>
                        <wps:spPr>
                          <a:xfrm>
                            <a:off x="1217950" y="362534"/>
                            <a:ext cx="0" cy="322048"/>
                          </a:xfrm>
                          <a:custGeom>
                            <a:avLst/>
                            <a:gdLst/>
                            <a:ahLst/>
                            <a:cxnLst/>
                            <a:rect l="0" t="0" r="0" b="0"/>
                            <a:pathLst>
                              <a:path h="322048">
                                <a:moveTo>
                                  <a:pt x="0" y="0"/>
                                </a:moveTo>
                                <a:lnTo>
                                  <a:pt x="0" y="322048"/>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4913" name="Shape 4913"/>
                        <wps:cNvSpPr/>
                        <wps:spPr>
                          <a:xfrm>
                            <a:off x="1191633" y="664845"/>
                            <a:ext cx="52634" cy="52634"/>
                          </a:xfrm>
                          <a:custGeom>
                            <a:avLst/>
                            <a:gdLst/>
                            <a:ahLst/>
                            <a:cxnLst/>
                            <a:rect l="0" t="0" r="0" b="0"/>
                            <a:pathLst>
                              <a:path w="52634" h="52634">
                                <a:moveTo>
                                  <a:pt x="0" y="0"/>
                                </a:moveTo>
                                <a:lnTo>
                                  <a:pt x="26317" y="19738"/>
                                </a:lnTo>
                                <a:lnTo>
                                  <a:pt x="52634" y="0"/>
                                </a:lnTo>
                                <a:lnTo>
                                  <a:pt x="26317" y="5263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14" name="Shape 4914"/>
                        <wps:cNvSpPr/>
                        <wps:spPr>
                          <a:xfrm>
                            <a:off x="1217950" y="1082544"/>
                            <a:ext cx="0" cy="322047"/>
                          </a:xfrm>
                          <a:custGeom>
                            <a:avLst/>
                            <a:gdLst/>
                            <a:ahLst/>
                            <a:cxnLst/>
                            <a:rect l="0" t="0" r="0" b="0"/>
                            <a:pathLst>
                              <a:path h="322047">
                                <a:moveTo>
                                  <a:pt x="0" y="0"/>
                                </a:moveTo>
                                <a:lnTo>
                                  <a:pt x="0" y="322047"/>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4915" name="Shape 4915"/>
                        <wps:cNvSpPr/>
                        <wps:spPr>
                          <a:xfrm>
                            <a:off x="1191633" y="1384854"/>
                            <a:ext cx="52634" cy="52634"/>
                          </a:xfrm>
                          <a:custGeom>
                            <a:avLst/>
                            <a:gdLst/>
                            <a:ahLst/>
                            <a:cxnLst/>
                            <a:rect l="0" t="0" r="0" b="0"/>
                            <a:pathLst>
                              <a:path w="52634" h="52634">
                                <a:moveTo>
                                  <a:pt x="0" y="0"/>
                                </a:moveTo>
                                <a:lnTo>
                                  <a:pt x="26317" y="19738"/>
                                </a:lnTo>
                                <a:lnTo>
                                  <a:pt x="52634" y="0"/>
                                </a:lnTo>
                                <a:lnTo>
                                  <a:pt x="26317" y="5263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916" name="Shape 4916"/>
                        <wps:cNvSpPr/>
                        <wps:spPr>
                          <a:xfrm>
                            <a:off x="1217950" y="1802553"/>
                            <a:ext cx="0" cy="322048"/>
                          </a:xfrm>
                          <a:custGeom>
                            <a:avLst/>
                            <a:gdLst/>
                            <a:ahLst/>
                            <a:cxnLst/>
                            <a:rect l="0" t="0" r="0" b="0"/>
                            <a:pathLst>
                              <a:path h="322048">
                                <a:moveTo>
                                  <a:pt x="0" y="0"/>
                                </a:moveTo>
                                <a:lnTo>
                                  <a:pt x="0" y="322048"/>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4917" name="Shape 4917"/>
                        <wps:cNvSpPr/>
                        <wps:spPr>
                          <a:xfrm>
                            <a:off x="1191633" y="2104863"/>
                            <a:ext cx="52634" cy="52634"/>
                          </a:xfrm>
                          <a:custGeom>
                            <a:avLst/>
                            <a:gdLst/>
                            <a:ahLst/>
                            <a:cxnLst/>
                            <a:rect l="0" t="0" r="0" b="0"/>
                            <a:pathLst>
                              <a:path w="52634" h="52634">
                                <a:moveTo>
                                  <a:pt x="0" y="0"/>
                                </a:moveTo>
                                <a:lnTo>
                                  <a:pt x="26317" y="19738"/>
                                </a:lnTo>
                                <a:lnTo>
                                  <a:pt x="52634" y="0"/>
                                </a:lnTo>
                                <a:lnTo>
                                  <a:pt x="26317" y="5263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82963" o:spid="_x0000_s1154" style="width:191.8pt;height:198.45pt;mso-position-horizontal-relative:char;mso-position-vertical-relative:line" coordsize="24359,25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">
                <v:shape id="Shape 114265" o:spid="_x0000_s1155" style="position:absolute;left:6779;width:10800;height:3600;visibility:visible;mso-wrap-style:square;v-text-anchor:top" coordsize="1080014,360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ywjcQA&#10;AADfAAAADwAAAGRycy9kb3ducmV2LnhtbESP3WoCQQxG7wu+wxDBm6KzioqujmIFoVeFqg8QduL+&#10;uJNZd6a6vr0pFHp5+PKdJOtt52p1pzaUng2MRwko4szbknMD59NhuAAVIrLF2jMZeFKA7ab3tsbU&#10;+gd/0/0YcyUSDikaKGJsUq1DVpDDMPINsWQX3zqMgm2ubYsPkbtaT5Jkrh2WLBsKbGhfUHY9/jix&#10;4Mf0XZSzZ/dVVTfMlxXrpTGDfrdbgYrUxf/hv/anlfPH08l8Br//CIDev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8sI3EAAAA3wAAAA8AAAAAAAAAAAAAAAAAmAIAAGRycy9k&#10;b3ducmV2LnhtbFBLBQYAAAAABAAEAPUAAACJAwAAAAA=&#10;" path="m,l1080014,r,360004l,360004,,e" fillcolor="#fcc" strokeweight=".14058mm">
                  <v:stroke miterlimit="83231f" joinstyle="miter"/>
                  <v:path arrowok="t" textboxrect="0,0,1080014,360004"/>
                </v:shape>
                <v:rect id="Rectangle 4814" o:spid="_x0000_s1156" style="position:absolute;left:8993;top:1071;width:1124;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nkV8UA&#10;AADdAAAADwAAAGRycy9kb3ducmV2LnhtbESPT4vCMBTE78J+h/AWvGmqiNRqFNl10aP/QL09mrdt&#10;2ealNFlb/fRGEDwOM/MbZrZoTSmuVLvCsoJBPwJBnFpdcKbgePjpxSCcR9ZYWiYFN3KwmH90Zpho&#10;2/COrnufiQBhl6CC3PsqkdKlORl0fVsRB+/X1gZ9kHUmdY1NgJtSDqNoLA0WHBZyrOgrp/Rv/28U&#10;rONqed7Ye5OVq8v6tD1Nvg8Tr1T3s11OQXhq/Tv8am+0glE8GMHzTXgCc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6eRXxQAAAN0AAAAPAAAAAAAAAAAAAAAAAJgCAABkcnMv&#10;ZG93bnJldi54bWxQSwUGAAAAAAQABAD1AAAAigMAAAAA&#10;" filled="f" stroked="f">
                  <v:textbox inset="0,0,0,0">
                    <w:txbxContent>
                      <w:p w:rsidR="00E67B03" w:rsidRDefault="00656D13">
                        <w:pPr>
                          <w:spacing w:after="160" w:line="259" w:lineRule="auto"/>
                          <w:ind w:left="0" w:firstLine="0"/>
                          <w:jc w:val="left"/>
                        </w:pPr>
                        <w:r>
                          <w:rPr>
                            <w:i/>
                          </w:rPr>
                          <w:t>x</w:t>
                        </w:r>
                      </w:p>
                    </w:txbxContent>
                  </v:textbox>
                </v:rect>
                <v:rect id="Rectangle 4815" o:spid="_x0000_s1157" style="position:absolute;left:9838;top:1650;width:1265;height:11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VBzMYA&#10;AADdAAAADwAAAGRycy9kb3ducmV2LnhtbESPT2vCQBTE70K/w/IK3nRjsRKjq0hV9OifgvX2yL4m&#10;odm3Ibua1E/vCoLHYWZ+w0znrSnFlWpXWFYw6EcgiFOrC84UfB/XvRiE88gaS8uk4J8czGdvnSkm&#10;2ja8p+vBZyJA2CWoIPe+SqR0aU4GXd9WxMH7tbVBH2SdSV1jE+CmlB9RNJIGCw4LOVb0lVP6d7gY&#10;BZu4Wvxs7a3JytV5c9qdxsvj2CvVfW8XExCeWv8KP9tbrWAYDz7h8SY8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aVBzM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6"/>
                          </w:rPr>
                          <w:t>m</w:t>
                        </w:r>
                      </w:p>
                    </w:txbxContent>
                  </v:textbox>
                </v:rect>
                <v:rect id="Rectangle 4816" o:spid="_x0000_s1158" style="position:absolute;left:11274;top:1071;width:1538;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ffu8UA&#10;AADdAAAADwAAAGRycy9kb3ducmV2LnhtbESPT4vCMBTE74LfITzBm6aKSK1GEf+gx10V1NujebbF&#10;5qU00Xb3028WFvY4zMxvmMWqNaV4U+0KywpGwwgEcWp1wZmCy3k/iEE4j6yxtEwKvsjBatntLDDR&#10;tuFPep98JgKEXYIKcu+rREqX5mTQDW1FHLyHrQ36IOtM6hqbADelHEfRVBosOCzkWNEmp/R5ehkF&#10;h7ha3472u8nK3f1w/bjOtueZV6rfa9dzEJ5a/x/+ax+1gkk8msLvm/AE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d9+7xQAAAN0AAAAPAAAAAAAAAAAAAAAAAJgCAABkcnMv&#10;ZG93bnJldi54bWxQSwUGAAAAAAQABAD1AAAAigMAAAAA&#10;" filled="f" stroked="f">
                  <v:textbox inset="0,0,0,0">
                    <w:txbxContent>
                      <w:p w:rsidR="00E67B03" w:rsidRDefault="00656D13">
                        <w:pPr>
                          <w:spacing w:after="160" w:line="259" w:lineRule="auto"/>
                          <w:ind w:left="0" w:firstLine="0"/>
                          <w:jc w:val="left"/>
                        </w:pPr>
                        <w:r>
                          <w:t>=</w:t>
                        </w:r>
                      </w:p>
                    </w:txbxContent>
                  </v:textbox>
                </v:rect>
                <v:rect id="Rectangle 4817" o:spid="_x0000_s1159" style="position:absolute;left:13432;top:825;width:612;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t6IMYA&#10;AADdAAAADwAAAGRycy9kb3ducmV2LnhtbESPT2vCQBTE70K/w/IK3nRjkRqjq0hV9OifgvX2yL4m&#10;odm3Ibua1E/vCoLHYWZ+w0znrSnFlWpXWFYw6EcgiFOrC84UfB/XvRiE88gaS8uk4J8czGdvnSkm&#10;2ja8p+vBZyJA2CWoIPe+SqR0aU4GXd9WxMH7tbVBH2SdSV1jE+CmlB9R9CkNFhwWcqzoK6f073Ax&#10;CjZxtfjZ2luTlavz5rQ7jZfHsVeq+94uJiA8tf4Vfra3WsEwHozg8SY8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jt6IM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6"/>
                          </w:rPr>
                          <w:t>b</w:t>
                        </w:r>
                      </w:p>
                    </w:txbxContent>
                  </v:textbox>
                </v:rect>
                <v:rect id="Rectangle 4818" o:spid="_x0000_s1160" style="position:absolute;left:13892;top:1127;width:1104;height: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TuUsMA&#10;AADdAAAADwAAAGRycy9kb3ducmV2LnhtbERPy4rCMBTdD/gP4Q64G1NFpO0YRXygy/EB6u7S3GnL&#10;NDelibb69ZOF4PJw3tN5Zypxp8aVlhUMBxEI4szqknMFp+PmKwbhPLLGyjIpeJCD+az3McVU25b3&#10;dD/4XIQQdikqKLyvUyldVpBBN7A1ceB+bWPQB9jkUjfYhnBTyVEUTaTBkkNDgTUtC8r+DjejYBvX&#10;i8vOPtu8Wl+3559zsjomXqn+Z7f4BuGp82/xy73TCsbxMMwNb8IT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6TuUsMAAADdAAAADwAAAAAAAAAAAAAAAACYAgAAZHJzL2Rv&#10;d25yZXYueG1sUEsFBgAAAAAEAAQA9QAAAIgDAAAAAA==&#10;" filled="f" stroked="f">
                  <v:textbox inset="0,0,0,0">
                    <w:txbxContent>
                      <w:p w:rsidR="00E67B03" w:rsidRDefault="00656D13">
                        <w:pPr>
                          <w:spacing w:after="160" w:line="259" w:lineRule="auto"/>
                          <w:ind w:left="0" w:firstLine="0"/>
                          <w:jc w:val="left"/>
                        </w:pPr>
                        <w:r>
                          <w:rPr>
                            <w:i/>
                            <w:sz w:val="12"/>
                          </w:rPr>
                          <w:t>m</w:t>
                        </w:r>
                      </w:p>
                    </w:txbxContent>
                  </v:textbox>
                </v:rect>
                <v:shape id="Shape 4819" o:spid="_x0000_s1161" style="position:absolute;left:13004;top:1745;width:2209;height:0;visibility:visible;mso-wrap-style:square;v-text-anchor:top" coordsize="2209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l6sYA&#10;AADdAAAADwAAAGRycy9kb3ducmV2LnhtbESPzWrDMBCE74G+g9hCb7WctA2JYzkkhUJ6CfnxJbfF&#10;2tqi1spYauy+fVUI5DjMzDdMvh5tK67Ue+NYwTRJQRBXThuuFZTnj+cFCB+QNbaOScEveVgXD5Mc&#10;M+0GPtL1FGoRIewzVNCE0GVS+qohiz5xHXH0vlxvMUTZ11L3OES4beUsTefSouG40GBH7w1V36cf&#10;q8C8fJbjvj7onX1rL3KzHZw3g1JPj+NmBSLQGO7hW3unFbwupkv4fxOfgC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8l6sYAAADdAAAADwAAAAAAAAAAAAAAAACYAgAAZHJz&#10;L2Rvd25yZXYueG1sUEsFBgAAAAAEAAQA9QAAAIsDAAAAAA==&#10;" path="m,l220916,e" filled="f" strokeweight=".16864mm">
                  <v:stroke miterlimit="83231f" joinstyle="miter"/>
                  <v:path arrowok="t" textboxrect="0,0,220916,0"/>
                </v:shape>
                <v:rect id="Rectangle 4820" o:spid="_x0000_s1162" style="position:absolute;left:13004;top:1946;width:645;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4o6cIA&#10;AADdAAAADwAAAGRycy9kb3ducmV2LnhtbERPTYvCMBC9C/6HMMLeNFVEajWK6IoeXRXU29CMbbGZ&#10;lCZru/56c1jw+Hjf82VrSvGk2hWWFQwHEQji1OqCMwXn07Yfg3AeWWNpmRT8kYPlotuZY6Jtwz/0&#10;PPpMhBB2CSrIva8SKV2ak0E3sBVx4O62NugDrDOpa2xCuCnlKIom0mDBoSHHitY5pY/jr1Gwi6vV&#10;dW9fTVZ+33aXw2W6OU29Ul+9djUD4an1H/G/e68VjONR2B/ehCcgF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vijpwgAAAN0AAAAPAAAAAAAAAAAAAAAAAJgCAABkcnMvZG93&#10;bnJldi54bWxQSwUGAAAAAAQABAD1AAAAhwMAAAAA&#10;" filled="f" stroked="f">
                  <v:textbox inset="0,0,0,0">
                    <w:txbxContent>
                      <w:p w:rsidR="00E67B03" w:rsidRDefault="00656D13">
                        <w:pPr>
                          <w:spacing w:after="160" w:line="259" w:lineRule="auto"/>
                          <w:ind w:left="0" w:firstLine="0"/>
                          <w:jc w:val="left"/>
                        </w:pPr>
                        <w:r>
                          <w:rPr>
                            <w:i/>
                            <w:sz w:val="16"/>
                          </w:rPr>
                          <w:t>r</w:t>
                        </w:r>
                      </w:p>
                    </w:txbxContent>
                  </v:textbox>
                </v:rect>
                <v:rect id="Rectangle 4821" o:spid="_x0000_s1163" style="position:absolute;left:13489;top:2248;width:2209;height:8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KNcscA&#10;AADdAAAADwAAAGRycy9kb3ducmV2LnhtbESPQWvCQBSE7wX/w/KE3upGKSVG1xC0JTm2Kqi3R/aZ&#10;BLNvQ3Zr0v76bqHQ4zAz3zDrdDStuFPvGssK5rMIBHFpdcOVguPh7SkG4TyyxtYyKfgiB+lm8rDG&#10;RNuBP+i+95UIEHYJKqi97xIpXVmTQTezHXHwrrY36IPsK6l7HALctHIRRS/SYMNhocaOtjWVt/2n&#10;UZDHXXYu7PdQta+X/PR+Wu4OS6/U43TMViA8jf4//NcutILneDGH3zfhCc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DyjXLHAAAA3QAAAA8AAAAAAAAAAAAAAAAAmAIAAGRy&#10;cy9kb3ducmV2LnhtbFBLBQYAAAAABAAEAPUAAACMAwAAAAA=&#10;" filled="f" stroked="f">
                  <v:textbox inset="0,0,0,0">
                    <w:txbxContent>
                      <w:p w:rsidR="00E67B03" w:rsidRDefault="00656D13">
                        <w:pPr>
                          <w:spacing w:after="160" w:line="259" w:lineRule="auto"/>
                          <w:ind w:left="0" w:firstLine="0"/>
                          <w:jc w:val="left"/>
                        </w:pPr>
                        <w:r>
                          <w:rPr>
                            <w:i/>
                            <w:sz w:val="12"/>
                          </w:rPr>
                          <w:t>mm</w:t>
                        </w:r>
                      </w:p>
                    </w:txbxContent>
                  </v:textbox>
                </v:rect>
                <v:shape id="Shape 114266" o:spid="_x0000_s1164" style="position:absolute;left:4208;top:7200;width:15942;height:3600;visibility:visible;mso-wrap-style:square;v-text-anchor:top" coordsize="1594116,360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tdLcQA&#10;AADfAAAADwAAAGRycy9kb3ducmV2LnhtbERPy4rCMBTdC/MP4Q7MbkwVLUM1iiiCi1n4GNDlpbm2&#10;1eamNNFm5uuNMODycN7TeTC1uFPrKssKBv0EBHFudcWFgp/D+vMLhPPIGmvLpOCXHMxnb70pZtp2&#10;vKP73hcihrDLUEHpfZNJ6fKSDLq+bYgjd7atQR9hW0jdYhfDTS2HSZJKgxXHhhIbWpaUX/c3o+B4&#10;DJeERyF02+1f9+3GG7tqTkp9vIfFBISn4F/if/dGx/mD0TBN4fknApCz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K7XS3EAAAA3wAAAA8AAAAAAAAAAAAAAAAAmAIAAGRycy9k&#10;b3ducmV2LnhtbFBLBQYAAAAABAAEAPUAAACJAwAAAAA=&#10;" path="m,l1594116,r,360004l,360004,,e" fillcolor="#fcc" strokeweight=".14058mm">
                  <v:stroke miterlimit="83231f" joinstyle="miter"/>
                  <v:path arrowok="t" textboxrect="0,0,1594116,360004"/>
                </v:shape>
                <v:rect id="Rectangle 4823" o:spid="_x0000_s1165" style="position:absolute;left:4704;top:8299;width:1124;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y2nsYA&#10;AADdAAAADwAAAGRycy9kb3ducmV2LnhtbESPT2vCQBTE74V+h+UJvdWNtkiMriJtRY/+A/X2yD6T&#10;YPZtyK4m9dO7guBxmJnfMONpa0pxpdoVlhX0uhEI4tTqgjMFu+38MwbhPLLG0jIp+CcH08n72xgT&#10;bRte03XjMxEg7BJUkHtfJVK6NCeDrmsr4uCdbG3QB1lnUtfYBLgpZT+KBtJgwWEhx4p+ckrPm4tR&#10;sIir2WFpb01W/h0X+9V++LsdeqU+Ou1sBMJT61/hZ3upFXzH/S94vAlPQE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2y2ns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x</w:t>
                        </w:r>
                      </w:p>
                    </w:txbxContent>
                  </v:textbox>
                </v:rect>
                <v:rect id="Rectangle 4824" o:spid="_x0000_s1166" style="position:absolute;left:5549;top:8878;width:1265;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Uu6sUA&#10;AADdAAAADwAAAGRycy9kb3ducmV2LnhtbESPQYvCMBSE74L/ITxhb5oqstRqFHFX9OiqoN4ezbMt&#10;Ni+liba7v94sCB6HmfmGmS1aU4oH1a6wrGA4iEAQp1YXnCk4Htb9GITzyBpLy6Tglxws5t3ODBNt&#10;G/6hx95nIkDYJagg975KpHRpTgbdwFbEwbva2qAPss6krrEJcFPKURR9SoMFh4UcK1rllN72d6Ng&#10;E1fL89b+NVn5fdmcdqfJ12HilfrotcspCE+tf4df7a1WMI5HY/h/E56AnD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hS7qxQAAAN0AAAAPAAAAAAAAAAAAAAAAAJgCAABkcnMv&#10;ZG93bnJldi54bWxQSwUGAAAAAAQABAD1AAAAigMAAAAA&#10;" filled="f" stroked="f">
                  <v:textbox inset="0,0,0,0">
                    <w:txbxContent>
                      <w:p w:rsidR="00E67B03" w:rsidRDefault="00656D13">
                        <w:pPr>
                          <w:spacing w:after="160" w:line="259" w:lineRule="auto"/>
                          <w:ind w:left="0" w:firstLine="0"/>
                          <w:jc w:val="left"/>
                        </w:pPr>
                        <w:r>
                          <w:rPr>
                            <w:i/>
                            <w:sz w:val="16"/>
                          </w:rPr>
                          <w:t>m</w:t>
                        </w:r>
                      </w:p>
                    </w:txbxContent>
                  </v:textbox>
                </v:rect>
                <v:rect id="Rectangle 4825" o:spid="_x0000_s1167" style="position:absolute;left:6500;top:8821;width:1113;height:12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mLccYA&#10;AADdAAAADwAAAGRycy9kb3ducmV2LnhtbESPT2vCQBTE74V+h+UJvdWN0kqMriJtRY/+A/X2yD6T&#10;YPZtyK4m9dO7guBxmJnfMONpa0pxpdoVlhX0uhEI4tTqgjMFu+38MwbhPLLG0jIp+CcH08n72xgT&#10;bRte03XjMxEg7BJUkHtfJVK6NCeDrmsr4uCdbG3QB1lnUtfYBLgpZT+KBtJgwWEhx4p+ckrPm4tR&#10;sIir2WFpb01W/h0X+9V++LsdeqU+Ou1sBMJT61/hZ3upFXzF/W94vAlPQE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8mLccYAAADdAAAADwAAAAAAAAAAAAAAAACYAgAAZHJz&#10;L2Rvd25yZXYueG1sUEsFBgAAAAAEAAQA9QAAAIsDAAAAAA==&#10;" filled="f" stroked="f">
                  <v:textbox inset="0,0,0,0">
                    <w:txbxContent>
                      <w:p w:rsidR="00E67B03" w:rsidRDefault="00656D13">
                        <w:pPr>
                          <w:spacing w:after="160" w:line="259" w:lineRule="auto"/>
                          <w:ind w:left="0" w:firstLine="0"/>
                          <w:jc w:val="left"/>
                        </w:pPr>
                        <w:r>
                          <w:rPr>
                            <w:sz w:val="16"/>
                          </w:rPr>
                          <w:t>−</w:t>
                        </w:r>
                      </w:p>
                    </w:txbxContent>
                  </v:textbox>
                </v:rect>
                <v:rect id="Rectangle 4826" o:spid="_x0000_s1168" style="position:absolute;left:7337;top:8878;width:715;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sVBscA&#10;AADdAAAADwAAAGRycy9kb3ducmV2LnhtbESPQWvCQBSE74L/YXlCb7pRSojRNQRbMcdWC9bbI/ua&#10;hGbfhuxq0v76bqHQ4zAz3zDbbDStuFPvGssKlosIBHFpdcOVgrfzYZ6AcB5ZY2uZFHyRg2w3nWwx&#10;1XbgV7qffCUChF2KCmrvu1RKV9Zk0C1sRxy8D9sb9EH2ldQ9DgFuWrmKolgabDgs1NjRvqby83Qz&#10;Co5Jl78X9nuo2ufr8fJyWT+d116ph9mYb0B4Gv1/+K9daAWPySqG3zfhCcjd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8bFQbHAAAA3QAAAA8AAAAAAAAAAAAAAAAAmAIAAGRy&#10;cy9kb3ducmV2LnhtbFBLBQYAAAAABAAEAPUAAACMAwAAAAA=&#10;" filled="f" stroked="f">
                  <v:textbox inset="0,0,0,0">
                    <w:txbxContent>
                      <w:p w:rsidR="00E67B03" w:rsidRDefault="00656D13">
                        <w:pPr>
                          <w:spacing w:after="160" w:line="259" w:lineRule="auto"/>
                          <w:ind w:left="0" w:firstLine="0"/>
                          <w:jc w:val="left"/>
                        </w:pPr>
                        <w:r>
                          <w:rPr>
                            <w:sz w:val="16"/>
                          </w:rPr>
                          <w:t>1</w:t>
                        </w:r>
                      </w:p>
                    </w:txbxContent>
                  </v:textbox>
                </v:rect>
                <v:rect id="Rectangle 4827" o:spid="_x0000_s1169" style="position:absolute;left:8359;top:8299;width:1538;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ewncYA&#10;AADdAAAADwAAAGRycy9kb3ducmV2LnhtbESPT2vCQBTE74V+h+UJvdWNUmqMriJtRY/+A/X2yD6T&#10;YPZtyK4m9dO7guBxmJnfMONpa0pxpdoVlhX0uhEI4tTqgjMFu+38MwbhPLLG0jIp+CcH08n72xgT&#10;bRte03XjMxEg7BJUkHtfJVK6NCeDrmsr4uCdbG3QB1lnUtfYBLgpZT+KvqXBgsNCjhX95JSeNxej&#10;YBFXs8PS3pqs/Dsu9qv98Hc79Ep9dNrZCISn1r/Cz/ZSK/iK+wN4vAlPQE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FewncYAAADdAAAADwAAAAAAAAAAAAAAAACYAgAAZHJz&#10;L2Rvd25yZXYueG1sUEsFBgAAAAAEAAQA9QAAAIsDAAAAAA==&#10;" filled="f" stroked="f">
                  <v:textbox inset="0,0,0,0">
                    <w:txbxContent>
                      <w:p w:rsidR="00E67B03" w:rsidRDefault="00656D13">
                        <w:pPr>
                          <w:spacing w:after="160" w:line="259" w:lineRule="auto"/>
                          <w:ind w:left="0" w:firstLine="0"/>
                          <w:jc w:val="left"/>
                        </w:pPr>
                        <w:r>
                          <w:t>=</w:t>
                        </w:r>
                      </w:p>
                    </w:txbxContent>
                  </v:textbox>
                </v:rect>
                <v:rect id="Rectangle 4828" o:spid="_x0000_s1170" style="position:absolute;left:10089;top:7891;width:556;height:11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gk78IA&#10;AADdAAAADwAAAGRycy9kb3ducmV2LnhtbERPTYvCMBC9C/6HMMLeNFVEajWK6IoeXRXU29CMbbGZ&#10;lCZru/56c1jw+Hjf82VrSvGk2hWWFQwHEQji1OqCMwXn07Yfg3AeWWNpmRT8kYPlotuZY6Jtwz/0&#10;PPpMhBB2CSrIva8SKV2ak0E3sBVx4O62NugDrDOpa2xCuCnlKIom0mDBoSHHitY5pY/jr1Gwi6vV&#10;dW9fTVZ+33aXw2W6OU29Ul+9djUD4an1H/G/e68VjONRmBvehCcgF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yCTvwgAAAN0AAAAPAAAAAAAAAAAAAAAAAJgCAABkcnMvZG93&#10;bnJldi54bWxQSwUGAAAAAAQABAD1AAAAhwMAAAAA&#10;" filled="f" stroked="f">
                  <v:textbox inset="0,0,0,0">
                    <w:txbxContent>
                      <w:p w:rsidR="00E67B03" w:rsidRDefault="00656D13">
                        <w:pPr>
                          <w:spacing w:after="160" w:line="259" w:lineRule="auto"/>
                          <w:ind w:left="0" w:firstLine="0"/>
                          <w:jc w:val="left"/>
                        </w:pPr>
                        <w:r>
                          <w:rPr>
                            <w:sz w:val="16"/>
                          </w:rPr>
                          <w:t>(</w:t>
                        </w:r>
                      </w:p>
                    </w:txbxContent>
                  </v:textbox>
                </v:rect>
                <v:rect id="Rectangle 4829" o:spid="_x0000_s1171" style="position:absolute;left:10507;top:7891;width:612;height:11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SBdMYA&#10;AADdAAAADwAAAGRycy9kb3ducmV2LnhtbESPT2vCQBTE74LfYXlCb7pRpCSpq4h/0KNVwfb2yL4m&#10;wezbkF1N2k/vFgSPw8z8hpktOlOJOzWutKxgPIpAEGdWl5wrOJ+2wxiE88gaK8uk4JccLOb93gxT&#10;bVv+pPvR5yJA2KWooPC+TqV0WUEG3cjWxMH7sY1BH2STS91gG+CmkpMoepcGSw4LBda0Kii7Hm9G&#10;wS6ul197+9fm1eZ7dzlckvUp8Uq9DbrlBwhPnX+Fn+29VjCNJwn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oSBdM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6"/>
                          </w:rPr>
                          <w:t>b</w:t>
                        </w:r>
                      </w:p>
                    </w:txbxContent>
                  </v:textbox>
                </v:rect>
                <v:rect id="Rectangle 4830" o:spid="_x0000_s1172" style="position:absolute;left:10968;top:8208;width:1104;height: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e+NMMA&#10;AADdAAAADwAAAGRycy9kb3ducmV2LnhtbERPy4rCMBTdD/gP4QruxtQHQ61GER/o0lFB3V2aa1ts&#10;bkoTbWe+3iwGZnk479miNaV4Ue0KywoG/QgEcWp1wZmC82n7GYNwHlljaZkU/JCDxbzzMcNE24a/&#10;6XX0mQgh7BJUkHtfJVK6NCeDrm8r4sDdbW3QB1hnUtfYhHBTymEUfUmDBYeGHCta5ZQ+jk+jYBdX&#10;y+ve/jZZubntLofLZH2aeKV63XY5BeGp9f/iP/deKxjHo7A/vAlPQM7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me+NMMAAADdAAAADwAAAAAAAAAAAAAAAACYAgAAZHJzL2Rv&#10;d25yZXYueG1sUEsFBgAAAAAEAAQA9QAAAIgDAAAAAA==&#10;" filled="f" stroked="f">
                  <v:textbox inset="0,0,0,0">
                    <w:txbxContent>
                      <w:p w:rsidR="00E67B03" w:rsidRDefault="00656D13">
                        <w:pPr>
                          <w:spacing w:after="160" w:line="259" w:lineRule="auto"/>
                          <w:ind w:left="0" w:firstLine="0"/>
                          <w:jc w:val="left"/>
                        </w:pPr>
                        <w:r>
                          <w:rPr>
                            <w:i/>
                            <w:sz w:val="12"/>
                          </w:rPr>
                          <w:t>m</w:t>
                        </w:r>
                      </w:p>
                    </w:txbxContent>
                  </v:textbox>
                </v:rect>
                <v:rect id="Rectangle 4831" o:spid="_x0000_s1173" style="position:absolute;left:11798;top:8165;width:972;height:9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sbr8YA&#10;AADdAAAADwAAAGRycy9kb3ducmV2LnhtbESPT2vCQBTE70K/w/IK3nRjLRKjq0hV9OifgvX2yL4m&#10;odm3Ibua1E/vCoLHYWZ+w0znrSnFlWpXWFYw6EcgiFOrC84UfB/XvRiE88gaS8uk4J8czGdvnSkm&#10;2ja8p+vBZyJA2CWoIPe+SqR0aU4GXd9WxMH7tbVBH2SdSV1jE+CmlB9RNJIGCw4LOVb0lVP6d7gY&#10;BZu4Wvxs7a3JytV5c9qdxsvj2CvVfW8XExCeWv8KP9tbreAzHg7g8SY8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Ssbr8YAAADdAAAADwAAAAAAAAAAAAAAAACYAgAAZHJz&#10;L2Rvd25yZXYueG1sUEsFBgAAAAAEAAQA9QAAAIsDAAAAAA==&#10;" filled="f" stroked="f">
                  <v:textbox inset="0,0,0,0">
                    <w:txbxContent>
                      <w:p w:rsidR="00E67B03" w:rsidRDefault="00656D13">
                        <w:pPr>
                          <w:spacing w:after="160" w:line="259" w:lineRule="auto"/>
                          <w:ind w:left="0" w:firstLine="0"/>
                          <w:jc w:val="left"/>
                        </w:pPr>
                        <w:r>
                          <w:rPr>
                            <w:sz w:val="12"/>
                          </w:rPr>
                          <w:t>−</w:t>
                        </w:r>
                      </w:p>
                    </w:txbxContent>
                  </v:textbox>
                </v:rect>
                <v:rect id="Rectangle 4832" o:spid="_x0000_s1174" style="position:absolute;left:12529;top:8208;width:617;height: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mF2MYA&#10;AADdAAAADwAAAGRycy9kb3ducmV2LnhtbESPT2vCQBTE74V+h+UJvdWNtkiMriJtRY/+A/X2yD6T&#10;YPZtyK4m9dO7guBxmJnfMONpa0pxpdoVlhX0uhEI4tTqgjMFu+38MwbhPLLG0jIp+CcH08n72xgT&#10;bRte03XjMxEg7BJUkHtfJVK6NCeDrmsr4uCdbG3QB1lnUtfYBLgpZT+KBtJgwWEhx4p+ckrPm4tR&#10;sIir2WFpb01W/h0X+9V++LsdeqU+Ou1sBMJT61/hZ3upFXzHX314vAlPQE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fmF2MYAAADdAAAADwAAAAAAAAAAAAAAAACYAgAAZHJz&#10;L2Rvd25yZXYueG1sUEsFBgAAAAAEAAQA9QAAAIsDAAAAAA==&#10;" filled="f" stroked="f">
                  <v:textbox inset="0,0,0,0">
                    <w:txbxContent>
                      <w:p w:rsidR="00E67B03" w:rsidRDefault="00656D13">
                        <w:pPr>
                          <w:spacing w:after="160" w:line="259" w:lineRule="auto"/>
                          <w:ind w:left="0" w:firstLine="0"/>
                          <w:jc w:val="left"/>
                        </w:pPr>
                        <w:r>
                          <w:rPr>
                            <w:sz w:val="12"/>
                          </w:rPr>
                          <w:t>1</w:t>
                        </w:r>
                      </w:p>
                    </w:txbxContent>
                  </v:textbox>
                </v:rect>
                <v:rect id="Rectangle 4833" o:spid="_x0000_s1175" style="position:absolute;left:13056;top:7835;width:1113;height:12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UgQ8YA&#10;AADdAAAADwAAAGRycy9kb3ducmV2LnhtbESPS4vCQBCE78L+h6GFvenEdZEYHUX2gR59gXprMm0S&#10;zPSEzKzJ+usdQfBYVNVX1HTemlJcqXaFZQWDfgSCOLW64EzBfvfbi0E4j6yxtEwK/snBfPbWmWKi&#10;bcMbum59JgKEXYIKcu+rREqX5mTQ9W1FHLyzrQ36IOtM6hqbADel/IiikTRYcFjIsaKvnNLL9s8o&#10;WMbV4riytyYrf07Lw/ow/t6NvVLv3XYxAeGp9a/ws73SCj7j4RAeb8ITk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rUgQ8YAAADdAAAADwAAAAAAAAAAAAAAAACYAgAAZHJz&#10;L2Rvd25yZXYueG1sUEsFBgAAAAAEAAQA9QAAAIsDAAAAAA==&#10;" filled="f" stroked="f">
                  <v:textbox inset="0,0,0,0">
                    <w:txbxContent>
                      <w:p w:rsidR="00E67B03" w:rsidRDefault="00656D13">
                        <w:pPr>
                          <w:spacing w:after="160" w:line="259" w:lineRule="auto"/>
                          <w:ind w:left="0" w:firstLine="0"/>
                          <w:jc w:val="left"/>
                        </w:pPr>
                        <w:r>
                          <w:rPr>
                            <w:sz w:val="16"/>
                          </w:rPr>
                          <w:t>−</w:t>
                        </w:r>
                      </w:p>
                    </w:txbxContent>
                  </v:textbox>
                </v:rect>
                <v:rect id="Rectangle 4834" o:spid="_x0000_s1176" style="position:absolute;left:13892;top:7891;width:806;height:11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y4N8cA&#10;AADdAAAADwAAAGRycy9kb3ducmV2LnhtbESPQWvCQBSE74X+h+UVvDWbWikxuorUFj1qLKTeHtln&#10;Esy+DdnVpP31XaHgcZiZb5j5cjCNuFLnassKXqIYBHFhdc2lgq/D53MCwnlkjY1lUvBDDpaLx4c5&#10;ptr2vKdr5ksRIOxSVFB536ZSuqIigy6yLXHwTrYz6IPsSqk77APcNHIcx2/SYM1hocKW3isqztnF&#10;KNgk7ep7a3/7svk4bvJdPl0fpl6p0dOwmoHwNPh7+L+91QomyesE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VcuDfHAAAA3QAAAA8AAAAAAAAAAAAAAAAAmAIAAGRy&#10;cy9kb3ducmV2LnhtbFBLBQYAAAAABAAEAPUAAACMAwAAAAA=&#10;" filled="f" stroked="f">
                  <v:textbox inset="0,0,0,0">
                    <w:txbxContent>
                      <w:p w:rsidR="00E67B03" w:rsidRDefault="00656D13">
                        <w:pPr>
                          <w:spacing w:after="160" w:line="259" w:lineRule="auto"/>
                          <w:ind w:left="0" w:firstLine="0"/>
                          <w:jc w:val="left"/>
                        </w:pPr>
                        <w:r>
                          <w:rPr>
                            <w:i/>
                            <w:sz w:val="16"/>
                          </w:rPr>
                          <w:t>x</w:t>
                        </w:r>
                      </w:p>
                    </w:txbxContent>
                  </v:textbox>
                </v:rect>
                <v:rect id="Rectangle 4835" o:spid="_x0000_s1177" style="position:absolute;left:14498;top:8193;width:1104;height:8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AdrMcA&#10;AADdAAAADwAAAGRycy9kb3ducmV2LnhtbESPT2vCQBTE7wW/w/IEb3WjthKjq4i26LH+AfX2yD6T&#10;YPZtyG5N2k/vCoUeh5n5DTNbtKYUd6pdYVnBoB+BIE6tLjhTcDx8vsYgnEfWWFomBT/kYDHvvMww&#10;0bbhHd33PhMBwi5BBbn3VSKlS3My6Pq2Ig7e1dYGfZB1JnWNTYCbUg6jaCwNFhwWcqxolVN6238b&#10;BZu4Wp639rfJyo/L5vR1mqwPE69Ur9supyA8tf4//NfeagVv8egd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oQHazHAAAA3QAAAA8AAAAAAAAAAAAAAAAAmAIAAGRy&#10;cy9kb3ducmV2LnhtbFBLBQYAAAAABAAEAPUAAACMAwAAAAA=&#10;" filled="f" stroked="f">
                  <v:textbox inset="0,0,0,0">
                    <w:txbxContent>
                      <w:p w:rsidR="00E67B03" w:rsidRDefault="00656D13">
                        <w:pPr>
                          <w:spacing w:after="160" w:line="259" w:lineRule="auto"/>
                          <w:ind w:left="0" w:firstLine="0"/>
                          <w:jc w:val="left"/>
                        </w:pPr>
                        <w:r>
                          <w:rPr>
                            <w:i/>
                            <w:sz w:val="12"/>
                          </w:rPr>
                          <w:t>m</w:t>
                        </w:r>
                      </w:p>
                    </w:txbxContent>
                  </v:textbox>
                </v:rect>
                <v:rect id="Rectangle 4836" o:spid="_x0000_s1178" style="position:absolute;left:15391;top:7891;width:646;height:11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KD28YA&#10;AADdAAAADwAAAGRycy9kb3ducmV2LnhtbESPS4vCQBCE78L+h6EX9mYm+0BidBTZB3r0sZD11mTa&#10;JJjpCZlZE/31jiB4LKrqK2o6700tTtS6yrKC1ygGQZxbXXGh4Hf3M0xAOI+ssbZMCs7kYD57Gkwx&#10;1bbjDZ22vhABwi5FBaX3TSqly0sy6CLbEAfvYFuDPsi2kLrFLsBNLd/ieCQNVhwWSmzos6T8uP03&#10;CpZJs/hb2UtX1N/7ZbbOxl+7sVfq5blfTEB46v0jfG+vtIKP5H0EtzfhCcjZ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sKD28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6"/>
                          </w:rPr>
                          <w:t>r</w:t>
                        </w:r>
                      </w:p>
                    </w:txbxContent>
                  </v:textbox>
                </v:rect>
                <v:rect id="Rectangle 4837" o:spid="_x0000_s1179" style="position:absolute;left:15877;top:8208;width:1104;height: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4mQMcA&#10;AADdAAAADwAAAGRycy9kb3ducmV2LnhtbESPT2vCQBTE7wW/w/IEb3Wjlhqjq4i26LH+AfX2yD6T&#10;YPZtyG5N2k/vCoUeh5n5DTNbtKYUd6pdYVnBoB+BIE6tLjhTcDx8vsYgnEfWWFomBT/kYDHvvMww&#10;0bbhHd33PhMBwi5BBbn3VSKlS3My6Pq2Ig7e1dYGfZB1JnWNTYCbUg6j6F0aLDgs5FjRKqf0tv82&#10;CjZxtTxv7W+TlR+XzenrNFkfJl6pXrddTkF4av1/+K+91Qre4tEY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WOJkDHAAAA3QAAAA8AAAAAAAAAAAAAAAAAmAIAAGRy&#10;cy9kb3ducmV2LnhtbFBLBQYAAAAABAAEAPUAAACMAwAAAAA=&#10;" filled="f" stroked="f">
                  <v:textbox inset="0,0,0,0">
                    <w:txbxContent>
                      <w:p w:rsidR="00E67B03" w:rsidRDefault="00656D13">
                        <w:pPr>
                          <w:spacing w:after="160" w:line="259" w:lineRule="auto"/>
                          <w:ind w:left="0" w:firstLine="0"/>
                          <w:jc w:val="left"/>
                        </w:pPr>
                        <w:r>
                          <w:rPr>
                            <w:i/>
                            <w:sz w:val="12"/>
                          </w:rPr>
                          <w:t>m</w:t>
                        </w:r>
                      </w:p>
                    </w:txbxContent>
                  </v:textbox>
                </v:rect>
                <v:rect id="Rectangle 4838" o:spid="_x0000_s1180" style="position:absolute;left:16707;top:8165;width:973;height:9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GyMsMA&#10;AADdAAAADwAAAGRycy9kb3ducmV2LnhtbERPy4rCMBTdD/gP4QruxtQHQ61GER/o0lFB3V2aa1ts&#10;bkoTbWe+3iwGZnk479miNaV4Ue0KywoG/QgEcWp1wZmC82n7GYNwHlljaZkU/JCDxbzzMcNE24a/&#10;6XX0mQgh7BJUkHtfJVK6NCeDrm8r4sDdbW3QB1hnUtfYhHBTymEUfUmDBYeGHCta5ZQ+jk+jYBdX&#10;y+ve/jZZubntLofLZH2aeKV63XY5BeGp9f/iP/deKxjHozA3vAlPQM7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BGyMsMAAADdAAAADwAAAAAAAAAAAAAAAACYAgAAZHJzL2Rv&#10;d25yZXYueG1sUEsFBgAAAAAEAAQA9QAAAIgDAAAAAA==&#10;" filled="f" stroked="f">
                  <v:textbox inset="0,0,0,0">
                    <w:txbxContent>
                      <w:p w:rsidR="00E67B03" w:rsidRDefault="00656D13">
                        <w:pPr>
                          <w:spacing w:after="160" w:line="259" w:lineRule="auto"/>
                          <w:ind w:left="0" w:firstLine="0"/>
                          <w:jc w:val="left"/>
                        </w:pPr>
                        <w:r>
                          <w:rPr>
                            <w:sz w:val="12"/>
                          </w:rPr>
                          <w:t>−</w:t>
                        </w:r>
                      </w:p>
                    </w:txbxContent>
                  </v:textbox>
                </v:rect>
                <v:rect id="Rectangle 4839" o:spid="_x0000_s1181" style="position:absolute;left:17438;top:8208;width:617;height: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0XqcYA&#10;AADdAAAADwAAAGRycy9kb3ducmV2LnhtbESPT2vCQBTE70K/w/IK3nTTKpKkriJV0aN/Cra3R/Y1&#10;Cc2+DdnVRD+9Kwg9DjPzG2Y670wlLtS40rKCt2EEgjizuuRcwddxPYhBOI+ssbJMCq7kYD576U0x&#10;1bblPV0OPhcBwi5FBYX3dSqlywoy6Ia2Jg7er20M+iCbXOoG2wA3lXyPook0WHJYKLCmz4Kyv8PZ&#10;KNjE9eJ7a29tXq1+NqfdKVkeE69U/7VbfIDw1Pn/8LO91QrG8SiBx5vwBO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10XqcYAAADdAAAADwAAAAAAAAAAAAAAAACYAgAAZHJz&#10;L2Rvd25yZXYueG1sUEsFBgAAAAAEAAQA9QAAAIsDAAAAAA==&#10;" filled="f" stroked="f">
                  <v:textbox inset="0,0,0,0">
                    <w:txbxContent>
                      <w:p w:rsidR="00E67B03" w:rsidRDefault="00656D13">
                        <w:pPr>
                          <w:spacing w:after="160" w:line="259" w:lineRule="auto"/>
                          <w:ind w:left="0" w:firstLine="0"/>
                          <w:jc w:val="left"/>
                        </w:pPr>
                        <w:r>
                          <w:rPr>
                            <w:sz w:val="12"/>
                          </w:rPr>
                          <w:t>1</w:t>
                        </w:r>
                      </w:p>
                    </w:txbxContent>
                  </v:textbox>
                </v:rect>
                <v:rect id="Rectangle 4840" o:spid="_x0000_s1182" style="position:absolute;left:17902;top:8208;width:1488;height: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HNScQA&#10;AADdAAAADwAAAGRycy9kb3ducmV2LnhtbERPTWvCQBC9F/wPywjemk2LSEyzCaIVPbZaUG9DdpqE&#10;ZmdDdjXRX989FHp8vO+sGE0rbtS7xrKClygGQVxa3XCl4Ou4fU5AOI+ssbVMCu7koMgnTxmm2g78&#10;SbeDr0QIYZeigtr7LpXSlTUZdJHtiAP3bXuDPsC+krrHIYSbVr7G8UIabDg01NjRuqby53A1CnZJ&#10;tzrv7WOo2vfL7vRxWm6OS6/UbDqu3kB4Gv2/+M+91wrmyTzsD2/CE5D5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JhzUnEAAAA3QAAAA8AAAAAAAAAAAAAAAAAmAIAAGRycy9k&#10;b3ducmV2LnhtbFBLBQYAAAAABAAEAPUAAACJAwAAAAA=&#10;" filled="f" stroked="f">
                  <v:textbox inset="0,0,0,0">
                    <w:txbxContent>
                      <w:p w:rsidR="00E67B03" w:rsidRDefault="00656D13">
                        <w:pPr>
                          <w:spacing w:after="160" w:line="259" w:lineRule="auto"/>
                          <w:ind w:left="0" w:firstLine="0"/>
                          <w:jc w:val="left"/>
                        </w:pPr>
                        <w:r>
                          <w:rPr>
                            <w:i/>
                            <w:sz w:val="12"/>
                          </w:rPr>
                          <w:t>,m</w:t>
                        </w:r>
                      </w:p>
                    </w:txbxContent>
                  </v:textbox>
                </v:rect>
                <v:rect id="Rectangle 4841" o:spid="_x0000_s1183" style="position:absolute;left:19084;top:7891;width:556;height:11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1o0sUA&#10;AADdAAAADwAAAGRycy9kb3ducmV2LnhtbESPT4vCMBTE78J+h/AWvGmqiNRqFNl10aP/QL09mrdt&#10;2ealNFlb/fRGEDwOM/MbZrZoTSmuVLvCsoJBPwJBnFpdcKbgePjpxSCcR9ZYWiYFN3KwmH90Zpho&#10;2/COrnufiQBhl6CC3PsqkdKlORl0fVsRB+/X1gZ9kHUmdY1NgJtSDqNoLA0WHBZyrOgrp/Rv/28U&#10;rONqed7Ye5OVq8v6tD1Nvg8Tr1T3s11OQXhq/Tv8am+0glE8GsDzTXgCc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LWjSxQAAAN0AAAAPAAAAAAAAAAAAAAAAAJgCAABkcnMv&#10;ZG93bnJldi54bWxQSwUGAAAAAAQABAD1AAAAigMAAAAA&#10;" filled="f" stroked="f">
                  <v:textbox inset="0,0,0,0">
                    <w:txbxContent>
                      <w:p w:rsidR="00E67B03" w:rsidRDefault="00656D13">
                        <w:pPr>
                          <w:spacing w:after="160" w:line="259" w:lineRule="auto"/>
                          <w:ind w:left="0" w:firstLine="0"/>
                          <w:jc w:val="left"/>
                        </w:pPr>
                        <w:r>
                          <w:rPr>
                            <w:sz w:val="16"/>
                          </w:rPr>
                          <w:t>)</w:t>
                        </w:r>
                      </w:p>
                    </w:txbxContent>
                  </v:textbox>
                </v:rect>
                <v:shape id="Shape 4842" o:spid="_x0000_s1184" style="position:absolute;left:10089;top:8973;width:9413;height:0;visibility:visible;mso-wrap-style:square;v-text-anchor:top" coordsize="9412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fI78UA&#10;AADdAAAADwAAAGRycy9kb3ducmV2LnhtbESPQWsCMRSE74L/ITyhN826FZGtUYogeGnBWEqPj81z&#10;s3bzsm6irv++KQgeh5n5hlmue9eIK3Wh9qxgOslAEJfe1Fwp+DpsxwsQISIbbDyTgjsFWK+GgyUW&#10;xt94T1cdK5EgHApUYGNsCylDaclhmPiWOHlH3zmMSXaVNB3eEtw1Ms+yuXRYc1qw2NLGUvmrL07B&#10;ZaNf8zPx9L633/70+aF/sp1W6mXUv7+BiNTHZ/jR3hkFs8Ush/836Qn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58jvxQAAAN0AAAAPAAAAAAAAAAAAAAAAAJgCAABkcnMv&#10;ZG93bnJldi54bWxQSwUGAAAAAAQABAD1AAAAigMAAAAA&#10;" path="m,l941286,e" filled="f" strokeweight=".16864mm">
                  <v:stroke miterlimit="83231f" joinstyle="miter"/>
                  <v:path arrowok="t" textboxrect="0,0,941286,0"/>
                </v:shape>
                <v:rect id="Rectangle 4843" o:spid="_x0000_s1185" style="position:absolute;left:12352;top:9174;width:645;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NTPscA&#10;AADdAAAADwAAAGRycy9kb3ducmV2LnhtbESPQWvCQBSE74X+h+UVvDWbWikxuorUFj1qLKTeHtln&#10;Esy+DdnVpP31XaHgcZiZb5j5cjCNuFLnassKXqIYBHFhdc2lgq/D53MCwnlkjY1lUvBDDpaLx4c5&#10;ptr2vKdr5ksRIOxSVFB536ZSuqIigy6yLXHwTrYz6IPsSqk77APcNHIcx2/SYM1hocKW3isqztnF&#10;KNgk7ep7a3/7svk4bvJdPl0fpl6p0dOwmoHwNPh7+L+91QomyeQV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KzUz7HAAAA3QAAAA8AAAAAAAAAAAAAAAAAmAIAAGRy&#10;cy9kb3ducmV2LnhtbFBLBQYAAAAABAAEAPUAAACMAwAAAAA=&#10;" filled="f" stroked="f">
                  <v:textbox inset="0,0,0,0">
                    <w:txbxContent>
                      <w:p w:rsidR="00E67B03" w:rsidRDefault="00656D13">
                        <w:pPr>
                          <w:spacing w:after="160" w:line="259" w:lineRule="auto"/>
                          <w:ind w:left="0" w:firstLine="0"/>
                          <w:jc w:val="left"/>
                        </w:pPr>
                        <w:r>
                          <w:rPr>
                            <w:i/>
                            <w:sz w:val="16"/>
                          </w:rPr>
                          <w:t>r</w:t>
                        </w:r>
                      </w:p>
                    </w:txbxContent>
                  </v:textbox>
                </v:rect>
                <v:rect id="Rectangle 4844" o:spid="_x0000_s1186" style="position:absolute;left:12837;top:9490;width:1105;height:8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LSsYA&#10;AADdAAAADwAAAGRycy9kb3ducmV2LnhtbESPQWvCQBSE74X+h+UVvNVNJUiMriKtRY9qCurtkX0m&#10;odm3Ibs10V/vCkKPw8x8w8wWvanFhVpXWVbwMYxAEOdWV1wo+Mm+3xMQziNrrC2Tgis5WMxfX2aY&#10;atvxji57X4gAYZeigtL7JpXS5SUZdEPbEAfvbFuDPsi2kLrFLsBNLUdRNJYGKw4LJTb0WVL+u/8z&#10;CtZJszxu7K0r6tVpfdgeJl/ZxCs1eOuXUxCeev8ffrY3WkGcxDE83oQnIO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rLSs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2"/>
                          </w:rPr>
                          <w:t>m</w:t>
                        </w:r>
                      </w:p>
                    </w:txbxContent>
                  </v:textbox>
                </v:rect>
                <v:rect id="Rectangle 4845" o:spid="_x0000_s1187" style="position:absolute;left:13668;top:9447;width:972;height:9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Zu0cYA&#10;AADdAAAADwAAAGRycy9kb3ducmV2LnhtbESPS4vCQBCE78L+h6GFvenExZUYHUX2gR59gXprMm0S&#10;zPSEzKzJ+usdQfBYVNVX1HTemlJcqXaFZQWDfgSCOLW64EzBfvfbi0E4j6yxtEwK/snBfPbWmWKi&#10;bcMbum59JgKEXYIKcu+rREqX5mTQ9W1FHLyzrQ36IOtM6hqbADel/IiikTRYcFjIsaKvnNLL9s8o&#10;WMbV4riytyYrf07Lw/ow/t6NvVLv3XYxAeGp9a/ws73SCobx8BMeb8ITk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hZu0cYAAADdAAAADwAAAAAAAAAAAAAAAACYAgAAZHJz&#10;L2Rvd25yZXYueG1sUEsFBgAAAAAEAAQA9QAAAIsDAAAAAA==&#10;" filled="f" stroked="f">
                  <v:textbox inset="0,0,0,0">
                    <w:txbxContent>
                      <w:p w:rsidR="00E67B03" w:rsidRDefault="00656D13">
                        <w:pPr>
                          <w:spacing w:after="160" w:line="259" w:lineRule="auto"/>
                          <w:ind w:left="0" w:firstLine="0"/>
                          <w:jc w:val="left"/>
                        </w:pPr>
                        <w:r>
                          <w:rPr>
                            <w:sz w:val="12"/>
                          </w:rPr>
                          <w:t>−</w:t>
                        </w:r>
                      </w:p>
                    </w:txbxContent>
                  </v:textbox>
                </v:rect>
                <v:rect id="Rectangle 4846" o:spid="_x0000_s1188" style="position:absolute;left:14399;top:9490;width:617;height:8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TwpscA&#10;AADdAAAADwAAAGRycy9kb3ducmV2LnhtbESPQWvCQBSE74L/YXmCN91YJMToGoKtmGOrBevtkX1N&#10;QrNvQ3Zr0v76bqHQ4zAz3zC7bDStuFPvGssKVssIBHFpdcOVgtfLcZGAcB5ZY2uZFHyRg2w/neww&#10;1XbgF7qffSUChF2KCmrvu1RKV9Zk0C1tRxy8d9sb9EH2ldQ9DgFuWvkQRbE02HBYqLGjQ03lx/nT&#10;KDglXf5W2O+hap9up+vzdfN42Xil5rMx34LwNPr/8F+70ArWyTqG3zfhCc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LE8KbHAAAA3QAAAA8AAAAAAAAAAAAAAAAAmAIAAGRy&#10;cy9kb3ducmV2LnhtbFBLBQYAAAAABAAEAPUAAACMAwAAAAA=&#10;" filled="f" stroked="f">
                  <v:textbox inset="0,0,0,0">
                    <w:txbxContent>
                      <w:p w:rsidR="00E67B03" w:rsidRDefault="00656D13">
                        <w:pPr>
                          <w:spacing w:after="160" w:line="259" w:lineRule="auto"/>
                          <w:ind w:left="0" w:firstLine="0"/>
                          <w:jc w:val="left"/>
                        </w:pPr>
                        <w:r>
                          <w:rPr>
                            <w:sz w:val="12"/>
                          </w:rPr>
                          <w:t>1</w:t>
                        </w:r>
                      </w:p>
                    </w:txbxContent>
                  </v:textbox>
                </v:rect>
                <v:rect id="Rectangle 4847" o:spid="_x0000_s1189" style="position:absolute;left:14863;top:9490;width:1487;height:8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hVPcYA&#10;AADdAAAADwAAAGRycy9kb3ducmV2LnhtbESPS4vCQBCE78L+h6GFvenERdYYHUX2gR59gXprMm0S&#10;zPSEzKzJ+usdQfBYVNVX1HTemlJcqXaFZQWDfgSCOLW64EzBfvfbi0E4j6yxtEwK/snBfPbWmWKi&#10;bcMbum59JgKEXYIKcu+rREqX5mTQ9W1FHLyzrQ36IOtM6hqbADel/IiiT2mw4LCQY0VfOaWX7Z9R&#10;sIyrxXFlb01W/pyWh/Vh/L0be6Xeu+1iAsJT61/hZ3ulFQzj4Qgeb8ITk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YhVPc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2"/>
                          </w:rPr>
                          <w:t>,m</w:t>
                        </w:r>
                      </w:p>
                    </w:txbxContent>
                  </v:textbox>
                </v:rect>
                <v:rect id="Rectangle 4848" o:spid="_x0000_s1190" style="position:absolute;left:15981;top:9447;width:972;height:9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fBT8QA&#10;AADdAAAADwAAAGRycy9kb3ducmV2LnhtbERPTWvCQBC9F/wPywjemk2LSEyzCaIVPbZaUG9DdpqE&#10;ZmdDdjXRX989FHp8vO+sGE0rbtS7xrKClygGQVxa3XCl4Ou4fU5AOI+ssbVMCu7koMgnTxmm2g78&#10;SbeDr0QIYZeigtr7LpXSlTUZdJHtiAP3bXuDPsC+krrHIYSbVr7G8UIabDg01NjRuqby53A1CnZJ&#10;tzrv7WOo2vfL7vRxWm6OS6/UbDqu3kB4Gv2/+M+91wrmyTzMDW/CE5D5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wXwU/EAAAA3QAAAA8AAAAAAAAAAAAAAAAAmAIAAGRycy9k&#10;b3ducmV2LnhtbFBLBQYAAAAABAAEAPUAAACJAwAAAAA=&#10;" filled="f" stroked="f">
                  <v:textbox inset="0,0,0,0">
                    <w:txbxContent>
                      <w:p w:rsidR="00E67B03" w:rsidRDefault="00656D13">
                        <w:pPr>
                          <w:spacing w:after="160" w:line="259" w:lineRule="auto"/>
                          <w:ind w:left="0" w:firstLine="0"/>
                          <w:jc w:val="left"/>
                        </w:pPr>
                        <w:r>
                          <w:rPr>
                            <w:sz w:val="12"/>
                          </w:rPr>
                          <w:t>−</w:t>
                        </w:r>
                      </w:p>
                    </w:txbxContent>
                  </v:textbox>
                </v:rect>
                <v:rect id="Rectangle 4849" o:spid="_x0000_s1191" style="position:absolute;left:16712;top:9490;width:617;height:8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tk1MUA&#10;AADdAAAADwAAAGRycy9kb3ducmV2LnhtbESPQWvCQBSE70L/w/IK3nRTkZJEV5FW0aNVQb09ss8k&#10;NPs2ZFcT++vdguBxmJlvmOm8M5W4UeNKywo+hhEI4szqknMFh/1qEINwHlljZZkU3MnBfPbWm2Kq&#10;bcs/dNv5XAQIuxQVFN7XqZQuK8igG9qaOHgX2xj0QTa51A22AW4qOYqiT2mw5LBQYE1fBWW/u6tR&#10;sI7rxWlj/9q8Wp7Xx+0x+d4nXqn+e7eYgPDU+Vf42d5oBeN4nMD/m/AE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W2TUxQAAAN0AAAAPAAAAAAAAAAAAAAAAAJgCAABkcnMv&#10;ZG93bnJldi54bWxQSwUGAAAAAAQABAD1AAAAigMAAAAA&#10;" filled="f" stroked="f">
                  <v:textbox inset="0,0,0,0">
                    <w:txbxContent>
                      <w:p w:rsidR="00E67B03" w:rsidRDefault="00656D13">
                        <w:pPr>
                          <w:spacing w:after="160" w:line="259" w:lineRule="auto"/>
                          <w:ind w:left="0" w:firstLine="0"/>
                          <w:jc w:val="left"/>
                        </w:pPr>
                        <w:r>
                          <w:rPr>
                            <w:sz w:val="12"/>
                          </w:rPr>
                          <w:t>1</w:t>
                        </w:r>
                      </w:p>
                    </w:txbxContent>
                  </v:textbox>
                </v:rect>
                <v:shape id="Shape 114267" o:spid="_x0000_s1192" style="position:absolute;top:14400;width:24359;height:3600;visibility:visible;mso-wrap-style:square;v-text-anchor:top" coordsize="2435900,360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YrvMIA&#10;AADfAAAADwAAAGRycy9kb3ducmV2LnhtbERPTYvCMBC9C/6HMAt709SydKUaRQTBm1i9eBub2ba7&#10;zaQkUau/3gjCHh/ve77sTSuu5HxjWcFknIAgLq1uuFJwPGxGUxA+IGtsLZOCO3lYLoaDOeba3nhP&#10;1yJUIoawz1FBHUKXS+nLmgz6se2II/djncEQoaukdniL4aaVaZJk0mDDsaHGjtY1lX/FxcSSs8se&#10;RXc402nX9uX6N10dt0apz49+NQMRqA//4rd7q+P8yVeafcPrTwQgF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tiu8wgAAAN8AAAAPAAAAAAAAAAAAAAAAAJgCAABkcnMvZG93&#10;bnJldi54bWxQSwUGAAAAAAQABAD1AAAAhwMAAAAA&#10;" path="m,l2435900,r,360004l,360004,,e" fillcolor="#fcc" strokeweight=".14058mm">
                  <v:stroke miterlimit="83231f" joinstyle="miter"/>
                  <v:path arrowok="t" textboxrect="0,0,2435900,360004"/>
                </v:shape>
                <v:rect id="Rectangle 4851" o:spid="_x0000_s1193" style="position:absolute;left:495;top:15499;width:1124;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T+D8YA&#10;AADdAAAADwAAAGRycy9kb3ducmV2LnhtbESPT2vCQBTE70K/w/IK3nRjsRKjq0hV9OifgvX2yL4m&#10;odm3Ibua1E/vCoLHYWZ+w0znrSnFlWpXWFYw6EcgiFOrC84UfB/XvRiE88gaS8uk4J8czGdvnSkm&#10;2ja8p+vBZyJA2CWoIPe+SqR0aU4GXd9WxMH7tbVBH2SdSV1jE+CmlB9RNJIGCw4LOVb0lVP6d7gY&#10;BZu4Wvxs7a3JytV5c9qdxsvj2CvVfW8XExCeWv8KP9tbrWAYfw7g8SY8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PT+D8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x</w:t>
                        </w:r>
                      </w:p>
                    </w:txbxContent>
                  </v:textbox>
                </v:rect>
                <v:rect id="Rectangle 4852" o:spid="_x0000_s1194" style="position:absolute;left:1340;top:16078;width:1265;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ZgeMYA&#10;AADdAAAADwAAAGRycy9kb3ducmV2LnhtbESPT2vCQBTE74V+h+UJvdWN0kqMriJtRY/+A/X2yD6T&#10;YPZtyK4m9dO7guBxmJnfMONpa0pxpdoVlhX0uhEI4tTqgjMFu+38MwbhPLLG0jIp+CcH08n72xgT&#10;bRte03XjMxEg7BJUkHtfJVK6NCeDrmsr4uCdbG3QB1lnUtfYBLgpZT+KBtJgwWEhx4p+ckrPm4tR&#10;sIir2WFpb01W/h0X+9V++LsdeqU+Ou1sBMJT61/hZ3upFXzF3314vAlPQE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CZgeM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6"/>
                          </w:rPr>
                          <w:t>m</w:t>
                        </w:r>
                      </w:p>
                    </w:txbxContent>
                  </v:textbox>
                </v:rect>
                <v:rect id="Rectangle 4853" o:spid="_x0000_s1195" style="position:absolute;left:2291;top:16021;width:1113;height:12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2rF48cA&#10;AADdAAAADwAAAGRycy9kb3ducmV2LnhtbESPT2vCQBTE7wW/w/IEb3WjthKjq4i26LH+AfX2yD6T&#10;YPZtyG5N2k/vCoUeh5n5DTNbtKYUd6pdYVnBoB+BIE6tLjhTcDx8vsYgnEfWWFomBT/kYDHvvMww&#10;0bbhHd33PhMBwi5BBbn3VSKlS3My6Pq2Ig7e1dYGfZB1JnWNTYCbUg6jaCwNFhwWcqxolVN6238b&#10;BZu4Wp639rfJyo/L5vR1mqwPE69Ur9supyA8tf4//NfeagVv8fsI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dqxePHAAAA3QAAAA8AAAAAAAAAAAAAAAAAmAIAAGRy&#10;cy9kb3ducmV2LnhtbFBLBQYAAAAABAAEAPUAAACMAwAAAAA=&#10;" filled="f" stroked="f">
                  <v:textbox inset="0,0,0,0">
                    <w:txbxContent>
                      <w:p w:rsidR="00E67B03" w:rsidRDefault="00656D13">
                        <w:pPr>
                          <w:spacing w:after="160" w:line="259" w:lineRule="auto"/>
                          <w:ind w:left="0" w:firstLine="0"/>
                          <w:jc w:val="left"/>
                        </w:pPr>
                        <w:r>
                          <w:rPr>
                            <w:sz w:val="16"/>
                          </w:rPr>
                          <w:t>−</w:t>
                        </w:r>
                      </w:p>
                    </w:txbxContent>
                  </v:textbox>
                </v:rect>
                <v:rect id="Rectangle 4854" o:spid="_x0000_s1196" style="position:absolute;left:3128;top:16078;width:715;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Ndl8YA&#10;AADdAAAADwAAAGRycy9kb3ducmV2LnhtbESPS4vCQBCE78L+h6GFvenExZUYHUX2gR59gXprMm0S&#10;zPSEzKzJ+usdQfBYVNVX1HTemlJcqXaFZQWDfgSCOLW64EzBfvfbi0E4j6yxtEwK/snBfPbWmWKi&#10;bcMbum59JgKEXYIKcu+rREqX5mTQ9W1FHLyzrQ36IOtM6hqbADel/IiikTRYcFjIsaKvnNLL9s8o&#10;WMbV4riytyYrf07Lw/ow/t6NvVLv3XYxAeGp9a/ws73SCobx5xAeb8ITk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INdl8YAAADdAAAADwAAAAAAAAAAAAAAAACYAgAAZHJz&#10;L2Rvd25yZXYueG1sUEsFBgAAAAAEAAQA9QAAAIsDAAAAAA==&#10;" filled="f" stroked="f">
                  <v:textbox inset="0,0,0,0">
                    <w:txbxContent>
                      <w:p w:rsidR="00E67B03" w:rsidRDefault="00656D13">
                        <w:pPr>
                          <w:spacing w:after="160" w:line="259" w:lineRule="auto"/>
                          <w:ind w:left="0" w:firstLine="0"/>
                          <w:jc w:val="left"/>
                        </w:pPr>
                        <w:r>
                          <w:rPr>
                            <w:sz w:val="16"/>
                          </w:rPr>
                          <w:t>2</w:t>
                        </w:r>
                      </w:p>
                    </w:txbxContent>
                  </v:textbox>
                </v:rect>
                <v:rect id="Rectangle 4855" o:spid="_x0000_s1197" style="position:absolute;left:4150;top:15499;width:1538;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4DMcA&#10;AADdAAAADwAAAGRycy9kb3ducmV2LnhtbESPQWvCQBSE74X+h+UVvDWbSi0xuorUFj1qLKTeHtln&#10;Esy+DdnVpP31XaHgcZiZb5j5cjCNuFLnassKXqIYBHFhdc2lgq/D53MCwnlkjY1lUvBDDpaLx4c5&#10;ptr2vKdr5ksRIOxSVFB536ZSuqIigy6yLXHwTrYz6IPsSqk77APcNHIcx2/SYM1hocKW3isqztnF&#10;KNgk7ep7a3/7svk4bvJdPl0fpl6p0dOwmoHwNPh7+L+91Qpek8kE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fP+AzHAAAA3QAAAA8AAAAAAAAAAAAAAAAAmAIAAGRy&#10;cy9kb3ducmV2LnhtbFBLBQYAAAAABAAEAPUAAACMAwAAAAA=&#10;" filled="f" stroked="f">
                  <v:textbox inset="0,0,0,0">
                    <w:txbxContent>
                      <w:p w:rsidR="00E67B03" w:rsidRDefault="00656D13">
                        <w:pPr>
                          <w:spacing w:after="160" w:line="259" w:lineRule="auto"/>
                          <w:ind w:left="0" w:firstLine="0"/>
                          <w:jc w:val="left"/>
                        </w:pPr>
                        <w:r>
                          <w:t>=</w:t>
                        </w:r>
                      </w:p>
                    </w:txbxContent>
                  </v:textbox>
                </v:rect>
                <v:rect id="Rectangle 4856" o:spid="_x0000_s1198" style="position:absolute;left:5880;top:15091;width:557;height:11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x1me8cA&#10;AADdAAAADwAAAGRycy9kb3ducmV2LnhtbESPW2vCQBSE34X+h+UU+mY2La3E6CrSC/ropZD6dsge&#10;k2D2bMhuTfTXu4Lg4zAz3zDTeW9qcaLWVZYVvEYxCOLc6ooLBb+7n2ECwnlkjbVlUnAmB/PZ02CK&#10;qbYdb+i09YUIEHYpKii9b1IpXV6SQRfZhjh4B9sa9EG2hdQtdgFuavkWxyNpsOKwUGJDnyXlx+2/&#10;UbBMmsXfyl66ov7eL7N1Nv7ajb1SL8/9YgLCU+8f4Xt7pRW8Jx8juL0JT0DO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cdZnvHAAAA3QAAAA8AAAAAAAAAAAAAAAAAmAIAAGRy&#10;cy9kb3ducmV2LnhtbFBLBQYAAAAABAAEAPUAAACMAwAAAAA=&#10;" filled="f" stroked="f">
                  <v:textbox inset="0,0,0,0">
                    <w:txbxContent>
                      <w:p w:rsidR="00E67B03" w:rsidRDefault="00656D13">
                        <w:pPr>
                          <w:spacing w:after="160" w:line="259" w:lineRule="auto"/>
                          <w:ind w:left="0" w:firstLine="0"/>
                          <w:jc w:val="left"/>
                        </w:pPr>
                        <w:r>
                          <w:rPr>
                            <w:sz w:val="16"/>
                          </w:rPr>
                          <w:t>(</w:t>
                        </w:r>
                      </w:p>
                    </w:txbxContent>
                  </v:textbox>
                </v:rect>
                <v:rect id="Rectangle 4857" o:spid="_x0000_s1199" style="position:absolute;left:6299;top:15091;width:611;height:11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HD4McA&#10;AADdAAAADwAAAGRycy9kb3ducmV2LnhtbESPT2vCQBTE7wW/w/IEb3Wj2Bqjq4i26LH+AfX2yD6T&#10;YPZtyG5N2k/vCoUeh5n5DTNbtKYUd6pdYVnBoB+BIE6tLjhTcDx8vsYgnEfWWFomBT/kYDHvvMww&#10;0bbhHd33PhMBwi5BBbn3VSKlS3My6Pq2Ig7e1dYGfZB1JnWNTYCbUg6j6F0aLDgs5FjRKqf0tv82&#10;CjZxtTxv7W+TlR+XzenrNFkfJl6pXrddTkF4av1/+K+91QpG8dsY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hRw+DHAAAA3QAAAA8AAAAAAAAAAAAAAAAAmAIAAGRy&#10;cy9kb3ducmV2LnhtbFBLBQYAAAAABAAEAPUAAACMAwAAAAA=&#10;" filled="f" stroked="f">
                  <v:textbox inset="0,0,0,0">
                    <w:txbxContent>
                      <w:p w:rsidR="00E67B03" w:rsidRDefault="00656D13">
                        <w:pPr>
                          <w:spacing w:after="160" w:line="259" w:lineRule="auto"/>
                          <w:ind w:left="0" w:firstLine="0"/>
                          <w:jc w:val="left"/>
                        </w:pPr>
                        <w:r>
                          <w:rPr>
                            <w:i/>
                            <w:sz w:val="16"/>
                          </w:rPr>
                          <w:t>b</w:t>
                        </w:r>
                      </w:p>
                    </w:txbxContent>
                  </v:textbox>
                </v:rect>
                <v:rect id="Rectangle 4858" o:spid="_x0000_s1200" style="position:absolute;left:6759;top:15408;width:1104;height: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XksMA&#10;AADdAAAADwAAAGRycy9kb3ducmV2LnhtbERPy4rCMBTdD/gP4QruxlTRoVajiA906aig7i7NtS02&#10;N6WJtjNfbxYDszyc92zRmlK8qHaFZQWDfgSCOLW64EzB+bT9jEE4j6yxtEwKfsjBYt75mGGibcPf&#10;9Dr6TIQQdgkqyL2vEildmpNB17cVceDutjboA6wzqWtsQrgp5TCKvqTBgkNDjhWtckofx6dRsIur&#10;5XVvf5us3Nx2l8Nlsj5NvFK9brucgvDU+n/xn3uvFYzicZgb3oQnIO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5XksMAAADdAAAADwAAAAAAAAAAAAAAAACYAgAAZHJzL2Rv&#10;d25yZXYueG1sUEsFBgAAAAAEAAQA9QAAAIgDAAAAAA==&#10;" filled="f" stroked="f">
                  <v:textbox inset="0,0,0,0">
                    <w:txbxContent>
                      <w:p w:rsidR="00E67B03" w:rsidRDefault="00656D13">
                        <w:pPr>
                          <w:spacing w:after="160" w:line="259" w:lineRule="auto"/>
                          <w:ind w:left="0" w:firstLine="0"/>
                          <w:jc w:val="left"/>
                        </w:pPr>
                        <w:r>
                          <w:rPr>
                            <w:i/>
                            <w:sz w:val="12"/>
                          </w:rPr>
                          <w:t>m</w:t>
                        </w:r>
                      </w:p>
                    </w:txbxContent>
                  </v:textbox>
                </v:rect>
                <v:rect id="Rectangle 4859" o:spid="_x0000_s1201" style="position:absolute;left:7589;top:15365;width:972;height:9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LyCcYA&#10;AADdAAAADwAAAGRycy9kb3ducmV2LnhtbESPT2vCQBTE70K/w/IK3nTTopKkriJV0aN/Cra3R/Y1&#10;Cc2+DdnVRD+9Kwg9DjPzG2Y670wlLtS40rKCt2EEgjizuuRcwddxPYhBOI+ssbJMCq7kYD576U0x&#10;1bblPV0OPhcBwi5FBYX3dSqlywoy6Ia2Jg7er20M+iCbXOoG2wA3lXyPook0WHJYKLCmz4Kyv8PZ&#10;KNjE9eJ7a29tXq1+NqfdKVkeE69U/7VbfIDw1Pn/8LO91QpG8TiBx5vwBO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oLyCcYAAADdAAAADwAAAAAAAAAAAAAAAACYAgAAZHJz&#10;L2Rvd25yZXYueG1sUEsFBgAAAAAEAAQA9QAAAIsDAAAAAA==&#10;" filled="f" stroked="f">
                  <v:textbox inset="0,0,0,0">
                    <w:txbxContent>
                      <w:p w:rsidR="00E67B03" w:rsidRDefault="00656D13">
                        <w:pPr>
                          <w:spacing w:after="160" w:line="259" w:lineRule="auto"/>
                          <w:ind w:left="0" w:firstLine="0"/>
                          <w:jc w:val="left"/>
                        </w:pPr>
                        <w:r>
                          <w:rPr>
                            <w:sz w:val="12"/>
                          </w:rPr>
                          <w:t>−</w:t>
                        </w:r>
                      </w:p>
                    </w:txbxContent>
                  </v:textbox>
                </v:rect>
                <v:rect id="Rectangle 4860" o:spid="_x0000_s1202" style="position:absolute;left:8320;top:15408;width:617;height: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SRKcQA&#10;AADdAAAADwAAAGRycy9kb3ducmV2LnhtbERPTWvCQBC9C/0PyxR6001LCTF1laAVPdYo2N6G7DQJ&#10;zc6G7JpEf333IHh8vO/FajSN6KlztWUFr7MIBHFhdc2lgtNxO01AOI+ssbFMCq7kYLV8miww1Xbg&#10;A/W5L0UIYZeigsr7NpXSFRUZdDPbEgfu13YGfYBdKXWHQwg3jXyLolgarDk0VNjSuqLiL78YBbuk&#10;zb739jaUzefP7vx1nm+Oc6/Uy/OYfYDwNPqH+O7eawXvSRz2hzfhCcj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nUkSnEAAAA3QAAAA8AAAAAAAAAAAAAAAAAmAIAAGRycy9k&#10;b3ducmV2LnhtbFBLBQYAAAAABAAEAPUAAACJAwAAAAA=&#10;" filled="f" stroked="f">
                  <v:textbox inset="0,0,0,0">
                    <w:txbxContent>
                      <w:p w:rsidR="00E67B03" w:rsidRDefault="00656D13">
                        <w:pPr>
                          <w:spacing w:after="160" w:line="259" w:lineRule="auto"/>
                          <w:ind w:left="0" w:firstLine="0"/>
                          <w:jc w:val="left"/>
                        </w:pPr>
                        <w:r>
                          <w:rPr>
                            <w:sz w:val="12"/>
                          </w:rPr>
                          <w:t>2</w:t>
                        </w:r>
                      </w:p>
                    </w:txbxContent>
                  </v:textbox>
                </v:rect>
                <v:rect id="Rectangle 4861" o:spid="_x0000_s1203" style="position:absolute;left:8847;top:15035;width:1113;height:12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g0ssUA&#10;AADdAAAADwAAAGRycy9kb3ducmV2LnhtbESPT4vCMBTE74LfITzBm6aKSK1GEf+gx10V1NujebbF&#10;5qU00Xb3028WFvY4zMxvmMWqNaV4U+0KywpGwwgEcWp1wZmCy3k/iEE4j6yxtEwKvsjBatntLDDR&#10;tuFPep98JgKEXYIKcu+rREqX5mTQDW1FHLyHrQ36IOtM6hqbADelHEfRVBosOCzkWNEmp/R5ehkF&#10;h7ha3472u8nK3f1w/bjOtueZV6rfa9dzEJ5a/x/+ax+1gkk8HcHvm/AE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mDSyxQAAAN0AAAAPAAAAAAAAAAAAAAAAAJgCAABkcnMv&#10;ZG93bnJldi54bWxQSwUGAAAAAAQABAD1AAAAigMAAAAA&#10;" filled="f" stroked="f">
                  <v:textbox inset="0,0,0,0">
                    <w:txbxContent>
                      <w:p w:rsidR="00E67B03" w:rsidRDefault="00656D13">
                        <w:pPr>
                          <w:spacing w:after="160" w:line="259" w:lineRule="auto"/>
                          <w:ind w:left="0" w:firstLine="0"/>
                          <w:jc w:val="left"/>
                        </w:pPr>
                        <w:r>
                          <w:rPr>
                            <w:sz w:val="16"/>
                          </w:rPr>
                          <w:t>−</w:t>
                        </w:r>
                      </w:p>
                    </w:txbxContent>
                  </v:textbox>
                </v:rect>
                <v:rect id="Rectangle 4862" o:spid="_x0000_s1204" style="position:absolute;left:9684;top:15091;width:805;height:11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qqxccA&#10;AADdAAAADwAAAGRycy9kb3ducmV2LnhtbESPQWvCQBSE74L/YXlCb7pRSojRNQRbMcdWC9bbI/ua&#10;hGbfhuxq0v76bqHQ4zAz3zDbbDStuFPvGssKlosIBHFpdcOVgrfzYZ6AcB5ZY2uZFHyRg2w3nWwx&#10;1XbgV7qffCUChF2KCmrvu1RKV9Zk0C1sRxy8D9sb9EH2ldQ9DgFuWrmKolgabDgs1NjRvqby83Qz&#10;Co5Jl78X9nuo2ufr8fJyWT+d116ph9mYb0B4Gv1/+K9daAWPSbyC3zfhCcjd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ZKqsXHAAAA3QAAAA8AAAAAAAAAAAAAAAAAmAIAAGRy&#10;cy9kb3ducmV2LnhtbFBLBQYAAAAABAAEAPUAAACMAwAAAAA=&#10;" filled="f" stroked="f">
                  <v:textbox inset="0,0,0,0">
                    <w:txbxContent>
                      <w:p w:rsidR="00E67B03" w:rsidRDefault="00656D13">
                        <w:pPr>
                          <w:spacing w:after="160" w:line="259" w:lineRule="auto"/>
                          <w:ind w:left="0" w:firstLine="0"/>
                          <w:jc w:val="left"/>
                        </w:pPr>
                        <w:r>
                          <w:rPr>
                            <w:i/>
                            <w:sz w:val="16"/>
                          </w:rPr>
                          <w:t>x</w:t>
                        </w:r>
                      </w:p>
                    </w:txbxContent>
                  </v:textbox>
                </v:rect>
                <v:rect id="Rectangle 4863" o:spid="_x0000_s1205" style="position:absolute;left:10289;top:15408;width:1104;height: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YPXsYA&#10;AADdAAAADwAAAGRycy9kb3ducmV2LnhtbESPS4vCQBCE78L+h6EX9mYm+0BidBTZB3r0sZD11mTa&#10;JJjpCZlZE/31jiB4LKrqK2o6700tTtS6yrKC1ygGQZxbXXGh4Hf3M0xAOI+ssbZMCs7kYD57Gkwx&#10;1bbjDZ22vhABwi5FBaX3TSqly0sy6CLbEAfvYFuDPsi2kLrFLsBNLd/ieCQNVhwWSmzos6T8uP03&#10;CpZJs/hb2UtX1N/7ZbbOxl+7sVfq5blfTEB46v0jfG+vtIKPZPQOtzfhCcjZ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QYPXs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2"/>
                          </w:rPr>
                          <w:t>m</w:t>
                        </w:r>
                      </w:p>
                    </w:txbxContent>
                  </v:textbox>
                </v:rect>
                <v:rect id="Rectangle 4864" o:spid="_x0000_s1206" style="position:absolute;left:11119;top:15365;width:973;height:9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XKscA&#10;AADdAAAADwAAAGRycy9kb3ducmV2LnhtbESPQWvCQBSE74L/YXmCN91YJMToGoKtmGOrBevtkX1N&#10;QrNvQ3Zr0v76bqHQ4zAz3zC7bDStuFPvGssKVssIBHFpdcOVgtfLcZGAcB5ZY2uZFHyRg2w/neww&#10;1XbgF7qffSUChF2KCmrvu1RKV9Zk0C1tRxy8d9sb9EH2ldQ9DgFuWvkQRbE02HBYqLGjQ03lx/nT&#10;KDglXf5W2O+hap9up+vzdfN42Xil5rMx34LwNPr/8F+70ArWSbyG3zfhCc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bvlyrHAAAA3QAAAA8AAAAAAAAAAAAAAAAAmAIAAGRy&#10;cy9kb3ducmV2LnhtbFBLBQYAAAAABAAEAPUAAACMAwAAAAA=&#10;" filled="f" stroked="f">
                  <v:textbox inset="0,0,0,0">
                    <w:txbxContent>
                      <w:p w:rsidR="00E67B03" w:rsidRDefault="00656D13">
                        <w:pPr>
                          <w:spacing w:after="160" w:line="259" w:lineRule="auto"/>
                          <w:ind w:left="0" w:firstLine="0"/>
                          <w:jc w:val="left"/>
                        </w:pPr>
                        <w:r>
                          <w:rPr>
                            <w:sz w:val="12"/>
                          </w:rPr>
                          <w:t>−</w:t>
                        </w:r>
                      </w:p>
                    </w:txbxContent>
                  </v:textbox>
                </v:rect>
                <v:rect id="Rectangle 4865" o:spid="_x0000_s1207" style="position:absolute;left:11850;top:15408;width:617;height: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MysccA&#10;AADdAAAADwAAAGRycy9kb3ducmV2LnhtbESPW2vCQBSE34X+h+UU+mY2La3E6CrSC/ropZD6dsge&#10;k2D2bMhuTfTXu4Lg4zAz3zDTeW9qcaLWVZYVvEYxCOLc6ooLBb+7n2ECwnlkjbVlUnAmB/PZ02CK&#10;qbYdb+i09YUIEHYpKii9b1IpXV6SQRfZhjh4B9sa9EG2hdQtdgFuavkWxyNpsOKwUGJDnyXlx+2/&#10;UbBMmsXfyl66ov7eL7N1Nv7ajb1SL8/9YgLCU+8f4Xt7pRW8J6MPuL0JT0DO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mjMrHHAAAA3QAAAA8AAAAAAAAAAAAAAAAAmAIAAGRy&#10;cy9kb3ducmV2LnhtbFBLBQYAAAAABAAEAPUAAACMAwAAAAA=&#10;" filled="f" stroked="f">
                  <v:textbox inset="0,0,0,0">
                    <w:txbxContent>
                      <w:p w:rsidR="00E67B03" w:rsidRDefault="00656D13">
                        <w:pPr>
                          <w:spacing w:after="160" w:line="259" w:lineRule="auto"/>
                          <w:ind w:left="0" w:firstLine="0"/>
                          <w:jc w:val="left"/>
                        </w:pPr>
                        <w:r>
                          <w:rPr>
                            <w:sz w:val="12"/>
                          </w:rPr>
                          <w:t>1</w:t>
                        </w:r>
                      </w:p>
                    </w:txbxContent>
                  </v:textbox>
                </v:rect>
                <v:rect id="Rectangle 4866" o:spid="_x0000_s1208" style="position:absolute;left:12378;top:15091;width:645;height:11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GsxsYA&#10;AADdAAAADwAAAGRycy9kb3ducmV2LnhtbESPT2vCQBTE74LfYXmCN90oEmLqKuIf9NiqYHt7ZF+T&#10;YPZtyK4m7afvFgSPw8z8hlmsOlOJBzWutKxgMo5AEGdWl5wruJz3owSE88gaK8uk4IccrJb93gJT&#10;bVv+oMfJ5yJA2KWooPC+TqV0WUEG3djWxMH7to1BH2STS91gG+CmktMoiqXBksNCgTVtCspup7tR&#10;cEjq9efR/rZ5tfs6XN+v8+157pUaDrr1GwhPnX+Fn+2jVjBL4hj+34Qn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XGsxs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6"/>
                          </w:rPr>
                          <w:t>r</w:t>
                        </w:r>
                      </w:p>
                    </w:txbxContent>
                  </v:textbox>
                </v:rect>
                <v:rect id="Rectangle 4867" o:spid="_x0000_s1209" style="position:absolute;left:12863;top:15408;width:1104;height: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0JXccA&#10;AADdAAAADwAAAGRycy9kb3ducmV2LnhtbESPQWvCQBSE74X+h+UVvDWbSrExuorUFj1qLKTeHtln&#10;Esy+DdnVpP31XaHgcZiZb5j5cjCNuFLnassKXqIYBHFhdc2lgq/D53MCwnlkjY1lUvBDDpaLx4c5&#10;ptr2vKdr5ksRIOxSVFB536ZSuqIigy6yLXHwTrYz6IPsSqk77APcNHIcxxNpsOawUGFL7xUV5+xi&#10;FGySdvW9tb992XwcN/kun64PU6/U6GlYzUB4Gvw9/N/eagWvyeQN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Y9CV3HAAAA3QAAAA8AAAAAAAAAAAAAAAAAmAIAAGRy&#10;cy9kb3ducmV2LnhtbFBLBQYAAAAABAAEAPUAAACMAwAAAAA=&#10;" filled="f" stroked="f">
                  <v:textbox inset="0,0,0,0">
                    <w:txbxContent>
                      <w:p w:rsidR="00E67B03" w:rsidRDefault="00656D13">
                        <w:pPr>
                          <w:spacing w:after="160" w:line="259" w:lineRule="auto"/>
                          <w:ind w:left="0" w:firstLine="0"/>
                          <w:jc w:val="left"/>
                        </w:pPr>
                        <w:r>
                          <w:rPr>
                            <w:i/>
                            <w:sz w:val="12"/>
                          </w:rPr>
                          <w:t>m</w:t>
                        </w:r>
                      </w:p>
                    </w:txbxContent>
                  </v:textbox>
                </v:rect>
                <v:rect id="Rectangle 4868" o:spid="_x0000_s1210" style="position:absolute;left:13693;top:15365;width:973;height:9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KdL8QA&#10;AADdAAAADwAAAGRycy9kb3ducmV2LnhtbERPTWvCQBC9C/0PyxR6001LCTF1laAVPdYo2N6G7DQJ&#10;zc6G7JpEf333IHh8vO/FajSN6KlztWUFr7MIBHFhdc2lgtNxO01AOI+ssbFMCq7kYLV8miww1Xbg&#10;A/W5L0UIYZeigsr7NpXSFRUZdDPbEgfu13YGfYBdKXWHQwg3jXyLolgarDk0VNjSuqLiL78YBbuk&#10;zb739jaUzefP7vx1nm+Oc6/Uy/OYfYDwNPqH+O7eawXvSRzmhjfhCcj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einS/EAAAA3QAAAA8AAAAAAAAAAAAAAAAAmAIAAGRycy9k&#10;b3ducmV2LnhtbFBLBQYAAAAABAAEAPUAAACJAwAAAAA=&#10;" filled="f" stroked="f">
                  <v:textbox inset="0,0,0,0">
                    <w:txbxContent>
                      <w:p w:rsidR="00E67B03" w:rsidRDefault="00656D13">
                        <w:pPr>
                          <w:spacing w:after="160" w:line="259" w:lineRule="auto"/>
                          <w:ind w:left="0" w:firstLine="0"/>
                          <w:jc w:val="left"/>
                        </w:pPr>
                        <w:r>
                          <w:rPr>
                            <w:sz w:val="12"/>
                          </w:rPr>
                          <w:t>−</w:t>
                        </w:r>
                      </w:p>
                    </w:txbxContent>
                  </v:textbox>
                </v:rect>
                <v:rect id="Rectangle 4869" o:spid="_x0000_s1211" style="position:absolute;left:14424;top:15408;width:617;height: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44tMYA&#10;AADdAAAADwAAAGRycy9kb3ducmV2LnhtbESPW2vCQBSE3wX/w3KEvulGKZKkriJe0Md6Adu3Q/Y0&#10;CWbPhuxq0v76riD4OMzMN8xs0ZlK3KlxpWUF41EEgjizuuRcwfm0HcYgnEfWWFkmBb/kYDHv92aY&#10;atvyge5Hn4sAYZeigsL7OpXSZQUZdCNbEwfvxzYGfZBNLnWDbYCbSk6iaCoNlhwWCqxpVVB2Pd6M&#10;gl1cL7/29q/Nq8337vJ5SdanxCv1NuiWHyA8df4Vfrb3WsF7PE3g8SY8ATn/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O44tMYAAADdAAAADwAAAAAAAAAAAAAAAACYAgAAZHJz&#10;L2Rvd25yZXYueG1sUEsFBgAAAAAEAAQA9QAAAIsDAAAAAA==&#10;" filled="f" stroked="f">
                  <v:textbox inset="0,0,0,0">
                    <w:txbxContent>
                      <w:p w:rsidR="00E67B03" w:rsidRDefault="00656D13">
                        <w:pPr>
                          <w:spacing w:after="160" w:line="259" w:lineRule="auto"/>
                          <w:ind w:left="0" w:firstLine="0"/>
                          <w:jc w:val="left"/>
                        </w:pPr>
                        <w:r>
                          <w:rPr>
                            <w:sz w:val="12"/>
                          </w:rPr>
                          <w:t>2</w:t>
                        </w:r>
                      </w:p>
                    </w:txbxContent>
                  </v:textbox>
                </v:rect>
                <v:rect id="Rectangle 4870" o:spid="_x0000_s1212" style="position:absolute;left:14888;top:15408;width:1488;height: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0H9MMA&#10;AADdAAAADwAAAGRycy9kb3ducmV2LnhtbERPy4rCMBTdD/gP4QruxlQRp1ajiA906aig7i7NtS02&#10;N6WJtjNfbxYDszyc92zRmlK8qHaFZQWDfgSCOLW64EzB+bT9jEE4j6yxtEwKfsjBYt75mGGibcPf&#10;9Dr6TIQQdgkqyL2vEildmpNB17cVceDutjboA6wzqWtsQrgp5TCKxtJgwaEhx4pWOaWP49Mo2MXV&#10;8rq3v01Wbm67y+EyWZ8mXqlet11OQXhq/b/4z73XCkbxV9gf3oQnIO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A0H9MMAAADdAAAADwAAAAAAAAAAAAAAAACYAgAAZHJzL2Rv&#10;d25yZXYueG1sUEsFBgAAAAAEAAQA9QAAAIgDAAAAAA==&#10;" filled="f" stroked="f">
                  <v:textbox inset="0,0,0,0">
                    <w:txbxContent>
                      <w:p w:rsidR="00E67B03" w:rsidRDefault="00656D13">
                        <w:pPr>
                          <w:spacing w:after="160" w:line="259" w:lineRule="auto"/>
                          <w:ind w:left="0" w:firstLine="0"/>
                          <w:jc w:val="left"/>
                        </w:pPr>
                        <w:r>
                          <w:rPr>
                            <w:i/>
                            <w:sz w:val="12"/>
                          </w:rPr>
                          <w:t>,m</w:t>
                        </w:r>
                      </w:p>
                    </w:txbxContent>
                  </v:textbox>
                </v:rect>
                <v:rect id="Rectangle 4871" o:spid="_x0000_s1213" style="position:absolute;left:16007;top:15365;width:972;height:9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Gib8YA&#10;AADdAAAADwAAAGRycy9kb3ducmV2LnhtbESPT2vCQBTE70K/w/IK3nRjkRqjq0hV9OifgvX2yL4m&#10;odm3Ibua1E/vCoLHYWZ+w0znrSnFlWpXWFYw6EcgiFOrC84UfB/XvRiE88gaS8uk4J8czGdvnSkm&#10;2ja8p+vBZyJA2CWoIPe+SqR0aU4GXd9WxMH7tbVBH2SdSV1jE+CmlB9R9CkNFhwWcqzoK6f073Ax&#10;CjZxtfjZ2luTlavz5rQ7jZfHsVeq+94uJiA8tf4Vfra3WsEwHg3g8SY8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0Gib8YAAADdAAAADwAAAAAAAAAAAAAAAACYAgAAZHJz&#10;L2Rvd25yZXYueG1sUEsFBgAAAAAEAAQA9QAAAIsDAAAAAA==&#10;" filled="f" stroked="f">
                  <v:textbox inset="0,0,0,0">
                    <w:txbxContent>
                      <w:p w:rsidR="00E67B03" w:rsidRDefault="00656D13">
                        <w:pPr>
                          <w:spacing w:after="160" w:line="259" w:lineRule="auto"/>
                          <w:ind w:left="0" w:firstLine="0"/>
                          <w:jc w:val="left"/>
                        </w:pPr>
                        <w:r>
                          <w:rPr>
                            <w:sz w:val="12"/>
                          </w:rPr>
                          <w:t>−</w:t>
                        </w:r>
                      </w:p>
                    </w:txbxContent>
                  </v:textbox>
                </v:rect>
                <v:rect id="Rectangle 4872" o:spid="_x0000_s1214" style="position:absolute;left:16738;top:15408;width:617;height: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5M8GMYA&#10;AADdAAAADwAAAGRycy9kb3ducmV2LnhtbESPT2vCQBTE74V+h+UJvdWNUmqMriJtRY/+A/X2yD6T&#10;YPZtyK4m9dO7guBxmJnfMONpa0pxpdoVlhX0uhEI4tTqgjMFu+38MwbhPLLG0jIp+CcH08n72xgT&#10;bRte03XjMxEg7BJUkHtfJVK6NCeDrmsr4uCdbG3QB1lnUtfYBLgpZT+KvqXBgsNCjhX95JSeNxej&#10;YBFXs8PS3pqs/Dsu9qv98Hc79Ep9dNrZCISn1r/Cz/ZSK/iKB314vAlPQE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5M8GMYAAADdAAAADwAAAAAAAAAAAAAAAACYAgAAZHJz&#10;L2Rvd25yZXYueG1sUEsFBgAAAAAEAAQA9QAAAIsDAAAAAA==&#10;" filled="f" stroked="f">
                  <v:textbox inset="0,0,0,0">
                    <w:txbxContent>
                      <w:p w:rsidR="00E67B03" w:rsidRDefault="00656D13">
                        <w:pPr>
                          <w:spacing w:after="160" w:line="259" w:lineRule="auto"/>
                          <w:ind w:left="0" w:firstLine="0"/>
                          <w:jc w:val="left"/>
                        </w:pPr>
                        <w:r>
                          <w:rPr>
                            <w:sz w:val="12"/>
                          </w:rPr>
                          <w:t>1</w:t>
                        </w:r>
                      </w:p>
                    </w:txbxContent>
                  </v:textbox>
                </v:rect>
                <v:rect id="Rectangle 4873" o:spid="_x0000_s1215" style="position:absolute;left:17265;top:15035;width:1112;height:12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Zg8cA&#10;AADdAAAADwAAAGRycy9kb3ducmV2LnhtbESPT2vCQBTE7wW/w/IEb3Wjlhqjq4i26LH+AfX2yD6T&#10;YPZtyG5N2k/vCoUeh5n5DTNbtKYUd6pdYVnBoB+BIE6tLjhTcDx8vsYgnEfWWFomBT/kYDHvvMww&#10;0bbhHd33PhMBwi5BBbn3VSKlS3My6Pq2Ig7e1dYGfZB1JnWNTYCbUg6j6F0aLDgs5FjRKqf0tv82&#10;CjZxtTxv7W+TlR+XzenrNFkfJl6pXrddTkF4av1/+K+91Qre4vEI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zfmYPHAAAA3QAAAA8AAAAAAAAAAAAAAAAAmAIAAGRy&#10;cy9kb3ducmV2LnhtbFBLBQYAAAAABAAEAPUAAACMAwAAAAA=&#10;" filled="f" stroked="f">
                  <v:textbox inset="0,0,0,0">
                    <w:txbxContent>
                      <w:p w:rsidR="00E67B03" w:rsidRDefault="00656D13">
                        <w:pPr>
                          <w:spacing w:after="160" w:line="259" w:lineRule="auto"/>
                          <w:ind w:left="0" w:firstLine="0"/>
                          <w:jc w:val="left"/>
                        </w:pPr>
                        <w:r>
                          <w:rPr>
                            <w:sz w:val="16"/>
                          </w:rPr>
                          <w:t>−</w:t>
                        </w:r>
                      </w:p>
                    </w:txbxContent>
                  </v:textbox>
                </v:rect>
                <v:rect id="Rectangle 4874" o:spid="_x0000_s1216" style="position:absolute;left:18101;top:15091;width:806;height:11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YB98YA&#10;AADdAAAADwAAAGRycy9kb3ducmV2LnhtbESPS4vCQBCE78L+h6GFvenERdYYHUX2gR59gXprMm0S&#10;zPSEzKzJ+usdQfBYVNVX1HTemlJcqXaFZQWDfgSCOLW64EzBfvfbi0E4j6yxtEwK/snBfPbWmWKi&#10;bcMbum59JgKEXYIKcu+rREqX5mTQ9W1FHLyzrQ36IOtM6hqbADel/IiiT2mw4LCQY0VfOaWX7Z9R&#10;sIyrxXFlb01W/pyWh/Vh/L0be6Xeu+1iAsJT61/hZ3ulFQzj0RAeb8ITk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zYB98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6"/>
                          </w:rPr>
                          <w:t>x</w:t>
                        </w:r>
                      </w:p>
                    </w:txbxContent>
                  </v:textbox>
                </v:rect>
                <v:rect id="Rectangle 4875" o:spid="_x0000_s1217" style="position:absolute;left:18707;top:15393;width:1104;height:8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qkbMcA&#10;AADdAAAADwAAAGRycy9kb3ducmV2LnhtbESPT2vCQBTE7wW/w/IEb3Wj2Bqjq4i26LH+AfX2yD6T&#10;YPZtyG5N2k/vCoUeh5n5DTNbtKYUd6pdYVnBoB+BIE6tLjhTcDx8vsYgnEfWWFomBT/kYDHvvMww&#10;0bbhHd33PhMBwi5BBbn3VSKlS3My6Pq2Ig7e1dYGfZB1JnWNTYCbUg6j6F0aLDgs5FjRKqf0tv82&#10;CjZxtTxv7W+TlR+XzenrNFkfJl6pXrddTkF4av1/+K+91QpG8fgN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x6pGzHAAAA3QAAAA8AAAAAAAAAAAAAAAAAmAIAAGRy&#10;cy9kb3ducmV2LnhtbFBLBQYAAAAABAAEAPUAAACMAwAAAAA=&#10;" filled="f" stroked="f">
                  <v:textbox inset="0,0,0,0">
                    <w:txbxContent>
                      <w:p w:rsidR="00E67B03" w:rsidRDefault="00656D13">
                        <w:pPr>
                          <w:spacing w:after="160" w:line="259" w:lineRule="auto"/>
                          <w:ind w:left="0" w:firstLine="0"/>
                          <w:jc w:val="left"/>
                        </w:pPr>
                        <w:r>
                          <w:rPr>
                            <w:i/>
                            <w:sz w:val="12"/>
                          </w:rPr>
                          <w:t>m</w:t>
                        </w:r>
                      </w:p>
                    </w:txbxContent>
                  </v:textbox>
                </v:rect>
                <v:rect id="Rectangle 4876" o:spid="_x0000_s1218" style="position:absolute;left:19600;top:15091;width:646;height:11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g6G8cA&#10;AADdAAAADwAAAGRycy9kb3ducmV2LnhtbESPQWvCQBSE74X+h+UVvDWbSrExuorUFj1qLKTeHtln&#10;Esy+DdnVpP31XaHgcZiZb5j5cjCNuFLnassKXqIYBHFhdc2lgq/D53MCwnlkjY1lUvBDDpaLx4c5&#10;ptr2vKdr5ksRIOxSVFB536ZSuqIigy6yLXHwTrYz6IPsSqk77APcNHIcxxNpsOawUGFL7xUV5+xi&#10;FGySdvW9tb992XwcN/kun64PU6/U6GlYzUB4Gvw9/N/eagWvydsE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yoOhvHAAAA3QAAAA8AAAAAAAAAAAAAAAAAmAIAAGRy&#10;cy9kb3ducmV2LnhtbFBLBQYAAAAABAAEAPUAAACMAwAAAAA=&#10;" filled="f" stroked="f">
                  <v:textbox inset="0,0,0,0">
                    <w:txbxContent>
                      <w:p w:rsidR="00E67B03" w:rsidRDefault="00656D13">
                        <w:pPr>
                          <w:spacing w:after="160" w:line="259" w:lineRule="auto"/>
                          <w:ind w:left="0" w:firstLine="0"/>
                          <w:jc w:val="left"/>
                        </w:pPr>
                        <w:r>
                          <w:rPr>
                            <w:i/>
                            <w:sz w:val="16"/>
                          </w:rPr>
                          <w:t>r</w:t>
                        </w:r>
                      </w:p>
                    </w:txbxContent>
                  </v:textbox>
                </v:rect>
                <v:rect id="Rectangle 4877" o:spid="_x0000_s1219" style="position:absolute;left:20086;top:15408;width:1104;height: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fgMcA&#10;AADdAAAADwAAAGRycy9kb3ducmV2LnhtbESPW2vCQBSE34X+h+UU+mY2LaXG6CrSC/ropZD6dsge&#10;k2D2bMhuTfTXu4Lg4zAz3zDTeW9qcaLWVZYVvEYxCOLc6ooLBb+7n2ECwnlkjbVlUnAmB/PZ02CK&#10;qbYdb+i09YUIEHYpKii9b1IpXV6SQRfZhjh4B9sa9EG2hdQtdgFuavkWxx/SYMVhocSGPkvKj9t/&#10;o2CZNIu/lb10Rf29X2brbPy1G3ulXp77xQSEp94/wvf2Sit4T0YjuL0JT0DO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Pkn4DHAAAA3QAAAA8AAAAAAAAAAAAAAAAAmAIAAGRy&#10;cy9kb3ducmV2LnhtbFBLBQYAAAAABAAEAPUAAACMAwAAAAA=&#10;" filled="f" stroked="f">
                  <v:textbox inset="0,0,0,0">
                    <w:txbxContent>
                      <w:p w:rsidR="00E67B03" w:rsidRDefault="00656D13">
                        <w:pPr>
                          <w:spacing w:after="160" w:line="259" w:lineRule="auto"/>
                          <w:ind w:left="0" w:firstLine="0"/>
                          <w:jc w:val="left"/>
                        </w:pPr>
                        <w:r>
                          <w:rPr>
                            <w:i/>
                            <w:sz w:val="12"/>
                          </w:rPr>
                          <w:t>m</w:t>
                        </w:r>
                      </w:p>
                    </w:txbxContent>
                  </v:textbox>
                </v:rect>
                <v:rect id="Rectangle 4878" o:spid="_x0000_s1220" style="position:absolute;left:20916;top:15365;width:972;height:9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sL8sMA&#10;AADdAAAADwAAAGRycy9kb3ducmV2LnhtbERPy4rCMBTdD/gP4QruxlQRp1ajiA906aig7i7NtS02&#10;N6WJtjNfbxYDszyc92zRmlK8qHaFZQWDfgSCOLW64EzB+bT9jEE4j6yxtEwKfsjBYt75mGGibcPf&#10;9Dr6TIQQdgkqyL2vEildmpNB17cVceDutjboA6wzqWtsQrgp5TCKxtJgwaEhx4pWOaWP49Mo2MXV&#10;8rq3v01Wbm67y+EyWZ8mXqlet11OQXhq/b/4z73XCkbxV5gb3oQnIO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nsL8sMAAADdAAAADwAAAAAAAAAAAAAAAACYAgAAZHJzL2Rv&#10;d25yZXYueG1sUEsFBgAAAAAEAAQA9QAAAIgDAAAAAA==&#10;" filled="f" stroked="f">
                  <v:textbox inset="0,0,0,0">
                    <w:txbxContent>
                      <w:p w:rsidR="00E67B03" w:rsidRDefault="00656D13">
                        <w:pPr>
                          <w:spacing w:after="160" w:line="259" w:lineRule="auto"/>
                          <w:ind w:left="0" w:firstLine="0"/>
                          <w:jc w:val="left"/>
                        </w:pPr>
                        <w:r>
                          <w:rPr>
                            <w:sz w:val="12"/>
                          </w:rPr>
                          <w:t>−</w:t>
                        </w:r>
                      </w:p>
                    </w:txbxContent>
                  </v:textbox>
                </v:rect>
                <v:rect id="Rectangle 4879" o:spid="_x0000_s1221" style="position:absolute;left:21647;top:15408;width:617;height: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TeuacYA&#10;AADdAAAADwAAAGRycy9kb3ducmV2LnhtbESPT2vCQBTE70K/w/IK3nTTIpqkriJV0aN/Cra3R/Y1&#10;Cc2+DdnVRD+9Kwg9DjPzG2Y670wlLtS40rKCt2EEgjizuuRcwddxPYhBOI+ssbJMCq7kYD576U0x&#10;1bblPV0OPhcBwi5FBYX3dSqlywoy6Ia2Jg7er20M+iCbXOoG2wA3lXyPorE0WHJYKLCmz4Kyv8PZ&#10;KNjE9eJ7a29tXq1+NqfdKVkeE69U/7VbfIDw1Pn/8LO91QpG8SSBx5vwBO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TeuacYAAADdAAAADwAAAAAAAAAAAAAAAACYAgAAZHJz&#10;L2Rvd25yZXYueG1sUEsFBgAAAAAEAAQA9QAAAIsDAAAAAA==&#10;" filled="f" stroked="f">
                  <v:textbox inset="0,0,0,0">
                    <w:txbxContent>
                      <w:p w:rsidR="00E67B03" w:rsidRDefault="00656D13">
                        <w:pPr>
                          <w:spacing w:after="160" w:line="259" w:lineRule="auto"/>
                          <w:ind w:left="0" w:firstLine="0"/>
                          <w:jc w:val="left"/>
                        </w:pPr>
                        <w:r>
                          <w:rPr>
                            <w:sz w:val="12"/>
                          </w:rPr>
                          <w:t>2</w:t>
                        </w:r>
                      </w:p>
                    </w:txbxContent>
                  </v:textbox>
                </v:rect>
                <v:rect id="Rectangle 4880" o:spid="_x0000_s1222" style="position:absolute;left:22111;top:15408;width:1487;height: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h308QA&#10;AADdAAAADwAAAGRycy9kb3ducmV2LnhtbERPy2rCQBTdF/yH4Rbc1UlLkSR1FLEtybI+QLu7ZG6T&#10;0Jk7ITM10a/vLASXh/NerEZrxJl63zpW8DxLQBBXTrdcKzjsP59SED4gazSOScGFPKyWk4cF5toN&#10;vKXzLtQihrDPUUETQpdL6auGLPqZ64gj9+N6iyHCvpa6xyGGWyNfkmQuLbYcGxrsaNNQ9bv7swqK&#10;tFufSncdavPxXRy/jtn7PgtKTR/H9RuIQGO4i2/uUit4TdO4P76JT0A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nYd9PEAAAA3QAAAA8AAAAAAAAAAAAAAAAAmAIAAGRycy9k&#10;b3ducmV2LnhtbFBLBQYAAAAABAAEAPUAAACJAwAAAAA=&#10;" filled="f" stroked="f">
                  <v:textbox inset="0,0,0,0">
                    <w:txbxContent>
                      <w:p w:rsidR="00E67B03" w:rsidRDefault="00656D13">
                        <w:pPr>
                          <w:spacing w:after="160" w:line="259" w:lineRule="auto"/>
                          <w:ind w:left="0" w:firstLine="0"/>
                          <w:jc w:val="left"/>
                        </w:pPr>
                        <w:r>
                          <w:rPr>
                            <w:i/>
                            <w:sz w:val="12"/>
                          </w:rPr>
                          <w:t>,m</w:t>
                        </w:r>
                      </w:p>
                    </w:txbxContent>
                  </v:textbox>
                </v:rect>
                <v:rect id="Rectangle 4881" o:spid="_x0000_s1223" style="position:absolute;left:23293;top:15091;width:556;height:11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TSSMUA&#10;AADdAAAADwAAAGRycy9kb3ducmV2LnhtbESPQYvCMBSE74L/ITxhb5q6yFKrUcRV9OiqoN4ezbMt&#10;Ni+liba7v94sCB6HmfmGmc5bU4oH1a6wrGA4iEAQp1YXnCk4Htb9GITzyBpLy6TglxzMZ93OFBNt&#10;G/6hx95nIkDYJagg975KpHRpTgbdwFbEwbva2qAPss6krrEJcFPKzyj6kgYLDgs5VrTMKb3t70bB&#10;Jq4W5639a7Jyddmcdqfx92HslfrotYsJCE+tf4df7a1WMIrjIfy/CU9Az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lNJIxQAAAN0AAAAPAAAAAAAAAAAAAAAAAJgCAABkcnMv&#10;ZG93bnJldi54bWxQSwUGAAAAAAQABAD1AAAAigMAAAAA&#10;" filled="f" stroked="f">
                  <v:textbox inset="0,0,0,0">
                    <w:txbxContent>
                      <w:p w:rsidR="00E67B03" w:rsidRDefault="00656D13">
                        <w:pPr>
                          <w:spacing w:after="160" w:line="259" w:lineRule="auto"/>
                          <w:ind w:left="0" w:firstLine="0"/>
                          <w:jc w:val="left"/>
                        </w:pPr>
                        <w:r>
                          <w:rPr>
                            <w:sz w:val="16"/>
                          </w:rPr>
                          <w:t>)</w:t>
                        </w:r>
                      </w:p>
                    </w:txbxContent>
                  </v:textbox>
                </v:rect>
                <v:shape id="Shape 4882" o:spid="_x0000_s1224" style="position:absolute;left:5880;top:16173;width:17831;height:0;visibility:visible;mso-wrap-style:square;v-text-anchor:top" coordsize="17830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zXscA&#10;AADdAAAADwAAAGRycy9kb3ducmV2LnhtbESP0WrCQBRE3wv+w3IFX0rdqEVi6iqhVCkUH6r9gEv2&#10;NhvN3o3Z1SR/3y0U+jjMzBlmve1tLe7U+sqxgtk0AUFcOF1xqeDrtHtKQfiArLF2TAoG8rDdjB7W&#10;mGnX8Sfdj6EUEcI+QwUmhCaT0heGLPqpa4ij9+1aiyHKtpS6xS7CbS3nSbKUFiuOCwYbejVUXI43&#10;q+BgVtXHanjT++G6wNv5sTvkfa7UZNznLyAC9eE//Nd+1wqe03QOv2/iE5Cb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EPs17HAAAA3QAAAA8AAAAAAAAAAAAAAAAAmAIAAGRy&#10;cy9kb3ducmV2LnhtbFBLBQYAAAAABAAEAPUAAACMAwAAAAA=&#10;" path="m,l1783067,e" filled="f" strokeweight=".16864mm">
                  <v:stroke miterlimit="83231f" joinstyle="miter"/>
                  <v:path arrowok="t" textboxrect="0,0,1783067,0"/>
                </v:shape>
                <v:rect id="Rectangle 4883" o:spid="_x0000_s1225" style="position:absolute;left:12352;top:16374;width:645;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rppMYA&#10;AADdAAAADwAAAGRycy9kb3ducmV2LnhtbESPQWvCQBSE74L/YXlCb7qpFYnRVcS26FFjwfb2yD6T&#10;0OzbkN2a6K93BaHHYWa+YRarzlTiQo0rLSt4HUUgiDOrS84VfB0/hzEI55E1VpZJwZUcrJb93gIT&#10;bVs+0CX1uQgQdgkqKLyvEyldVpBBN7I1cfDOtjHog2xyqRtsA9xUchxFU2mw5LBQYE2bgrLf9M8o&#10;2Mb1+ntnb21effxsT/vT7P0480q9DLr1HISnzv+Hn+2dVjCJ4zd4vAlP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QrppM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6"/>
                          </w:rPr>
                          <w:t>r</w:t>
                        </w:r>
                      </w:p>
                    </w:txbxContent>
                  </v:textbox>
                </v:rect>
                <v:rect id="Rectangle 4884" o:spid="_x0000_s1226" style="position:absolute;left:12837;top:16690;width:1105;height:8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Nx0MYA&#10;AADdAAAADwAAAGRycy9kb3ducmV2LnhtbESPQWvCQBSE7wX/w/KE3uqmJUiMrhK0JR5bFWxvj+wz&#10;Cc2+DdltkvrruwXB4zAz3zCrzWga0VPnassKnmcRCOLC6ppLBafj21MCwnlkjY1lUvBLDjbrycMK&#10;U20H/qD+4EsRIOxSVFB536ZSuqIig25mW+LgXWxn0AfZlVJ3OAS4aeRLFM2lwZrDQoUtbSsqvg8/&#10;RkGetNnn3l6Hsnn9ys/v58XuuPBKPU7HbAnC0+jv4Vt7rxXESRLD/5vwBO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uNx0M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2"/>
                          </w:rPr>
                          <w:t>m</w:t>
                        </w:r>
                      </w:p>
                    </w:txbxContent>
                  </v:textbox>
                </v:rect>
                <v:rect id="Rectangle 4885" o:spid="_x0000_s1227" style="position:absolute;left:13668;top:16647;width:972;height:9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US8YA&#10;AADdAAAADwAAAGRycy9kb3ducmV2LnhtbESPQWvCQBSE74L/YXlCb7qpVInRVcS26FFjwfb2yD6T&#10;0OzbkN2a6K93BaHHYWa+YRarzlTiQo0rLSt4HUUgiDOrS84VfB0/hzEI55E1VpZJwZUcrJb93gIT&#10;bVs+0CX1uQgQdgkqKLyvEyldVpBBN7I1cfDOtjHog2xyqRtsA9xUchxFU2mw5LBQYE2bgrLf9M8o&#10;2Mb1+ntnb21effxsT/vT7P0480q9DLr1HISnzv+Hn+2dVvAWxxN4vAlP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a/US8YAAADdAAAADwAAAAAAAAAAAAAAAACYAgAAZHJz&#10;L2Rvd25yZXYueG1sUEsFBgAAAAAEAAQA9QAAAIsDAAAAAA==&#10;" filled="f" stroked="f">
                  <v:textbox inset="0,0,0,0">
                    <w:txbxContent>
                      <w:p w:rsidR="00E67B03" w:rsidRDefault="00656D13">
                        <w:pPr>
                          <w:spacing w:after="160" w:line="259" w:lineRule="auto"/>
                          <w:ind w:left="0" w:firstLine="0"/>
                          <w:jc w:val="left"/>
                        </w:pPr>
                        <w:r>
                          <w:rPr>
                            <w:sz w:val="12"/>
                          </w:rPr>
                          <w:t>−</w:t>
                        </w:r>
                      </w:p>
                    </w:txbxContent>
                  </v:textbox>
                </v:rect>
                <v:rect id="Rectangle 4886" o:spid="_x0000_s1228" style="position:absolute;left:14399;top:16690;width:617;height:8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1KPMUA&#10;AADdAAAADwAAAGRycy9kb3ducmV2LnhtbESPQYvCMBSE7wv+h/AEb2vqIlKrUURX9Lirgnp7NM+2&#10;2LyUJtrqr98sCB6HmfmGmc5bU4o71a6wrGDQj0AQp1YXnCk47NefMQjnkTWWlknBgxzMZ52PKSba&#10;NvxL953PRICwS1BB7n2VSOnSnAy6vq2Ig3extUEfZJ1JXWMT4KaUX1E0kgYLDgs5VrTMKb3ubkbB&#10;Jq4Wp619Nln5fd4cf47j1X7slep128UEhKfWv8Ov9lYrGMbxCP7fhCcgZ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fUo8xQAAAN0AAAAPAAAAAAAAAAAAAAAAAJgCAABkcnMv&#10;ZG93bnJldi54bWxQSwUGAAAAAAQABAD1AAAAigMAAAAA&#10;" filled="f" stroked="f">
                  <v:textbox inset="0,0,0,0">
                    <w:txbxContent>
                      <w:p w:rsidR="00E67B03" w:rsidRDefault="00656D13">
                        <w:pPr>
                          <w:spacing w:after="160" w:line="259" w:lineRule="auto"/>
                          <w:ind w:left="0" w:firstLine="0"/>
                          <w:jc w:val="left"/>
                        </w:pPr>
                        <w:r>
                          <w:rPr>
                            <w:sz w:val="12"/>
                          </w:rPr>
                          <w:t>2</w:t>
                        </w:r>
                      </w:p>
                    </w:txbxContent>
                  </v:textbox>
                </v:rect>
                <v:rect id="Rectangle 4887" o:spid="_x0000_s1229" style="position:absolute;left:14863;top:16690;width:1487;height:8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Hvp8YA&#10;AADdAAAADwAAAGRycy9kb3ducmV2LnhtbESPQWvCQBSE74L/YXlCb7qpFI3RVcS26FFjwfb2yD6T&#10;0OzbkN2a6K93BaHHYWa+YRarzlTiQo0rLSt4HUUgiDOrS84VfB0/hzEI55E1VpZJwZUcrJb93gIT&#10;bVs+0CX1uQgQdgkqKLyvEyldVpBBN7I1cfDOtjHog2xyqRtsA9xUchxFE2mw5LBQYE2bgrLf9M8o&#10;2Mb1+ntnb21effxsT/vT7P0480q9DLr1HISnzv+Hn+2dVvAWx1N4vAlP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jHvp8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2"/>
                          </w:rPr>
                          <w:t>,m</w:t>
                        </w:r>
                      </w:p>
                    </w:txbxContent>
                  </v:textbox>
                </v:rect>
                <v:rect id="Rectangle 4888" o:spid="_x0000_s1230" style="position:absolute;left:15981;top:16647;width:972;height:9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6571cQA&#10;AADdAAAADwAAAGRycy9kb3ducmV2LnhtbERPy2rCQBTdF/yH4Rbc1UlLkSR1FLEtybI+QLu7ZG6T&#10;0Jk7ITM10a/vLASXh/NerEZrxJl63zpW8DxLQBBXTrdcKzjsP59SED4gazSOScGFPKyWk4cF5toN&#10;vKXzLtQihrDPUUETQpdL6auGLPqZ64gj9+N6iyHCvpa6xyGGWyNfkmQuLbYcGxrsaNNQ9bv7swqK&#10;tFufSncdavPxXRy/jtn7PgtKTR/H9RuIQGO4i2/uUit4TdM4N76JT0A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eue9XEAAAA3QAAAA8AAAAAAAAAAAAAAAAAmAIAAGRycy9k&#10;b3ducmV2LnhtbFBLBQYAAAAABAAEAPUAAACJAwAAAAA=&#10;" filled="f" stroked="f">
                  <v:textbox inset="0,0,0,0">
                    <w:txbxContent>
                      <w:p w:rsidR="00E67B03" w:rsidRDefault="00656D13">
                        <w:pPr>
                          <w:spacing w:after="160" w:line="259" w:lineRule="auto"/>
                          <w:ind w:left="0" w:firstLine="0"/>
                          <w:jc w:val="left"/>
                        </w:pPr>
                        <w:r>
                          <w:rPr>
                            <w:sz w:val="12"/>
                          </w:rPr>
                          <w:t>−</w:t>
                        </w:r>
                      </w:p>
                    </w:txbxContent>
                  </v:textbox>
                </v:rect>
                <v:rect id="Rectangle 4889" o:spid="_x0000_s1231" style="position:absolute;left:16712;top:16690;width:617;height:8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LeTsYA&#10;AADdAAAADwAAAGRycy9kb3ducmV2LnhtbESPT2vCQBTE74LfYXmCN90oUpLoKuIf9Gi1YL09sq9J&#10;aPZtyK4m9tO7hUKPw8z8hlmsOlOJBzWutKxgMo5AEGdWl5wr+LjsRzEI55E1VpZJwZMcrJb93gJT&#10;bVt+p8fZ5yJA2KWooPC+TqV0WUEG3djWxMH7so1BH2STS91gG+CmktMoepMGSw4LBda0KSj7Pt+N&#10;gkNcrz+P9qfNq93tcD1dk+0l8UoNB916DsJT5//Df+2jVjCL4wR+34QnIJ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OLeTsYAAADdAAAADwAAAAAAAAAAAAAAAACYAgAAZHJz&#10;L2Rvd25yZXYueG1sUEsFBgAAAAAEAAQA9QAAAIsDAAAAAA==&#10;" filled="f" stroked="f">
                  <v:textbox inset="0,0,0,0">
                    <w:txbxContent>
                      <w:p w:rsidR="00E67B03" w:rsidRDefault="00656D13">
                        <w:pPr>
                          <w:spacing w:after="160" w:line="259" w:lineRule="auto"/>
                          <w:ind w:left="0" w:firstLine="0"/>
                          <w:jc w:val="left"/>
                        </w:pPr>
                        <w:r>
                          <w:rPr>
                            <w:sz w:val="12"/>
                          </w:rPr>
                          <w:t>2</w:t>
                        </w:r>
                      </w:p>
                    </w:txbxContent>
                  </v:textbox>
                </v:rect>
                <v:shape id="Shape 114268" o:spid="_x0000_s1232" style="position:absolute;left:5069;top:21600;width:14220;height:3600;visibility:visible;mso-wrap-style:square;v-text-anchor:top" coordsize="1422078,360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H75cMA&#10;AADfAAAADwAAAGRycy9kb3ducmV2LnhtbERP22rCQBB9L/QflhH6VjdqKxJdpVcqKILRDxiyYzaY&#10;nQ3ZrUn/vvNQ6OPh3FebwTfqRl2sAxuYjDNQxGWwNVcGzqfPxwWomJAtNoHJwA9F2Kzv71aY29Dz&#10;kW5FqpSEcMzRgEupzbWOpSOPcRxaYuEuofOYBHaVth32Eu4bPc2yufZYszQ4bOnNUXktvr2BGId+&#10;tt1fDuhn78Xz1+7VfRRHYx5Gw8sSVKIh/Yv/3Fsr8ydP07kMlj8CQK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yH75cMAAADfAAAADwAAAAAAAAAAAAAAAACYAgAAZHJzL2Rv&#10;d25yZXYueG1sUEsFBgAAAAAEAAQA9QAAAIgDAAAAAA==&#10;" path="m,l1422078,r,360004l,360004,,e" fillcolor="#fcc" strokeweight=".14058mm">
                  <v:stroke miterlimit="83231f" joinstyle="miter"/>
                  <v:path arrowok="t" textboxrect="0,0,1422078,360004"/>
                </v:shape>
                <v:rect id="Rectangle 4891" o:spid="_x0000_s1233" style="position:absolute;left:5564;top:22787;width:1124;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1ElcUA&#10;AADdAAAADwAAAGRycy9kb3ducmV2LnhtbESPQWvCQBSE70L/w/IK3nRjEUmiq0ir6NFqQb09ss8k&#10;NPs2ZFcT/fVuQehxmJlvmNmiM5W4UeNKywpGwwgEcWZ1ybmCn8N6EINwHlljZZkU3MnBYv7Wm2Gq&#10;bcvfdNv7XAQIuxQVFN7XqZQuK8igG9qaOHgX2xj0QTa51A22AW4q+RFFE2mw5LBQYE2fBWW/+6tR&#10;sInr5WlrH21erc6b4+6YfB0Sr1T/vVtOQXjq/H/41d5qBeM4GcHfm/AE5P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TUSVxQAAAN0AAAAPAAAAAAAAAAAAAAAAAJgCAABkcnMv&#10;ZG93bnJldi54bWxQSwUGAAAAAAQABAD1AAAAigMAAAAA&#10;" filled="f" stroked="f">
                  <v:textbox inset="0,0,0,0">
                    <w:txbxContent>
                      <w:p w:rsidR="00E67B03" w:rsidRDefault="00656D13">
                        <w:pPr>
                          <w:spacing w:after="160" w:line="259" w:lineRule="auto"/>
                          <w:ind w:left="0" w:firstLine="0"/>
                          <w:jc w:val="left"/>
                        </w:pPr>
                        <w:r>
                          <w:rPr>
                            <w:i/>
                          </w:rPr>
                          <w:t>x</w:t>
                        </w:r>
                      </w:p>
                    </w:txbxContent>
                  </v:textbox>
                </v:rect>
                <v:rect id="Rectangle 4892" o:spid="_x0000_s1234" style="position:absolute;left:6409;top:23366;width:578;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a4sYA&#10;AADdAAAADwAAAGRycy9kb3ducmV2LnhtbESPT2vCQBTE74LfYXlCb7pRpCSpq4h/0KNVwfb2yL4m&#10;wezbkF1N2k/vFgSPw8z8hpktOlOJOzWutKxgPIpAEGdWl5wrOJ+2wxiE88gaK8uk4JccLOb93gxT&#10;bVv+pPvR5yJA2KWooPC+TqV0WUEG3cjWxMH7sY1BH2STS91gG+CmkpMoepcGSw4LBda0Kii7Hm9G&#10;wS6ul197+9fm1eZ7dzlckvUp8Uq9DbrlBwhPnX+Fn+29VjCNkwn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5/a4s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6"/>
                          </w:rPr>
                          <w:t>j</w:t>
                        </w:r>
                      </w:p>
                    </w:txbxContent>
                  </v:textbox>
                </v:rect>
                <v:rect id="Rectangle 4893" o:spid="_x0000_s1235" style="position:absolute;left:7387;top:22787;width:1538;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N/ecYA&#10;AADdAAAADwAAAGRycy9kb3ducmV2LnhtbESPT2vCQBTE70K/w/IK3nTTKpKkriJV0aN/Cra3R/Y1&#10;Cc2+DdnVRD+9Kwg9DjPzG2Y670wlLtS40rKCt2EEgjizuuRcwddxPYhBOI+ssbJMCq7kYD576U0x&#10;1bblPV0OPhcBwi5FBYX3dSqlywoy6Ia2Jg7er20M+iCbXOoG2wA3lXyPook0WHJYKLCmz4Kyv8PZ&#10;KNjE9eJ7a29tXq1+NqfdKVkeE69U/7VbfIDw1Pn/8LO91QrGcTKCx5vwBO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NN/ecYAAADdAAAADwAAAAAAAAAAAAAAAACYAgAAZHJz&#10;L2Rvd25yZXYueG1sUEsFBgAAAAAEAAQA9QAAAIsDAAAAAA==&#10;" filled="f" stroked="f">
                  <v:textbox inset="0,0,0,0">
                    <w:txbxContent>
                      <w:p w:rsidR="00E67B03" w:rsidRDefault="00656D13">
                        <w:pPr>
                          <w:spacing w:after="160" w:line="259" w:lineRule="auto"/>
                          <w:ind w:left="0" w:firstLine="0"/>
                          <w:jc w:val="left"/>
                        </w:pPr>
                        <w:r>
                          <w:t>=</w:t>
                        </w:r>
                      </w:p>
                    </w:txbxContent>
                  </v:textbox>
                </v:rect>
                <v:rect id="Rectangle 4894" o:spid="_x0000_s1236" style="position:absolute;left:9117;top:22204;width:556;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rnDcUA&#10;AADdAAAADwAAAGRycy9kb3ducmV2LnhtbESPQWvCQBSE70L/w/IK3nRTkZJEV5FW0aNVQb09ss8k&#10;NPs2ZFcT++vdguBxmJlvmOm8M5W4UeNKywo+hhEI4szqknMFh/1qEINwHlljZZkU3MnBfPbWm2Kq&#10;bcs/dNv5XAQIuxQVFN7XqZQuK8igG9qaOHgX2xj0QTa51A22AW4qOYqiT2mw5LBQYE1fBWW/u6tR&#10;sI7rxWlj/9q8Wp7Xx+0x+d4nXqn+e7eYgPDU+Vf42d5oBeM4GcP/m/AE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OucNxQAAAN0AAAAPAAAAAAAAAAAAAAAAAJgCAABkcnMv&#10;ZG93bnJldi54bWxQSwUGAAAAAAQABAD1AAAAigMAAAAA&#10;" filled="f" stroked="f">
                  <v:textbox inset="0,0,0,0">
                    <w:txbxContent>
                      <w:p w:rsidR="00E67B03" w:rsidRDefault="00656D13">
                        <w:pPr>
                          <w:spacing w:after="160" w:line="259" w:lineRule="auto"/>
                          <w:ind w:left="0" w:firstLine="0"/>
                          <w:jc w:val="left"/>
                        </w:pPr>
                        <w:r>
                          <w:rPr>
                            <w:sz w:val="16"/>
                          </w:rPr>
                          <w:t>(</w:t>
                        </w:r>
                      </w:p>
                    </w:txbxContent>
                  </v:textbox>
                </v:rect>
                <v:rect id="Rectangle 4895" o:spid="_x0000_s1237" style="position:absolute;left:9535;top:22204;width:612;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ZClsYA&#10;AADdAAAADwAAAGRycy9kb3ducmV2LnhtbESPT2vCQBTE70K/w/IK3nTTopKkriJV0aN/Cra3R/Y1&#10;Cc2+DdnVRD+9Kwg9DjPzG2Y670wlLtS40rKCt2EEgjizuuRcwddxPYhBOI+ssbJMCq7kYD576U0x&#10;1bblPV0OPhcBwi5FBYX3dSqlywoy6Ia2Jg7er20M+iCbXOoG2wA3lXyPook0WHJYKLCmz4Kyv8PZ&#10;KNjE9eJ7a29tXq1+NqfdKVkeE69U/7VbfIDw1Pn/8LO91QpGcTKGx5vwBO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HZCls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6"/>
                          </w:rPr>
                          <w:t>b</w:t>
                        </w:r>
                      </w:p>
                    </w:txbxContent>
                  </v:textbox>
                </v:rect>
                <v:rect id="Rectangle 4896" o:spid="_x0000_s1238" style="position:absolute;left:9995;top:22533;width:517;height:8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Tc4cYA&#10;AADdAAAADwAAAGRycy9kb3ducmV2LnhtbESPW2vCQBSE3wX/w3KEvulGKZKkriJe0Md6Adu3Q/Y0&#10;CWbPhuxq0v76riD4OMzMN8xs0ZlK3KlxpWUF41EEgjizuuRcwfm0HcYgnEfWWFkmBb/kYDHv92aY&#10;atvyge5Hn4sAYZeigsL7OpXSZQUZdCNbEwfvxzYGfZBNLnWDbYCbSk6iaCoNlhwWCqxpVVB2Pd6M&#10;gl1cL7/29q/Nq8337vJ5SdanxCv1NuiWHyA8df4Vfrb3WsF7nEzh8SY8ATn/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KTc4c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2"/>
                          </w:rPr>
                          <w:t>j</w:t>
                        </w:r>
                      </w:p>
                    </w:txbxContent>
                  </v:textbox>
                </v:rect>
                <v:rect id="Rectangle 4897" o:spid="_x0000_s1239" style="position:absolute;left:10491;top:22147;width:1113;height:12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5esYA&#10;AADdAAAADwAAAGRycy9kb3ducmV2LnhtbESPT2vCQBTE70K/w/IK3nTTIpqkriJV0aN/Cra3R/Y1&#10;Cc2+DdnVRD+9Kwg9DjPzG2Y670wlLtS40rKCt2EEgjizuuRcwddxPYhBOI+ssbJMCq7kYD576U0x&#10;1bblPV0OPhcBwi5FBYX3dSqlywoy6Ia2Jg7er20M+iCbXOoG2wA3lXyPorE0WHJYKLCmz4Kyv8PZ&#10;KNjE9eJ7a29tXq1+NqfdKVkeE69U/7VbfIDw1Pn/8LO91QpGcTKBx5vwBO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h5esYAAADdAAAADwAAAAAAAAAAAAAAAACYAgAAZHJz&#10;L2Rvd25yZXYueG1sUEsFBgAAAAAEAAQA9QAAAIsDAAAAAA==&#10;" filled="f" stroked="f">
                  <v:textbox inset="0,0,0,0">
                    <w:txbxContent>
                      <w:p w:rsidR="00E67B03" w:rsidRDefault="00656D13">
                        <w:pPr>
                          <w:spacing w:after="160" w:line="259" w:lineRule="auto"/>
                          <w:ind w:left="0" w:firstLine="0"/>
                          <w:jc w:val="left"/>
                        </w:pPr>
                        <w:r>
                          <w:rPr>
                            <w:sz w:val="16"/>
                          </w:rPr>
                          <w:t>−</w:t>
                        </w:r>
                      </w:p>
                    </w:txbxContent>
                  </v:textbox>
                </v:rect>
                <v:rect id="Rectangle 4898" o:spid="_x0000_s1240" style="position:absolute;left:11328;top:22101;width:1509;height:8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ftCMIA&#10;AADdAAAADwAAAGRycy9kb3ducmV2LnhtbERPy4rCMBTdC/5DuMLsNHWQoa1GEUfR5fgAdXdprm2x&#10;uSlNtJ35+slCcHk479miM5V4UuNKywrGowgEcWZ1ybmC03EzjEE4j6yxskwKfsnBYt7vzTDVtuU9&#10;PQ8+FyGEXYoKCu/rVEqXFWTQjWxNHLibbQz6AJtc6gbbEG4q+RlFX9JgyaGhwJpWBWX3w8Mo2Mb1&#10;8rKzf21era/b8885+T4mXqmPQbecgvDU+bf45d5pBZM4CXPDm/AE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d+0IwgAAAN0AAAAPAAAAAAAAAAAAAAAAAJgCAABkcnMvZG93&#10;bnJldi54bWxQSwUGAAAAAAQABAD1AAAAhwMAAAAA&#10;" filled="f" stroked="f">
                  <v:textbox inset="0,0,0,0">
                    <w:txbxContent>
                      <w:p w:rsidR="00E67B03" w:rsidRDefault="00656D13">
                        <w:pPr>
                          <w:spacing w:after="160" w:line="259" w:lineRule="auto"/>
                          <w:ind w:left="0" w:firstLine="0"/>
                          <w:jc w:val="left"/>
                        </w:pPr>
                        <w:r>
                          <w:rPr>
                            <w:sz w:val="16"/>
                          </w:rPr>
                          <w:t>P</w:t>
                        </w:r>
                      </w:p>
                    </w:txbxContent>
                  </v:textbox>
                </v:rect>
                <v:rect id="Rectangle 4899" o:spid="_x0000_s1241" style="position:absolute;left:12463;top:21933;width:1104;height: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tIk8YA&#10;AADdAAAADwAAAGRycy9kb3ducmV2LnhtbESPT2vCQBTE74V+h+UVequbliJJzEakf9BjNYJ6e2Sf&#10;STD7NmS3JvXTdwXB4zAzv2Gy+WhacabeNZYVvE4iEMSl1Q1XCrbF90sMwnlkja1lUvBHDub540OG&#10;qbYDr+m88ZUIEHYpKqi971IpXVmTQTexHXHwjrY36IPsK6l7HALctPItiqbSYMNhocaOPmoqT5tf&#10;o2AZd4v9yl6Gqv06LHc/u+SzSLxSz0/jYgbC0+jv4Vt7pRW8x0kC1zfhCcj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TtIk8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2"/>
                          </w:rPr>
                          <w:t>m</w:t>
                        </w:r>
                      </w:p>
                    </w:txbxContent>
                  </v:textbox>
                </v:rect>
                <v:rect id="Rectangle 4900" o:spid="_x0000_s1242" style="position:absolute;left:12463;top:22696;width:667;height: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p7FMMA&#10;AADdAAAADwAAAGRycy9kb3ducmV2LnhtbERPz2vCMBS+D/wfwht4m+nGEFuNIm6jPW4qqLdH82yL&#10;yUtpMlv965fDwOPH93uxGqwRV+p841jB6yQBQVw63XClYL/7epmB8AFZo3FMCm7kYbUcPS0w067n&#10;H7puQyViCPsMFdQhtJmUvqzJop+4ljhyZ9dZDBF2ldQd9jHcGvmWJFNpseHYUGNLm5rKy/bXKshn&#10;7fpYuHtfmc9Tfvg+pB+7NCg1fh7WcxCBhvAQ/7sLreA9TeL++CY+Ab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up7FMMAAADdAAAADwAAAAAAAAAAAAAAAACYAgAAZHJzL2Rv&#10;d25yZXYueG1sUEsFBgAAAAAEAAQA9QAAAIgDAAAAAA==&#10;" filled="f" stroked="f">
                  <v:textbox inset="0,0,0,0">
                    <w:txbxContent>
                      <w:p w:rsidR="00E67B03" w:rsidRDefault="00656D13">
                        <w:pPr>
                          <w:spacing w:after="160" w:line="259" w:lineRule="auto"/>
                          <w:ind w:left="0" w:firstLine="0"/>
                          <w:jc w:val="left"/>
                        </w:pPr>
                        <w:r>
                          <w:rPr>
                            <w:i/>
                            <w:sz w:val="12"/>
                          </w:rPr>
                          <w:t>k</w:t>
                        </w:r>
                      </w:p>
                    </w:txbxContent>
                  </v:textbox>
                </v:rect>
                <v:rect id="Rectangle 4901" o:spid="_x0000_s1243" style="position:absolute;left:12980;top:22696;width:945;height: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bej8YA&#10;AADdAAAADwAAAGRycy9kb3ducmV2LnhtbESPQWvCQBSE7wX/w/IKvTUbixQTs4pYJR5bFWxvj+wz&#10;Cc2+Ddk1SfvruwXB4zAz3zDZajSN6KlztWUF0ygGQVxYXXOp4HTcPc9BOI+ssbFMCn7IwWo5ecgw&#10;1XbgD+oPvhQBwi5FBZX3bSqlKyoy6CLbEgfvYjuDPsiulLrDIcBNI1/i+FUarDksVNjSpqLi+3A1&#10;CvJ5u/7c29+hbLZf+fn9nLwdE6/U0+O4XoDwNPp7+NbeawWzJJ7C/5vwBO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abej8YAAADdAAAADwAAAAAAAAAAAAAAAACYAgAAZHJz&#10;L2Rvd25yZXYueG1sUEsFBgAAAAAEAAQA9QAAAIsDAAAAAA==&#10;" filled="f" stroked="f">
                  <v:textbox inset="0,0,0,0">
                    <w:txbxContent>
                      <w:p w:rsidR="00E67B03" w:rsidRDefault="00656D13">
                        <w:pPr>
                          <w:spacing w:after="160" w:line="259" w:lineRule="auto"/>
                          <w:ind w:left="0" w:firstLine="0"/>
                          <w:jc w:val="left"/>
                        </w:pPr>
                        <w:r>
                          <w:rPr>
                            <w:sz w:val="12"/>
                          </w:rPr>
                          <w:t>=</w:t>
                        </w:r>
                      </w:p>
                    </w:txbxContent>
                  </v:textbox>
                </v:rect>
                <v:rect id="Rectangle 4902" o:spid="_x0000_s1244" style="position:absolute;left:13690;top:22696;width:517;height: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A+MUA&#10;AADdAAAADwAAAGRycy9kb3ducmV2LnhtbESPT4vCMBTE78J+h/AWvGmqLGKrUWTXRY/+WVBvj+bZ&#10;FpuX0kRb/fRGEPY4zMxvmOm8NaW4Ue0KywoG/QgEcWp1wZmCv/1vbwzCeWSNpWVScCcH89lHZ4qJ&#10;tg1v6bbzmQgQdgkqyL2vEildmpNB17cVcfDOtjbog6wzqWtsAtyUchhFI2mw4LCQY0XfOaWX3dUo&#10;WI2rxXFtH01WLk+rw+YQ/+xjr1T3s11MQHhq/X/43V5rBV9xNITXm/A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dED4xQAAAN0AAAAPAAAAAAAAAAAAAAAAAJgCAABkcnMv&#10;ZG93bnJldi54bWxQSwUGAAAAAAQABAD1AAAAigMAAAAA&#10;" filled="f" stroked="f">
                  <v:textbox inset="0,0,0,0">
                    <w:txbxContent>
                      <w:p w:rsidR="00E67B03" w:rsidRDefault="00656D13">
                        <w:pPr>
                          <w:spacing w:after="160" w:line="259" w:lineRule="auto"/>
                          <w:ind w:left="0" w:firstLine="0"/>
                          <w:jc w:val="left"/>
                        </w:pPr>
                        <w:r>
                          <w:rPr>
                            <w:i/>
                            <w:sz w:val="12"/>
                          </w:rPr>
                          <w:t>j</w:t>
                        </w:r>
                      </w:p>
                    </w:txbxContent>
                  </v:textbox>
                </v:rect>
                <v:rect id="Rectangle 4903" o:spid="_x0000_s1245" style="position:absolute;left:14123;top:22696;width:1561;height: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jlY8YA&#10;AADdAAAADwAAAGRycy9kb3ducmV2LnhtbESPT2vCQBTE70K/w/IK3nTTKpJEV5Gq6NE/BdvbI/tM&#10;QrNvQ3Y1sZ++Kwg9DjPzG2a26EwlbtS40rKCt2EEgjizuuRcwedpM4hBOI+ssbJMCu7kYDF/6c0w&#10;1bblA92OPhcBwi5FBYX3dSqlywoy6Ia2Jg7exTYGfZBNLnWDbYCbSr5H0UQaLDksFFjTR0HZz/Fq&#10;FGzjevm1s79tXq2/t+f9OVmdEq9U/7VbTkF46vx/+NneaQXjJBrB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jjlY8YAAADdAAAADwAAAAAAAAAAAAAAAACYAgAAZHJz&#10;L2Rvd25yZXYueG1sUEsFBgAAAAAEAAQA9QAAAIsDAAAAAA==&#10;" filled="f" stroked="f">
                  <v:textbox inset="0,0,0,0">
                    <w:txbxContent>
                      <w:p w:rsidR="00E67B03" w:rsidRDefault="00656D13">
                        <w:pPr>
                          <w:spacing w:after="160" w:line="259" w:lineRule="auto"/>
                          <w:ind w:left="0" w:firstLine="0"/>
                          <w:jc w:val="left"/>
                        </w:pPr>
                        <w:r>
                          <w:rPr>
                            <w:sz w:val="12"/>
                          </w:rPr>
                          <w:t>+1</w:t>
                        </w:r>
                      </w:p>
                    </w:txbxContent>
                  </v:textbox>
                </v:rect>
                <v:rect id="Rectangle 4904" o:spid="_x0000_s1246" style="position:absolute;left:15539;top:22204;width:805;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F9F8UA&#10;AADdAAAADwAAAGRycy9kb3ducmV2LnhtbESPT4vCMBTE78J+h/AWvGmqyGKrUWRX0aN/FtTbo3m2&#10;xealNNHW/fRGEPY4zMxvmOm8NaW4U+0KywoG/QgEcWp1wZmC38OqNwbhPLLG0jIpeJCD+eyjM8VE&#10;24Z3dN/7TAQIuwQV5N5XiZQuzcmg69uKOHgXWxv0QdaZ1DU2AW5KOYyiL2mw4LCQY0XfOaXX/c0o&#10;WI+rxWlj/5qsXJ7Xx+0x/jnEXqnuZ7uYgPDU+v/wu73RCkZxNILXm/AE5Ow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0X0XxQAAAN0AAAAPAAAAAAAAAAAAAAAAAJgCAABkcnMv&#10;ZG93bnJldi54bWxQSwUGAAAAAAQABAD1AAAAigMAAAAA&#10;" filled="f" stroked="f">
                  <v:textbox inset="0,0,0,0">
                    <w:txbxContent>
                      <w:p w:rsidR="00E67B03" w:rsidRDefault="00656D13">
                        <w:pPr>
                          <w:spacing w:after="160" w:line="259" w:lineRule="auto"/>
                          <w:ind w:left="0" w:firstLine="0"/>
                          <w:jc w:val="left"/>
                        </w:pPr>
                        <w:r>
                          <w:rPr>
                            <w:i/>
                            <w:sz w:val="16"/>
                          </w:rPr>
                          <w:t>x</w:t>
                        </w:r>
                      </w:p>
                    </w:txbxContent>
                  </v:textbox>
                </v:rect>
                <v:rect id="Rectangle 4905" o:spid="_x0000_s1247" style="position:absolute;left:16144;top:22558;width:668;height: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3YjMYA&#10;AADdAAAADwAAAGRycy9kb3ducmV2LnhtbESPT2vCQBTE70K/w/IK3nTTopJEV5Gq6NE/BdvbI/tM&#10;QrNvQ3Y1sZ++Kwg9DjPzG2a26EwlbtS40rKCt2EEgjizuuRcwedpM4hBOI+ssbJMCu7kYDF/6c0w&#10;1bblA92OPhcBwi5FBYX3dSqlywoy6Ia2Jg7exTYGfZBNLnWDbYCbSr5H0UQaLDksFFjTR0HZz/Fq&#10;FGzjevm1s79tXq2/t+f9OVmdEq9U/7VbTkF46vx/+NneaQWjJBrD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p3YjM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2"/>
                          </w:rPr>
                          <w:t>k</w:t>
                        </w:r>
                      </w:p>
                    </w:txbxContent>
                  </v:textbox>
                </v:rect>
                <v:rect id="Rectangle 4906" o:spid="_x0000_s1248" style="position:absolute;left:16725;top:22204;width:646;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9G+8YA&#10;AADdAAAADwAAAGRycy9kb3ducmV2LnhtbESPQWvCQBSE7wX/w/KE3uqmpYiJrhK0khxbFWxvj+wz&#10;Cc2+Ddk1SfvruwXB4zAz3zCrzWga0VPnassKnmcRCOLC6ppLBafj/mkBwnlkjY1lUvBDDjbrycMK&#10;E20H/qD+4EsRIOwSVFB53yZSuqIig25mW+LgXWxn0AfZlVJ3OAS4aeRLFM2lwZrDQoUtbSsqvg9X&#10;oyBbtOlnbn+Hsnn7ys7v53h3jL1Sj9MxXYLwNPp7+NbOtYLXOJrD/5vwBO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k9G+8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6"/>
                          </w:rPr>
                          <w:t>r</w:t>
                        </w:r>
                      </w:p>
                    </w:txbxContent>
                  </v:textbox>
                </v:rect>
                <v:rect id="Rectangle 4907" o:spid="_x0000_s1249" style="position:absolute;left:17210;top:22558;width:1243;height: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PjYMYA&#10;AADdAAAADwAAAGRycy9kb3ducmV2LnhtbESPT2vCQBTE70K/w/IK3nTTIppEV5Gq6NE/BdvbI/tM&#10;QrNvQ3Y1sZ++Kwg9DjPzG2a26EwlbtS40rKCt2EEgjizuuRcwedpM4hBOI+ssbJMCu7kYDF/6c0w&#10;1bblA92OPhcBwi5FBYX3dSqlywoy6Ia2Jg7exTYGfZBNLnWDbYCbSr5H0VgaLDksFFjTR0HZz/Fq&#10;FGzjevm1s79tXq2/t+f9OVmdEq9U/7VbTkF46vx/+NneaQWjJJrA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QPjYM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2"/>
                          </w:rPr>
                          <w:t>jk</w:t>
                        </w:r>
                      </w:p>
                    </w:txbxContent>
                  </v:textbox>
                </v:rect>
                <v:rect id="Rectangle 4908" o:spid="_x0000_s1250" style="position:absolute;left:18224;top:22204;width:556;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x3EsMA&#10;AADdAAAADwAAAGRycy9kb3ducmV2LnhtbERPz2vCMBS+D/wfwht4m+nGEFuNIm6jPW4qqLdH82yL&#10;yUtpMlv965fDwOPH93uxGqwRV+p841jB6yQBQVw63XClYL/7epmB8AFZo3FMCm7kYbUcPS0w067n&#10;H7puQyViCPsMFdQhtJmUvqzJop+4ljhyZ9dZDBF2ldQd9jHcGvmWJFNpseHYUGNLm5rKy/bXKshn&#10;7fpYuHtfmc9Tfvg+pB+7NCg1fh7WcxCBhvAQ/7sLreA9TeLc+CY+Ab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Jx3EsMAAADdAAAADwAAAAAAAAAAAAAAAACYAgAAZHJzL2Rv&#10;d25yZXYueG1sUEsFBgAAAAAEAAQA9QAAAIgDAAAAAA==&#10;" filled="f" stroked="f">
                  <v:textbox inset="0,0,0,0">
                    <w:txbxContent>
                      <w:p w:rsidR="00E67B03" w:rsidRDefault="00656D13">
                        <w:pPr>
                          <w:spacing w:after="160" w:line="259" w:lineRule="auto"/>
                          <w:ind w:left="0" w:firstLine="0"/>
                          <w:jc w:val="left"/>
                        </w:pPr>
                        <w:r>
                          <w:rPr>
                            <w:sz w:val="16"/>
                          </w:rPr>
                          <w:t>)</w:t>
                        </w:r>
                      </w:p>
                    </w:txbxContent>
                  </v:textbox>
                </v:rect>
                <v:shape id="Shape 4909" o:spid="_x0000_s1251" style="position:absolute;left:9117;top:23461;width:9525;height:0;visibility:visible;mso-wrap-style:square;v-text-anchor:top" coordsize="9524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yt5scA&#10;AADdAAAADwAAAGRycy9kb3ducmV2LnhtbESPQWsCMRSE74L/IbxCL6UmLSq6NUqxiCJ6cFtoj4/N&#10;6+7i5mVJUl3/vREKHoeZ+YaZLTrbiBP5UDvW8DJQIIgLZ2ouNXx9rp4nIEJENtg4Jg0XCrCY93sz&#10;zIw784FOeSxFgnDIUEMVY5tJGYqKLIaBa4mT9+u8xZikL6XxeE5w28hXpcbSYs1pocKWlhUVx/zP&#10;avh42h9Gy4tXu8na5lvjh98r/6P140P3/gYiUhfv4f/2xmgYTtUUbm/SE5D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ysrebHAAAA3QAAAA8AAAAAAAAAAAAAAAAAmAIAAGRy&#10;cy9kb3ducmV2LnhtbFBLBQYAAAAABAAEAPUAAACMAwAAAAA=&#10;" path="m,l952475,e" filled="f" strokeweight=".16864mm">
                  <v:stroke miterlimit="83231f" joinstyle="miter"/>
                  <v:path arrowok="t" textboxrect="0,0,952475,0"/>
                </v:shape>
                <v:rect id="Rectangle 4910" o:spid="_x0000_s1252" style="position:absolute;left:13173;top:23662;width:645;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PtycMA&#10;AADdAAAADwAAAGRycy9kb3ducmV2LnhtbERPy4rCMBTdD/gP4Q64G1NFxHaMIj7Q5VgFdXdp7rRl&#10;mpvSRFv9+slCcHk479miM5W4U+NKywqGgwgEcWZ1ybmC03H7NQXhPLLGyjIpeJCDxbz3McNE25YP&#10;dE99LkIIuwQVFN7XiZQuK8igG9iaOHC/tjHoA2xyqRtsQ7ip5CiKJtJgyaGhwJpWBWV/6c0o2E3r&#10;5WVvn21eba678885Xh9jr1T/s1t+g/DU+bf45d5rBeN4GPaHN+EJyP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zPtycMAAADdAAAADwAAAAAAAAAAAAAAAACYAgAAZHJzL2Rv&#10;d25yZXYueG1sUEsFBgAAAAAEAAQA9QAAAIgDAAAAAA==&#10;" filled="f" stroked="f">
                  <v:textbox inset="0,0,0,0">
                    <w:txbxContent>
                      <w:p w:rsidR="00E67B03" w:rsidRDefault="00656D13">
                        <w:pPr>
                          <w:spacing w:after="160" w:line="259" w:lineRule="auto"/>
                          <w:ind w:left="0" w:firstLine="0"/>
                          <w:jc w:val="left"/>
                        </w:pPr>
                        <w:r>
                          <w:rPr>
                            <w:i/>
                            <w:sz w:val="16"/>
                          </w:rPr>
                          <w:t>r</w:t>
                        </w:r>
                      </w:p>
                    </w:txbxContent>
                  </v:textbox>
                </v:rect>
                <v:rect id="Rectangle 4911" o:spid="_x0000_s1253" style="position:absolute;left:13658;top:23992;width:1092;height: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9IUsYA&#10;AADdAAAADwAAAGRycy9kb3ducmV2LnhtbESPT2vCQBTE70K/w/IK3nSTUsREV5HWokf/FNTbI/tM&#10;QrNvQ3Y10U/vCkKPw8z8hpnOO1OJKzWutKwgHkYgiDOrS84V/O5/BmMQziNrrCyTghs5mM/eelNM&#10;tW15S9edz0WAsEtRQeF9nUrpsoIMuqGtiYN3to1BH2STS91gG+Cmkh9RNJIGSw4LBdb0VVD2t7sY&#10;BatxvTiu7b3Nq+Vpddgcku994pXqv3eLCQhPnf8Pv9prreAziWN4vglP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H9IUs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2"/>
                          </w:rPr>
                          <w:t>jj</w:t>
                        </w:r>
                      </w:p>
                    </w:txbxContent>
                  </v:textbox>
                </v:rect>
                <v:shape id="Shape 4912" o:spid="_x0000_s1254" style="position:absolute;left:12179;top:3625;width:0;height:3220;visibility:visible;mso-wrap-style:square;v-text-anchor:top" coordsize="0,3220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h8xMYA&#10;AADdAAAADwAAAGRycy9kb3ducmV2LnhtbESPQWvCQBSE7wX/w/KE3urGUIqNrlIERVoQ1JZeH9nn&#10;Jjb7NmTXJPXXu4LgcZiZb5jZoreVaKnxpWMF41ECgjh3umSj4PuwepmA8AFZY+WYFPyTh8V88DTD&#10;TLuOd9TugxERwj5DBUUIdSalzwuy6EeuJo7e0TUWQ5SNkbrBLsJtJdMkeZMWS44LBda0LCj/25+t&#10;grRdd7tc1mZ7tBfz9bk5/Pyak1LPw/5jCiJQHx7he3ujFby+j1O4vYlPQM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Zh8xMYAAADdAAAADwAAAAAAAAAAAAAAAACYAgAAZHJz&#10;L2Rvd25yZXYueG1sUEsFBgAAAAAEAAQA9QAAAIsDAAAAAA==&#10;" path="m,l,322048e" filled="f" strokeweight=".28117mm">
                  <v:stroke miterlimit="83231f" joinstyle="miter"/>
                  <v:path arrowok="t" textboxrect="0,0,0,322048"/>
                </v:shape>
                <v:shape id="Shape 4913" o:spid="_x0000_s1255" style="position:absolute;left:11916;top:6648;width:526;height:526;visibility:visible;mso-wrap-style:square;v-text-anchor:top" coordsize="52634,52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CSYMUA&#10;AADdAAAADwAAAGRycy9kb3ducmV2LnhtbESPQWvCQBSE70L/w/IKvekmVSRGVxFRKAgF0168PbLP&#10;bGj2bciuJvXXdwuCx2FmvmFWm8E24kadrx0rSCcJCOLS6ZorBd9fh3EGwgdkjY1jUvBLHjbrl9EK&#10;c+16PtGtCJWIEPY5KjAhtLmUvjRk0U9cSxy9i+sshii7SuoO+wi3jXxPkrm0WHNcMNjSzlD5U1yt&#10;gv6sy9S47f2Ti+P9ujO+2E8zpd5eh+0SRKAhPMOP9odWMFukU/h/E5+AX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kJJgxQAAAN0AAAAPAAAAAAAAAAAAAAAAAJgCAABkcnMv&#10;ZG93bnJldi54bWxQSwUGAAAAAAQABAD1AAAAigMAAAAA&#10;" path="m,l26317,19738,52634,,26317,52634,,xe" fillcolor="black" stroked="f" strokeweight="0">
                  <v:stroke miterlimit="83231f" joinstyle="miter"/>
                  <v:path arrowok="t" textboxrect="0,0,52634,52634"/>
                </v:shape>
                <v:shape id="Shape 4914" o:spid="_x0000_s1256" style="position:absolute;left:12179;top:10825;width:0;height:3220;visibility:visible;mso-wrap-style:square;v-text-anchor:top" coordsize="0,3220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OavMcA&#10;AADdAAAADwAAAGRycy9kb3ducmV2LnhtbESPQWvCQBSE74L/YXmCF6kbRZs2uoqIQnvTtJfeXrOv&#10;STD7Nu6uGv99tyD0OMzMN8xy3ZlGXMn52rKCyTgBQVxYXXOp4PNj//QCwgdkjY1lUnAnD+tVv7fE&#10;TNsbH+mah1JECPsMFVQhtJmUvqjIoB/bljh6P9YZDFG6UmqHtwg3jZwmybM0WHNcqLClbUXFKb8Y&#10;BaP0mI7ev9ODPuc7F06Hr/aymys1HHSbBYhAXfgPP9pvWsHsdTKDvzfxCc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YTmrzHAAAA3QAAAA8AAAAAAAAAAAAAAAAAmAIAAGRy&#10;cy9kb3ducmV2LnhtbFBLBQYAAAAABAAEAPUAAACMAwAAAAA=&#10;" path="m,l,322047e" filled="f" strokeweight=".28117mm">
                  <v:stroke miterlimit="83231f" joinstyle="miter"/>
                  <v:path arrowok="t" textboxrect="0,0,0,322047"/>
                </v:shape>
                <v:shape id="Shape 4915" o:spid="_x0000_s1257" style="position:absolute;left:11916;top:13848;width:526;height:526;visibility:visible;mso-wrap-style:square;v-text-anchor:top" coordsize="52634,52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Wvj8YA&#10;AADdAAAADwAAAGRycy9kb3ducmV2LnhtbESPQWvCQBSE70L/w/IKvekmrRaN2YhICwWh0LQXb4/s&#10;MxuafRuyq0n99a5Q8DjMzDdMvhltK87U+8axgnSWgCCunG64VvDz/T5dgvABWWPrmBT8kYdN8TDJ&#10;MdNu4C86l6EWEcI+QwUmhC6T0leGLPqZ64ijd3S9xRBlX0vd4xDhtpXPSfIqLTYcFwx2tDNU/ZYn&#10;q2A46Co1bnv55HJ/Oe2ML99elko9PY7bNYhAY7iH/9sfWsF8lS7g9iY+AVl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TWvj8YAAADdAAAADwAAAAAAAAAAAAAAAACYAgAAZHJz&#10;L2Rvd25yZXYueG1sUEsFBgAAAAAEAAQA9QAAAIsDAAAAAA==&#10;" path="m,l26317,19738,52634,,26317,52634,,xe" fillcolor="black" stroked="f" strokeweight="0">
                  <v:stroke miterlimit="83231f" joinstyle="miter"/>
                  <v:path arrowok="t" textboxrect="0,0,52634,52634"/>
                </v:shape>
                <v:shape id="Shape 4916" o:spid="_x0000_s1258" style="position:absolute;left:12179;top:18025;width:0;height:3221;visibility:visible;mso-wrap-style:square;v-text-anchor:top" coordsize="0,3220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N6x8cA&#10;AADdAAAADwAAAGRycy9kb3ducmV2LnhtbESPzWrDMBCE74G8g9hAb4mcEELrRjYh0BJaCOSPXhdr&#10;I7u1VsZSbLdPXwUKPQ4z8w2zzgdbi45aXzlWMJ8lIIgLpys2Cs6nl+kjCB+QNdaOScE3eciz8WiN&#10;qXY9H6g7BiMihH2KCsoQmlRKX5Rk0c9cQxy9q2sthihbI3WLfYTbWi6SZCUtVhwXSmxoW1LxdbxZ&#10;BYvutT8UsjH7q/0x72+70+XDfCr1MBk2zyACDeE//NfeaQXLp/kK7m/iE5DZ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ajesfHAAAA3QAAAA8AAAAAAAAAAAAAAAAAmAIAAGRy&#10;cy9kb3ducmV2LnhtbFBLBQYAAAAABAAEAPUAAACMAwAAAAA=&#10;" path="m,l,322048e" filled="f" strokeweight=".28117mm">
                  <v:stroke miterlimit="83231f" joinstyle="miter"/>
                  <v:path arrowok="t" textboxrect="0,0,0,322048"/>
                </v:shape>
                <v:shape id="Shape 4917" o:spid="_x0000_s1259" style="position:absolute;left:11916;top:21048;width:526;height:526;visibility:visible;mso-wrap-style:square;v-text-anchor:top" coordsize="52634,52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uUY8YA&#10;AADdAAAADwAAAGRycy9kb3ducmV2LnhtbESPQWvCQBSE70L/w/IKvekmrViN2YhICwWh0LQXb4/s&#10;MxuafRuyq0n99a5Q8DjMzDdMvhltK87U+8axgnSWgCCunG64VvDz/T5dgvABWWPrmBT8kYdN8TDJ&#10;MdNu4C86l6EWEcI+QwUmhC6T0leGLPqZ64ijd3S9xRBlX0vd4xDhtpXPSbKQFhuOCwY72hmqfsuT&#10;VTAcdJUat718crm/nHbGl28vS6WeHsftGkSgMdzD/+0PrWC+Sl/h9iY+AVl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quUY8YAAADdAAAADwAAAAAAAAAAAAAAAACYAgAAZHJz&#10;L2Rvd25yZXYueG1sUEsFBgAAAAAEAAQA9QAAAIsDAAAAAA==&#10;" path="m,l26317,19738,52634,,26317,52634,,xe" fillcolor="black" stroked="f" strokeweight="0">
                  <v:stroke miterlimit="83231f" joinstyle="miter"/>
                  <v:path arrowok="t" textboxrect="0,0,52634,52634"/>
                </v:shape>
                <w10:anchorlock/>
              </v:group>
            </w:pict>
          </mc:Fallback>
        </mc:AlternateContent>
      </w:r>
    </w:p>
    <w:p w:rsidR="00E67B03" w:rsidRDefault="00656D13">
      <w:pPr>
        <w:spacing w:line="346" w:lineRule="auto"/>
        <w:ind w:left="-5"/>
      </w:pPr>
      <w:r>
        <w:t xml:space="preserve">where </w:t>
      </w:r>
      <w:r>
        <w:rPr>
          <w:i/>
        </w:rPr>
        <w:t xml:space="preserve">Rx </w:t>
      </w:r>
      <w:r>
        <w:t xml:space="preserve">= </w:t>
      </w:r>
      <w:r>
        <w:rPr>
          <w:i/>
        </w:rPr>
        <w:t xml:space="preserve">b </w:t>
      </w:r>
      <w:r>
        <w:t xml:space="preserve">is the upper triangular system to be solved with </w:t>
      </w:r>
      <w:r>
        <w:rPr>
          <w:i/>
        </w:rPr>
        <w:t>x</w:t>
      </w:r>
      <w:r>
        <w:rPr>
          <w:i/>
          <w:vertAlign w:val="subscript"/>
        </w:rPr>
        <w:t>i</w:t>
      </w:r>
      <w:r>
        <w:rPr>
          <w:i/>
        </w:rPr>
        <w:t>,b</w:t>
      </w:r>
      <w:r>
        <w:rPr>
          <w:i/>
          <w:vertAlign w:val="subscript"/>
        </w:rPr>
        <w:t>i</w:t>
      </w:r>
      <w:r>
        <w:rPr>
          <w:i/>
        </w:rPr>
        <w:t>,r</w:t>
      </w:r>
      <w:r>
        <w:rPr>
          <w:i/>
          <w:vertAlign w:val="subscript"/>
        </w:rPr>
        <w:t xml:space="preserve">ij </w:t>
      </w:r>
      <w:r>
        <w:t xml:space="preserve">denoting components of </w:t>
      </w:r>
      <w:r>
        <w:rPr>
          <w:i/>
        </w:rPr>
        <w:t xml:space="preserve">x,b,R </w:t>
      </w:r>
      <w:r>
        <w:t>respectively [1].</w:t>
      </w:r>
    </w:p>
    <w:p w:rsidR="00E67B03" w:rsidRDefault="00656D13">
      <w:pPr>
        <w:spacing w:after="86"/>
        <w:ind w:left="361"/>
      </w:pPr>
      <w:r>
        <w:t xml:space="preserve">The above algorithm requires about </w:t>
      </w:r>
      <w:r>
        <w:t xml:space="preserve">∼ </w:t>
      </w:r>
      <w:r>
        <w:rPr>
          <w:i/>
        </w:rPr>
        <w:t>m</w:t>
      </w:r>
      <w:r>
        <w:rPr>
          <w:vertAlign w:val="superscript"/>
        </w:rPr>
        <w:t xml:space="preserve">2 </w:t>
      </w:r>
      <w:r>
        <w:t>floating point operations [1].</w:t>
      </w:r>
    </w:p>
    <w:p w:rsidR="00E67B03" w:rsidRDefault="00656D13">
      <w:pPr>
        <w:spacing w:after="280"/>
        <w:ind w:left="361"/>
      </w:pPr>
      <w:r>
        <w:t>With regards to the above algorithm, we have the following theorem:</w:t>
      </w:r>
    </w:p>
    <w:p w:rsidR="00E67B03" w:rsidRDefault="00656D13">
      <w:pPr>
        <w:spacing w:after="3" w:line="333" w:lineRule="auto"/>
        <w:ind w:left="-5"/>
      </w:pPr>
      <w:r>
        <w:rPr>
          <w:b/>
        </w:rPr>
        <w:t xml:space="preserve">Theorem 10. </w:t>
      </w:r>
      <w:r>
        <w:rPr>
          <w:i/>
        </w:rPr>
        <w:t>[1, Theorem 17.1,p.122] The back substitution algorithm to solve the upper triangular system is backward stable with the computed solution x</w:t>
      </w:r>
      <w:r>
        <w:t xml:space="preserve">˜ </w:t>
      </w:r>
      <w:r>
        <w:t xml:space="preserve">∈ </w:t>
      </w:r>
      <w:r>
        <w:rPr>
          <w:rFonts w:ascii="Calibri" w:eastAsia="Calibri" w:hAnsi="Calibri" w:cs="Calibri"/>
        </w:rPr>
        <w:t>C</w:t>
      </w:r>
      <w:r>
        <w:rPr>
          <w:i/>
          <w:vertAlign w:val="superscript"/>
        </w:rPr>
        <w:t xml:space="preserve">m </w:t>
      </w:r>
      <w:r>
        <w:rPr>
          <w:i/>
        </w:rPr>
        <w:t>satisfying</w:t>
      </w:r>
    </w:p>
    <w:p w:rsidR="00E67B03" w:rsidRDefault="00656D13">
      <w:pPr>
        <w:spacing w:after="239" w:line="265" w:lineRule="auto"/>
        <w:ind w:left="1679" w:right="1669"/>
        <w:jc w:val="center"/>
      </w:pPr>
      <w:r>
        <w:t>(</w:t>
      </w:r>
      <w:r>
        <w:rPr>
          <w:i/>
        </w:rPr>
        <w:t xml:space="preserve">R </w:t>
      </w:r>
      <w:r>
        <w:t xml:space="preserve">+ </w:t>
      </w:r>
      <w:r>
        <w:rPr>
          <w:i/>
        </w:rPr>
        <w:t>dR</w:t>
      </w:r>
      <w:r>
        <w:t>)</w:t>
      </w:r>
      <w:r>
        <w:rPr>
          <w:i/>
        </w:rPr>
        <w:t>x</w:t>
      </w:r>
      <w:r>
        <w:t xml:space="preserve">˜ = </w:t>
      </w:r>
      <w:r>
        <w:rPr>
          <w:i/>
        </w:rPr>
        <w:t>b</w:t>
      </w:r>
    </w:p>
    <w:p w:rsidR="00E67B03" w:rsidRDefault="00656D13">
      <w:pPr>
        <w:spacing w:after="3" w:line="259" w:lineRule="auto"/>
        <w:ind w:left="-5"/>
      </w:pPr>
      <w:r>
        <w:rPr>
          <w:i/>
        </w:rPr>
        <w:t>for</w:t>
      </w:r>
      <w:r>
        <w:rPr>
          <w:i/>
        </w:rPr>
        <w:t xml:space="preserve"> some upper triangular dR </w:t>
      </w:r>
      <w:r>
        <w:t xml:space="preserve">∈ </w:t>
      </w:r>
      <w:r>
        <w:rPr>
          <w:rFonts w:ascii="Calibri" w:eastAsia="Calibri" w:hAnsi="Calibri" w:cs="Calibri"/>
        </w:rPr>
        <w:t>C</w:t>
      </w:r>
      <w:r>
        <w:rPr>
          <w:i/>
          <w:vertAlign w:val="superscript"/>
        </w:rPr>
        <w:t>m</w:t>
      </w:r>
      <w:r>
        <w:rPr>
          <w:vertAlign w:val="superscript"/>
        </w:rPr>
        <w:t>×</w:t>
      </w:r>
      <w:r>
        <w:rPr>
          <w:i/>
          <w:vertAlign w:val="superscript"/>
        </w:rPr>
        <w:t xml:space="preserve">m </w:t>
      </w:r>
      <w:r>
        <w:rPr>
          <w:i/>
        </w:rPr>
        <w:t>with</w:t>
      </w:r>
    </w:p>
    <w:p w:rsidR="00E67B03" w:rsidRDefault="00656D13">
      <w:pPr>
        <w:spacing w:after="292" w:line="259" w:lineRule="auto"/>
        <w:ind w:left="3103" w:firstLine="0"/>
        <w:jc w:val="left"/>
      </w:pPr>
      <w:r>
        <w:rPr>
          <w:noProof/>
        </w:rPr>
        <w:drawing>
          <wp:inline distT="0" distB="0" distL="0" distR="0">
            <wp:extent cx="1261872" cy="365760"/>
            <wp:effectExtent l="0" t="0" r="0" b="0"/>
            <wp:docPr id="109101" name="Picture 109101"/>
            <wp:cNvGraphicFramePr/>
            <a:graphic xmlns:a="http://schemas.openxmlformats.org/drawingml/2006/main">
              <a:graphicData uri="http://schemas.openxmlformats.org/drawingml/2006/picture">
                <pic:pic xmlns:pic="http://schemas.openxmlformats.org/drawingml/2006/picture">
                  <pic:nvPicPr>
                    <pic:cNvPr id="109101" name="Picture 109101"/>
                    <pic:cNvPicPr/>
                  </pic:nvPicPr>
                  <pic:blipFill>
                    <a:blip r:embed="rId103"/>
                    <a:stretch>
                      <a:fillRect/>
                    </a:stretch>
                  </pic:blipFill>
                  <pic:spPr>
                    <a:xfrm>
                      <a:off x="0" y="0"/>
                      <a:ext cx="1261872" cy="365760"/>
                    </a:xfrm>
                    <a:prstGeom prst="rect">
                      <a:avLst/>
                    </a:prstGeom>
                  </pic:spPr>
                </pic:pic>
              </a:graphicData>
            </a:graphic>
          </wp:inline>
        </w:drawing>
      </w:r>
    </w:p>
    <w:p w:rsidR="00E67B03" w:rsidRDefault="00656D13">
      <w:pPr>
        <w:spacing w:after="3" w:line="259" w:lineRule="auto"/>
        <w:ind w:left="-5"/>
      </w:pPr>
      <w:r>
        <w:rPr>
          <w:i/>
        </w:rPr>
        <w:t>specifically, for each component of the matrix dR, we have:</w:t>
      </w:r>
    </w:p>
    <w:p w:rsidR="00E67B03" w:rsidRDefault="00656D13">
      <w:pPr>
        <w:spacing w:after="310" w:line="259" w:lineRule="auto"/>
        <w:ind w:left="2514" w:firstLine="0"/>
        <w:jc w:val="left"/>
      </w:pPr>
      <w:r>
        <w:rPr>
          <w:noProof/>
        </w:rPr>
        <w:drawing>
          <wp:inline distT="0" distB="0" distL="0" distR="0">
            <wp:extent cx="2033016" cy="371856"/>
            <wp:effectExtent l="0" t="0" r="0" b="0"/>
            <wp:docPr id="109102" name="Picture 109102"/>
            <wp:cNvGraphicFramePr/>
            <a:graphic xmlns:a="http://schemas.openxmlformats.org/drawingml/2006/main">
              <a:graphicData uri="http://schemas.openxmlformats.org/drawingml/2006/picture">
                <pic:pic xmlns:pic="http://schemas.openxmlformats.org/drawingml/2006/picture">
                  <pic:nvPicPr>
                    <pic:cNvPr id="109102" name="Picture 109102"/>
                    <pic:cNvPicPr/>
                  </pic:nvPicPr>
                  <pic:blipFill>
                    <a:blip r:embed="rId104"/>
                    <a:stretch>
                      <a:fillRect/>
                    </a:stretch>
                  </pic:blipFill>
                  <pic:spPr>
                    <a:xfrm>
                      <a:off x="0" y="0"/>
                      <a:ext cx="2033016" cy="371856"/>
                    </a:xfrm>
                    <a:prstGeom prst="rect">
                      <a:avLst/>
                    </a:prstGeom>
                  </pic:spPr>
                </pic:pic>
              </a:graphicData>
            </a:graphic>
          </wp:inline>
        </w:drawing>
      </w:r>
    </w:p>
    <w:p w:rsidR="00E67B03" w:rsidRDefault="00656D13">
      <w:pPr>
        <w:spacing w:line="313" w:lineRule="auto"/>
        <w:ind w:left="-15" w:firstLine="351"/>
      </w:pPr>
      <w:r>
        <w:t>There exist theorems and definitions pertaining to conditioning and stability least squares problems and their solution algorithms like SVD, Householder t</w:t>
      </w:r>
      <w:r>
        <w:t xml:space="preserve">riangularization and Normal Equations. However, in this thesis, we will be mainly concerned with solving </w:t>
      </w:r>
      <w:r>
        <w:rPr>
          <w:i/>
        </w:rPr>
        <w:t xml:space="preserve">Ax </w:t>
      </w:r>
      <w:r>
        <w:t xml:space="preserve">= </w:t>
      </w:r>
      <w:r>
        <w:rPr>
          <w:i/>
        </w:rPr>
        <w:t xml:space="preserve">b </w:t>
      </w:r>
      <w:r>
        <w:t xml:space="preserve">for square matrices </w:t>
      </w:r>
      <w:r>
        <w:rPr>
          <w:i/>
        </w:rPr>
        <w:t>A</w:t>
      </w:r>
      <w:r>
        <w:t>, hence the discussion of least squares in detail would not be made.</w:t>
      </w:r>
    </w:p>
    <w:p w:rsidR="00E67B03" w:rsidRDefault="00656D13">
      <w:pPr>
        <w:spacing w:line="330" w:lineRule="auto"/>
        <w:ind w:left="-15" w:firstLine="351"/>
      </w:pPr>
      <w:r>
        <w:t>With the above observations on the general nature of s</w:t>
      </w:r>
      <w:r>
        <w:t xml:space="preserve">olving a typical equation </w:t>
      </w:r>
      <w:r>
        <w:rPr>
          <w:i/>
        </w:rPr>
        <w:t xml:space="preserve">Ax </w:t>
      </w:r>
      <w:r>
        <w:t xml:space="preserve">= </w:t>
      </w:r>
      <w:r>
        <w:rPr>
          <w:i/>
        </w:rPr>
        <w:t xml:space="preserve">b </w:t>
      </w:r>
      <w:r>
        <w:t xml:space="preserve">for arbitrary complex matrix </w:t>
      </w:r>
      <w:r>
        <w:rPr>
          <w:i/>
        </w:rPr>
        <w:t>A</w:t>
      </w:r>
      <w:r>
        <w:t xml:space="preserve">, we embark on the solution to non singular system of equations </w:t>
      </w:r>
      <w:r>
        <w:rPr>
          <w:i/>
        </w:rPr>
        <w:t xml:space="preserve">Ax </w:t>
      </w:r>
      <w:r>
        <w:t xml:space="preserve">= </w:t>
      </w:r>
      <w:r>
        <w:rPr>
          <w:i/>
        </w:rPr>
        <w:t>b</w:t>
      </w:r>
      <w:r>
        <w:t xml:space="preserve">, since it was observed that the use of least squares problem gives </w:t>
      </w:r>
      <w:r>
        <w:rPr>
          <w:i/>
        </w:rPr>
        <w:t>A</w:t>
      </w:r>
      <w:r>
        <w:rPr>
          <w:vertAlign w:val="superscript"/>
        </w:rPr>
        <w:t>∗</w:t>
      </w:r>
      <w:r>
        <w:rPr>
          <w:i/>
        </w:rPr>
        <w:t xml:space="preserve">Ax </w:t>
      </w:r>
      <w:r>
        <w:t xml:space="preserve">= </w:t>
      </w:r>
      <w:r>
        <w:rPr>
          <w:i/>
        </w:rPr>
        <w:t>A</w:t>
      </w:r>
      <w:r>
        <w:rPr>
          <w:vertAlign w:val="superscript"/>
        </w:rPr>
        <w:t>∗</w:t>
      </w:r>
      <w:r>
        <w:rPr>
          <w:i/>
        </w:rPr>
        <w:t>b</w:t>
      </w:r>
      <w:r>
        <w:t xml:space="preserve">. Meaning it actually reduces the original system to solving </w:t>
      </w:r>
      <w:r>
        <w:rPr>
          <w:i/>
        </w:rPr>
        <w:t xml:space="preserve">Ax </w:t>
      </w:r>
      <w:r>
        <w:t xml:space="preserve">= </w:t>
      </w:r>
      <w:r>
        <w:rPr>
          <w:i/>
        </w:rPr>
        <w:t xml:space="preserve">b </w:t>
      </w:r>
      <w:r>
        <w:t xml:space="preserve">for square matrices. And this is the square system that you solve. </w:t>
      </w:r>
      <w:r>
        <w:lastRenderedPageBreak/>
        <w:t>We naturally begin with Direct methods, which are mathematically straightforward.</w:t>
      </w:r>
    </w:p>
    <w:p w:rsidR="00E67B03" w:rsidRDefault="00E67B03">
      <w:pPr>
        <w:sectPr w:rsidR="00E67B03">
          <w:headerReference w:type="even" r:id="rId105"/>
          <w:headerReference w:type="default" r:id="rId106"/>
          <w:footerReference w:type="even" r:id="rId107"/>
          <w:footerReference w:type="default" r:id="rId108"/>
          <w:headerReference w:type="first" r:id="rId109"/>
          <w:footerReference w:type="first" r:id="rId110"/>
          <w:pgSz w:w="11906" w:h="16838"/>
          <w:pgMar w:top="1487" w:right="2268" w:bottom="1278" w:left="1417" w:header="480" w:footer="773" w:gutter="0"/>
          <w:cols w:space="720"/>
        </w:sectPr>
      </w:pPr>
    </w:p>
    <w:p w:rsidR="00E67B03" w:rsidRDefault="00656D13">
      <w:pPr>
        <w:spacing w:after="515" w:line="265" w:lineRule="auto"/>
        <w:ind w:left="-5"/>
        <w:jc w:val="left"/>
      </w:pPr>
      <w:r>
        <w:rPr>
          <w:b/>
          <w:sz w:val="50"/>
        </w:rPr>
        <w:lastRenderedPageBreak/>
        <w:t>Chapter 6</w:t>
      </w:r>
    </w:p>
    <w:p w:rsidR="00E67B03" w:rsidRDefault="00656D13">
      <w:pPr>
        <w:pStyle w:val="Heading2"/>
        <w:spacing w:after="494"/>
        <w:ind w:left="-5"/>
      </w:pPr>
      <w:r>
        <w:t>Direct Methods of Solving nonsingular systems</w:t>
      </w:r>
    </w:p>
    <w:p w:rsidR="00E67B03" w:rsidRDefault="00656D13">
      <w:pPr>
        <w:spacing w:after="637"/>
        <w:ind w:left="88"/>
      </w:pPr>
      <w:r>
        <w:t>[1](pp.145-155)</w:t>
      </w:r>
    </w:p>
    <w:p w:rsidR="00E67B03" w:rsidRDefault="00656D13">
      <w:pPr>
        <w:pStyle w:val="Heading3"/>
        <w:tabs>
          <w:tab w:val="center" w:pos="1098"/>
          <w:tab w:val="center" w:pos="3545"/>
        </w:tabs>
        <w:ind w:left="-15" w:firstLine="0"/>
      </w:pPr>
      <w:r>
        <w:rPr>
          <w:rFonts w:ascii="Calibri" w:eastAsia="Calibri" w:hAnsi="Calibri" w:cs="Calibri"/>
          <w:b w:val="0"/>
          <w:sz w:val="22"/>
        </w:rPr>
        <w:tab/>
      </w:r>
      <w:r>
        <w:t>6.1</w:t>
      </w:r>
      <w:r>
        <w:tab/>
        <w:t>Gaussian Elimination</w:t>
      </w:r>
    </w:p>
    <w:p w:rsidR="00E67B03" w:rsidRDefault="00656D13">
      <w:pPr>
        <w:ind w:left="-5"/>
      </w:pPr>
      <w:r>
        <w:t>Now that you are well equipped in the background of conditioning, computational costs and stability, we can now effectively analyze the performance of the direct methods implemented for square matrices. As I said in the background document, the classical s</w:t>
      </w:r>
      <w:r>
        <w:t xml:space="preserve">olution method for systems of linear equations, familiar from linear algebra, is </w:t>
      </w:r>
      <w:r>
        <w:rPr>
          <w:b/>
        </w:rPr>
        <w:t>Gaussian elimination</w:t>
      </w:r>
      <w:r>
        <w:t xml:space="preserve">, the natural generalization of solving two equations with two unknowns. The method is quite similar to factorization of matrices by </w:t>
      </w:r>
      <w:r>
        <w:rPr>
          <w:i/>
        </w:rPr>
        <w:t xml:space="preserve">QR </w:t>
      </w:r>
      <w:r>
        <w:t>factorization, that</w:t>
      </w:r>
      <w:r>
        <w:t xml:space="preserve"> is Gaussian elimination is essentially triangularization of the system </w:t>
      </w:r>
      <w:r>
        <w:rPr>
          <w:i/>
        </w:rPr>
        <w:t xml:space="preserve">Ax </w:t>
      </w:r>
      <w:r>
        <w:t xml:space="preserve">= </w:t>
      </w:r>
      <w:r>
        <w:rPr>
          <w:i/>
        </w:rPr>
        <w:t>b</w:t>
      </w:r>
      <w:r>
        <w:t xml:space="preserve">, the main difference is that the transformations applied to </w:t>
      </w:r>
      <w:r>
        <w:rPr>
          <w:i/>
        </w:rPr>
        <w:t xml:space="preserve">A </w:t>
      </w:r>
      <w:r>
        <w:t>to triangularize are not unitary. The algorithm can be basically described as follows:</w:t>
      </w:r>
    </w:p>
    <w:tbl>
      <w:tblPr>
        <w:tblStyle w:val="TableGrid"/>
        <w:tblW w:w="1845" w:type="dxa"/>
        <w:tblInd w:w="3188" w:type="dxa"/>
        <w:tblCellMar>
          <w:top w:w="0" w:type="dxa"/>
          <w:left w:w="0" w:type="dxa"/>
          <w:bottom w:w="0" w:type="dxa"/>
          <w:right w:w="0" w:type="dxa"/>
        </w:tblCellMar>
        <w:tblLook w:val="04A0" w:firstRow="1" w:lastRow="0" w:firstColumn="1" w:lastColumn="0" w:noHBand="0" w:noVBand="1"/>
      </w:tblPr>
      <w:tblGrid>
        <w:gridCol w:w="1017"/>
        <w:gridCol w:w="316"/>
        <w:gridCol w:w="512"/>
      </w:tblGrid>
      <w:tr w:rsidR="00E67B03">
        <w:trPr>
          <w:trHeight w:val="979"/>
        </w:trPr>
        <w:tc>
          <w:tcPr>
            <w:tcW w:w="1016" w:type="dxa"/>
            <w:tcBorders>
              <w:top w:val="nil"/>
              <w:left w:val="nil"/>
              <w:bottom w:val="nil"/>
              <w:right w:val="nil"/>
            </w:tcBorders>
          </w:tcPr>
          <w:p w:rsidR="00E67B03" w:rsidRDefault="00656D13">
            <w:pPr>
              <w:spacing w:after="0" w:line="259" w:lineRule="auto"/>
              <w:ind w:left="174" w:firstLine="0"/>
              <w:jc w:val="center"/>
            </w:pPr>
            <w:r>
              <w:t></w:t>
            </w:r>
          </w:p>
          <w:p w:rsidR="00E67B03" w:rsidRDefault="00656D13">
            <w:pPr>
              <w:spacing w:after="61" w:line="259" w:lineRule="auto"/>
              <w:ind w:left="700" w:firstLine="0"/>
              <w:jc w:val="left"/>
            </w:pPr>
            <w:r>
              <w:t>1</w:t>
            </w:r>
          </w:p>
          <w:p w:rsidR="00E67B03" w:rsidRDefault="00656D13">
            <w:pPr>
              <w:spacing w:after="0" w:line="259" w:lineRule="auto"/>
              <w:ind w:left="0" w:firstLine="0"/>
              <w:jc w:val="left"/>
            </w:pPr>
            <w:r>
              <w:rPr>
                <w:i/>
              </w:rPr>
              <w:t xml:space="preserve">A </w:t>
            </w:r>
            <w:r>
              <w:t xml:space="preserve">= </w:t>
            </w:r>
            <w:r>
              <w:t></w:t>
            </w:r>
            <w:r>
              <w:t>1</w:t>
            </w:r>
          </w:p>
          <w:p w:rsidR="00E67B03" w:rsidRDefault="00656D13">
            <w:pPr>
              <w:spacing w:after="44" w:line="259" w:lineRule="auto"/>
              <w:ind w:left="174" w:firstLine="0"/>
              <w:jc w:val="center"/>
            </w:pPr>
            <w:r>
              <w:t></w:t>
            </w:r>
          </w:p>
          <w:p w:rsidR="00E67B03" w:rsidRDefault="00656D13">
            <w:pPr>
              <w:spacing w:after="0" w:line="259" w:lineRule="auto"/>
              <w:ind w:left="700" w:firstLine="0"/>
              <w:jc w:val="left"/>
            </w:pPr>
            <w:r>
              <w:t>0</w:t>
            </w:r>
          </w:p>
        </w:tc>
        <w:tc>
          <w:tcPr>
            <w:tcW w:w="316" w:type="dxa"/>
            <w:tcBorders>
              <w:top w:val="nil"/>
              <w:left w:val="nil"/>
              <w:bottom w:val="nil"/>
              <w:right w:val="nil"/>
            </w:tcBorders>
          </w:tcPr>
          <w:p w:rsidR="00E67B03" w:rsidRDefault="00656D13">
            <w:pPr>
              <w:spacing w:after="54" w:line="259" w:lineRule="auto"/>
              <w:ind w:left="0" w:firstLine="0"/>
              <w:jc w:val="left"/>
            </w:pPr>
            <w:r>
              <w:t>1</w:t>
            </w:r>
          </w:p>
          <w:p w:rsidR="00E67B03" w:rsidRDefault="00656D13">
            <w:pPr>
              <w:spacing w:after="54" w:line="259" w:lineRule="auto"/>
              <w:ind w:left="0" w:firstLine="0"/>
              <w:jc w:val="left"/>
            </w:pPr>
            <w:r>
              <w:t>1</w:t>
            </w:r>
          </w:p>
          <w:p w:rsidR="00E67B03" w:rsidRDefault="00656D13">
            <w:pPr>
              <w:spacing w:after="0" w:line="259" w:lineRule="auto"/>
              <w:ind w:left="0" w:firstLine="0"/>
              <w:jc w:val="left"/>
            </w:pPr>
            <w:r>
              <w:t>1</w:t>
            </w:r>
          </w:p>
        </w:tc>
        <w:tc>
          <w:tcPr>
            <w:tcW w:w="512" w:type="dxa"/>
            <w:tcBorders>
              <w:top w:val="nil"/>
              <w:left w:val="nil"/>
              <w:bottom w:val="nil"/>
              <w:right w:val="nil"/>
            </w:tcBorders>
          </w:tcPr>
          <w:p w:rsidR="00E67B03" w:rsidRDefault="00656D13">
            <w:pPr>
              <w:spacing w:after="0" w:line="259" w:lineRule="auto"/>
              <w:ind w:left="0" w:firstLine="0"/>
            </w:pPr>
            <w:r>
              <w:t>−</w:t>
            </w:r>
            <w:r>
              <w:t>1</w:t>
            </w:r>
            <w:r>
              <w:rPr>
                <w:sz w:val="37"/>
                <w:vertAlign w:val="superscript"/>
              </w:rPr>
              <w:t></w:t>
            </w:r>
          </w:p>
          <w:p w:rsidR="00E67B03" w:rsidRDefault="00656D13">
            <w:pPr>
              <w:spacing w:after="95" w:line="216" w:lineRule="auto"/>
              <w:ind w:left="303" w:hanging="210"/>
              <w:jc w:val="left"/>
            </w:pPr>
            <w:r>
              <w:t xml:space="preserve">2 </w:t>
            </w:r>
            <w:r>
              <w:t></w:t>
            </w:r>
            <w:r>
              <w:t xml:space="preserve"> </w:t>
            </w:r>
          </w:p>
          <w:p w:rsidR="00E67B03" w:rsidRDefault="00656D13">
            <w:pPr>
              <w:spacing w:after="0" w:line="259" w:lineRule="auto"/>
              <w:ind w:left="93" w:firstLine="0"/>
              <w:jc w:val="left"/>
            </w:pPr>
            <w:r>
              <w:t>1</w:t>
            </w:r>
          </w:p>
        </w:tc>
      </w:tr>
    </w:tbl>
    <w:p w:rsidR="00E67B03" w:rsidRDefault="00656D13">
      <w:pPr>
        <w:numPr>
          <w:ilvl w:val="0"/>
          <w:numId w:val="3"/>
        </w:numPr>
        <w:spacing w:after="189" w:line="353" w:lineRule="auto"/>
        <w:ind w:left="586" w:hanging="237"/>
      </w:pPr>
      <w:r>
        <w:t xml:space="preserve">Solve one of the </w:t>
      </w:r>
      <w:r>
        <w:rPr>
          <w:i/>
        </w:rPr>
        <w:t xml:space="preserve">n </w:t>
      </w:r>
      <w:r>
        <w:t xml:space="preserve">equations (e.g. the first one) for one of the unknowns (e.g. </w:t>
      </w:r>
      <w:r>
        <w:rPr>
          <w:i/>
        </w:rPr>
        <w:t>x</w:t>
      </w:r>
      <w:r>
        <w:rPr>
          <w:vertAlign w:val="subscript"/>
        </w:rPr>
        <w:t>1</w:t>
      </w:r>
      <w:r>
        <w:t>)</w:t>
      </w:r>
    </w:p>
    <w:p w:rsidR="00E67B03" w:rsidRDefault="00656D13">
      <w:pPr>
        <w:numPr>
          <w:ilvl w:val="0"/>
          <w:numId w:val="3"/>
        </w:numPr>
        <w:spacing w:after="199" w:line="345" w:lineRule="auto"/>
        <w:ind w:left="586" w:hanging="237"/>
      </w:pPr>
      <w:r>
        <w:t xml:space="preserve">Replace </w:t>
      </w:r>
      <w:r>
        <w:rPr>
          <w:i/>
        </w:rPr>
        <w:t>x</w:t>
      </w:r>
      <w:r>
        <w:rPr>
          <w:vertAlign w:val="subscript"/>
        </w:rPr>
        <w:t xml:space="preserve">1 </w:t>
      </w:r>
      <w:r>
        <w:t xml:space="preserve">by the resulting term (depending on </w:t>
      </w:r>
      <w:r>
        <w:rPr>
          <w:i/>
        </w:rPr>
        <w:t>x</w:t>
      </w:r>
      <w:r>
        <w:rPr>
          <w:vertAlign w:val="subscript"/>
        </w:rPr>
        <w:t>2</w:t>
      </w:r>
      <w:r>
        <w:t xml:space="preserve">, ..., </w:t>
      </w:r>
      <w:r>
        <w:rPr>
          <w:i/>
        </w:rPr>
        <w:t>x</w:t>
      </w:r>
      <w:r>
        <w:rPr>
          <w:i/>
          <w:vertAlign w:val="subscript"/>
        </w:rPr>
        <w:t>n</w:t>
      </w:r>
      <w:r>
        <w:t xml:space="preserve">) in the other </w:t>
      </w:r>
      <w:r>
        <w:rPr>
          <w:i/>
        </w:rPr>
        <w:t xml:space="preserve">n </w:t>
      </w:r>
      <w:r>
        <w:t>−</w:t>
      </w:r>
      <w:r>
        <w:t xml:space="preserve"> </w:t>
      </w:r>
      <w:r>
        <w:t>1 equations</w:t>
      </w:r>
    </w:p>
    <w:p w:rsidR="00E67B03" w:rsidRDefault="00656D13">
      <w:pPr>
        <w:numPr>
          <w:ilvl w:val="0"/>
          <w:numId w:val="3"/>
        </w:numPr>
        <w:spacing w:after="292"/>
        <w:ind w:left="586" w:hanging="237"/>
      </w:pPr>
      <w:r>
        <w:t xml:space="preserve">Hence, </w:t>
      </w:r>
      <w:r>
        <w:rPr>
          <w:i/>
        </w:rPr>
        <w:t>x</w:t>
      </w:r>
      <w:r>
        <w:rPr>
          <w:vertAlign w:val="subscript"/>
        </w:rPr>
        <w:t xml:space="preserve">1 </w:t>
      </w:r>
      <w:r>
        <w:t>is eliminated from those</w:t>
      </w:r>
    </w:p>
    <w:p w:rsidR="00E67B03" w:rsidRDefault="00656D13">
      <w:pPr>
        <w:numPr>
          <w:ilvl w:val="0"/>
          <w:numId w:val="3"/>
        </w:numPr>
        <w:spacing w:after="203" w:line="347" w:lineRule="auto"/>
        <w:ind w:left="586" w:hanging="237"/>
      </w:pPr>
      <w:r>
        <w:t xml:space="preserve">Solve the resulting system of </w:t>
      </w:r>
      <w:r>
        <w:rPr>
          <w:i/>
        </w:rPr>
        <w:t xml:space="preserve">n </w:t>
      </w:r>
      <w:r>
        <w:t>−</w:t>
      </w:r>
      <w:r>
        <w:t xml:space="preserve"> </w:t>
      </w:r>
      <w:r>
        <w:t xml:space="preserve">1 equations with </w:t>
      </w:r>
      <w:r>
        <w:rPr>
          <w:i/>
        </w:rPr>
        <w:t xml:space="preserve">n </w:t>
      </w:r>
      <w:r>
        <w:t>−</w:t>
      </w:r>
      <w:r>
        <w:t xml:space="preserve"> </w:t>
      </w:r>
      <w:r>
        <w:t xml:space="preserve">1 unknowns analogously and continue until an equation only contains </w:t>
      </w:r>
      <w:r>
        <w:rPr>
          <w:i/>
        </w:rPr>
        <w:t>x</w:t>
      </w:r>
      <w:r>
        <w:rPr>
          <w:i/>
          <w:vertAlign w:val="subscript"/>
        </w:rPr>
        <w:t>n</w:t>
      </w:r>
      <w:r>
        <w:t>, which can therefore</w:t>
      </w:r>
    </w:p>
    <w:p w:rsidR="00E67B03" w:rsidRDefault="00656D13">
      <w:pPr>
        <w:spacing w:after="3" w:line="265" w:lineRule="auto"/>
        <w:ind w:left="1679" w:right="1669"/>
        <w:jc w:val="center"/>
      </w:pPr>
      <w:r>
        <w:t>31</w:t>
      </w:r>
    </w:p>
    <w:p w:rsidR="00E67B03" w:rsidRDefault="00656D13">
      <w:pPr>
        <w:spacing w:after="320"/>
        <w:ind w:left="595"/>
      </w:pPr>
      <w:r>
        <w:t>be explicitly calculated</w:t>
      </w:r>
    </w:p>
    <w:p w:rsidR="00E67B03" w:rsidRDefault="00656D13">
      <w:pPr>
        <w:numPr>
          <w:ilvl w:val="0"/>
          <w:numId w:val="3"/>
        </w:numPr>
        <w:spacing w:after="244" w:line="314" w:lineRule="auto"/>
        <w:ind w:left="586" w:hanging="237"/>
      </w:pPr>
      <w:r>
        <w:t xml:space="preserve">Now, </w:t>
      </w:r>
      <w:r>
        <w:rPr>
          <w:i/>
        </w:rPr>
        <w:t>x</w:t>
      </w:r>
      <w:r>
        <w:rPr>
          <w:i/>
          <w:vertAlign w:val="subscript"/>
        </w:rPr>
        <w:t xml:space="preserve">n </w:t>
      </w:r>
      <w:r>
        <w:t xml:space="preserve">is inserted into the elimination equation of </w:t>
      </w:r>
      <w:r>
        <w:rPr>
          <w:i/>
        </w:rPr>
        <w:t>x</w:t>
      </w:r>
      <w:r>
        <w:rPr>
          <w:i/>
          <w:vertAlign w:val="subscript"/>
        </w:rPr>
        <w:t>n</w:t>
      </w:r>
      <w:r>
        <w:rPr>
          <w:vertAlign w:val="subscript"/>
        </w:rPr>
        <w:t>−</w:t>
      </w:r>
      <w:r>
        <w:rPr>
          <w:vertAlign w:val="subscript"/>
        </w:rPr>
        <w:t>1</w:t>
      </w:r>
      <w:r>
        <w:t xml:space="preserve">, so </w:t>
      </w:r>
      <w:r>
        <w:rPr>
          <w:i/>
        </w:rPr>
        <w:t>x</w:t>
      </w:r>
      <w:r>
        <w:rPr>
          <w:i/>
          <w:vertAlign w:val="subscript"/>
        </w:rPr>
        <w:t>n</w:t>
      </w:r>
      <w:r>
        <w:rPr>
          <w:vertAlign w:val="subscript"/>
        </w:rPr>
        <w:t>−</w:t>
      </w:r>
      <w:r>
        <w:rPr>
          <w:vertAlign w:val="subscript"/>
        </w:rPr>
        <w:t xml:space="preserve">1 </w:t>
      </w:r>
      <w:r>
        <w:t>can be given explicitly</w:t>
      </w:r>
    </w:p>
    <w:p w:rsidR="00E67B03" w:rsidRDefault="00656D13">
      <w:pPr>
        <w:numPr>
          <w:ilvl w:val="0"/>
          <w:numId w:val="3"/>
        </w:numPr>
        <w:spacing w:after="195" w:line="360" w:lineRule="auto"/>
        <w:ind w:left="586" w:hanging="237"/>
      </w:pPr>
      <w:r>
        <w:t xml:space="preserve">Continue until at last the elimination equation of </w:t>
      </w:r>
      <w:r>
        <w:rPr>
          <w:i/>
        </w:rPr>
        <w:t>x</w:t>
      </w:r>
      <w:r>
        <w:rPr>
          <w:vertAlign w:val="subscript"/>
        </w:rPr>
        <w:t xml:space="preserve">1 </w:t>
      </w:r>
      <w:r>
        <w:t xml:space="preserve">provides the value for </w:t>
      </w:r>
      <w:r>
        <w:rPr>
          <w:i/>
        </w:rPr>
        <w:t>x</w:t>
      </w:r>
      <w:r>
        <w:rPr>
          <w:vertAlign w:val="subscript"/>
        </w:rPr>
        <w:t xml:space="preserve">1 </w:t>
      </w:r>
      <w:r>
        <w:t xml:space="preserve">by inserting the values for </w:t>
      </w:r>
      <w:r>
        <w:rPr>
          <w:i/>
        </w:rPr>
        <w:t>x</w:t>
      </w:r>
      <w:r>
        <w:rPr>
          <w:vertAlign w:val="subscript"/>
        </w:rPr>
        <w:t>2</w:t>
      </w:r>
      <w:r>
        <w:t xml:space="preserve">, ..., </w:t>
      </w:r>
      <w:r>
        <w:rPr>
          <w:i/>
        </w:rPr>
        <w:t>x</w:t>
      </w:r>
      <w:r>
        <w:rPr>
          <w:i/>
          <w:vertAlign w:val="subscript"/>
        </w:rPr>
        <w:t xml:space="preserve">n </w:t>
      </w:r>
      <w:r>
        <w:t>(known by now)</w:t>
      </w:r>
    </w:p>
    <w:p w:rsidR="00E67B03" w:rsidRDefault="00656D13">
      <w:pPr>
        <w:numPr>
          <w:ilvl w:val="0"/>
          <w:numId w:val="3"/>
        </w:numPr>
        <w:spacing w:after="272" w:line="348" w:lineRule="auto"/>
        <w:ind w:left="586" w:hanging="237"/>
      </w:pPr>
      <w:r>
        <w:lastRenderedPageBreak/>
        <w:t xml:space="preserve">Simply speaking, the elimination means that </w:t>
      </w:r>
      <w:r>
        <w:rPr>
          <w:i/>
        </w:rPr>
        <w:t xml:space="preserve">A </w:t>
      </w:r>
      <w:r>
        <w:t xml:space="preserve">and </w:t>
      </w:r>
      <w:r>
        <w:rPr>
          <w:i/>
        </w:rPr>
        <w:t xml:space="preserve">B </w:t>
      </w:r>
      <w:r>
        <w:t xml:space="preserve">are modified such that there are only zeros below </w:t>
      </w:r>
      <w:r>
        <w:rPr>
          <w:i/>
        </w:rPr>
        <w:t>a</w:t>
      </w:r>
      <w:r>
        <w:rPr>
          <w:vertAlign w:val="subscript"/>
        </w:rPr>
        <w:t>1</w:t>
      </w:r>
      <w:r>
        <w:rPr>
          <w:i/>
          <w:vertAlign w:val="subscript"/>
        </w:rPr>
        <w:t>,</w:t>
      </w:r>
      <w:r>
        <w:rPr>
          <w:vertAlign w:val="subscript"/>
        </w:rPr>
        <w:t xml:space="preserve">1 </w:t>
      </w:r>
      <w:r>
        <w:t>in the first c</w:t>
      </w:r>
      <w:r>
        <w:t xml:space="preserve">olumn. Note that the new system (consisting of the first equation and the remaining </w:t>
      </w:r>
      <w:r>
        <w:rPr>
          <w:i/>
        </w:rPr>
        <w:t>x</w:t>
      </w:r>
      <w:r>
        <w:rPr>
          <w:vertAlign w:val="subscript"/>
        </w:rPr>
        <w:t>1</w:t>
      </w:r>
      <w:r>
        <w:t xml:space="preserve">-free equations), of course, is solved by the same vector </w:t>
      </w:r>
      <w:r>
        <w:rPr>
          <w:i/>
        </w:rPr>
        <w:t xml:space="preserve">x </w:t>
      </w:r>
      <w:r>
        <w:t>as the old one</w:t>
      </w:r>
    </w:p>
    <w:p w:rsidR="00E67B03" w:rsidRDefault="00656D13">
      <w:pPr>
        <w:spacing w:after="609" w:line="313" w:lineRule="auto"/>
        <w:ind w:left="-5" w:right="203"/>
      </w:pPr>
      <w:r>
        <w:t xml:space="preserve">Note: When you put </w:t>
      </w:r>
      <w:r>
        <w:rPr>
          <w:i/>
        </w:rPr>
        <w:t xml:space="preserve">A/b </w:t>
      </w:r>
      <w:r>
        <w:t>in Matlab, a proprietary programming language developed by Mathworks tha</w:t>
      </w:r>
      <w:r>
        <w:t>t allows matrix manipulations, the software attempts to classify the type of matrix involved and then selects the best technique to use to reliably solve the problem in an efficient way [3]. Seeing as this thesis is based on solving these methods when larg</w:t>
      </w:r>
      <w:r>
        <w:t xml:space="preserve">e </w:t>
      </w:r>
      <w:r>
        <w:rPr>
          <w:i/>
        </w:rPr>
        <w:t>n</w:t>
      </w:r>
      <w:r>
        <w:t>. It’s of interest to us.</w:t>
      </w:r>
    </w:p>
    <w:p w:rsidR="00E67B03" w:rsidRDefault="00656D13">
      <w:pPr>
        <w:pStyle w:val="Heading3"/>
        <w:tabs>
          <w:tab w:val="center" w:pos="2467"/>
        </w:tabs>
        <w:ind w:left="-15" w:firstLine="0"/>
      </w:pPr>
      <w:r>
        <w:t>6.2</w:t>
      </w:r>
      <w:r>
        <w:tab/>
        <w:t>LU Decomposition</w:t>
      </w:r>
    </w:p>
    <w:p w:rsidR="00E67B03" w:rsidRDefault="00656D13">
      <w:pPr>
        <w:spacing w:after="84"/>
        <w:ind w:left="88"/>
      </w:pPr>
      <w:r>
        <w:t>[1](pp.147-155)</w:t>
      </w:r>
    </w:p>
    <w:p w:rsidR="00E67B03" w:rsidRDefault="00656D13">
      <w:pPr>
        <w:spacing w:after="215" w:line="340" w:lineRule="auto"/>
        <w:ind w:left="-15" w:firstLine="351"/>
      </w:pPr>
      <w:r>
        <w:t xml:space="preserve">We will see in the coming algorithm that together with the matrix </w:t>
      </w:r>
      <w:r>
        <w:rPr>
          <w:i/>
        </w:rPr>
        <w:t>A</w:t>
      </w:r>
      <w:r>
        <w:t xml:space="preserve">, the matrices </w:t>
      </w:r>
      <w:r>
        <w:rPr>
          <w:i/>
        </w:rPr>
        <w:t xml:space="preserve">L </w:t>
      </w:r>
      <w:r>
        <w:t xml:space="preserve">and </w:t>
      </w:r>
      <w:r>
        <w:rPr>
          <w:i/>
        </w:rPr>
        <w:t xml:space="preserve">U </w:t>
      </w:r>
      <w:r>
        <w:t>appear in the algorithm of Gaussian elimination. We have,</w:t>
      </w:r>
    </w:p>
    <w:p w:rsidR="00E67B03" w:rsidRDefault="00656D13">
      <w:pPr>
        <w:numPr>
          <w:ilvl w:val="0"/>
          <w:numId w:val="4"/>
        </w:numPr>
        <w:spacing w:after="308"/>
        <w:ind w:left="586" w:hanging="237"/>
      </w:pPr>
      <w:r>
        <w:t xml:space="preserve">In </w:t>
      </w:r>
      <w:r>
        <w:rPr>
          <w:i/>
        </w:rPr>
        <w:t>U</w:t>
      </w:r>
      <w:r>
        <w:t>, only the upper triangular part (inclusive the diagonal) is populated.</w:t>
      </w:r>
    </w:p>
    <w:p w:rsidR="00E67B03" w:rsidRDefault="00656D13">
      <w:pPr>
        <w:numPr>
          <w:ilvl w:val="0"/>
          <w:numId w:val="4"/>
        </w:numPr>
        <w:spacing w:after="233" w:line="315" w:lineRule="auto"/>
        <w:ind w:left="586" w:hanging="237"/>
      </w:pPr>
      <w:r>
        <w:t xml:space="preserve">In </w:t>
      </w:r>
      <w:r>
        <w:rPr>
          <w:i/>
        </w:rPr>
        <w:t>L</w:t>
      </w:r>
      <w:r>
        <w:t>, only the strict lower triangular part is populated (without the diagonal).</w:t>
      </w:r>
    </w:p>
    <w:p w:rsidR="00E67B03" w:rsidRDefault="00656D13">
      <w:pPr>
        <w:numPr>
          <w:ilvl w:val="0"/>
          <w:numId w:val="4"/>
        </w:numPr>
        <w:spacing w:after="388"/>
        <w:ind w:left="586" w:hanging="237"/>
      </w:pPr>
      <w:r>
        <w:t xml:space="preserve">If filling the diagonal in </w:t>
      </w:r>
      <w:r>
        <w:rPr>
          <w:i/>
        </w:rPr>
        <w:t xml:space="preserve">L </w:t>
      </w:r>
      <w:r>
        <w:t>with ones, we get the fundamental relation</w:t>
      </w:r>
    </w:p>
    <w:p w:rsidR="00E67B03" w:rsidRDefault="00656D13">
      <w:pPr>
        <w:spacing w:after="356" w:line="265" w:lineRule="auto"/>
        <w:ind w:left="367"/>
        <w:jc w:val="center"/>
      </w:pPr>
      <w:r>
        <w:rPr>
          <w:i/>
        </w:rPr>
        <w:t xml:space="preserve">A </w:t>
      </w:r>
      <w:r>
        <w:t xml:space="preserve">= </w:t>
      </w:r>
      <w:r>
        <w:rPr>
          <w:i/>
        </w:rPr>
        <w:t xml:space="preserve">L </w:t>
      </w:r>
      <w:r>
        <w:t xml:space="preserve">· </w:t>
      </w:r>
      <w:r>
        <w:rPr>
          <w:i/>
        </w:rPr>
        <w:t>U</w:t>
      </w:r>
    </w:p>
    <w:p w:rsidR="00E67B03" w:rsidRDefault="00656D13">
      <w:pPr>
        <w:spacing w:after="230"/>
        <w:ind w:left="595"/>
      </w:pPr>
      <w:r>
        <w:t>.</w:t>
      </w:r>
    </w:p>
    <w:p w:rsidR="00E67B03" w:rsidRDefault="00656D13">
      <w:pPr>
        <w:pBdr>
          <w:top w:val="single" w:sz="3" w:space="0" w:color="000000"/>
          <w:left w:val="single" w:sz="3" w:space="0" w:color="000000"/>
          <w:bottom w:val="single" w:sz="3" w:space="0" w:color="000000"/>
          <w:right w:val="single" w:sz="3" w:space="0" w:color="000000"/>
        </w:pBdr>
        <w:spacing w:after="32" w:line="310" w:lineRule="auto"/>
        <w:ind w:left="482"/>
        <w:jc w:val="left"/>
      </w:pPr>
      <w:r>
        <w:t>At the start you do</w:t>
      </w:r>
      <w:r>
        <w:t xml:space="preserve"> not have a previous algorithm.</w:t>
      </w:r>
    </w:p>
    <w:p w:rsidR="00E67B03" w:rsidRDefault="00656D13">
      <w:pPr>
        <w:pBdr>
          <w:top w:val="single" w:sz="3" w:space="0" w:color="000000"/>
          <w:left w:val="single" w:sz="3" w:space="0" w:color="000000"/>
          <w:bottom w:val="single" w:sz="3" w:space="0" w:color="000000"/>
          <w:right w:val="single" w:sz="3" w:space="0" w:color="000000"/>
        </w:pBdr>
        <w:spacing w:after="231" w:line="310" w:lineRule="auto"/>
        <w:ind w:left="482"/>
        <w:jc w:val="left"/>
      </w:pPr>
      <w:r>
        <w:t xml:space="preserve">You can check my MA2715 notes. You are not explaining things here and </w:t>
      </w:r>
      <w:r>
        <w:rPr>
          <w:i/>
        </w:rPr>
        <w:t xml:space="preserve">L </w:t>
      </w:r>
      <w:r>
        <w:t>is unit lower triangular.</w:t>
      </w:r>
    </w:p>
    <w:p w:rsidR="00E67B03" w:rsidRDefault="00656D13">
      <w:pPr>
        <w:spacing w:after="48"/>
        <w:ind w:left="-15" w:right="203" w:firstLine="351"/>
      </w:pPr>
      <w:r>
        <w:t xml:space="preserve">Such a decomposition or factorization of a given matrix </w:t>
      </w:r>
      <w:r>
        <w:rPr>
          <w:i/>
        </w:rPr>
        <w:t xml:space="preserve">A </w:t>
      </w:r>
      <w:r>
        <w:t>in factors with certain properties (here: triangular form) is a very</w:t>
      </w:r>
      <w:r>
        <w:t xml:space="preserve"> basic technique in numerical linear algebra.</w:t>
      </w:r>
    </w:p>
    <w:p w:rsidR="00E67B03" w:rsidRDefault="00656D13">
      <w:pPr>
        <w:spacing w:after="107"/>
        <w:ind w:left="439"/>
      </w:pPr>
      <w:r>
        <w:t>[8]</w:t>
      </w:r>
    </w:p>
    <w:p w:rsidR="00E67B03" w:rsidRDefault="00656D13">
      <w:pPr>
        <w:spacing w:after="35" w:line="322" w:lineRule="auto"/>
        <w:ind w:left="-15" w:firstLine="351"/>
      </w:pPr>
      <w:r>
        <w:t xml:space="preserve">It is important to note that the matrix must have all the principal minors nonzero so </w:t>
      </w:r>
      <w:r>
        <w:rPr>
          <w:i/>
        </w:rPr>
        <w:t xml:space="preserve">LU </w:t>
      </w:r>
      <w:r>
        <w:t>decomposition only works in limited conditions. For more details, we refer to [9]</w:t>
      </w:r>
    </w:p>
    <w:p w:rsidR="00E67B03" w:rsidRDefault="00656D13">
      <w:pPr>
        <w:spacing w:after="727"/>
        <w:ind w:left="361"/>
      </w:pPr>
      <w:r>
        <w:t>Here is an illustration of LU decomposition in one case,</w:t>
      </w:r>
    </w:p>
    <w:tbl>
      <w:tblPr>
        <w:tblStyle w:val="TableGrid"/>
        <w:tblpPr w:vertAnchor="text" w:horzAnchor="margin" w:tblpX="2548" w:tblpY="565"/>
        <w:tblOverlap w:val="never"/>
        <w:tblW w:w="5410" w:type="dxa"/>
        <w:tblInd w:w="0" w:type="dxa"/>
        <w:tblCellMar>
          <w:top w:w="0" w:type="dxa"/>
          <w:left w:w="0" w:type="dxa"/>
          <w:bottom w:w="0" w:type="dxa"/>
          <w:right w:w="15" w:type="dxa"/>
        </w:tblCellMar>
        <w:tblLook w:val="04A0" w:firstRow="1" w:lastRow="0" w:firstColumn="1" w:lastColumn="0" w:noHBand="0" w:noVBand="1"/>
      </w:tblPr>
      <w:tblGrid>
        <w:gridCol w:w="716"/>
        <w:gridCol w:w="241"/>
        <w:gridCol w:w="281"/>
        <w:gridCol w:w="281"/>
        <w:gridCol w:w="4082"/>
        <w:gridCol w:w="148"/>
        <w:gridCol w:w="148"/>
        <w:gridCol w:w="148"/>
        <w:gridCol w:w="1536"/>
      </w:tblGrid>
      <w:tr w:rsidR="00E67B03">
        <w:trPr>
          <w:trHeight w:val="620"/>
        </w:trPr>
        <w:tc>
          <w:tcPr>
            <w:tcW w:w="526" w:type="dxa"/>
            <w:tcBorders>
              <w:top w:val="nil"/>
              <w:left w:val="nil"/>
              <w:bottom w:val="nil"/>
              <w:right w:val="nil"/>
            </w:tcBorders>
          </w:tcPr>
          <w:p w:rsidR="00E67B03" w:rsidRDefault="00656D13">
            <w:pPr>
              <w:spacing w:after="0" w:line="259" w:lineRule="auto"/>
              <w:ind w:left="34" w:firstLine="0"/>
              <w:jc w:val="left"/>
            </w:pPr>
            <w:r>
              <w:rPr>
                <w:noProof/>
              </w:rPr>
              <w:lastRenderedPageBreak/>
              <w:drawing>
                <wp:inline distT="0" distB="0" distL="0" distR="0">
                  <wp:extent cx="423672" cy="371856"/>
                  <wp:effectExtent l="0" t="0" r="0" b="0"/>
                  <wp:docPr id="109104" name="Picture 109104"/>
                  <wp:cNvGraphicFramePr/>
                  <a:graphic xmlns:a="http://schemas.openxmlformats.org/drawingml/2006/main">
                    <a:graphicData uri="http://schemas.openxmlformats.org/drawingml/2006/picture">
                      <pic:pic xmlns:pic="http://schemas.openxmlformats.org/drawingml/2006/picture">
                        <pic:nvPicPr>
                          <pic:cNvPr id="109104" name="Picture 109104"/>
                          <pic:cNvPicPr/>
                        </pic:nvPicPr>
                        <pic:blipFill>
                          <a:blip r:embed="rId111"/>
                          <a:stretch>
                            <a:fillRect/>
                          </a:stretch>
                        </pic:blipFill>
                        <pic:spPr>
                          <a:xfrm>
                            <a:off x="0" y="0"/>
                            <a:ext cx="423672" cy="371856"/>
                          </a:xfrm>
                          <a:prstGeom prst="rect">
                            <a:avLst/>
                          </a:prstGeom>
                        </pic:spPr>
                      </pic:pic>
                    </a:graphicData>
                  </a:graphic>
                </wp:inline>
              </w:drawing>
            </w:r>
          </w:p>
        </w:tc>
        <w:tc>
          <w:tcPr>
            <w:tcW w:w="502" w:type="dxa"/>
            <w:tcBorders>
              <w:top w:val="nil"/>
              <w:left w:val="nil"/>
              <w:bottom w:val="nil"/>
              <w:right w:val="nil"/>
            </w:tcBorders>
          </w:tcPr>
          <w:p w:rsidR="00E67B03" w:rsidRDefault="00656D13">
            <w:pPr>
              <w:spacing w:after="54" w:line="259" w:lineRule="auto"/>
              <w:ind w:left="93" w:firstLine="0"/>
              <w:jc w:val="left"/>
            </w:pPr>
            <w:r>
              <w:t>2</w:t>
            </w:r>
          </w:p>
          <w:p w:rsidR="00E67B03" w:rsidRDefault="00656D13">
            <w:pPr>
              <w:spacing w:after="0" w:line="259" w:lineRule="auto"/>
              <w:ind w:left="93" w:firstLine="0"/>
              <w:jc w:val="left"/>
            </w:pPr>
            <w:r>
              <w:t>3</w:t>
            </w:r>
          </w:p>
        </w:tc>
        <w:tc>
          <w:tcPr>
            <w:tcW w:w="502" w:type="dxa"/>
            <w:tcBorders>
              <w:top w:val="nil"/>
              <w:left w:val="nil"/>
              <w:bottom w:val="nil"/>
              <w:right w:val="nil"/>
            </w:tcBorders>
          </w:tcPr>
          <w:p w:rsidR="00E67B03" w:rsidRDefault="00656D13">
            <w:pPr>
              <w:spacing w:after="59" w:line="259" w:lineRule="auto"/>
              <w:ind w:left="0" w:firstLine="0"/>
              <w:jc w:val="left"/>
            </w:pPr>
            <w:r>
              <w:t>−</w:t>
            </w:r>
            <w:r>
              <w:t>2</w:t>
            </w:r>
          </w:p>
          <w:p w:rsidR="00E67B03" w:rsidRDefault="00656D13">
            <w:pPr>
              <w:spacing w:after="0" w:line="259" w:lineRule="auto"/>
              <w:ind w:left="0" w:firstLine="0"/>
              <w:jc w:val="left"/>
            </w:pPr>
            <w:r>
              <w:t>−</w:t>
            </w:r>
            <w:r>
              <w:t>3</w:t>
            </w:r>
          </w:p>
        </w:tc>
        <w:tc>
          <w:tcPr>
            <w:tcW w:w="502" w:type="dxa"/>
            <w:tcBorders>
              <w:top w:val="nil"/>
              <w:left w:val="nil"/>
              <w:bottom w:val="nil"/>
              <w:right w:val="nil"/>
            </w:tcBorders>
          </w:tcPr>
          <w:p w:rsidR="00E67B03" w:rsidRDefault="00656D13">
            <w:pPr>
              <w:spacing w:after="54" w:line="259" w:lineRule="auto"/>
              <w:ind w:left="0" w:firstLine="0"/>
              <w:jc w:val="left"/>
            </w:pPr>
            <w:r>
              <w:t>−</w:t>
            </w:r>
            <w:r>
              <w:t>1</w:t>
            </w:r>
          </w:p>
          <w:p w:rsidR="00E67B03" w:rsidRDefault="00656D13">
            <w:pPr>
              <w:spacing w:after="0" w:line="259" w:lineRule="auto"/>
              <w:ind w:left="93" w:firstLine="0"/>
              <w:jc w:val="left"/>
            </w:pPr>
            <w:r>
              <w:t>2</w:t>
            </w:r>
          </w:p>
        </w:tc>
        <w:tc>
          <w:tcPr>
            <w:tcW w:w="2102" w:type="dxa"/>
            <w:tcBorders>
              <w:top w:val="nil"/>
              <w:left w:val="nil"/>
              <w:bottom w:val="nil"/>
              <w:right w:val="nil"/>
            </w:tcBorders>
          </w:tcPr>
          <w:p w:rsidR="00E67B03" w:rsidRDefault="00656D13">
            <w:pPr>
              <w:spacing w:after="0" w:line="259" w:lineRule="auto"/>
              <w:ind w:left="93" w:firstLine="0"/>
              <w:jc w:val="left"/>
            </w:pPr>
            <w:r>
              <w:rPr>
                <w:noProof/>
              </w:rPr>
              <w:drawing>
                <wp:inline distT="0" distB="0" distL="0" distR="0">
                  <wp:extent cx="2523745" cy="371856"/>
                  <wp:effectExtent l="0" t="0" r="0" b="0"/>
                  <wp:docPr id="109105" name="Picture 109105"/>
                  <wp:cNvGraphicFramePr/>
                  <a:graphic xmlns:a="http://schemas.openxmlformats.org/drawingml/2006/main">
                    <a:graphicData uri="http://schemas.openxmlformats.org/drawingml/2006/picture">
                      <pic:pic xmlns:pic="http://schemas.openxmlformats.org/drawingml/2006/picture">
                        <pic:nvPicPr>
                          <pic:cNvPr id="109105" name="Picture 109105"/>
                          <pic:cNvPicPr/>
                        </pic:nvPicPr>
                        <pic:blipFill>
                          <a:blip r:embed="rId112"/>
                          <a:stretch>
                            <a:fillRect/>
                          </a:stretch>
                        </pic:blipFill>
                        <pic:spPr>
                          <a:xfrm>
                            <a:off x="0" y="0"/>
                            <a:ext cx="2523745" cy="371856"/>
                          </a:xfrm>
                          <a:prstGeom prst="rect">
                            <a:avLst/>
                          </a:prstGeom>
                        </pic:spPr>
                      </pic:pic>
                    </a:graphicData>
                  </a:graphic>
                </wp:inline>
              </w:drawing>
            </w:r>
          </w:p>
        </w:tc>
        <w:tc>
          <w:tcPr>
            <w:tcW w:w="316" w:type="dxa"/>
            <w:tcBorders>
              <w:top w:val="nil"/>
              <w:left w:val="nil"/>
              <w:bottom w:val="nil"/>
              <w:right w:val="nil"/>
            </w:tcBorders>
          </w:tcPr>
          <w:p w:rsidR="00E67B03" w:rsidRDefault="00656D13">
            <w:pPr>
              <w:spacing w:after="54" w:line="259" w:lineRule="auto"/>
              <w:ind w:left="0" w:firstLine="0"/>
              <w:jc w:val="left"/>
            </w:pPr>
            <w:r>
              <w:t>0</w:t>
            </w:r>
          </w:p>
          <w:p w:rsidR="00E67B03" w:rsidRDefault="00656D13">
            <w:pPr>
              <w:spacing w:after="0" w:line="259" w:lineRule="auto"/>
              <w:ind w:left="0" w:firstLine="0"/>
              <w:jc w:val="left"/>
            </w:pPr>
            <w:r>
              <w:t>1</w:t>
            </w:r>
          </w:p>
        </w:tc>
        <w:tc>
          <w:tcPr>
            <w:tcW w:w="316" w:type="dxa"/>
            <w:tcBorders>
              <w:top w:val="nil"/>
              <w:left w:val="nil"/>
              <w:bottom w:val="nil"/>
              <w:right w:val="nil"/>
            </w:tcBorders>
          </w:tcPr>
          <w:p w:rsidR="00E67B03" w:rsidRDefault="00656D13">
            <w:pPr>
              <w:spacing w:after="54" w:line="259" w:lineRule="auto"/>
              <w:ind w:left="0" w:firstLine="0"/>
              <w:jc w:val="left"/>
            </w:pPr>
            <w:r>
              <w:t>0</w:t>
            </w:r>
          </w:p>
          <w:p w:rsidR="00E67B03" w:rsidRDefault="00656D13">
            <w:pPr>
              <w:spacing w:after="0" w:line="259" w:lineRule="auto"/>
              <w:ind w:left="0" w:firstLine="0"/>
              <w:jc w:val="left"/>
            </w:pPr>
            <w:r>
              <w:t>0</w:t>
            </w:r>
          </w:p>
        </w:tc>
        <w:tc>
          <w:tcPr>
            <w:tcW w:w="316" w:type="dxa"/>
            <w:tcBorders>
              <w:top w:val="nil"/>
              <w:left w:val="nil"/>
              <w:bottom w:val="nil"/>
              <w:right w:val="nil"/>
            </w:tcBorders>
          </w:tcPr>
          <w:p w:rsidR="00E67B03" w:rsidRDefault="00656D13">
            <w:pPr>
              <w:spacing w:after="54" w:line="259" w:lineRule="auto"/>
              <w:ind w:left="0" w:firstLine="0"/>
              <w:jc w:val="left"/>
            </w:pPr>
            <w:r>
              <w:t>0</w:t>
            </w:r>
          </w:p>
          <w:p w:rsidR="00E67B03" w:rsidRDefault="00656D13">
            <w:pPr>
              <w:spacing w:after="0" w:line="259" w:lineRule="auto"/>
              <w:ind w:left="0" w:firstLine="0"/>
              <w:jc w:val="left"/>
            </w:pPr>
            <w:r>
              <w:t>0</w:t>
            </w:r>
          </w:p>
        </w:tc>
        <w:tc>
          <w:tcPr>
            <w:tcW w:w="326" w:type="dxa"/>
            <w:tcBorders>
              <w:top w:val="nil"/>
              <w:left w:val="nil"/>
              <w:bottom w:val="nil"/>
              <w:right w:val="nil"/>
            </w:tcBorders>
          </w:tcPr>
          <w:p w:rsidR="00E67B03" w:rsidRDefault="00656D13">
            <w:pPr>
              <w:spacing w:after="0" w:line="259" w:lineRule="auto"/>
              <w:ind w:left="0" w:firstLine="0"/>
              <w:jc w:val="left"/>
            </w:pPr>
            <w:r>
              <w:rPr>
                <w:noProof/>
              </w:rPr>
              <w:drawing>
                <wp:inline distT="0" distB="0" distL="0" distR="0">
                  <wp:extent cx="966216" cy="371856"/>
                  <wp:effectExtent l="0" t="0" r="0" b="0"/>
                  <wp:docPr id="109106" name="Picture 109106"/>
                  <wp:cNvGraphicFramePr/>
                  <a:graphic xmlns:a="http://schemas.openxmlformats.org/drawingml/2006/main">
                    <a:graphicData uri="http://schemas.openxmlformats.org/drawingml/2006/picture">
                      <pic:pic xmlns:pic="http://schemas.openxmlformats.org/drawingml/2006/picture">
                        <pic:nvPicPr>
                          <pic:cNvPr id="109106" name="Picture 109106"/>
                          <pic:cNvPicPr/>
                        </pic:nvPicPr>
                        <pic:blipFill>
                          <a:blip r:embed="rId113"/>
                          <a:stretch>
                            <a:fillRect/>
                          </a:stretch>
                        </pic:blipFill>
                        <pic:spPr>
                          <a:xfrm>
                            <a:off x="0" y="0"/>
                            <a:ext cx="966216" cy="371856"/>
                          </a:xfrm>
                          <a:prstGeom prst="rect">
                            <a:avLst/>
                          </a:prstGeom>
                        </pic:spPr>
                      </pic:pic>
                    </a:graphicData>
                  </a:graphic>
                </wp:inline>
              </w:drawing>
            </w:r>
          </w:p>
        </w:tc>
      </w:tr>
    </w:tbl>
    <w:p w:rsidR="00E67B03" w:rsidRDefault="00656D13">
      <w:pPr>
        <w:ind w:left="296"/>
      </w:pPr>
      <w:r>
        <w:t>1. Our initial augmented system will look like</w:t>
      </w:r>
    </w:p>
    <w:p w:rsidR="00E67B03" w:rsidRDefault="00E67B03">
      <w:pPr>
        <w:sectPr w:rsidR="00E67B03">
          <w:headerReference w:type="even" r:id="rId114"/>
          <w:headerReference w:type="default" r:id="rId115"/>
          <w:footerReference w:type="even" r:id="rId116"/>
          <w:footerReference w:type="default" r:id="rId117"/>
          <w:headerReference w:type="first" r:id="rId118"/>
          <w:footerReference w:type="first" r:id="rId119"/>
          <w:pgSz w:w="11906" w:h="16838"/>
          <w:pgMar w:top="1491" w:right="1417" w:bottom="773" w:left="1417" w:header="720" w:footer="720" w:gutter="0"/>
          <w:cols w:space="720"/>
          <w:titlePg/>
        </w:sectPr>
      </w:pPr>
    </w:p>
    <w:p w:rsidR="00E67B03" w:rsidRDefault="00656D13">
      <w:pPr>
        <w:tabs>
          <w:tab w:val="center" w:pos="3077"/>
          <w:tab w:val="right" w:pos="5410"/>
        </w:tabs>
        <w:spacing w:after="107" w:line="259" w:lineRule="auto"/>
        <w:ind w:left="0" w:firstLine="0"/>
        <w:jc w:val="left"/>
      </w:pPr>
      <w:r>
        <w:t></w:t>
      </w:r>
      <w:r>
        <w:tab/>
        <w:t>  </w:t>
      </w:r>
      <w:r>
        <w:tab/>
        <w:t></w:t>
      </w:r>
    </w:p>
    <w:p w:rsidR="00E67B03" w:rsidRDefault="00656D13">
      <w:pPr>
        <w:tabs>
          <w:tab w:val="center" w:pos="677"/>
          <w:tab w:val="center" w:pos="1179"/>
          <w:tab w:val="center" w:pos="1682"/>
          <w:tab w:val="center" w:pos="2984"/>
          <w:tab w:val="center" w:pos="4193"/>
          <w:tab w:val="center" w:pos="4509"/>
          <w:tab w:val="center" w:pos="4826"/>
          <w:tab w:val="right" w:pos="5410"/>
        </w:tabs>
        <w:ind w:left="-15" w:firstLine="0"/>
        <w:jc w:val="left"/>
      </w:pPr>
      <w:r>
        <w:t></w:t>
      </w:r>
      <w:r>
        <w:t>1</w:t>
      </w:r>
      <w:r>
        <w:tab/>
        <w:t>2</w:t>
      </w:r>
      <w:r>
        <w:tab/>
        <w:t>5</w:t>
      </w:r>
      <w:r>
        <w:tab/>
        <w:t>3</w:t>
      </w:r>
      <w:r>
        <w:tab/>
      </w:r>
      <w:r>
        <w:t>−</w:t>
      </w:r>
      <w:r>
        <w:t>2</w:t>
      </w:r>
      <w:r>
        <w:t></w:t>
      </w:r>
      <w:r>
        <w:rPr>
          <w:sz w:val="37"/>
          <w:vertAlign w:val="subscript"/>
        </w:rPr>
        <w:t></w:t>
      </w:r>
      <w:r>
        <w:t xml:space="preserve">| </w:t>
      </w:r>
      <w:r>
        <w:t xml:space="preserve">43 </w:t>
      </w:r>
      <w:r>
        <w:t></w:t>
      </w:r>
      <w:r>
        <w:t>0</w:t>
      </w:r>
      <w:r>
        <w:tab/>
        <w:t>0</w:t>
      </w:r>
      <w:r>
        <w:tab/>
        <w:t>1</w:t>
      </w:r>
      <w:r>
        <w:tab/>
        <w:t>0</w:t>
      </w:r>
      <w:r>
        <w:tab/>
        <w:t>0</w:t>
      </w:r>
      <w:r>
        <w:t></w:t>
      </w:r>
    </w:p>
    <w:p w:rsidR="00E67B03" w:rsidRDefault="00656D13">
      <w:pPr>
        <w:pStyle w:val="Heading4"/>
        <w:tabs>
          <w:tab w:val="center" w:pos="3077"/>
          <w:tab w:val="right" w:pos="5410"/>
        </w:tabs>
        <w:ind w:left="0" w:right="0" w:firstLine="0"/>
      </w:pPr>
      <w:r>
        <w:t></w:t>
      </w:r>
      <w:r>
        <w:tab/>
        <w:t>  </w:t>
      </w:r>
      <w:r>
        <w:tab/>
        <w:t></w:t>
      </w:r>
    </w:p>
    <w:p w:rsidR="00E67B03" w:rsidRDefault="00656D13">
      <w:pPr>
        <w:tabs>
          <w:tab w:val="center" w:pos="1179"/>
          <w:tab w:val="center" w:pos="1682"/>
          <w:tab w:val="center" w:pos="2984"/>
          <w:tab w:val="center" w:pos="4193"/>
          <w:tab w:val="center" w:pos="4509"/>
          <w:tab w:val="center" w:pos="4826"/>
          <w:tab w:val="right" w:pos="5410"/>
        </w:tabs>
        <w:ind w:left="-15" w:firstLine="0"/>
        <w:jc w:val="left"/>
      </w:pPr>
      <w:r>
        <w:t></w:t>
      </w:r>
      <w:r>
        <w:t xml:space="preserve">3 </w:t>
      </w:r>
      <w:r>
        <w:t>−</w:t>
      </w:r>
      <w:r>
        <w:t>3</w:t>
      </w:r>
      <w:r>
        <w:tab/>
        <w:t>2</w:t>
      </w:r>
      <w:r>
        <w:tab/>
        <w:t>1</w:t>
      </w:r>
      <w:r>
        <w:tab/>
      </w:r>
      <w:r>
        <w:t>−</w:t>
      </w:r>
      <w:r>
        <w:t>2</w:t>
      </w:r>
      <w:r>
        <w:t></w:t>
      </w:r>
      <w:r>
        <w:t xml:space="preserve">  </w:t>
      </w:r>
      <w:r>
        <w:t xml:space="preserve">19 </w:t>
      </w:r>
      <w:r>
        <w:t></w:t>
      </w:r>
      <w:r>
        <w:t>0</w:t>
      </w:r>
      <w:r>
        <w:tab/>
        <w:t>0</w:t>
      </w:r>
      <w:r>
        <w:tab/>
        <w:t>0</w:t>
      </w:r>
      <w:r>
        <w:tab/>
        <w:t>1</w:t>
      </w:r>
      <w:r>
        <w:tab/>
        <w:t>0</w:t>
      </w:r>
      <w:r>
        <w:t></w:t>
      </w:r>
    </w:p>
    <w:p w:rsidR="00E67B03" w:rsidRDefault="00656D13">
      <w:pPr>
        <w:spacing w:line="319" w:lineRule="auto"/>
        <w:ind w:left="194" w:hanging="209"/>
      </w:pPr>
      <w:r>
        <w:t></w:t>
      </w:r>
      <w:r>
        <w:t xml:space="preserve">     </w:t>
      </w:r>
      <w:r>
        <w:t xml:space="preserve">1 2 3 </w:t>
      </w:r>
      <w:r>
        <w:t>−</w:t>
      </w:r>
      <w:r>
        <w:t xml:space="preserve">1 </w:t>
      </w:r>
      <w:r>
        <w:t>−</w:t>
      </w:r>
      <w:r>
        <w:t>4 57 0 0 0 0 1</w:t>
      </w:r>
    </w:p>
    <w:p w:rsidR="00E67B03" w:rsidRDefault="00E67B03">
      <w:pPr>
        <w:sectPr w:rsidR="00E67B03">
          <w:type w:val="continuous"/>
          <w:pgSz w:w="11906" w:h="16838"/>
          <w:pgMar w:top="1491" w:right="2530" w:bottom="773" w:left="3966" w:header="720" w:footer="720" w:gutter="0"/>
          <w:cols w:space="720"/>
        </w:sectPr>
      </w:pPr>
    </w:p>
    <w:p w:rsidR="00E67B03" w:rsidRDefault="00656D13">
      <w:pPr>
        <w:spacing w:after="62" w:line="315" w:lineRule="auto"/>
        <w:ind w:left="284" w:hanging="299"/>
      </w:pPr>
      <w:r>
        <w:t xml:space="preserve">2. </w:t>
      </w:r>
      <w:r>
        <w:t>After that, the first column will be eliminated and the system will transform as</w:t>
      </w:r>
    </w:p>
    <w:p w:rsidR="00E67B03" w:rsidRDefault="00656D13">
      <w:pPr>
        <w:tabs>
          <w:tab w:val="center" w:pos="2712"/>
          <w:tab w:val="center" w:pos="3225"/>
          <w:tab w:val="center" w:pos="3979"/>
          <w:tab w:val="center" w:pos="5579"/>
          <w:tab w:val="center" w:pos="6741"/>
          <w:tab w:val="center" w:pos="7058"/>
          <w:tab w:val="center" w:pos="7374"/>
          <w:tab w:val="center" w:pos="7795"/>
        </w:tabs>
        <w:spacing w:after="136"/>
        <w:ind w:left="0" w:firstLine="0"/>
        <w:jc w:val="left"/>
      </w:pPr>
      <w:r>
        <w:rPr>
          <w:rFonts w:ascii="Calibri" w:eastAsia="Calibri" w:hAnsi="Calibri" w:cs="Calibri"/>
          <w:sz w:val="22"/>
        </w:rPr>
        <w:tab/>
      </w:r>
      <w:r>
        <w:rPr>
          <w:sz w:val="37"/>
          <w:vertAlign w:val="superscript"/>
        </w:rPr>
        <w:t></w:t>
      </w:r>
      <w:r>
        <w:t>1</w:t>
      </w:r>
      <w:r>
        <w:tab/>
        <w:t>2</w:t>
      </w:r>
      <w:r>
        <w:tab/>
      </w:r>
      <w:r>
        <w:t>−</w:t>
      </w:r>
      <w:r>
        <w:t xml:space="preserve">2 </w:t>
      </w:r>
      <w:r>
        <w:t>−</w:t>
      </w:r>
      <w:r>
        <w:t>1</w:t>
      </w:r>
      <w:r>
        <w:tab/>
        <w:t xml:space="preserve">1 </w:t>
      </w:r>
      <w:r>
        <w:rPr>
          <w:sz w:val="37"/>
          <w:vertAlign w:val="superscript"/>
        </w:rPr>
        <w:t></w:t>
      </w:r>
      <w:r>
        <w:rPr>
          <w:sz w:val="37"/>
          <w:vertAlign w:val="superscript"/>
        </w:rPr>
        <w:t xml:space="preserve">  </w:t>
      </w:r>
      <w:r>
        <w:t>−</w:t>
      </w:r>
      <w:r>
        <w:t xml:space="preserve">8 </w:t>
      </w:r>
      <w:r>
        <w:rPr>
          <w:sz w:val="37"/>
          <w:vertAlign w:val="superscript"/>
        </w:rPr>
        <w:t></w:t>
      </w:r>
      <w:r>
        <w:t>1</w:t>
      </w:r>
      <w:r>
        <w:tab/>
        <w:t>0</w:t>
      </w:r>
      <w:r>
        <w:tab/>
        <w:t>0</w:t>
      </w:r>
      <w:r>
        <w:tab/>
        <w:t>0</w:t>
      </w:r>
      <w:r>
        <w:tab/>
        <w:t>0</w:t>
      </w:r>
      <w:r>
        <w:rPr>
          <w:sz w:val="37"/>
          <w:vertAlign w:val="superscript"/>
        </w:rPr>
        <w:t></w:t>
      </w:r>
    </w:p>
    <w:p w:rsidR="00E67B03" w:rsidRDefault="00656D13">
      <w:pPr>
        <w:tabs>
          <w:tab w:val="center" w:pos="2963"/>
          <w:tab w:val="center" w:pos="3728"/>
          <w:tab w:val="center" w:pos="4230"/>
          <w:tab w:val="center" w:pos="5579"/>
          <w:tab w:val="center" w:pos="6741"/>
          <w:tab w:val="center" w:pos="7058"/>
          <w:tab w:val="center" w:pos="7374"/>
          <w:tab w:val="center" w:pos="7795"/>
        </w:tabs>
        <w:ind w:left="0" w:firstLine="0"/>
        <w:jc w:val="left"/>
      </w:pPr>
      <w:r>
        <w:rPr>
          <w:rFonts w:ascii="Calibri" w:eastAsia="Calibri" w:hAnsi="Calibri" w:cs="Calibri"/>
          <w:sz w:val="22"/>
        </w:rPr>
        <w:tab/>
      </w:r>
      <w:r>
        <w:t></w:t>
      </w:r>
      <w:r>
        <w:t xml:space="preserve">0 </w:t>
      </w:r>
      <w:r>
        <w:t>−</w:t>
      </w:r>
      <w:r>
        <w:t>1</w:t>
      </w:r>
      <w:r>
        <w:tab/>
        <w:t>1</w:t>
      </w:r>
      <w:r>
        <w:tab/>
        <w:t>4</w:t>
      </w:r>
      <w:r>
        <w:tab/>
        <w:t xml:space="preserve">1 </w:t>
      </w:r>
      <w:r>
        <w:t></w:t>
      </w:r>
      <w:r>
        <w:t xml:space="preserve"> −</w:t>
      </w:r>
      <w:r>
        <w:t>18</w:t>
      </w:r>
      <w:r>
        <w:t></w:t>
      </w:r>
      <w:r>
        <w:t>2</w:t>
      </w:r>
      <w:r>
        <w:tab/>
        <w:t>1</w:t>
      </w:r>
      <w:r>
        <w:tab/>
        <w:t>0</w:t>
      </w:r>
      <w:r>
        <w:tab/>
        <w:t>0</w:t>
      </w:r>
      <w:r>
        <w:tab/>
        <w:t>0</w:t>
      </w:r>
      <w:r>
        <w:t></w:t>
      </w:r>
    </w:p>
    <w:p w:rsidR="00E67B03" w:rsidRDefault="00656D13">
      <w:pPr>
        <w:tabs>
          <w:tab w:val="center" w:pos="2653"/>
          <w:tab w:val="center" w:pos="5625"/>
          <w:tab w:val="center" w:pos="7854"/>
        </w:tabs>
        <w:spacing w:after="107" w:line="259" w:lineRule="auto"/>
        <w:ind w:left="0" w:firstLine="0"/>
        <w:jc w:val="left"/>
      </w:pPr>
      <w:r>
        <w:rPr>
          <w:rFonts w:ascii="Calibri" w:eastAsia="Calibri" w:hAnsi="Calibri" w:cs="Calibri"/>
          <w:sz w:val="22"/>
        </w:rPr>
        <w:tab/>
      </w:r>
      <w:r>
        <w:t></w:t>
      </w:r>
      <w:r>
        <w:tab/>
        <w:t>  </w:t>
      </w:r>
      <w:r>
        <w:tab/>
        <w:t></w:t>
      </w:r>
    </w:p>
    <w:p w:rsidR="00E67B03" w:rsidRDefault="00656D13">
      <w:pPr>
        <w:tabs>
          <w:tab w:val="center" w:pos="2712"/>
          <w:tab w:val="center" w:pos="3225"/>
          <w:tab w:val="center" w:pos="3728"/>
          <w:tab w:val="center" w:pos="4230"/>
          <w:tab w:val="center" w:pos="5532"/>
          <w:tab w:val="center" w:pos="6741"/>
          <w:tab w:val="center" w:pos="7058"/>
          <w:tab w:val="center" w:pos="7374"/>
          <w:tab w:val="center" w:pos="7795"/>
        </w:tabs>
        <w:ind w:left="0" w:firstLine="0"/>
        <w:jc w:val="left"/>
      </w:pPr>
      <w:r>
        <w:rPr>
          <w:rFonts w:ascii="Calibri" w:eastAsia="Calibri" w:hAnsi="Calibri" w:cs="Calibri"/>
          <w:sz w:val="22"/>
        </w:rPr>
        <w:tab/>
      </w:r>
      <w:r>
        <w:t></w:t>
      </w:r>
      <w:r>
        <w:t>0</w:t>
      </w:r>
      <w:r>
        <w:tab/>
        <w:t>0</w:t>
      </w:r>
      <w:r>
        <w:tab/>
        <w:t>7</w:t>
      </w:r>
      <w:r>
        <w:tab/>
        <w:t>4</w:t>
      </w:r>
      <w:r>
        <w:tab/>
      </w:r>
      <w:r>
        <w:t>−</w:t>
      </w:r>
      <w:r>
        <w:t>3</w:t>
      </w:r>
      <w:r>
        <w:t></w:t>
      </w:r>
      <w:r>
        <w:rPr>
          <w:sz w:val="37"/>
          <w:vertAlign w:val="subscript"/>
        </w:rPr>
        <w:t></w:t>
      </w:r>
      <w:r>
        <w:t xml:space="preserve">| </w:t>
      </w:r>
      <w:r>
        <w:t xml:space="preserve">51 </w:t>
      </w:r>
      <w:r>
        <w:t></w:t>
      </w:r>
      <w:r>
        <w:t>1</w:t>
      </w:r>
      <w:r>
        <w:tab/>
        <w:t>0</w:t>
      </w:r>
      <w:r>
        <w:tab/>
        <w:t>1</w:t>
      </w:r>
      <w:r>
        <w:tab/>
        <w:t>0</w:t>
      </w:r>
      <w:r>
        <w:tab/>
        <w:t>0</w:t>
      </w:r>
      <w:r>
        <w:t></w:t>
      </w:r>
    </w:p>
    <w:p w:rsidR="00E67B03" w:rsidRDefault="00656D13">
      <w:pPr>
        <w:pStyle w:val="Heading4"/>
        <w:spacing w:after="73"/>
        <w:ind w:left="1422" w:right="0"/>
      </w:pPr>
      <w:r>
        <w:t></w:t>
      </w:r>
      <w:r>
        <w:tab/>
        <w:t>  </w:t>
      </w:r>
      <w:r>
        <w:tab/>
        <w:t> </w:t>
      </w:r>
      <w:r>
        <w:tab/>
        <w:t>  </w:t>
      </w:r>
      <w:r>
        <w:tab/>
        <w:t></w:t>
      </w:r>
    </w:p>
    <w:p w:rsidR="00E67B03" w:rsidRDefault="00656D13">
      <w:pPr>
        <w:tabs>
          <w:tab w:val="center" w:pos="2963"/>
          <w:tab w:val="center" w:pos="3728"/>
          <w:tab w:val="center" w:pos="4230"/>
          <w:tab w:val="center" w:pos="5532"/>
          <w:tab w:val="center" w:pos="6741"/>
          <w:tab w:val="center" w:pos="7058"/>
          <w:tab w:val="center" w:pos="7374"/>
          <w:tab w:val="center" w:pos="7795"/>
        </w:tabs>
        <w:ind w:left="0" w:firstLine="0"/>
        <w:jc w:val="left"/>
      </w:pPr>
      <w:r>
        <w:rPr>
          <w:rFonts w:ascii="Calibri" w:eastAsia="Calibri" w:hAnsi="Calibri" w:cs="Calibri"/>
          <w:sz w:val="22"/>
        </w:rPr>
        <w:tab/>
      </w:r>
      <w:r>
        <w:t></w:t>
      </w:r>
      <w:r>
        <w:t xml:space="preserve">0 </w:t>
      </w:r>
      <w:r>
        <w:t>−</w:t>
      </w:r>
      <w:r>
        <w:t>9</w:t>
      </w:r>
      <w:r>
        <w:tab/>
        <w:t>8</w:t>
      </w:r>
      <w:r>
        <w:tab/>
        <w:t>4</w:t>
      </w:r>
      <w:r>
        <w:tab/>
      </w:r>
      <w:r>
        <w:t>−</w:t>
      </w:r>
      <w:r>
        <w:t>5</w:t>
      </w:r>
      <w:r>
        <w:t></w:t>
      </w:r>
      <w:r>
        <w:t xml:space="preserve">  </w:t>
      </w:r>
      <w:r>
        <w:t xml:space="preserve">43 </w:t>
      </w:r>
      <w:r>
        <w:t></w:t>
      </w:r>
      <w:r>
        <w:t>3</w:t>
      </w:r>
      <w:r>
        <w:tab/>
        <w:t>0</w:t>
      </w:r>
      <w:r>
        <w:tab/>
        <w:t>0</w:t>
      </w:r>
      <w:r>
        <w:tab/>
        <w:t>1</w:t>
      </w:r>
      <w:r>
        <w:tab/>
        <w:t>0</w:t>
      </w:r>
      <w:r>
        <w:t></w:t>
      </w:r>
    </w:p>
    <w:p w:rsidR="00E67B03" w:rsidRDefault="00656D13">
      <w:pPr>
        <w:tabs>
          <w:tab w:val="center" w:pos="2816"/>
          <w:tab w:val="center" w:pos="3225"/>
          <w:tab w:val="center" w:pos="3728"/>
          <w:tab w:val="center" w:pos="4230"/>
          <w:tab w:val="center" w:pos="4732"/>
          <w:tab w:val="center" w:pos="5658"/>
          <w:tab w:val="center" w:pos="6425"/>
          <w:tab w:val="center" w:pos="6741"/>
          <w:tab w:val="center" w:pos="7058"/>
          <w:tab w:val="center" w:pos="7374"/>
          <w:tab w:val="center" w:pos="7690"/>
        </w:tabs>
        <w:spacing w:after="426"/>
        <w:ind w:left="0" w:firstLine="0"/>
        <w:jc w:val="left"/>
      </w:pPr>
      <w:r>
        <w:rPr>
          <w:rFonts w:ascii="Calibri" w:eastAsia="Calibri" w:hAnsi="Calibri" w:cs="Calibri"/>
          <w:sz w:val="22"/>
        </w:rPr>
        <w:tab/>
      </w:r>
      <w:r>
        <w:t>0</w:t>
      </w:r>
      <w:r>
        <w:tab/>
        <w:t>0</w:t>
      </w:r>
      <w:r>
        <w:tab/>
        <w:t>5</w:t>
      </w:r>
      <w:r>
        <w:tab/>
        <w:t>0</w:t>
      </w:r>
      <w:r>
        <w:tab/>
        <w:t>3</w:t>
      </w:r>
      <w:r>
        <w:tab/>
        <w:t>65</w:t>
      </w:r>
      <w:r>
        <w:tab/>
        <w:t>1</w:t>
      </w:r>
      <w:r>
        <w:tab/>
        <w:t>0</w:t>
      </w:r>
      <w:r>
        <w:tab/>
        <w:t>0</w:t>
      </w:r>
      <w:r>
        <w:tab/>
        <w:t>0</w:t>
      </w:r>
      <w:r>
        <w:tab/>
        <w:t>1</w:t>
      </w:r>
    </w:p>
    <w:p w:rsidR="00E67B03" w:rsidRDefault="00656D13">
      <w:pPr>
        <w:spacing w:after="413"/>
        <w:ind w:left="284" w:hanging="299"/>
      </w:pPr>
      <w:r>
        <w:t>3. Now, the second column will be eliminated using elementary row transformations, which are nothing but linear combinations of the rows of the matrix</w:t>
      </w:r>
    </w:p>
    <w:p w:rsidR="00E67B03" w:rsidRDefault="00656D13">
      <w:pPr>
        <w:tabs>
          <w:tab w:val="center" w:pos="2595"/>
          <w:tab w:val="center" w:pos="3108"/>
          <w:tab w:val="center" w:pos="3611"/>
          <w:tab w:val="center" w:pos="4172"/>
          <w:tab w:val="center" w:pos="5667"/>
          <w:tab w:val="center" w:pos="6858"/>
          <w:tab w:val="center" w:pos="7175"/>
          <w:tab w:val="center" w:pos="7491"/>
          <w:tab w:val="center" w:pos="7912"/>
        </w:tabs>
        <w:spacing w:after="136"/>
        <w:ind w:left="0" w:firstLine="0"/>
        <w:jc w:val="left"/>
      </w:pPr>
      <w:r>
        <w:rPr>
          <w:rFonts w:ascii="Calibri" w:eastAsia="Calibri" w:hAnsi="Calibri" w:cs="Calibri"/>
          <w:sz w:val="22"/>
        </w:rPr>
        <w:tab/>
      </w:r>
      <w:r>
        <w:rPr>
          <w:sz w:val="37"/>
          <w:vertAlign w:val="superscript"/>
        </w:rPr>
        <w:t></w:t>
      </w:r>
      <w:r>
        <w:t>1</w:t>
      </w:r>
      <w:r>
        <w:tab/>
        <w:t>2</w:t>
      </w:r>
      <w:r>
        <w:tab/>
      </w:r>
      <w:r>
        <w:t>−</w:t>
      </w:r>
      <w:r>
        <w:t>2</w:t>
      </w:r>
      <w:r>
        <w:tab/>
      </w:r>
      <w:r>
        <w:t>−</w:t>
      </w:r>
      <w:r>
        <w:t>1</w:t>
      </w:r>
      <w:r>
        <w:tab/>
        <w:t xml:space="preserve">1 </w:t>
      </w:r>
      <w:r>
        <w:rPr>
          <w:sz w:val="37"/>
          <w:vertAlign w:val="superscript"/>
        </w:rPr>
        <w:t></w:t>
      </w:r>
      <w:r>
        <w:rPr>
          <w:sz w:val="37"/>
          <w:vertAlign w:val="superscript"/>
        </w:rPr>
        <w:t xml:space="preserve"> </w:t>
      </w:r>
      <w:r>
        <w:t></w:t>
      </w:r>
      <w:r>
        <w:t xml:space="preserve"> −</w:t>
      </w:r>
      <w:r>
        <w:t xml:space="preserve">8 </w:t>
      </w:r>
      <w:r>
        <w:t></w:t>
      </w:r>
      <w:r>
        <w:t>1</w:t>
      </w:r>
      <w:r>
        <w:tab/>
        <w:t>0</w:t>
      </w:r>
      <w:r>
        <w:tab/>
        <w:t>0</w:t>
      </w:r>
      <w:r>
        <w:tab/>
        <w:t>0</w:t>
      </w:r>
      <w:r>
        <w:tab/>
        <w:t>0</w:t>
      </w:r>
      <w:r>
        <w:t></w:t>
      </w:r>
    </w:p>
    <w:p w:rsidR="00E67B03" w:rsidRDefault="00656D13">
      <w:pPr>
        <w:tabs>
          <w:tab w:val="center" w:pos="2846"/>
          <w:tab w:val="center" w:pos="3611"/>
          <w:tab w:val="center" w:pos="4172"/>
          <w:tab w:val="center" w:pos="5667"/>
          <w:tab w:val="center" w:pos="6858"/>
          <w:tab w:val="center" w:pos="7175"/>
          <w:tab w:val="center" w:pos="7491"/>
          <w:tab w:val="center" w:pos="7912"/>
        </w:tabs>
        <w:ind w:left="0" w:firstLine="0"/>
        <w:jc w:val="left"/>
      </w:pPr>
      <w:r>
        <w:rPr>
          <w:rFonts w:ascii="Calibri" w:eastAsia="Calibri" w:hAnsi="Calibri" w:cs="Calibri"/>
          <w:sz w:val="22"/>
        </w:rPr>
        <w:tab/>
      </w:r>
      <w:r>
        <w:t></w:t>
      </w:r>
      <w:r>
        <w:t xml:space="preserve">0 </w:t>
      </w:r>
      <w:r>
        <w:t>−</w:t>
      </w:r>
      <w:r>
        <w:t>1</w:t>
      </w:r>
      <w:r>
        <w:tab/>
        <w:t>1</w:t>
      </w:r>
      <w:r>
        <w:tab/>
        <w:t>4</w:t>
      </w:r>
      <w:r>
        <w:tab/>
        <w:t xml:space="preserve">1 </w:t>
      </w:r>
      <w:r>
        <w:t></w:t>
      </w:r>
      <w:r>
        <w:t xml:space="preserve"> −</w:t>
      </w:r>
      <w:r>
        <w:t>18</w:t>
      </w:r>
      <w:r>
        <w:t></w:t>
      </w:r>
      <w:r>
        <w:t>2</w:t>
      </w:r>
      <w:r>
        <w:tab/>
        <w:t>1</w:t>
      </w:r>
      <w:r>
        <w:tab/>
        <w:t>0</w:t>
      </w:r>
      <w:r>
        <w:tab/>
        <w:t>0</w:t>
      </w:r>
      <w:r>
        <w:tab/>
        <w:t>0</w:t>
      </w:r>
      <w:r>
        <w:t></w:t>
      </w:r>
    </w:p>
    <w:p w:rsidR="00E67B03" w:rsidRDefault="00656D13">
      <w:pPr>
        <w:pStyle w:val="Heading4"/>
        <w:spacing w:after="73"/>
        <w:ind w:left="1290" w:right="0"/>
      </w:pPr>
      <w:r>
        <w:t></w:t>
      </w:r>
      <w:r>
        <w:tab/>
        <w:t>  </w:t>
      </w:r>
      <w:r>
        <w:tab/>
        <w:t> </w:t>
      </w:r>
      <w:r>
        <w:tab/>
        <w:t></w:t>
      </w:r>
      <w:r>
        <w:t>|</w:t>
      </w:r>
      <w:r>
        <w:t></w:t>
      </w:r>
      <w:r>
        <w:t xml:space="preserve"> </w:t>
      </w:r>
      <w:r>
        <w:t xml:space="preserve">51 </w:t>
      </w:r>
      <w:r>
        <w:t></w:t>
      </w:r>
      <w:r>
        <w:t>1</w:t>
      </w:r>
      <w:r>
        <w:tab/>
        <w:t>0</w:t>
      </w:r>
      <w:r>
        <w:tab/>
        <w:t>1</w:t>
      </w:r>
      <w:r>
        <w:tab/>
        <w:t>0</w:t>
      </w:r>
      <w:r>
        <w:tab/>
        <w:t>0</w:t>
      </w:r>
      <w:r>
        <w:t></w:t>
      </w:r>
      <w:r>
        <w:t xml:space="preserve"> </w:t>
      </w:r>
      <w:r>
        <w:tab/>
        <w:t>  </w:t>
      </w:r>
      <w:r>
        <w:tab/>
        <w:t> </w:t>
      </w:r>
      <w:r>
        <w:tab/>
        <w:t>  </w:t>
      </w:r>
      <w:r>
        <w:tab/>
        <w:t></w:t>
      </w:r>
    </w:p>
    <w:p w:rsidR="00E67B03" w:rsidRDefault="00656D13">
      <w:pPr>
        <w:tabs>
          <w:tab w:val="center" w:pos="2595"/>
          <w:tab w:val="center" w:pos="3108"/>
          <w:tab w:val="center" w:pos="3611"/>
          <w:tab w:val="center" w:pos="4171"/>
          <w:tab w:val="center" w:pos="4925"/>
        </w:tabs>
        <w:ind w:left="0" w:firstLine="0"/>
        <w:jc w:val="left"/>
      </w:pPr>
      <w:r>
        <w:rPr>
          <w:rFonts w:ascii="Calibri" w:eastAsia="Calibri" w:hAnsi="Calibri" w:cs="Calibri"/>
          <w:sz w:val="22"/>
        </w:rPr>
        <w:tab/>
      </w:r>
      <w:r>
        <w:t></w:t>
      </w:r>
      <w:r>
        <w:t>0</w:t>
      </w:r>
      <w:r>
        <w:tab/>
        <w:t>0</w:t>
      </w:r>
      <w:r>
        <w:tab/>
        <w:t>7</w:t>
      </w:r>
      <w:r>
        <w:tab/>
        <w:t>4</w:t>
      </w:r>
      <w:r>
        <w:tab/>
      </w:r>
      <w:r>
        <w:t>−</w:t>
      </w:r>
      <w:r>
        <w:t xml:space="preserve">3 </w:t>
      </w:r>
      <w:r>
        <w:rPr>
          <w:sz w:val="37"/>
          <w:vertAlign w:val="subscript"/>
        </w:rPr>
        <w:t></w:t>
      </w:r>
    </w:p>
    <w:p w:rsidR="00E67B03" w:rsidRDefault="00656D13">
      <w:pPr>
        <w:tabs>
          <w:tab w:val="center" w:pos="2595"/>
          <w:tab w:val="center" w:pos="3108"/>
          <w:tab w:val="center" w:pos="5030"/>
          <w:tab w:val="center" w:pos="6858"/>
          <w:tab w:val="center" w:pos="7175"/>
          <w:tab w:val="center" w:pos="7491"/>
          <w:tab w:val="center" w:pos="7912"/>
        </w:tabs>
        <w:ind w:left="0" w:firstLine="0"/>
        <w:jc w:val="left"/>
      </w:pPr>
      <w:r>
        <w:rPr>
          <w:rFonts w:ascii="Calibri" w:eastAsia="Calibri" w:hAnsi="Calibri" w:cs="Calibri"/>
          <w:sz w:val="22"/>
        </w:rPr>
        <w:tab/>
      </w:r>
      <w:r>
        <w:t></w:t>
      </w:r>
      <w:r>
        <w:t>0</w:t>
      </w:r>
      <w:r>
        <w:tab/>
        <w:t>0</w:t>
      </w:r>
      <w:r>
        <w:tab/>
      </w:r>
      <w:r>
        <w:t>−</w:t>
      </w:r>
      <w:r>
        <w:t xml:space="preserve">1 </w:t>
      </w:r>
      <w:r>
        <w:t>−</w:t>
      </w:r>
      <w:r>
        <w:t xml:space="preserve">32 </w:t>
      </w:r>
      <w:r>
        <w:t>−</w:t>
      </w:r>
      <w:r>
        <w:t>14</w:t>
      </w:r>
      <w:r>
        <w:t></w:t>
      </w:r>
      <w:r>
        <w:t xml:space="preserve"> </w:t>
      </w:r>
      <w:r>
        <w:t>205</w:t>
      </w:r>
      <w:r>
        <w:t></w:t>
      </w:r>
      <w:r>
        <w:t>3</w:t>
      </w:r>
      <w:r>
        <w:tab/>
        <w:t>9</w:t>
      </w:r>
      <w:r>
        <w:tab/>
        <w:t>0</w:t>
      </w:r>
      <w:r>
        <w:tab/>
        <w:t>1</w:t>
      </w:r>
      <w:r>
        <w:tab/>
        <w:t>0</w:t>
      </w:r>
      <w:r>
        <w:t></w:t>
      </w:r>
    </w:p>
    <w:p w:rsidR="00E67B03" w:rsidRDefault="00656D13">
      <w:pPr>
        <w:tabs>
          <w:tab w:val="center" w:pos="2699"/>
          <w:tab w:val="center" w:pos="3108"/>
          <w:tab w:val="center" w:pos="3611"/>
          <w:tab w:val="center" w:pos="4171"/>
          <w:tab w:val="center" w:pos="4791"/>
          <w:tab w:val="center" w:pos="5776"/>
          <w:tab w:val="center" w:pos="6542"/>
          <w:tab w:val="center" w:pos="6858"/>
          <w:tab w:val="center" w:pos="7175"/>
          <w:tab w:val="center" w:pos="7491"/>
          <w:tab w:val="center" w:pos="7807"/>
        </w:tabs>
        <w:spacing w:after="562"/>
        <w:ind w:left="0" w:firstLine="0"/>
        <w:jc w:val="left"/>
      </w:pPr>
      <w:r>
        <w:rPr>
          <w:rFonts w:ascii="Calibri" w:eastAsia="Calibri" w:hAnsi="Calibri" w:cs="Calibri"/>
          <w:sz w:val="22"/>
        </w:rPr>
        <w:tab/>
      </w:r>
      <w:r>
        <w:t>0</w:t>
      </w:r>
      <w:r>
        <w:tab/>
        <w:t>0</w:t>
      </w:r>
      <w:r>
        <w:tab/>
        <w:t>5</w:t>
      </w:r>
      <w:r>
        <w:tab/>
        <w:t>0</w:t>
      </w:r>
      <w:r>
        <w:tab/>
        <w:t>3</w:t>
      </w:r>
      <w:r>
        <w:tab/>
        <w:t>65</w:t>
      </w:r>
      <w:r>
        <w:tab/>
        <w:t>1</w:t>
      </w:r>
      <w:r>
        <w:tab/>
        <w:t>0</w:t>
      </w:r>
      <w:r>
        <w:tab/>
        <w:t>0</w:t>
      </w:r>
      <w:r>
        <w:tab/>
        <w:t>0</w:t>
      </w:r>
      <w:r>
        <w:tab/>
        <w:t>1</w:t>
      </w:r>
    </w:p>
    <w:p w:rsidR="00E67B03" w:rsidRDefault="00656D13">
      <w:pPr>
        <w:numPr>
          <w:ilvl w:val="0"/>
          <w:numId w:val="5"/>
        </w:numPr>
        <w:ind w:hanging="299"/>
      </w:pPr>
      <w:r>
        <w:t>After the third column elimination, we have</w:t>
      </w:r>
    </w:p>
    <w:p w:rsidR="00E67B03" w:rsidRDefault="00656D13">
      <w:pPr>
        <w:spacing w:after="0" w:line="259" w:lineRule="auto"/>
        <w:ind w:left="1126" w:firstLine="0"/>
        <w:jc w:val="left"/>
      </w:pPr>
      <w:r>
        <w:rPr>
          <w:noProof/>
        </w:rPr>
        <w:drawing>
          <wp:inline distT="0" distB="0" distL="0" distR="0">
            <wp:extent cx="3715512" cy="1426464"/>
            <wp:effectExtent l="0" t="0" r="0" b="0"/>
            <wp:docPr id="109103" name="Picture 109103"/>
            <wp:cNvGraphicFramePr/>
            <a:graphic xmlns:a="http://schemas.openxmlformats.org/drawingml/2006/main">
              <a:graphicData uri="http://schemas.openxmlformats.org/drawingml/2006/picture">
                <pic:pic xmlns:pic="http://schemas.openxmlformats.org/drawingml/2006/picture">
                  <pic:nvPicPr>
                    <pic:cNvPr id="109103" name="Picture 109103"/>
                    <pic:cNvPicPr/>
                  </pic:nvPicPr>
                  <pic:blipFill>
                    <a:blip r:embed="rId120"/>
                    <a:stretch>
                      <a:fillRect/>
                    </a:stretch>
                  </pic:blipFill>
                  <pic:spPr>
                    <a:xfrm>
                      <a:off x="0" y="0"/>
                      <a:ext cx="3715512" cy="1426464"/>
                    </a:xfrm>
                    <a:prstGeom prst="rect">
                      <a:avLst/>
                    </a:prstGeom>
                  </pic:spPr>
                </pic:pic>
              </a:graphicData>
            </a:graphic>
          </wp:inline>
        </w:drawing>
      </w:r>
    </w:p>
    <w:p w:rsidR="00E67B03" w:rsidRDefault="00656D13">
      <w:pPr>
        <w:numPr>
          <w:ilvl w:val="0"/>
          <w:numId w:val="5"/>
        </w:numPr>
        <w:ind w:hanging="299"/>
      </w:pPr>
      <w:r>
        <w:t xml:space="preserve">Finally, the last column will be eliminated and we get our </w:t>
      </w:r>
      <w:r>
        <w:rPr>
          <w:i/>
        </w:rPr>
        <w:t xml:space="preserve">U </w:t>
      </w:r>
      <w:r>
        <w:t xml:space="preserve">and </w:t>
      </w:r>
      <w:r>
        <w:rPr>
          <w:i/>
        </w:rPr>
        <w:t xml:space="preserve">L </w:t>
      </w:r>
      <w:r>
        <w:t>as</w:t>
      </w:r>
    </w:p>
    <w:p w:rsidR="00E67B03" w:rsidRDefault="00656D13">
      <w:pPr>
        <w:spacing w:after="450" w:line="259" w:lineRule="auto"/>
        <w:ind w:left="823" w:firstLine="0"/>
        <w:jc w:val="left"/>
      </w:pPr>
      <w:r>
        <w:rPr>
          <w:noProof/>
        </w:rPr>
        <w:lastRenderedPageBreak/>
        <w:drawing>
          <wp:inline distT="0" distB="0" distL="0" distR="0">
            <wp:extent cx="4498848" cy="1106424"/>
            <wp:effectExtent l="0" t="0" r="0" b="0"/>
            <wp:docPr id="109107" name="Picture 109107"/>
            <wp:cNvGraphicFramePr/>
            <a:graphic xmlns:a="http://schemas.openxmlformats.org/drawingml/2006/main">
              <a:graphicData uri="http://schemas.openxmlformats.org/drawingml/2006/picture">
                <pic:pic xmlns:pic="http://schemas.openxmlformats.org/drawingml/2006/picture">
                  <pic:nvPicPr>
                    <pic:cNvPr id="109107" name="Picture 109107"/>
                    <pic:cNvPicPr/>
                  </pic:nvPicPr>
                  <pic:blipFill>
                    <a:blip r:embed="rId121"/>
                    <a:stretch>
                      <a:fillRect/>
                    </a:stretch>
                  </pic:blipFill>
                  <pic:spPr>
                    <a:xfrm>
                      <a:off x="0" y="0"/>
                      <a:ext cx="4498848" cy="1106424"/>
                    </a:xfrm>
                    <a:prstGeom prst="rect">
                      <a:avLst/>
                    </a:prstGeom>
                  </pic:spPr>
                </pic:pic>
              </a:graphicData>
            </a:graphic>
          </wp:inline>
        </w:drawing>
      </w:r>
    </w:p>
    <w:p w:rsidR="00E67B03" w:rsidRDefault="00656D13">
      <w:pPr>
        <w:numPr>
          <w:ilvl w:val="0"/>
          <w:numId w:val="5"/>
        </w:numPr>
        <w:ind w:hanging="299"/>
      </w:pPr>
      <w:r>
        <w:t xml:space="preserve">Finally, we have the factors </w:t>
      </w:r>
      <w:r>
        <w:rPr>
          <w:i/>
        </w:rPr>
        <w:t xml:space="preserve">L </w:t>
      </w:r>
      <w:r>
        <w:t xml:space="preserve">and </w:t>
      </w:r>
      <w:r>
        <w:rPr>
          <w:i/>
        </w:rPr>
        <w:t xml:space="preserve">U </w:t>
      </w:r>
      <w:r>
        <w:t>and</w:t>
      </w:r>
    </w:p>
    <w:p w:rsidR="00E67B03" w:rsidRDefault="00656D13">
      <w:pPr>
        <w:spacing w:after="450" w:line="259" w:lineRule="auto"/>
        <w:ind w:left="583" w:right="-282" w:firstLine="0"/>
        <w:jc w:val="left"/>
      </w:pPr>
      <w:r>
        <w:rPr>
          <w:noProof/>
        </w:rPr>
        <w:drawing>
          <wp:inline distT="0" distB="0" distL="0" distR="0">
            <wp:extent cx="4956048" cy="1106424"/>
            <wp:effectExtent l="0" t="0" r="0" b="0"/>
            <wp:docPr id="109108" name="Picture 109108"/>
            <wp:cNvGraphicFramePr/>
            <a:graphic xmlns:a="http://schemas.openxmlformats.org/drawingml/2006/main">
              <a:graphicData uri="http://schemas.openxmlformats.org/drawingml/2006/picture">
                <pic:pic xmlns:pic="http://schemas.openxmlformats.org/drawingml/2006/picture">
                  <pic:nvPicPr>
                    <pic:cNvPr id="109108" name="Picture 109108"/>
                    <pic:cNvPicPr/>
                  </pic:nvPicPr>
                  <pic:blipFill>
                    <a:blip r:embed="rId122"/>
                    <a:stretch>
                      <a:fillRect/>
                    </a:stretch>
                  </pic:blipFill>
                  <pic:spPr>
                    <a:xfrm>
                      <a:off x="0" y="0"/>
                      <a:ext cx="4956048" cy="1106424"/>
                    </a:xfrm>
                    <a:prstGeom prst="rect">
                      <a:avLst/>
                    </a:prstGeom>
                  </pic:spPr>
                </pic:pic>
              </a:graphicData>
            </a:graphic>
          </wp:inline>
        </w:drawing>
      </w:r>
    </w:p>
    <w:p w:rsidR="00E67B03" w:rsidRDefault="00656D13">
      <w:pPr>
        <w:numPr>
          <w:ilvl w:val="0"/>
          <w:numId w:val="5"/>
        </w:numPr>
        <w:spacing w:after="434"/>
        <w:ind w:hanging="299"/>
      </w:pPr>
      <w:r>
        <w:t xml:space="preserve">thus, we have </w:t>
      </w:r>
      <w:r>
        <w:rPr>
          <w:i/>
        </w:rPr>
        <w:t xml:space="preserve">L </w:t>
      </w:r>
      <w:r>
        <w:t xml:space="preserve">· </w:t>
      </w:r>
      <w:r>
        <w:rPr>
          <w:i/>
        </w:rPr>
        <w:t xml:space="preserve">U </w:t>
      </w:r>
      <w:r>
        <w:t xml:space="preserve">= </w:t>
      </w:r>
      <w:r>
        <w:rPr>
          <w:i/>
        </w:rPr>
        <w:t>A</w:t>
      </w:r>
      <w:r>
        <w:t>.</w:t>
      </w:r>
    </w:p>
    <w:p w:rsidR="00E67B03" w:rsidRDefault="00656D13">
      <w:pPr>
        <w:spacing w:after="305" w:line="322" w:lineRule="auto"/>
        <w:ind w:left="-15" w:firstLine="351"/>
      </w:pPr>
      <w:r>
        <w:t xml:space="preserve">The insight above means for us: Instead of using the classical Gaussian elimination, we can solve </w:t>
      </w:r>
      <w:r>
        <w:rPr>
          <w:i/>
        </w:rPr>
        <w:t xml:space="preserve">Ax </w:t>
      </w:r>
      <w:r>
        <w:t xml:space="preserve">= </w:t>
      </w:r>
      <w:r>
        <w:rPr>
          <w:i/>
        </w:rPr>
        <w:t xml:space="preserve">b </w:t>
      </w:r>
      <w:r>
        <w:t xml:space="preserve">with the triangular decomposition </w:t>
      </w:r>
      <w:r>
        <w:rPr>
          <w:i/>
        </w:rPr>
        <w:t xml:space="preserve">A </w:t>
      </w:r>
      <w:r>
        <w:t xml:space="preserve">= </w:t>
      </w:r>
      <w:r>
        <w:rPr>
          <w:i/>
        </w:rPr>
        <w:t>LU</w:t>
      </w:r>
      <w:r>
        <w:t>, namely with the algorithm resulting from</w:t>
      </w:r>
    </w:p>
    <w:p w:rsidR="00E67B03" w:rsidRDefault="00656D13">
      <w:pPr>
        <w:spacing w:after="356" w:line="265" w:lineRule="auto"/>
        <w:ind w:left="367" w:right="357"/>
        <w:jc w:val="center"/>
      </w:pPr>
      <w:r>
        <w:rPr>
          <w:i/>
        </w:rPr>
        <w:t xml:space="preserve">Ax </w:t>
      </w:r>
      <w:r>
        <w:t xml:space="preserve">= </w:t>
      </w:r>
      <w:r>
        <w:rPr>
          <w:i/>
        </w:rPr>
        <w:t xml:space="preserve">LUx </w:t>
      </w:r>
      <w:r>
        <w:t xml:space="preserve">= </w:t>
      </w:r>
      <w:r>
        <w:rPr>
          <w:i/>
        </w:rPr>
        <w:t>L</w:t>
      </w:r>
      <w:r>
        <w:t>(</w:t>
      </w:r>
      <w:r>
        <w:rPr>
          <w:i/>
        </w:rPr>
        <w:t>Ux</w:t>
      </w:r>
      <w:r>
        <w:t xml:space="preserve">) = </w:t>
      </w:r>
      <w:r>
        <w:rPr>
          <w:i/>
        </w:rPr>
        <w:t xml:space="preserve">Ly </w:t>
      </w:r>
      <w:r>
        <w:t xml:space="preserve">= </w:t>
      </w:r>
      <w:r>
        <w:rPr>
          <w:i/>
        </w:rPr>
        <w:t>b</w:t>
      </w:r>
    </w:p>
    <w:p w:rsidR="00E67B03" w:rsidRDefault="00656D13">
      <w:pPr>
        <w:spacing w:after="351"/>
        <w:ind w:left="-5"/>
      </w:pPr>
      <w:r>
        <w:t>. We note that this process would essentially involve solving two triangular systems:</w:t>
      </w:r>
    </w:p>
    <w:p w:rsidR="00E67B03" w:rsidRDefault="00656D13">
      <w:pPr>
        <w:numPr>
          <w:ilvl w:val="0"/>
          <w:numId w:val="6"/>
        </w:numPr>
        <w:spacing w:after="371"/>
        <w:ind w:left="586" w:hanging="237"/>
      </w:pPr>
      <w:r>
        <w:t xml:space="preserve">First, solve </w:t>
      </w:r>
      <w:r>
        <w:rPr>
          <w:i/>
        </w:rPr>
        <w:t xml:space="preserve">Ly </w:t>
      </w:r>
      <w:r>
        <w:t xml:space="preserve">= </w:t>
      </w:r>
      <w:r>
        <w:rPr>
          <w:i/>
        </w:rPr>
        <w:t xml:space="preserve">b </w:t>
      </w:r>
      <w:r>
        <w:t xml:space="preserve">for unknown </w:t>
      </w:r>
      <w:r>
        <w:rPr>
          <w:i/>
        </w:rPr>
        <w:t xml:space="preserve">y </w:t>
      </w:r>
      <w:r>
        <w:t>by forward substitution</w:t>
      </w:r>
    </w:p>
    <w:p w:rsidR="00E67B03" w:rsidRDefault="00656D13">
      <w:pPr>
        <w:numPr>
          <w:ilvl w:val="0"/>
          <w:numId w:val="6"/>
        </w:numPr>
        <w:spacing w:after="333"/>
        <w:ind w:left="586" w:hanging="237"/>
      </w:pPr>
      <w:r>
        <w:t xml:space="preserve">Then, solve </w:t>
      </w:r>
      <w:r>
        <w:rPr>
          <w:i/>
        </w:rPr>
        <w:t xml:space="preserve">Ux </w:t>
      </w:r>
      <w:r>
        <w:t xml:space="preserve">= </w:t>
      </w:r>
      <w:r>
        <w:rPr>
          <w:i/>
        </w:rPr>
        <w:t xml:space="preserve">y </w:t>
      </w:r>
      <w:r>
        <w:t>by back substitution.</w:t>
      </w:r>
    </w:p>
    <w:p w:rsidR="00E67B03" w:rsidRDefault="00656D13">
      <w:pPr>
        <w:spacing w:after="69"/>
        <w:ind w:left="-15" w:firstLine="351"/>
      </w:pPr>
      <w:r>
        <w:t>It is observed that the above processes requi</w:t>
      </w:r>
      <w:r>
        <w:t>re</w:t>
      </w:r>
      <w:r>
        <w:rPr>
          <w:noProof/>
        </w:rPr>
        <w:drawing>
          <wp:inline distT="0" distB="0" distL="0" distR="0">
            <wp:extent cx="1088136" cy="188976"/>
            <wp:effectExtent l="0" t="0" r="0" b="0"/>
            <wp:docPr id="109109" name="Picture 109109"/>
            <wp:cNvGraphicFramePr/>
            <a:graphic xmlns:a="http://schemas.openxmlformats.org/drawingml/2006/main">
              <a:graphicData uri="http://schemas.openxmlformats.org/drawingml/2006/picture">
                <pic:pic xmlns:pic="http://schemas.openxmlformats.org/drawingml/2006/picture">
                  <pic:nvPicPr>
                    <pic:cNvPr id="109109" name="Picture 109109"/>
                    <pic:cNvPicPr/>
                  </pic:nvPicPr>
                  <pic:blipFill>
                    <a:blip r:embed="rId123"/>
                    <a:stretch>
                      <a:fillRect/>
                    </a:stretch>
                  </pic:blipFill>
                  <pic:spPr>
                    <a:xfrm>
                      <a:off x="0" y="0"/>
                      <a:ext cx="1088136" cy="188976"/>
                    </a:xfrm>
                    <a:prstGeom prst="rect">
                      <a:avLst/>
                    </a:prstGeom>
                  </pic:spPr>
                </pic:pic>
              </a:graphicData>
            </a:graphic>
          </wp:inline>
        </w:drawing>
      </w:r>
      <w:r>
        <w:t xml:space="preserve"> floating point operations, which amounts to about </w:t>
      </w:r>
      <w:r>
        <w:rPr>
          <w:noProof/>
        </w:rPr>
        <w:drawing>
          <wp:inline distT="0" distB="0" distL="0" distR="0">
            <wp:extent cx="435864" cy="185928"/>
            <wp:effectExtent l="0" t="0" r="0" b="0"/>
            <wp:docPr id="109110" name="Picture 109110"/>
            <wp:cNvGraphicFramePr/>
            <a:graphic xmlns:a="http://schemas.openxmlformats.org/drawingml/2006/main">
              <a:graphicData uri="http://schemas.openxmlformats.org/drawingml/2006/picture">
                <pic:pic xmlns:pic="http://schemas.openxmlformats.org/drawingml/2006/picture">
                  <pic:nvPicPr>
                    <pic:cNvPr id="109110" name="Picture 109110"/>
                    <pic:cNvPicPr/>
                  </pic:nvPicPr>
                  <pic:blipFill>
                    <a:blip r:embed="rId124"/>
                    <a:stretch>
                      <a:fillRect/>
                    </a:stretch>
                  </pic:blipFill>
                  <pic:spPr>
                    <a:xfrm>
                      <a:off x="0" y="0"/>
                      <a:ext cx="435864" cy="185928"/>
                    </a:xfrm>
                    <a:prstGeom prst="rect">
                      <a:avLst/>
                    </a:prstGeom>
                  </pic:spPr>
                </pic:pic>
              </a:graphicData>
            </a:graphic>
          </wp:inline>
        </w:drawing>
      </w:r>
      <w:r>
        <w:t xml:space="preserve"> floating point operations, which is half of</w:t>
      </w:r>
      <w:r>
        <w:rPr>
          <w:noProof/>
        </w:rPr>
        <w:drawing>
          <wp:inline distT="0" distB="0" distL="0" distR="0">
            <wp:extent cx="438912" cy="185928"/>
            <wp:effectExtent l="0" t="0" r="0" b="0"/>
            <wp:docPr id="109111" name="Picture 109111"/>
            <wp:cNvGraphicFramePr/>
            <a:graphic xmlns:a="http://schemas.openxmlformats.org/drawingml/2006/main">
              <a:graphicData uri="http://schemas.openxmlformats.org/drawingml/2006/picture">
                <pic:pic xmlns:pic="http://schemas.openxmlformats.org/drawingml/2006/picture">
                  <pic:nvPicPr>
                    <pic:cNvPr id="109111" name="Picture 109111"/>
                    <pic:cNvPicPr/>
                  </pic:nvPicPr>
                  <pic:blipFill>
                    <a:blip r:embed="rId125"/>
                    <a:stretch>
                      <a:fillRect/>
                    </a:stretch>
                  </pic:blipFill>
                  <pic:spPr>
                    <a:xfrm>
                      <a:off x="0" y="0"/>
                      <a:ext cx="438912" cy="185928"/>
                    </a:xfrm>
                    <a:prstGeom prst="rect">
                      <a:avLst/>
                    </a:prstGeom>
                  </pic:spPr>
                </pic:pic>
              </a:graphicData>
            </a:graphic>
          </wp:inline>
        </w:drawing>
      </w:r>
      <w:r>
        <w:t xml:space="preserve"> floating point operations required for a solution by Householder triangularization [1].</w:t>
      </w:r>
    </w:p>
    <w:p w:rsidR="00E67B03" w:rsidRDefault="00656D13">
      <w:pPr>
        <w:spacing w:after="352"/>
        <w:ind w:left="-15" w:firstLine="351"/>
      </w:pPr>
      <w:r>
        <w:t>We must also note that the above algorithm presented is unstable in that it is not backward stable. The instability is related to the fact that the Gaussian elimination, as presented above, attempts a division by zero for some matrices.</w:t>
      </w:r>
    </w:p>
    <w:p w:rsidR="00E67B03" w:rsidRDefault="00656D13">
      <w:pPr>
        <w:spacing w:after="79"/>
        <w:ind w:left="-5"/>
      </w:pPr>
      <w:r>
        <w:rPr>
          <w:b/>
        </w:rPr>
        <w:t xml:space="preserve">Example 9. </w:t>
      </w:r>
      <w:r>
        <w:t>[1](pp.1</w:t>
      </w:r>
      <w:r>
        <w:t>52-153)</w:t>
      </w:r>
    </w:p>
    <w:p w:rsidR="00E67B03" w:rsidRDefault="00656D13">
      <w:pPr>
        <w:spacing w:after="2" w:line="265" w:lineRule="auto"/>
        <w:ind w:right="10"/>
        <w:jc w:val="right"/>
      </w:pPr>
      <w:r>
        <w:t>To illustrate the instability of Gaussian elimination in the usual algorithm as described above, we see that for the matrix</w:t>
      </w:r>
    </w:p>
    <w:p w:rsidR="00E67B03" w:rsidRDefault="00656D13">
      <w:pPr>
        <w:spacing w:after="298" w:line="259" w:lineRule="auto"/>
        <w:ind w:left="1679" w:right="1681"/>
        <w:jc w:val="center"/>
      </w:pPr>
      <w:r>
        <w:rPr>
          <w:noProof/>
        </w:rPr>
        <w:drawing>
          <wp:inline distT="0" distB="0" distL="0" distR="0">
            <wp:extent cx="353568" cy="463296"/>
            <wp:effectExtent l="0" t="0" r="0" b="0"/>
            <wp:docPr id="109112" name="Picture 109112"/>
            <wp:cNvGraphicFramePr/>
            <a:graphic xmlns:a="http://schemas.openxmlformats.org/drawingml/2006/main">
              <a:graphicData uri="http://schemas.openxmlformats.org/drawingml/2006/picture">
                <pic:pic xmlns:pic="http://schemas.openxmlformats.org/drawingml/2006/picture">
                  <pic:nvPicPr>
                    <pic:cNvPr id="109112" name="Picture 109112"/>
                    <pic:cNvPicPr/>
                  </pic:nvPicPr>
                  <pic:blipFill>
                    <a:blip r:embed="rId126"/>
                    <a:stretch>
                      <a:fillRect/>
                    </a:stretch>
                  </pic:blipFill>
                  <pic:spPr>
                    <a:xfrm>
                      <a:off x="0" y="0"/>
                      <a:ext cx="353568" cy="463296"/>
                    </a:xfrm>
                    <a:prstGeom prst="rect">
                      <a:avLst/>
                    </a:prstGeom>
                  </pic:spPr>
                </pic:pic>
              </a:graphicData>
            </a:graphic>
          </wp:inline>
        </w:drawing>
      </w:r>
      <w:r>
        <w:t>!</w:t>
      </w:r>
    </w:p>
    <w:p w:rsidR="00E67B03" w:rsidRDefault="00656D13">
      <w:pPr>
        <w:ind w:left="361"/>
      </w:pPr>
      <w:r>
        <w:lastRenderedPageBreak/>
        <w:t>The matrix is well conditioned with a condition number of</w:t>
      </w:r>
    </w:p>
    <w:p w:rsidR="00E67B03" w:rsidRDefault="00656D13">
      <w:pPr>
        <w:spacing w:after="279" w:line="259" w:lineRule="auto"/>
        <w:ind w:left="2772" w:firstLine="0"/>
        <w:jc w:val="left"/>
      </w:pPr>
      <w:r>
        <w:rPr>
          <w:noProof/>
        </w:rPr>
        <w:drawing>
          <wp:inline distT="0" distB="0" distL="0" distR="0">
            <wp:extent cx="1645920" cy="344424"/>
            <wp:effectExtent l="0" t="0" r="0" b="0"/>
            <wp:docPr id="109113" name="Picture 109113"/>
            <wp:cNvGraphicFramePr/>
            <a:graphic xmlns:a="http://schemas.openxmlformats.org/drawingml/2006/main">
              <a:graphicData uri="http://schemas.openxmlformats.org/drawingml/2006/picture">
                <pic:pic xmlns:pic="http://schemas.openxmlformats.org/drawingml/2006/picture">
                  <pic:nvPicPr>
                    <pic:cNvPr id="109113" name="Picture 109113"/>
                    <pic:cNvPicPr/>
                  </pic:nvPicPr>
                  <pic:blipFill>
                    <a:blip r:embed="rId127"/>
                    <a:stretch>
                      <a:fillRect/>
                    </a:stretch>
                  </pic:blipFill>
                  <pic:spPr>
                    <a:xfrm>
                      <a:off x="0" y="0"/>
                      <a:ext cx="1645920" cy="344424"/>
                    </a:xfrm>
                    <a:prstGeom prst="rect">
                      <a:avLst/>
                    </a:prstGeom>
                  </pic:spPr>
                </pic:pic>
              </a:graphicData>
            </a:graphic>
          </wp:inline>
        </w:drawing>
      </w:r>
    </w:p>
    <w:p w:rsidR="00E67B03" w:rsidRDefault="00656D13">
      <w:pPr>
        <w:spacing w:after="43"/>
        <w:ind w:left="-5"/>
      </w:pPr>
      <w:r>
        <w:t>However, the above algorithm of Gaussian elimination fails at</w:t>
      </w:r>
      <w:r>
        <w:t xml:space="preserve"> the first step because of the attempt at division by zero.</w:t>
      </w:r>
    </w:p>
    <w:p w:rsidR="00E67B03" w:rsidRDefault="00656D13">
      <w:pPr>
        <w:spacing w:after="43"/>
        <w:ind w:left="-15" w:firstLine="351"/>
      </w:pPr>
      <w:r>
        <w:t>When the matrix is perturbed slightly, say the Gaussian elimination is applied to the matrix</w:t>
      </w:r>
    </w:p>
    <w:p w:rsidR="00E67B03" w:rsidRDefault="00656D13">
      <w:pPr>
        <w:spacing w:after="168" w:line="259" w:lineRule="auto"/>
        <w:ind w:left="1679" w:right="1667"/>
        <w:jc w:val="center"/>
      </w:pPr>
      <w:r>
        <w:rPr>
          <w:noProof/>
        </w:rPr>
        <w:drawing>
          <wp:inline distT="0" distB="0" distL="0" distR="0">
            <wp:extent cx="624840" cy="463296"/>
            <wp:effectExtent l="0" t="0" r="0" b="0"/>
            <wp:docPr id="109114" name="Picture 109114"/>
            <wp:cNvGraphicFramePr/>
            <a:graphic xmlns:a="http://schemas.openxmlformats.org/drawingml/2006/main">
              <a:graphicData uri="http://schemas.openxmlformats.org/drawingml/2006/picture">
                <pic:pic xmlns:pic="http://schemas.openxmlformats.org/drawingml/2006/picture">
                  <pic:nvPicPr>
                    <pic:cNvPr id="109114" name="Picture 109114"/>
                    <pic:cNvPicPr/>
                  </pic:nvPicPr>
                  <pic:blipFill>
                    <a:blip r:embed="rId128"/>
                    <a:stretch>
                      <a:fillRect/>
                    </a:stretch>
                  </pic:blipFill>
                  <pic:spPr>
                    <a:xfrm>
                      <a:off x="0" y="0"/>
                      <a:ext cx="624840" cy="463296"/>
                    </a:xfrm>
                    <a:prstGeom prst="rect">
                      <a:avLst/>
                    </a:prstGeom>
                  </pic:spPr>
                </pic:pic>
              </a:graphicData>
            </a:graphic>
          </wp:inline>
        </w:drawing>
      </w:r>
      <w:r>
        <w:t>!</w:t>
      </w:r>
    </w:p>
    <w:p w:rsidR="00E67B03" w:rsidRDefault="00656D13">
      <w:pPr>
        <w:spacing w:after="52"/>
        <w:ind w:left="-5"/>
      </w:pPr>
      <w:r>
        <w:t>the procedure does not fail.</w:t>
      </w:r>
    </w:p>
    <w:p w:rsidR="00E67B03" w:rsidRDefault="00656D13">
      <w:pPr>
        <w:spacing w:after="36" w:line="265" w:lineRule="auto"/>
        <w:ind w:right="10"/>
        <w:jc w:val="right"/>
      </w:pPr>
      <w:r>
        <w:t>Supposing that the Gaussian elimination is performed on a machine with</w:t>
      </w:r>
    </w:p>
    <w:p w:rsidR="00E67B03" w:rsidRDefault="00656D13">
      <w:pPr>
        <w:ind w:left="-5"/>
      </w:pPr>
      <w:r>
        <w:rPr>
          <w:noProof/>
        </w:rPr>
        <w:drawing>
          <wp:inline distT="0" distB="0" distL="0" distR="0">
            <wp:extent cx="1069848" cy="152400"/>
            <wp:effectExtent l="0" t="0" r="0" b="0"/>
            <wp:docPr id="109115" name="Picture 109115"/>
            <wp:cNvGraphicFramePr/>
            <a:graphic xmlns:a="http://schemas.openxmlformats.org/drawingml/2006/main">
              <a:graphicData uri="http://schemas.openxmlformats.org/drawingml/2006/picture">
                <pic:pic xmlns:pic="http://schemas.openxmlformats.org/drawingml/2006/picture">
                  <pic:nvPicPr>
                    <pic:cNvPr id="109115" name="Picture 109115"/>
                    <pic:cNvPicPr/>
                  </pic:nvPicPr>
                  <pic:blipFill>
                    <a:blip r:embed="rId129"/>
                    <a:stretch>
                      <a:fillRect/>
                    </a:stretch>
                  </pic:blipFill>
                  <pic:spPr>
                    <a:xfrm>
                      <a:off x="0" y="0"/>
                      <a:ext cx="1069848" cy="152400"/>
                    </a:xfrm>
                    <a:prstGeom prst="rect">
                      <a:avLst/>
                    </a:prstGeom>
                  </pic:spPr>
                </pic:pic>
              </a:graphicData>
            </a:graphic>
          </wp:inline>
        </w:drawing>
      </w:r>
      <w:r>
        <w:t xml:space="preserve">, the number 1 </w:t>
      </w:r>
      <w:r>
        <w:t>−</w:t>
      </w:r>
      <w:r>
        <w:t xml:space="preserve"> </w:t>
      </w:r>
      <w:r>
        <w:t>10</w:t>
      </w:r>
      <w:r>
        <w:rPr>
          <w:vertAlign w:val="superscript"/>
        </w:rPr>
        <w:t xml:space="preserve">20 </w:t>
      </w:r>
      <w:r>
        <w:t xml:space="preserve">will be represented rounded off to say, </w:t>
      </w:r>
      <w:r>
        <w:t>−</w:t>
      </w:r>
      <w:r>
        <w:t>10</w:t>
      </w:r>
      <w:r>
        <w:rPr>
          <w:vertAlign w:val="superscript"/>
        </w:rPr>
        <w:t>−</w:t>
      </w:r>
      <w:r>
        <w:t xml:space="preserve">20. The matrices </w:t>
      </w:r>
      <w:r>
        <w:rPr>
          <w:i/>
        </w:rPr>
        <w:t>L</w:t>
      </w:r>
      <w:r>
        <w:rPr>
          <w:sz w:val="37"/>
          <w:vertAlign w:val="superscript"/>
        </w:rPr>
        <w:t>˜</w:t>
      </w:r>
      <w:r>
        <w:rPr>
          <w:i/>
        </w:rPr>
        <w:t>U</w:t>
      </w:r>
      <w:r>
        <w:rPr>
          <w:sz w:val="37"/>
          <w:vertAlign w:val="superscript"/>
        </w:rPr>
        <w:t xml:space="preserve">˜ </w:t>
      </w:r>
      <w:r>
        <w:t>produced would be:</w:t>
      </w:r>
    </w:p>
    <w:p w:rsidR="00E67B03" w:rsidRDefault="00656D13">
      <w:pPr>
        <w:spacing w:after="287" w:line="259" w:lineRule="auto"/>
        <w:ind w:left="1679" w:right="1668"/>
        <w:jc w:val="center"/>
      </w:pPr>
      <w:r>
        <w:rPr>
          <w:noProof/>
        </w:rPr>
        <w:drawing>
          <wp:inline distT="0" distB="0" distL="0" distR="0">
            <wp:extent cx="1844040" cy="460248"/>
            <wp:effectExtent l="0" t="0" r="0" b="0"/>
            <wp:docPr id="109116" name="Picture 109116"/>
            <wp:cNvGraphicFramePr/>
            <a:graphic xmlns:a="http://schemas.openxmlformats.org/drawingml/2006/main">
              <a:graphicData uri="http://schemas.openxmlformats.org/drawingml/2006/picture">
                <pic:pic xmlns:pic="http://schemas.openxmlformats.org/drawingml/2006/picture">
                  <pic:nvPicPr>
                    <pic:cNvPr id="109116" name="Picture 109116"/>
                    <pic:cNvPicPr/>
                  </pic:nvPicPr>
                  <pic:blipFill>
                    <a:blip r:embed="rId130"/>
                    <a:stretch>
                      <a:fillRect/>
                    </a:stretch>
                  </pic:blipFill>
                  <pic:spPr>
                    <a:xfrm>
                      <a:off x="0" y="0"/>
                      <a:ext cx="1844040" cy="460248"/>
                    </a:xfrm>
                    <a:prstGeom prst="rect">
                      <a:avLst/>
                    </a:prstGeom>
                  </pic:spPr>
                </pic:pic>
              </a:graphicData>
            </a:graphic>
          </wp:inline>
        </w:drawing>
      </w:r>
      <w:r>
        <w:t>!</w:t>
      </w:r>
    </w:p>
    <w:p w:rsidR="00E67B03" w:rsidRDefault="00656D13">
      <w:pPr>
        <w:spacing w:after="114"/>
        <w:ind w:left="-5"/>
      </w:pPr>
      <w:r>
        <w:t>respectively.</w:t>
      </w:r>
    </w:p>
    <w:p w:rsidR="00E67B03" w:rsidRDefault="00656D13">
      <w:pPr>
        <w:spacing w:after="54"/>
        <w:ind w:left="361"/>
      </w:pPr>
      <w:r>
        <w:t xml:space="preserve">But, the product </w:t>
      </w:r>
      <w:r>
        <w:rPr>
          <w:i/>
        </w:rPr>
        <w:t>L</w:t>
      </w:r>
      <w:r>
        <w:t>˜</w:t>
      </w:r>
      <w:r>
        <w:rPr>
          <w:i/>
        </w:rPr>
        <w:t>U</w:t>
      </w:r>
      <w:r>
        <w:t>˜ would be:</w:t>
      </w:r>
    </w:p>
    <w:p w:rsidR="00E67B03" w:rsidRDefault="00656D13">
      <w:pPr>
        <w:spacing w:after="318" w:line="259" w:lineRule="auto"/>
        <w:ind w:left="1679" w:right="1667"/>
        <w:jc w:val="center"/>
      </w:pPr>
      <w:r>
        <w:rPr>
          <w:noProof/>
        </w:rPr>
        <w:drawing>
          <wp:inline distT="0" distB="0" distL="0" distR="0">
            <wp:extent cx="630936" cy="463296"/>
            <wp:effectExtent l="0" t="0" r="0" b="0"/>
            <wp:docPr id="109117" name="Picture 109117"/>
            <wp:cNvGraphicFramePr/>
            <a:graphic xmlns:a="http://schemas.openxmlformats.org/drawingml/2006/main">
              <a:graphicData uri="http://schemas.openxmlformats.org/drawingml/2006/picture">
                <pic:pic xmlns:pic="http://schemas.openxmlformats.org/drawingml/2006/picture">
                  <pic:nvPicPr>
                    <pic:cNvPr id="109117" name="Picture 109117"/>
                    <pic:cNvPicPr/>
                  </pic:nvPicPr>
                  <pic:blipFill>
                    <a:blip r:embed="rId131"/>
                    <a:stretch>
                      <a:fillRect/>
                    </a:stretch>
                  </pic:blipFill>
                  <pic:spPr>
                    <a:xfrm>
                      <a:off x="0" y="0"/>
                      <a:ext cx="630936" cy="463296"/>
                    </a:xfrm>
                    <a:prstGeom prst="rect">
                      <a:avLst/>
                    </a:prstGeom>
                  </pic:spPr>
                </pic:pic>
              </a:graphicData>
            </a:graphic>
          </wp:inline>
        </w:drawing>
      </w:r>
      <w:r>
        <w:t>!</w:t>
      </w:r>
    </w:p>
    <w:p w:rsidR="00E67B03" w:rsidRDefault="00656D13">
      <w:pPr>
        <w:spacing w:after="196"/>
        <w:ind w:left="-5"/>
      </w:pPr>
      <w:r>
        <w:t xml:space="preserve">which is not at all close to </w:t>
      </w:r>
      <w:r>
        <w:rPr>
          <w:i/>
        </w:rPr>
        <w:t>A</w:t>
      </w:r>
      <w:r>
        <w:t>.</w:t>
      </w:r>
    </w:p>
    <w:p w:rsidR="00E67B03" w:rsidRDefault="00656D13">
      <w:pPr>
        <w:spacing w:line="316" w:lineRule="auto"/>
        <w:ind w:left="-15" w:firstLine="351"/>
      </w:pPr>
      <w:r>
        <w:t xml:space="preserve">The problem with the last example and, in general, with instability of Gaussian elimination is that the </w:t>
      </w:r>
      <w:r>
        <w:rPr>
          <w:i/>
        </w:rPr>
        <w:t xml:space="preserve">LU </w:t>
      </w:r>
      <w:r>
        <w:t xml:space="preserve">factorization, though stable, is not backward stable. In addition, the triangular matrices generated have condition numbers which may be arbitrarily </w:t>
      </w:r>
      <w:r>
        <w:t>large.</w:t>
      </w:r>
    </w:p>
    <w:p w:rsidR="00E67B03" w:rsidRDefault="00656D13">
      <w:pPr>
        <w:spacing w:after="620"/>
        <w:ind w:left="-15" w:firstLine="351"/>
      </w:pPr>
      <w:r>
        <w:t>To encounter the problem with Gaussian elimination, as seen in the previous example, the concept of pivoting is introduced to the process of Gaussian elimination, which is discussed next.</w:t>
      </w:r>
    </w:p>
    <w:p w:rsidR="00E67B03" w:rsidRDefault="00656D13">
      <w:pPr>
        <w:pStyle w:val="Heading3"/>
        <w:tabs>
          <w:tab w:val="center" w:pos="1098"/>
          <w:tab w:val="center" w:pos="4764"/>
        </w:tabs>
        <w:ind w:left="-15" w:firstLine="0"/>
      </w:pPr>
      <w:r>
        <w:rPr>
          <w:rFonts w:ascii="Calibri" w:eastAsia="Calibri" w:hAnsi="Calibri" w:cs="Calibri"/>
          <w:b w:val="0"/>
          <w:sz w:val="22"/>
        </w:rPr>
        <w:tab/>
      </w:r>
      <w:r>
        <w:t>6.3</w:t>
      </w:r>
      <w:r>
        <w:tab/>
        <w:t>Gaussian Elimination with Pivoting</w:t>
      </w:r>
    </w:p>
    <w:p w:rsidR="00E67B03" w:rsidRDefault="00656D13">
      <w:pPr>
        <w:spacing w:after="291"/>
        <w:ind w:left="88"/>
      </w:pPr>
      <w:r>
        <w:t>[1](pp.155-172)</w:t>
      </w:r>
    </w:p>
    <w:p w:rsidR="00E67B03" w:rsidRDefault="00656D13">
      <w:pPr>
        <w:spacing w:after="3" w:line="265" w:lineRule="auto"/>
        <w:ind w:left="1679" w:right="2119"/>
        <w:jc w:val="center"/>
      </w:pPr>
      <w:r>
        <w:t>35</w:t>
      </w:r>
    </w:p>
    <w:p w:rsidR="00E67B03" w:rsidRDefault="00656D13">
      <w:pPr>
        <w:spacing w:line="331" w:lineRule="auto"/>
        <w:ind w:left="-15" w:firstLine="351"/>
      </w:pPr>
      <w:r>
        <w:t>We</w:t>
      </w:r>
      <w:r>
        <w:t xml:space="preserve"> observed that in the algorithm of the previous section, we assumed that divisions of the kind </w:t>
      </w:r>
      <w:r>
        <w:rPr>
          <w:i/>
        </w:rPr>
        <w:t>a</w:t>
      </w:r>
      <w:r>
        <w:rPr>
          <w:i/>
          <w:vertAlign w:val="subscript"/>
        </w:rPr>
        <w:t>i,j</w:t>
      </w:r>
      <w:r>
        <w:t xml:space="preserve">/ </w:t>
      </w:r>
      <w:r>
        <w:rPr>
          <w:i/>
        </w:rPr>
        <w:t>u</w:t>
      </w:r>
      <w:r>
        <w:rPr>
          <w:i/>
          <w:vertAlign w:val="subscript"/>
        </w:rPr>
        <w:t xml:space="preserve">j,j </w:t>
      </w:r>
      <w:r>
        <w:t xml:space="preserve">or </w:t>
      </w:r>
      <w:r>
        <w:rPr>
          <w:i/>
        </w:rPr>
        <w:t>x</w:t>
      </w:r>
      <w:r>
        <w:rPr>
          <w:i/>
          <w:vertAlign w:val="subscript"/>
        </w:rPr>
        <w:t>i</w:t>
      </w:r>
      <w:r>
        <w:t>/</w:t>
      </w:r>
      <w:r>
        <w:rPr>
          <w:i/>
        </w:rPr>
        <w:t>u</w:t>
      </w:r>
      <w:r>
        <w:rPr>
          <w:i/>
          <w:vertAlign w:val="subscript"/>
        </w:rPr>
        <w:t xml:space="preserve">i,i </w:t>
      </w:r>
      <w:r>
        <w:t>do not cause any problems, i.e. particularly that there occur no zeros in the diagonal of U.</w:t>
      </w:r>
    </w:p>
    <w:p w:rsidR="00E67B03" w:rsidRDefault="00656D13">
      <w:pPr>
        <w:spacing w:after="222"/>
        <w:ind w:left="-15" w:firstLine="351"/>
      </w:pPr>
      <w:r>
        <w:lastRenderedPageBreak/>
        <w:t>But, we also saw in an example the instability</w:t>
      </w:r>
      <w:r>
        <w:t xml:space="preserve"> that this can give rise to. To encounter these issues, the concept of pivoting is introduced.</w:t>
      </w:r>
    </w:p>
    <w:p w:rsidR="00E67B03" w:rsidRDefault="00656D13">
      <w:pPr>
        <w:numPr>
          <w:ilvl w:val="0"/>
          <w:numId w:val="7"/>
        </w:numPr>
        <w:spacing w:after="200" w:line="315" w:lineRule="auto"/>
        <w:ind w:left="586" w:hanging="237"/>
      </w:pPr>
      <w:r>
        <w:t>As everything centers on those values in the diagonal, they are called Pivots (French word).</w:t>
      </w:r>
    </w:p>
    <w:p w:rsidR="00E67B03" w:rsidRDefault="00656D13">
      <w:pPr>
        <w:numPr>
          <w:ilvl w:val="0"/>
          <w:numId w:val="7"/>
        </w:numPr>
        <w:spacing w:after="46"/>
        <w:ind w:left="586" w:hanging="237"/>
      </w:pPr>
      <w:r>
        <w:t>If the basic Gauss elimination process is applied to a positive definite matrix then it can be shown that the diagonal entries at all stages can be shown to be positive. So in the positive definite case, all eigenvalues are positive, which is why zeros are</w:t>
      </w:r>
      <w:r>
        <w:t xml:space="preserve"> impossible in the diagonal – for example, in the Cholesky method, to be discussed in the next section, everything is alright</w:t>
      </w:r>
    </w:p>
    <w:p w:rsidR="00E67B03" w:rsidRDefault="00656D13">
      <w:pPr>
        <w:spacing w:after="271"/>
        <w:ind w:left="595"/>
      </w:pPr>
      <w:r>
        <w:t>[1].</w:t>
      </w:r>
    </w:p>
    <w:p w:rsidR="00E67B03" w:rsidRDefault="00656D13">
      <w:pPr>
        <w:numPr>
          <w:ilvl w:val="0"/>
          <w:numId w:val="7"/>
        </w:numPr>
        <w:spacing w:after="254"/>
        <w:ind w:left="586" w:hanging="237"/>
      </w:pPr>
      <w:r>
        <w:t xml:space="preserve">However, in the general case, the requirement </w:t>
      </w:r>
      <w:r>
        <w:rPr>
          <w:i/>
        </w:rPr>
        <w:t>u</w:t>
      </w:r>
      <w:r>
        <w:rPr>
          <w:i/>
          <w:vertAlign w:val="subscript"/>
        </w:rPr>
        <w:t xml:space="preserve">j,j </w:t>
      </w:r>
      <w:r>
        <w:t>6</w:t>
      </w:r>
      <w:r>
        <w:t>= 0</w:t>
      </w:r>
      <w:r>
        <w:t>∀</w:t>
      </w:r>
      <w:r>
        <w:rPr>
          <w:i/>
        </w:rPr>
        <w:t xml:space="preserve">j </w:t>
      </w:r>
      <w:r>
        <w:t>is not granted. If a zero emerges, the algorithm has to be modified, and a feasible situation, i.e. a non-zero in the diagonal, has to be forced by permutations of rows or columns(which is possible, of course, when A is not singular!) [1].</w:t>
      </w:r>
    </w:p>
    <w:p w:rsidR="00E67B03" w:rsidRDefault="00656D13">
      <w:pPr>
        <w:numPr>
          <w:ilvl w:val="0"/>
          <w:numId w:val="7"/>
        </w:numPr>
        <w:spacing w:after="192"/>
        <w:ind w:left="586" w:hanging="237"/>
      </w:pPr>
      <w:r>
        <w:t>This ’column piv</w:t>
      </w:r>
      <w:r>
        <w:t>ot search’ leads to what is known as row pivoting, i.e. by swapping rows based on this search. The ’total pivot search’ which leads to complete pivoting which involves swapping both rows and columns.</w:t>
      </w:r>
    </w:p>
    <w:p w:rsidR="00E67B03" w:rsidRDefault="00656D13">
      <w:pPr>
        <w:spacing w:after="61"/>
        <w:ind w:left="-5"/>
      </w:pPr>
      <w:r>
        <w:t>Consider for example the matrix</w:t>
      </w:r>
    </w:p>
    <w:tbl>
      <w:tblPr>
        <w:tblStyle w:val="TableGrid"/>
        <w:tblW w:w="1659" w:type="dxa"/>
        <w:tblInd w:w="3281" w:type="dxa"/>
        <w:tblCellMar>
          <w:top w:w="0" w:type="dxa"/>
          <w:left w:w="0" w:type="dxa"/>
          <w:bottom w:w="0" w:type="dxa"/>
          <w:right w:w="0" w:type="dxa"/>
        </w:tblCellMar>
        <w:tblLook w:val="04A0" w:firstRow="1" w:lastRow="0" w:firstColumn="1" w:lastColumn="0" w:noHBand="0" w:noVBand="1"/>
      </w:tblPr>
      <w:tblGrid>
        <w:gridCol w:w="1017"/>
        <w:gridCol w:w="316"/>
        <w:gridCol w:w="326"/>
      </w:tblGrid>
      <w:tr w:rsidR="00E67B03">
        <w:trPr>
          <w:trHeight w:val="979"/>
        </w:trPr>
        <w:tc>
          <w:tcPr>
            <w:tcW w:w="1016" w:type="dxa"/>
            <w:tcBorders>
              <w:top w:val="nil"/>
              <w:left w:val="nil"/>
              <w:bottom w:val="nil"/>
              <w:right w:val="nil"/>
            </w:tcBorders>
          </w:tcPr>
          <w:p w:rsidR="00E67B03" w:rsidRDefault="00656D13">
            <w:pPr>
              <w:spacing w:after="0" w:line="259" w:lineRule="auto"/>
              <w:ind w:left="174" w:firstLine="0"/>
              <w:jc w:val="center"/>
            </w:pPr>
            <w:r>
              <w:t></w:t>
            </w:r>
          </w:p>
          <w:p w:rsidR="00E67B03" w:rsidRDefault="00656D13">
            <w:pPr>
              <w:spacing w:after="61" w:line="259" w:lineRule="auto"/>
              <w:ind w:left="700" w:firstLine="0"/>
              <w:jc w:val="left"/>
            </w:pPr>
            <w:r>
              <w:t>1</w:t>
            </w:r>
          </w:p>
          <w:p w:rsidR="00E67B03" w:rsidRDefault="00656D13">
            <w:pPr>
              <w:spacing w:after="0" w:line="259" w:lineRule="auto"/>
              <w:ind w:left="0" w:firstLine="0"/>
              <w:jc w:val="left"/>
            </w:pPr>
            <w:r>
              <w:rPr>
                <w:i/>
              </w:rPr>
              <w:t xml:space="preserve">A </w:t>
            </w:r>
            <w:r>
              <w:t xml:space="preserve">= </w:t>
            </w:r>
            <w:r>
              <w:t></w:t>
            </w:r>
            <w:r>
              <w:t>1</w:t>
            </w:r>
          </w:p>
          <w:p w:rsidR="00E67B03" w:rsidRDefault="00656D13">
            <w:pPr>
              <w:spacing w:after="44" w:line="259" w:lineRule="auto"/>
              <w:ind w:left="174" w:firstLine="0"/>
              <w:jc w:val="center"/>
            </w:pPr>
            <w:r>
              <w:t></w:t>
            </w:r>
          </w:p>
          <w:p w:rsidR="00E67B03" w:rsidRDefault="00656D13">
            <w:pPr>
              <w:spacing w:after="0" w:line="259" w:lineRule="auto"/>
              <w:ind w:left="700" w:firstLine="0"/>
              <w:jc w:val="left"/>
            </w:pPr>
            <w:r>
              <w:t>0</w:t>
            </w:r>
          </w:p>
        </w:tc>
        <w:tc>
          <w:tcPr>
            <w:tcW w:w="316" w:type="dxa"/>
            <w:tcBorders>
              <w:top w:val="nil"/>
              <w:left w:val="nil"/>
              <w:bottom w:val="nil"/>
              <w:right w:val="nil"/>
            </w:tcBorders>
          </w:tcPr>
          <w:p w:rsidR="00E67B03" w:rsidRDefault="00656D13">
            <w:pPr>
              <w:spacing w:after="54" w:line="259" w:lineRule="auto"/>
              <w:ind w:left="0" w:firstLine="0"/>
              <w:jc w:val="left"/>
            </w:pPr>
            <w:r>
              <w:t>1</w:t>
            </w:r>
          </w:p>
          <w:p w:rsidR="00E67B03" w:rsidRDefault="00656D13">
            <w:pPr>
              <w:spacing w:after="54" w:line="259" w:lineRule="auto"/>
              <w:ind w:left="0" w:firstLine="0"/>
              <w:jc w:val="left"/>
            </w:pPr>
            <w:r>
              <w:t>1</w:t>
            </w:r>
          </w:p>
          <w:p w:rsidR="00E67B03" w:rsidRDefault="00656D13">
            <w:pPr>
              <w:spacing w:after="0" w:line="259" w:lineRule="auto"/>
              <w:ind w:left="0" w:firstLine="0"/>
              <w:jc w:val="left"/>
            </w:pPr>
            <w:r>
              <w:t>1</w:t>
            </w:r>
          </w:p>
        </w:tc>
        <w:tc>
          <w:tcPr>
            <w:tcW w:w="326" w:type="dxa"/>
            <w:tcBorders>
              <w:top w:val="nil"/>
              <w:left w:val="nil"/>
              <w:bottom w:val="nil"/>
              <w:right w:val="nil"/>
            </w:tcBorders>
          </w:tcPr>
          <w:p w:rsidR="00E67B03" w:rsidRDefault="00656D13">
            <w:pPr>
              <w:spacing w:after="163" w:line="259" w:lineRule="auto"/>
              <w:ind w:left="0" w:firstLine="0"/>
            </w:pPr>
            <w:r>
              <w:t>0</w:t>
            </w:r>
            <w:r>
              <w:t></w:t>
            </w:r>
          </w:p>
          <w:p w:rsidR="00E67B03" w:rsidRDefault="00656D13">
            <w:pPr>
              <w:spacing w:after="0" w:line="259" w:lineRule="auto"/>
              <w:ind w:left="0" w:firstLine="0"/>
            </w:pPr>
            <w:r>
              <w:t>2</w:t>
            </w:r>
            <w:r>
              <w:t></w:t>
            </w:r>
          </w:p>
          <w:p w:rsidR="00E67B03" w:rsidRDefault="00656D13">
            <w:pPr>
              <w:spacing w:after="44" w:line="259" w:lineRule="auto"/>
              <w:ind w:left="117" w:firstLine="0"/>
            </w:pPr>
            <w:r>
              <w:t></w:t>
            </w:r>
          </w:p>
          <w:p w:rsidR="00E67B03" w:rsidRDefault="00656D13">
            <w:pPr>
              <w:spacing w:after="0" w:line="259" w:lineRule="auto"/>
              <w:ind w:left="0" w:firstLine="0"/>
              <w:jc w:val="left"/>
            </w:pPr>
            <w:r>
              <w:t>1</w:t>
            </w:r>
          </w:p>
        </w:tc>
      </w:tr>
    </w:tbl>
    <w:p w:rsidR="00E67B03" w:rsidRDefault="00656D13">
      <w:pPr>
        <w:spacing w:line="332" w:lineRule="auto"/>
        <w:ind w:left="-15" w:firstLine="351"/>
      </w:pPr>
      <w:r>
        <w:t xml:space="preserve">A possible partner for exchange of a zero </w:t>
      </w:r>
      <w:r>
        <w:rPr>
          <w:i/>
        </w:rPr>
        <w:t>u</w:t>
      </w:r>
      <w:r>
        <w:rPr>
          <w:i/>
          <w:vertAlign w:val="subscript"/>
        </w:rPr>
        <w:t xml:space="preserve">i,i </w:t>
      </w:r>
      <w:r>
        <w:t xml:space="preserve">in the diagonal can be found either in the column </w:t>
      </w:r>
      <w:r>
        <w:rPr>
          <w:i/>
        </w:rPr>
        <w:t xml:space="preserve">i </w:t>
      </w:r>
      <w:r>
        <w:t xml:space="preserve">below the diagonal (column pivot search) or in the entire remaining matrix (everything from the row and the column </w:t>
      </w:r>
      <w:r>
        <w:rPr>
          <w:i/>
        </w:rPr>
        <w:t xml:space="preserve">i </w:t>
      </w:r>
      <w:r>
        <w:t>+ 1 onward, total pivot search).</w:t>
      </w:r>
    </w:p>
    <w:p w:rsidR="00E67B03" w:rsidRDefault="00656D13">
      <w:pPr>
        <w:spacing w:line="334" w:lineRule="auto"/>
        <w:ind w:left="-15" w:firstLine="351"/>
      </w:pPr>
      <w:r>
        <w:t xml:space="preserve">However, we see that the above method of total pivoting or total pivot search is computationally quite expensive, as close to </w:t>
      </w:r>
      <w:r>
        <w:rPr>
          <w:i/>
        </w:rPr>
        <w:t>m</w:t>
      </w:r>
      <w:r>
        <w:rPr>
          <w:vertAlign w:val="superscript"/>
        </w:rPr>
        <w:t xml:space="preserve">3 </w:t>
      </w:r>
      <w:r>
        <w:t xml:space="preserve">floating point operations or flops are required for a square complex matrix </w:t>
      </w:r>
      <w:r>
        <w:rPr>
          <w:i/>
        </w:rPr>
        <w:t xml:space="preserve">A </w:t>
      </w:r>
      <w:r>
        <w:t xml:space="preserve">of order </w:t>
      </w:r>
      <w:r>
        <w:rPr>
          <w:i/>
        </w:rPr>
        <w:t>m</w:t>
      </w:r>
      <w:r>
        <w:t>. Thus, in order to reduce the computa</w:t>
      </w:r>
      <w:r>
        <w:t>tional cost, the concept of partial pivoting is also in use.</w:t>
      </w:r>
    </w:p>
    <w:p w:rsidR="00E67B03" w:rsidRDefault="00656D13">
      <w:pPr>
        <w:spacing w:after="3" w:line="333" w:lineRule="auto"/>
        <w:ind w:left="-15" w:right="-15" w:firstLine="351"/>
        <w:jc w:val="left"/>
      </w:pPr>
      <w:r>
        <w:t xml:space="preserve">The method of partial pivoting consists in swapping only rows. The pivot is chosen to be largest of the sub-diagonal entries of a given column. This reduces the computational cost by an order of </w:t>
      </w:r>
      <w:r>
        <w:t xml:space="preserve">one, that is, only about </w:t>
      </w:r>
      <w:r>
        <w:rPr>
          <w:i/>
        </w:rPr>
        <w:t>m</w:t>
      </w:r>
      <w:r>
        <w:rPr>
          <w:vertAlign w:val="superscript"/>
        </w:rPr>
        <w:t xml:space="preserve">2 </w:t>
      </w:r>
      <w:r>
        <w:t xml:space="preserve">floating point operations are required for a square complex matrix of order </w:t>
      </w:r>
      <w:r>
        <w:rPr>
          <w:i/>
        </w:rPr>
        <w:t>m</w:t>
      </w:r>
      <w:r>
        <w:t>.</w:t>
      </w:r>
    </w:p>
    <w:p w:rsidR="00E67B03" w:rsidRDefault="00656D13">
      <w:pPr>
        <w:spacing w:after="259" w:line="376" w:lineRule="auto"/>
        <w:ind w:left="-15" w:firstLine="351"/>
      </w:pPr>
      <w:r>
        <w:t>The algorithm for partial pivoting is similar to the usual elimination, except that the successive elimination is pre-multiplied by a permutation mat</w:t>
      </w:r>
      <w:r>
        <w:t xml:space="preserve">rix, which is a matrix with zero everywhere except for a 1 at each row and column, or, the matrix obtained by </w:t>
      </w:r>
      <w:r>
        <w:lastRenderedPageBreak/>
        <w:t xml:space="preserve">permuting the rows or columns of the identity matrix. After </w:t>
      </w:r>
      <w:r>
        <w:rPr>
          <w:i/>
        </w:rPr>
        <w:t xml:space="preserve">m </w:t>
      </w:r>
      <w:r>
        <w:t>−</w:t>
      </w:r>
      <w:r>
        <w:t xml:space="preserve"> </w:t>
      </w:r>
      <w:r>
        <w:t xml:space="preserve">1 steps, the original matrix </w:t>
      </w:r>
      <w:r>
        <w:rPr>
          <w:i/>
        </w:rPr>
        <w:t xml:space="preserve">A </w:t>
      </w:r>
      <w:r>
        <w:t xml:space="preserve">becomes an upper triangular matrix </w:t>
      </w:r>
      <w:r>
        <w:rPr>
          <w:i/>
        </w:rPr>
        <w:t xml:space="preserve">U </w:t>
      </w:r>
      <w:r>
        <w:t xml:space="preserve">where </w:t>
      </w:r>
      <w:r>
        <w:rPr>
          <w:i/>
        </w:rPr>
        <w:t>L</w:t>
      </w:r>
      <w:r>
        <w:rPr>
          <w:i/>
          <w:sz w:val="16"/>
        </w:rPr>
        <w:t>m</w:t>
      </w:r>
      <w:r>
        <w:rPr>
          <w:sz w:val="16"/>
        </w:rPr>
        <w:t>−</w:t>
      </w:r>
      <w:r>
        <w:rPr>
          <w:sz w:val="16"/>
        </w:rPr>
        <w:t>1</w:t>
      </w:r>
      <w:r>
        <w:rPr>
          <w:i/>
        </w:rPr>
        <w:t>P</w:t>
      </w:r>
      <w:r>
        <w:rPr>
          <w:i/>
          <w:sz w:val="16"/>
        </w:rPr>
        <w:t>m</w:t>
      </w:r>
      <w:r>
        <w:rPr>
          <w:sz w:val="16"/>
        </w:rPr>
        <w:t>−</w:t>
      </w:r>
      <w:r>
        <w:rPr>
          <w:sz w:val="16"/>
        </w:rPr>
        <w:t xml:space="preserve">1 </w:t>
      </w:r>
      <w:r>
        <w:rPr>
          <w:i/>
        </w:rPr>
        <w:t>...L</w:t>
      </w:r>
      <w:r>
        <w:rPr>
          <w:sz w:val="16"/>
        </w:rPr>
        <w:t>2</w:t>
      </w:r>
      <w:r>
        <w:rPr>
          <w:i/>
        </w:rPr>
        <w:t>P</w:t>
      </w:r>
      <w:r>
        <w:rPr>
          <w:sz w:val="16"/>
        </w:rPr>
        <w:t>2</w:t>
      </w:r>
      <w:r>
        <w:rPr>
          <w:i/>
        </w:rPr>
        <w:t>L</w:t>
      </w:r>
      <w:r>
        <w:rPr>
          <w:sz w:val="16"/>
        </w:rPr>
        <w:t>1</w:t>
      </w:r>
      <w:r>
        <w:rPr>
          <w:i/>
        </w:rPr>
        <w:t>P</w:t>
      </w:r>
      <w:r>
        <w:rPr>
          <w:sz w:val="16"/>
        </w:rPr>
        <w:t>1</w:t>
      </w:r>
      <w:r>
        <w:rPr>
          <w:i/>
        </w:rPr>
        <w:t xml:space="preserve">A </w:t>
      </w:r>
      <w:r>
        <w:t xml:space="preserve">= </w:t>
      </w:r>
      <w:r>
        <w:rPr>
          <w:i/>
        </w:rPr>
        <w:t>U</w:t>
      </w:r>
    </w:p>
    <w:p w:rsidR="00E67B03" w:rsidRDefault="00656D13">
      <w:pPr>
        <w:spacing w:after="1154" w:line="317" w:lineRule="auto"/>
        <w:ind w:left="-5"/>
      </w:pPr>
      <w:r>
        <w:t xml:space="preserve">with </w:t>
      </w:r>
      <w:r>
        <w:rPr>
          <w:i/>
        </w:rPr>
        <w:t>L</w:t>
      </w:r>
      <w:r>
        <w:rPr>
          <w:i/>
          <w:vertAlign w:val="subscript"/>
        </w:rPr>
        <w:t xml:space="preserve">i </w:t>
      </w:r>
      <w:r>
        <w:t xml:space="preserve">being the lower triangular matrices and </w:t>
      </w:r>
      <w:r>
        <w:rPr>
          <w:i/>
        </w:rPr>
        <w:t>P</w:t>
      </w:r>
      <w:r>
        <w:rPr>
          <w:i/>
          <w:vertAlign w:val="subscript"/>
        </w:rPr>
        <w:t xml:space="preserve">j </w:t>
      </w:r>
      <w:r>
        <w:t>being the permutation matrices.</w:t>
      </w:r>
    </w:p>
    <w:p w:rsidR="00E67B03" w:rsidRDefault="00656D13">
      <w:pPr>
        <w:ind w:left="-5"/>
      </w:pPr>
      <w:r>
        <w:rPr>
          <w:b/>
        </w:rPr>
        <w:t xml:space="preserve">Example 10. </w:t>
      </w:r>
      <w:r>
        <w:t>[1, p.157-158] An illustration is quite useful in this case. We consider factorizing</w:t>
      </w:r>
    </w:p>
    <w:tbl>
      <w:tblPr>
        <w:tblStyle w:val="TableGrid"/>
        <w:tblW w:w="1975" w:type="dxa"/>
        <w:tblInd w:w="3123" w:type="dxa"/>
        <w:tblCellMar>
          <w:top w:w="0" w:type="dxa"/>
          <w:left w:w="0" w:type="dxa"/>
          <w:bottom w:w="0" w:type="dxa"/>
          <w:right w:w="0" w:type="dxa"/>
        </w:tblCellMar>
        <w:tblLook w:val="04A0" w:firstRow="1" w:lastRow="0" w:firstColumn="1" w:lastColumn="0" w:noHBand="0" w:noVBand="1"/>
      </w:tblPr>
      <w:tblGrid>
        <w:gridCol w:w="976"/>
        <w:gridCol w:w="275"/>
        <w:gridCol w:w="275"/>
        <w:gridCol w:w="449"/>
      </w:tblGrid>
      <w:tr w:rsidR="00E67B03">
        <w:trPr>
          <w:trHeight w:val="1373"/>
        </w:trPr>
        <w:tc>
          <w:tcPr>
            <w:tcW w:w="1016" w:type="dxa"/>
            <w:tcBorders>
              <w:top w:val="nil"/>
              <w:left w:val="nil"/>
              <w:bottom w:val="nil"/>
              <w:right w:val="nil"/>
            </w:tcBorders>
          </w:tcPr>
          <w:p w:rsidR="00E67B03" w:rsidRDefault="00656D13">
            <w:pPr>
              <w:spacing w:after="0" w:line="259" w:lineRule="auto"/>
              <w:ind w:left="174" w:firstLine="0"/>
              <w:jc w:val="center"/>
            </w:pPr>
            <w:r>
              <w:t></w:t>
            </w:r>
          </w:p>
          <w:p w:rsidR="00E67B03" w:rsidRDefault="00656D13">
            <w:pPr>
              <w:spacing w:after="0" w:line="259" w:lineRule="auto"/>
              <w:ind w:left="700" w:firstLine="0"/>
              <w:jc w:val="left"/>
            </w:pPr>
            <w:r>
              <w:t>2</w:t>
            </w:r>
          </w:p>
          <w:p w:rsidR="00E67B03" w:rsidRDefault="00656D13">
            <w:pPr>
              <w:spacing w:after="0" w:line="259" w:lineRule="auto"/>
              <w:ind w:left="490" w:firstLine="0"/>
              <w:jc w:val="left"/>
            </w:pPr>
            <w:r>
              <w:t></w:t>
            </w:r>
            <w:r>
              <w:t>4</w:t>
            </w:r>
          </w:p>
          <w:p w:rsidR="00E67B03" w:rsidRDefault="00656D13">
            <w:pPr>
              <w:spacing w:after="0" w:line="259" w:lineRule="auto"/>
              <w:ind w:left="174" w:firstLine="0"/>
              <w:jc w:val="center"/>
            </w:pPr>
            <w:r>
              <w:t></w:t>
            </w:r>
          </w:p>
          <w:p w:rsidR="00E67B03" w:rsidRDefault="00656D13">
            <w:pPr>
              <w:spacing w:after="0" w:line="259" w:lineRule="auto"/>
              <w:ind w:left="0" w:firstLine="0"/>
              <w:jc w:val="left"/>
            </w:pPr>
            <w:r>
              <w:rPr>
                <w:i/>
              </w:rPr>
              <w:t xml:space="preserve">A </w:t>
            </w:r>
            <w:r>
              <w:t xml:space="preserve">= </w:t>
            </w:r>
            <w:r>
              <w:rPr>
                <w:sz w:val="37"/>
                <w:vertAlign w:val="subscript"/>
              </w:rPr>
              <w:t></w:t>
            </w:r>
          </w:p>
          <w:p w:rsidR="00E67B03" w:rsidRDefault="00656D13">
            <w:pPr>
              <w:spacing w:after="0" w:line="259" w:lineRule="auto"/>
              <w:ind w:left="490" w:firstLine="0"/>
              <w:jc w:val="left"/>
            </w:pPr>
            <w:r>
              <w:t></w:t>
            </w:r>
            <w:r>
              <w:t>8</w:t>
            </w:r>
          </w:p>
          <w:p w:rsidR="00E67B03" w:rsidRDefault="00656D13">
            <w:pPr>
              <w:spacing w:after="8" w:line="259" w:lineRule="auto"/>
              <w:ind w:left="174" w:firstLine="0"/>
              <w:jc w:val="center"/>
            </w:pPr>
            <w:r>
              <w:t></w:t>
            </w:r>
          </w:p>
          <w:p w:rsidR="00E67B03" w:rsidRDefault="00656D13">
            <w:pPr>
              <w:spacing w:after="0" w:line="259" w:lineRule="auto"/>
              <w:ind w:left="700" w:firstLine="0"/>
              <w:jc w:val="left"/>
            </w:pPr>
            <w:r>
              <w:t>6</w:t>
            </w:r>
          </w:p>
        </w:tc>
        <w:tc>
          <w:tcPr>
            <w:tcW w:w="316" w:type="dxa"/>
            <w:tcBorders>
              <w:top w:val="nil"/>
              <w:left w:val="nil"/>
              <w:bottom w:val="nil"/>
              <w:right w:val="nil"/>
            </w:tcBorders>
          </w:tcPr>
          <w:p w:rsidR="00E67B03" w:rsidRDefault="00656D13">
            <w:pPr>
              <w:spacing w:after="54" w:line="259" w:lineRule="auto"/>
              <w:ind w:left="0" w:firstLine="0"/>
              <w:jc w:val="left"/>
            </w:pPr>
            <w:r>
              <w:t>1</w:t>
            </w:r>
          </w:p>
          <w:p w:rsidR="00E67B03" w:rsidRDefault="00656D13">
            <w:pPr>
              <w:spacing w:after="54" w:line="259" w:lineRule="auto"/>
              <w:ind w:left="0" w:firstLine="0"/>
              <w:jc w:val="left"/>
            </w:pPr>
            <w:r>
              <w:t>3</w:t>
            </w:r>
          </w:p>
          <w:p w:rsidR="00E67B03" w:rsidRDefault="00656D13">
            <w:pPr>
              <w:spacing w:after="54" w:line="259" w:lineRule="auto"/>
              <w:ind w:left="0" w:firstLine="0"/>
              <w:jc w:val="left"/>
            </w:pPr>
            <w:r>
              <w:t>7</w:t>
            </w:r>
          </w:p>
          <w:p w:rsidR="00E67B03" w:rsidRDefault="00656D13">
            <w:pPr>
              <w:spacing w:after="0" w:line="259" w:lineRule="auto"/>
              <w:ind w:left="0" w:firstLine="0"/>
              <w:jc w:val="left"/>
            </w:pPr>
            <w:r>
              <w:t>7</w:t>
            </w:r>
          </w:p>
        </w:tc>
        <w:tc>
          <w:tcPr>
            <w:tcW w:w="316" w:type="dxa"/>
            <w:tcBorders>
              <w:top w:val="nil"/>
              <w:left w:val="nil"/>
              <w:bottom w:val="nil"/>
              <w:right w:val="nil"/>
            </w:tcBorders>
          </w:tcPr>
          <w:p w:rsidR="00E67B03" w:rsidRDefault="00656D13">
            <w:pPr>
              <w:spacing w:after="54" w:line="259" w:lineRule="auto"/>
              <w:ind w:left="0" w:firstLine="0"/>
              <w:jc w:val="left"/>
            </w:pPr>
            <w:r>
              <w:t>1</w:t>
            </w:r>
          </w:p>
          <w:p w:rsidR="00E67B03" w:rsidRDefault="00656D13">
            <w:pPr>
              <w:spacing w:after="54" w:line="259" w:lineRule="auto"/>
              <w:ind w:left="0" w:firstLine="0"/>
              <w:jc w:val="left"/>
            </w:pPr>
            <w:r>
              <w:t>3</w:t>
            </w:r>
          </w:p>
          <w:p w:rsidR="00E67B03" w:rsidRDefault="00656D13">
            <w:pPr>
              <w:spacing w:after="54" w:line="259" w:lineRule="auto"/>
              <w:ind w:left="0" w:firstLine="0"/>
              <w:jc w:val="left"/>
            </w:pPr>
            <w:r>
              <w:t>9</w:t>
            </w:r>
          </w:p>
          <w:p w:rsidR="00E67B03" w:rsidRDefault="00656D13">
            <w:pPr>
              <w:spacing w:after="0" w:line="259" w:lineRule="auto"/>
              <w:ind w:left="0" w:firstLine="0"/>
              <w:jc w:val="left"/>
            </w:pPr>
            <w:r>
              <w:t>9</w:t>
            </w:r>
          </w:p>
        </w:tc>
        <w:tc>
          <w:tcPr>
            <w:tcW w:w="326" w:type="dxa"/>
            <w:tcBorders>
              <w:top w:val="nil"/>
              <w:left w:val="nil"/>
              <w:bottom w:val="nil"/>
              <w:right w:val="nil"/>
            </w:tcBorders>
          </w:tcPr>
          <w:p w:rsidR="00E67B03" w:rsidRDefault="00656D13">
            <w:pPr>
              <w:spacing w:after="0" w:line="259" w:lineRule="auto"/>
              <w:ind w:left="117" w:firstLine="0"/>
            </w:pPr>
            <w:r>
              <w:t></w:t>
            </w:r>
          </w:p>
          <w:p w:rsidR="00E67B03" w:rsidRDefault="00656D13">
            <w:pPr>
              <w:spacing w:after="43" w:line="259" w:lineRule="auto"/>
              <w:ind w:left="0" w:firstLine="0"/>
              <w:jc w:val="left"/>
            </w:pPr>
            <w:r>
              <w:t>0</w:t>
            </w:r>
          </w:p>
          <w:p w:rsidR="00E67B03" w:rsidRDefault="00656D13">
            <w:pPr>
              <w:spacing w:after="0" w:line="259" w:lineRule="auto"/>
              <w:ind w:left="0" w:firstLine="0"/>
            </w:pPr>
            <w:r>
              <w:t>1</w:t>
            </w:r>
            <w:r>
              <w:t></w:t>
            </w:r>
            <w:r>
              <w:rPr>
                <w:sz w:val="37"/>
                <w:vertAlign w:val="subscript"/>
              </w:rPr>
              <w:t></w:t>
            </w:r>
          </w:p>
          <w:p w:rsidR="00E67B03" w:rsidRDefault="00656D13">
            <w:pPr>
              <w:spacing w:after="0" w:line="259" w:lineRule="auto"/>
              <w:ind w:left="117" w:firstLine="0"/>
            </w:pPr>
            <w:r>
              <w:t></w:t>
            </w:r>
          </w:p>
          <w:p w:rsidR="00E67B03" w:rsidRDefault="00656D13">
            <w:pPr>
              <w:spacing w:after="0" w:line="259" w:lineRule="auto"/>
              <w:ind w:left="0" w:firstLine="0"/>
            </w:pPr>
            <w:r>
              <w:t>5</w:t>
            </w:r>
            <w:r>
              <w:t></w:t>
            </w:r>
          </w:p>
          <w:p w:rsidR="00E67B03" w:rsidRDefault="00656D13">
            <w:pPr>
              <w:spacing w:after="8" w:line="259" w:lineRule="auto"/>
              <w:ind w:left="117" w:firstLine="0"/>
            </w:pPr>
            <w:r>
              <w:t></w:t>
            </w:r>
          </w:p>
          <w:p w:rsidR="00E67B03" w:rsidRDefault="00656D13">
            <w:pPr>
              <w:spacing w:after="0" w:line="259" w:lineRule="auto"/>
              <w:ind w:left="0" w:firstLine="0"/>
              <w:jc w:val="left"/>
            </w:pPr>
            <w:r>
              <w:t>8</w:t>
            </w:r>
          </w:p>
        </w:tc>
      </w:tr>
    </w:tbl>
    <w:p w:rsidR="00E67B03" w:rsidRDefault="00656D13">
      <w:pPr>
        <w:ind w:left="-5"/>
      </w:pPr>
      <w:r>
        <w:t xml:space="preserve">the first step in partial pivoting is to interchange the first and third rows, which amounts to left multiplication by </w:t>
      </w:r>
      <w:r>
        <w:rPr>
          <w:i/>
        </w:rPr>
        <w:t>P</w:t>
      </w:r>
      <w:r>
        <w:rPr>
          <w:vertAlign w:val="subscript"/>
        </w:rPr>
        <w:t>1</w:t>
      </w:r>
    </w:p>
    <w:tbl>
      <w:tblPr>
        <w:tblStyle w:val="TableGrid"/>
        <w:tblW w:w="4808" w:type="dxa"/>
        <w:tblInd w:w="1706" w:type="dxa"/>
        <w:tblCellMar>
          <w:top w:w="0" w:type="dxa"/>
          <w:left w:w="0" w:type="dxa"/>
          <w:bottom w:w="0" w:type="dxa"/>
          <w:right w:w="0" w:type="dxa"/>
        </w:tblCellMar>
        <w:tblLook w:val="04A0" w:firstRow="1" w:lastRow="0" w:firstColumn="1" w:lastColumn="0" w:noHBand="0" w:noVBand="1"/>
      </w:tblPr>
      <w:tblGrid>
        <w:gridCol w:w="508"/>
        <w:gridCol w:w="302"/>
        <w:gridCol w:w="302"/>
        <w:gridCol w:w="882"/>
        <w:gridCol w:w="302"/>
        <w:gridCol w:w="302"/>
        <w:gridCol w:w="1157"/>
        <w:gridCol w:w="302"/>
        <w:gridCol w:w="302"/>
        <w:gridCol w:w="449"/>
      </w:tblGrid>
      <w:tr w:rsidR="00E67B03">
        <w:trPr>
          <w:trHeight w:val="1373"/>
        </w:trPr>
        <w:tc>
          <w:tcPr>
            <w:tcW w:w="526" w:type="dxa"/>
            <w:tcBorders>
              <w:top w:val="nil"/>
              <w:left w:val="nil"/>
              <w:bottom w:val="nil"/>
              <w:right w:val="nil"/>
            </w:tcBorders>
          </w:tcPr>
          <w:p w:rsidR="00E67B03" w:rsidRDefault="00656D13">
            <w:pPr>
              <w:spacing w:after="116" w:line="259" w:lineRule="auto"/>
              <w:ind w:left="0" w:firstLine="0"/>
              <w:jc w:val="left"/>
            </w:pPr>
            <w:r>
              <w:t></w:t>
            </w:r>
          </w:p>
          <w:p w:rsidR="00E67B03" w:rsidRDefault="00656D13">
            <w:pPr>
              <w:spacing w:after="0" w:line="259" w:lineRule="auto"/>
              <w:ind w:left="0" w:firstLine="0"/>
              <w:jc w:val="left"/>
            </w:pPr>
            <w:r>
              <w:t></w:t>
            </w:r>
          </w:p>
          <w:p w:rsidR="00E67B03" w:rsidRDefault="00656D13">
            <w:pPr>
              <w:spacing w:after="0" w:line="259" w:lineRule="auto"/>
              <w:ind w:left="0" w:firstLine="0"/>
              <w:jc w:val="left"/>
            </w:pPr>
            <w:r>
              <w:t></w:t>
            </w:r>
          </w:p>
          <w:p w:rsidR="00E67B03" w:rsidRDefault="00656D13">
            <w:pPr>
              <w:spacing w:after="0" w:line="259" w:lineRule="auto"/>
              <w:ind w:left="0" w:firstLine="0"/>
              <w:jc w:val="left"/>
            </w:pPr>
            <w:r>
              <w:t></w:t>
            </w:r>
          </w:p>
          <w:p w:rsidR="00E67B03" w:rsidRDefault="00656D13">
            <w:pPr>
              <w:spacing w:after="0" w:line="259" w:lineRule="auto"/>
              <w:ind w:left="0" w:firstLine="0"/>
              <w:jc w:val="left"/>
            </w:pPr>
            <w:r>
              <w:t></w:t>
            </w:r>
            <w:r>
              <w:t>1</w:t>
            </w:r>
          </w:p>
          <w:p w:rsidR="00E67B03" w:rsidRDefault="00656D13">
            <w:pPr>
              <w:spacing w:after="0" w:line="259" w:lineRule="auto"/>
              <w:ind w:left="0" w:firstLine="0"/>
              <w:jc w:val="left"/>
            </w:pPr>
            <w:r>
              <w:t></w:t>
            </w:r>
          </w:p>
        </w:tc>
        <w:tc>
          <w:tcPr>
            <w:tcW w:w="316" w:type="dxa"/>
            <w:tcBorders>
              <w:top w:val="nil"/>
              <w:left w:val="nil"/>
              <w:bottom w:val="nil"/>
              <w:right w:val="nil"/>
            </w:tcBorders>
          </w:tcPr>
          <w:p w:rsidR="00E67B03" w:rsidRDefault="00656D13">
            <w:pPr>
              <w:spacing w:after="0" w:line="259" w:lineRule="auto"/>
              <w:ind w:left="0" w:firstLine="0"/>
              <w:jc w:val="left"/>
            </w:pPr>
            <w:r>
              <w:t>1</w:t>
            </w:r>
          </w:p>
        </w:tc>
        <w:tc>
          <w:tcPr>
            <w:tcW w:w="316" w:type="dxa"/>
            <w:tcBorders>
              <w:top w:val="nil"/>
              <w:left w:val="nil"/>
              <w:bottom w:val="nil"/>
              <w:right w:val="nil"/>
            </w:tcBorders>
          </w:tcPr>
          <w:p w:rsidR="00E67B03" w:rsidRDefault="00656D13">
            <w:pPr>
              <w:spacing w:after="0" w:line="259" w:lineRule="auto"/>
              <w:ind w:left="0" w:firstLine="0"/>
              <w:jc w:val="left"/>
            </w:pPr>
            <w:r>
              <w:t>1</w:t>
            </w:r>
          </w:p>
        </w:tc>
        <w:tc>
          <w:tcPr>
            <w:tcW w:w="892" w:type="dxa"/>
            <w:tcBorders>
              <w:top w:val="nil"/>
              <w:left w:val="nil"/>
              <w:bottom w:val="nil"/>
              <w:right w:val="nil"/>
            </w:tcBorders>
          </w:tcPr>
          <w:p w:rsidR="00E67B03" w:rsidRDefault="00656D13">
            <w:pPr>
              <w:spacing w:after="0" w:line="259" w:lineRule="auto"/>
              <w:ind w:left="117" w:firstLine="0"/>
              <w:jc w:val="left"/>
            </w:pPr>
            <w:r>
              <w:t></w:t>
            </w:r>
          </w:p>
          <w:p w:rsidR="00E67B03" w:rsidRDefault="00656D13">
            <w:pPr>
              <w:spacing w:after="0" w:line="259" w:lineRule="auto"/>
              <w:ind w:left="376" w:firstLine="0"/>
              <w:jc w:val="center"/>
            </w:pPr>
            <w:r>
              <w:t>2</w:t>
            </w:r>
          </w:p>
          <w:p w:rsidR="00E67B03" w:rsidRDefault="00656D13">
            <w:pPr>
              <w:spacing w:after="0" w:line="259" w:lineRule="auto"/>
              <w:ind w:left="117" w:firstLine="0"/>
              <w:jc w:val="left"/>
            </w:pPr>
            <w:r>
              <w:t></w:t>
            </w:r>
            <w:r>
              <w:t>4</w:t>
            </w:r>
          </w:p>
          <w:p w:rsidR="00E67B03" w:rsidRDefault="00656D13">
            <w:pPr>
              <w:spacing w:after="0" w:line="259" w:lineRule="auto"/>
              <w:ind w:left="117" w:firstLine="0"/>
              <w:jc w:val="left"/>
            </w:pPr>
            <w:r>
              <w:t></w:t>
            </w:r>
          </w:p>
          <w:p w:rsidR="00E67B03" w:rsidRDefault="00656D13">
            <w:pPr>
              <w:spacing w:after="0" w:line="259" w:lineRule="auto"/>
              <w:ind w:left="117" w:firstLine="0"/>
              <w:jc w:val="left"/>
            </w:pPr>
            <w:r>
              <w:t></w:t>
            </w:r>
          </w:p>
          <w:p w:rsidR="00E67B03" w:rsidRDefault="00656D13">
            <w:pPr>
              <w:spacing w:after="0" w:line="259" w:lineRule="auto"/>
              <w:ind w:left="117" w:firstLine="0"/>
              <w:jc w:val="left"/>
            </w:pPr>
            <w:r>
              <w:t></w:t>
            </w:r>
            <w:r>
              <w:t>8</w:t>
            </w:r>
          </w:p>
          <w:p w:rsidR="00E67B03" w:rsidRDefault="00656D13">
            <w:pPr>
              <w:spacing w:after="37" w:line="259" w:lineRule="auto"/>
              <w:ind w:left="117" w:firstLine="0"/>
              <w:jc w:val="left"/>
            </w:pPr>
            <w:r>
              <w:t></w:t>
            </w:r>
          </w:p>
          <w:p w:rsidR="00E67B03" w:rsidRDefault="00656D13">
            <w:pPr>
              <w:tabs>
                <w:tab w:val="right" w:pos="892"/>
              </w:tabs>
              <w:spacing w:after="0" w:line="259" w:lineRule="auto"/>
              <w:ind w:left="0" w:firstLine="0"/>
              <w:jc w:val="left"/>
            </w:pPr>
            <w:r>
              <w:t>1</w:t>
            </w:r>
            <w:r>
              <w:tab/>
              <w:t>6</w:t>
            </w:r>
          </w:p>
        </w:tc>
        <w:tc>
          <w:tcPr>
            <w:tcW w:w="316" w:type="dxa"/>
            <w:tcBorders>
              <w:top w:val="nil"/>
              <w:left w:val="nil"/>
              <w:bottom w:val="nil"/>
              <w:right w:val="nil"/>
            </w:tcBorders>
          </w:tcPr>
          <w:p w:rsidR="00E67B03" w:rsidRDefault="00656D13">
            <w:pPr>
              <w:spacing w:after="54" w:line="259" w:lineRule="auto"/>
              <w:ind w:left="0" w:firstLine="0"/>
              <w:jc w:val="left"/>
            </w:pPr>
            <w:r>
              <w:t>1</w:t>
            </w:r>
          </w:p>
          <w:p w:rsidR="00E67B03" w:rsidRDefault="00656D13">
            <w:pPr>
              <w:spacing w:after="54" w:line="259" w:lineRule="auto"/>
              <w:ind w:left="0" w:firstLine="0"/>
              <w:jc w:val="left"/>
            </w:pPr>
            <w:r>
              <w:t>3</w:t>
            </w:r>
          </w:p>
          <w:p w:rsidR="00E67B03" w:rsidRDefault="00656D13">
            <w:pPr>
              <w:spacing w:after="54" w:line="259" w:lineRule="auto"/>
              <w:ind w:left="0" w:firstLine="0"/>
              <w:jc w:val="left"/>
            </w:pPr>
            <w:r>
              <w:t>7</w:t>
            </w:r>
          </w:p>
          <w:p w:rsidR="00E67B03" w:rsidRDefault="00656D13">
            <w:pPr>
              <w:spacing w:after="0" w:line="259" w:lineRule="auto"/>
              <w:ind w:left="0" w:firstLine="0"/>
              <w:jc w:val="left"/>
            </w:pPr>
            <w:r>
              <w:t>7</w:t>
            </w:r>
          </w:p>
        </w:tc>
        <w:tc>
          <w:tcPr>
            <w:tcW w:w="316" w:type="dxa"/>
            <w:tcBorders>
              <w:top w:val="nil"/>
              <w:left w:val="nil"/>
              <w:bottom w:val="nil"/>
              <w:right w:val="nil"/>
            </w:tcBorders>
          </w:tcPr>
          <w:p w:rsidR="00E67B03" w:rsidRDefault="00656D13">
            <w:pPr>
              <w:spacing w:after="54" w:line="259" w:lineRule="auto"/>
              <w:ind w:left="0" w:firstLine="0"/>
              <w:jc w:val="left"/>
            </w:pPr>
            <w:r>
              <w:t>1</w:t>
            </w:r>
          </w:p>
          <w:p w:rsidR="00E67B03" w:rsidRDefault="00656D13">
            <w:pPr>
              <w:spacing w:after="54" w:line="259" w:lineRule="auto"/>
              <w:ind w:left="0" w:firstLine="0"/>
              <w:jc w:val="left"/>
            </w:pPr>
            <w:r>
              <w:t>3</w:t>
            </w:r>
          </w:p>
          <w:p w:rsidR="00E67B03" w:rsidRDefault="00656D13">
            <w:pPr>
              <w:spacing w:after="54" w:line="259" w:lineRule="auto"/>
              <w:ind w:left="0" w:firstLine="0"/>
              <w:jc w:val="left"/>
            </w:pPr>
            <w:r>
              <w:t>9</w:t>
            </w:r>
          </w:p>
          <w:p w:rsidR="00E67B03" w:rsidRDefault="00656D13">
            <w:pPr>
              <w:spacing w:after="0" w:line="259" w:lineRule="auto"/>
              <w:ind w:left="0" w:firstLine="0"/>
              <w:jc w:val="left"/>
            </w:pPr>
            <w:r>
              <w:t>9</w:t>
            </w:r>
          </w:p>
        </w:tc>
        <w:tc>
          <w:tcPr>
            <w:tcW w:w="1167" w:type="dxa"/>
            <w:tcBorders>
              <w:top w:val="nil"/>
              <w:left w:val="nil"/>
              <w:bottom w:val="nil"/>
              <w:right w:val="nil"/>
            </w:tcBorders>
          </w:tcPr>
          <w:p w:rsidR="00E67B03" w:rsidRDefault="00656D13">
            <w:pPr>
              <w:spacing w:after="0" w:line="259" w:lineRule="auto"/>
              <w:ind w:left="117" w:firstLine="0"/>
              <w:jc w:val="left"/>
            </w:pPr>
            <w:r>
              <w:t></w:t>
            </w:r>
            <w:r>
              <w:t xml:space="preserve"> </w:t>
            </w:r>
          </w:p>
          <w:p w:rsidR="00E67B03" w:rsidRDefault="00656D13">
            <w:pPr>
              <w:tabs>
                <w:tab w:val="right" w:pos="1167"/>
              </w:tabs>
              <w:spacing w:after="102" w:line="259" w:lineRule="auto"/>
              <w:ind w:left="0" w:firstLine="0"/>
              <w:jc w:val="left"/>
            </w:pPr>
            <w:r>
              <w:t>0</w:t>
            </w:r>
            <w:r>
              <w:tab/>
              <w:t>8</w:t>
            </w:r>
          </w:p>
          <w:p w:rsidR="00E67B03" w:rsidRDefault="00656D13">
            <w:pPr>
              <w:spacing w:after="0" w:line="259" w:lineRule="auto"/>
              <w:ind w:left="0" w:firstLine="0"/>
              <w:jc w:val="left"/>
            </w:pPr>
            <w:r>
              <w:t>1</w:t>
            </w:r>
            <w:r>
              <w:t></w:t>
            </w:r>
            <w:r>
              <w:rPr>
                <w:sz w:val="37"/>
                <w:vertAlign w:val="subscript"/>
              </w:rPr>
              <w:t></w:t>
            </w:r>
            <w:r>
              <w:rPr>
                <w:sz w:val="37"/>
                <w:vertAlign w:val="subscript"/>
              </w:rPr>
              <w:t xml:space="preserve"> </w:t>
            </w:r>
            <w:r>
              <w:t></w:t>
            </w:r>
            <w:r>
              <w:rPr>
                <w:sz w:val="37"/>
                <w:vertAlign w:val="subscript"/>
              </w:rPr>
              <w:t></w:t>
            </w:r>
            <w:r>
              <w:t>4</w:t>
            </w:r>
          </w:p>
          <w:p w:rsidR="00E67B03" w:rsidRDefault="00656D13">
            <w:pPr>
              <w:spacing w:after="0" w:line="291" w:lineRule="auto"/>
              <w:ind w:left="0" w:firstLine="117"/>
              <w:jc w:val="left"/>
            </w:pPr>
            <w:r>
              <w:t></w:t>
            </w:r>
            <w:r>
              <w:t xml:space="preserve"> </w:t>
            </w:r>
            <w:r>
              <w:t xml:space="preserve">= </w:t>
            </w:r>
            <w:r>
              <w:t></w:t>
            </w:r>
            <w:r>
              <w:t xml:space="preserve"> </w:t>
            </w:r>
            <w:r>
              <w:t>5</w:t>
            </w:r>
            <w:r>
              <w:t></w:t>
            </w:r>
            <w:r>
              <w:t xml:space="preserve"> </w:t>
            </w:r>
            <w:r>
              <w:t>2</w:t>
            </w:r>
          </w:p>
          <w:p w:rsidR="00E67B03" w:rsidRDefault="00656D13">
            <w:pPr>
              <w:spacing w:after="37" w:line="259" w:lineRule="auto"/>
              <w:ind w:left="117" w:firstLine="0"/>
              <w:jc w:val="left"/>
            </w:pPr>
            <w:r>
              <w:t></w:t>
            </w:r>
            <w:r>
              <w:t xml:space="preserve"> </w:t>
            </w:r>
          </w:p>
          <w:p w:rsidR="00E67B03" w:rsidRDefault="00656D13">
            <w:pPr>
              <w:tabs>
                <w:tab w:val="right" w:pos="1167"/>
              </w:tabs>
              <w:spacing w:after="0" w:line="259" w:lineRule="auto"/>
              <w:ind w:left="0" w:firstLine="0"/>
              <w:jc w:val="left"/>
            </w:pPr>
            <w:r>
              <w:t>8</w:t>
            </w:r>
            <w:r>
              <w:tab/>
              <w:t>6</w:t>
            </w:r>
          </w:p>
        </w:tc>
        <w:tc>
          <w:tcPr>
            <w:tcW w:w="316" w:type="dxa"/>
            <w:tcBorders>
              <w:top w:val="nil"/>
              <w:left w:val="nil"/>
              <w:bottom w:val="nil"/>
              <w:right w:val="nil"/>
            </w:tcBorders>
          </w:tcPr>
          <w:p w:rsidR="00E67B03" w:rsidRDefault="00656D13">
            <w:pPr>
              <w:spacing w:after="54" w:line="259" w:lineRule="auto"/>
              <w:ind w:left="0" w:firstLine="0"/>
              <w:jc w:val="left"/>
            </w:pPr>
            <w:r>
              <w:t>7</w:t>
            </w:r>
          </w:p>
          <w:p w:rsidR="00E67B03" w:rsidRDefault="00656D13">
            <w:pPr>
              <w:spacing w:after="54" w:line="259" w:lineRule="auto"/>
              <w:ind w:left="0" w:firstLine="0"/>
              <w:jc w:val="left"/>
            </w:pPr>
            <w:r>
              <w:t>3</w:t>
            </w:r>
          </w:p>
          <w:p w:rsidR="00E67B03" w:rsidRDefault="00656D13">
            <w:pPr>
              <w:spacing w:after="54" w:line="259" w:lineRule="auto"/>
              <w:ind w:left="0" w:firstLine="0"/>
              <w:jc w:val="left"/>
            </w:pPr>
            <w:r>
              <w:t>1</w:t>
            </w:r>
          </w:p>
          <w:p w:rsidR="00E67B03" w:rsidRDefault="00656D13">
            <w:pPr>
              <w:spacing w:after="0" w:line="259" w:lineRule="auto"/>
              <w:ind w:left="0" w:firstLine="0"/>
              <w:jc w:val="left"/>
            </w:pPr>
            <w:r>
              <w:t>7</w:t>
            </w:r>
          </w:p>
        </w:tc>
        <w:tc>
          <w:tcPr>
            <w:tcW w:w="316" w:type="dxa"/>
            <w:tcBorders>
              <w:top w:val="nil"/>
              <w:left w:val="nil"/>
              <w:bottom w:val="nil"/>
              <w:right w:val="nil"/>
            </w:tcBorders>
          </w:tcPr>
          <w:p w:rsidR="00E67B03" w:rsidRDefault="00656D13">
            <w:pPr>
              <w:spacing w:after="54" w:line="259" w:lineRule="auto"/>
              <w:ind w:left="0" w:firstLine="0"/>
              <w:jc w:val="left"/>
            </w:pPr>
            <w:r>
              <w:t>9</w:t>
            </w:r>
          </w:p>
          <w:p w:rsidR="00E67B03" w:rsidRDefault="00656D13">
            <w:pPr>
              <w:spacing w:after="54" w:line="259" w:lineRule="auto"/>
              <w:ind w:left="0" w:firstLine="0"/>
              <w:jc w:val="left"/>
            </w:pPr>
            <w:r>
              <w:t>3</w:t>
            </w:r>
          </w:p>
          <w:p w:rsidR="00E67B03" w:rsidRDefault="00656D13">
            <w:pPr>
              <w:spacing w:after="54" w:line="259" w:lineRule="auto"/>
              <w:ind w:left="0" w:firstLine="0"/>
              <w:jc w:val="left"/>
            </w:pPr>
            <w:r>
              <w:t>1</w:t>
            </w:r>
          </w:p>
          <w:p w:rsidR="00E67B03" w:rsidRDefault="00656D13">
            <w:pPr>
              <w:spacing w:after="0" w:line="259" w:lineRule="auto"/>
              <w:ind w:left="0" w:firstLine="0"/>
              <w:jc w:val="left"/>
            </w:pPr>
            <w:r>
              <w:t>9</w:t>
            </w:r>
          </w:p>
        </w:tc>
        <w:tc>
          <w:tcPr>
            <w:tcW w:w="326" w:type="dxa"/>
            <w:tcBorders>
              <w:top w:val="nil"/>
              <w:left w:val="nil"/>
              <w:bottom w:val="nil"/>
              <w:right w:val="nil"/>
            </w:tcBorders>
          </w:tcPr>
          <w:p w:rsidR="00E67B03" w:rsidRDefault="00656D13">
            <w:pPr>
              <w:spacing w:after="0" w:line="259" w:lineRule="auto"/>
              <w:ind w:left="117" w:firstLine="0"/>
            </w:pPr>
            <w:r>
              <w:t></w:t>
            </w:r>
          </w:p>
          <w:p w:rsidR="00E67B03" w:rsidRDefault="00656D13">
            <w:pPr>
              <w:spacing w:after="43" w:line="259" w:lineRule="auto"/>
              <w:ind w:left="0" w:firstLine="0"/>
              <w:jc w:val="left"/>
            </w:pPr>
            <w:r>
              <w:t>5</w:t>
            </w:r>
          </w:p>
          <w:p w:rsidR="00E67B03" w:rsidRDefault="00656D13">
            <w:pPr>
              <w:spacing w:after="0" w:line="259" w:lineRule="auto"/>
              <w:ind w:left="0" w:firstLine="0"/>
            </w:pPr>
            <w:r>
              <w:t>1</w:t>
            </w:r>
            <w:r>
              <w:t></w:t>
            </w:r>
            <w:r>
              <w:rPr>
                <w:sz w:val="37"/>
                <w:vertAlign w:val="subscript"/>
              </w:rPr>
              <w:t></w:t>
            </w:r>
          </w:p>
          <w:p w:rsidR="00E67B03" w:rsidRDefault="00656D13">
            <w:pPr>
              <w:spacing w:after="0" w:line="259" w:lineRule="auto"/>
              <w:ind w:left="117" w:firstLine="0"/>
            </w:pPr>
            <w:r>
              <w:t></w:t>
            </w:r>
          </w:p>
          <w:p w:rsidR="00E67B03" w:rsidRDefault="00656D13">
            <w:pPr>
              <w:spacing w:after="0" w:line="259" w:lineRule="auto"/>
              <w:ind w:left="0" w:firstLine="0"/>
            </w:pPr>
            <w:r>
              <w:t>0</w:t>
            </w:r>
            <w:r>
              <w:t></w:t>
            </w:r>
          </w:p>
          <w:p w:rsidR="00E67B03" w:rsidRDefault="00656D13">
            <w:pPr>
              <w:spacing w:after="8" w:line="259" w:lineRule="auto"/>
              <w:ind w:left="117" w:firstLine="0"/>
            </w:pPr>
            <w:r>
              <w:t></w:t>
            </w:r>
          </w:p>
          <w:p w:rsidR="00E67B03" w:rsidRDefault="00656D13">
            <w:pPr>
              <w:spacing w:after="0" w:line="259" w:lineRule="auto"/>
              <w:ind w:left="0" w:firstLine="0"/>
              <w:jc w:val="left"/>
            </w:pPr>
            <w:r>
              <w:t>8</w:t>
            </w:r>
          </w:p>
        </w:tc>
      </w:tr>
    </w:tbl>
    <w:p w:rsidR="00E67B03" w:rsidRDefault="00656D13">
      <w:pPr>
        <w:ind w:left="-5"/>
      </w:pPr>
      <w:r>
        <w:t>The first elimination step would be:</w:t>
      </w:r>
    </w:p>
    <w:p w:rsidR="00E67B03" w:rsidRDefault="00656D13">
      <w:pPr>
        <w:spacing w:after="298" w:line="259" w:lineRule="auto"/>
        <w:ind w:left="1332" w:firstLine="0"/>
        <w:jc w:val="left"/>
      </w:pPr>
      <w:r>
        <w:rPr>
          <w:noProof/>
        </w:rPr>
        <w:drawing>
          <wp:inline distT="0" distB="0" distL="0" distR="0">
            <wp:extent cx="3483864" cy="917448"/>
            <wp:effectExtent l="0" t="0" r="0" b="0"/>
            <wp:docPr id="109118" name="Picture 109118"/>
            <wp:cNvGraphicFramePr/>
            <a:graphic xmlns:a="http://schemas.openxmlformats.org/drawingml/2006/main">
              <a:graphicData uri="http://schemas.openxmlformats.org/drawingml/2006/picture">
                <pic:pic xmlns:pic="http://schemas.openxmlformats.org/drawingml/2006/picture">
                  <pic:nvPicPr>
                    <pic:cNvPr id="109118" name="Picture 109118"/>
                    <pic:cNvPicPr/>
                  </pic:nvPicPr>
                  <pic:blipFill>
                    <a:blip r:embed="rId132"/>
                    <a:stretch>
                      <a:fillRect/>
                    </a:stretch>
                  </pic:blipFill>
                  <pic:spPr>
                    <a:xfrm>
                      <a:off x="0" y="0"/>
                      <a:ext cx="3483864" cy="917448"/>
                    </a:xfrm>
                    <a:prstGeom prst="rect">
                      <a:avLst/>
                    </a:prstGeom>
                  </pic:spPr>
                </pic:pic>
              </a:graphicData>
            </a:graphic>
          </wp:inline>
        </w:drawing>
      </w:r>
    </w:p>
    <w:p w:rsidR="00E67B03" w:rsidRDefault="00656D13">
      <w:pPr>
        <w:spacing w:line="339" w:lineRule="auto"/>
        <w:ind w:left="-5"/>
      </w:pPr>
      <w:r>
        <w:t xml:space="preserve">Now, we interchange the second and fourth rows, which is equivalent to left multiplication by </w:t>
      </w:r>
      <w:r>
        <w:rPr>
          <w:i/>
        </w:rPr>
        <w:t>P</w:t>
      </w:r>
      <w:r>
        <w:rPr>
          <w:vertAlign w:val="subscript"/>
        </w:rPr>
        <w:t>2</w:t>
      </w:r>
      <w:r>
        <w:t>:</w:t>
      </w:r>
    </w:p>
    <w:p w:rsidR="00E67B03" w:rsidRDefault="00656D13">
      <w:pPr>
        <w:spacing w:after="0" w:line="259" w:lineRule="auto"/>
        <w:ind w:left="1132" w:firstLine="0"/>
        <w:jc w:val="left"/>
      </w:pPr>
      <w:r>
        <w:rPr>
          <w:noProof/>
        </w:rPr>
        <w:drawing>
          <wp:inline distT="0" distB="0" distL="0" distR="0">
            <wp:extent cx="3736848" cy="1225296"/>
            <wp:effectExtent l="0" t="0" r="0" b="0"/>
            <wp:docPr id="109119" name="Picture 109119"/>
            <wp:cNvGraphicFramePr/>
            <a:graphic xmlns:a="http://schemas.openxmlformats.org/drawingml/2006/main">
              <a:graphicData uri="http://schemas.openxmlformats.org/drawingml/2006/picture">
                <pic:pic xmlns:pic="http://schemas.openxmlformats.org/drawingml/2006/picture">
                  <pic:nvPicPr>
                    <pic:cNvPr id="109119" name="Picture 109119"/>
                    <pic:cNvPicPr/>
                  </pic:nvPicPr>
                  <pic:blipFill>
                    <a:blip r:embed="rId133"/>
                    <a:stretch>
                      <a:fillRect/>
                    </a:stretch>
                  </pic:blipFill>
                  <pic:spPr>
                    <a:xfrm>
                      <a:off x="0" y="0"/>
                      <a:ext cx="3736848" cy="1225296"/>
                    </a:xfrm>
                    <a:prstGeom prst="rect">
                      <a:avLst/>
                    </a:prstGeom>
                  </pic:spPr>
                </pic:pic>
              </a:graphicData>
            </a:graphic>
          </wp:inline>
        </w:drawing>
      </w:r>
    </w:p>
    <w:p w:rsidR="00E67B03" w:rsidRDefault="00656D13">
      <w:pPr>
        <w:ind w:left="-5"/>
      </w:pPr>
      <w:r>
        <w:t xml:space="preserve">The next elimination step would be multiplication by </w:t>
      </w:r>
      <w:r>
        <w:rPr>
          <w:i/>
        </w:rPr>
        <w:t>L</w:t>
      </w:r>
      <w:r>
        <w:rPr>
          <w:vertAlign w:val="subscript"/>
        </w:rPr>
        <w:t>1</w:t>
      </w:r>
      <w:r>
        <w:t>:</w:t>
      </w:r>
    </w:p>
    <w:p w:rsidR="00E67B03" w:rsidRDefault="00656D13">
      <w:pPr>
        <w:spacing w:after="291" w:line="259" w:lineRule="auto"/>
        <w:ind w:left="1183" w:firstLine="0"/>
        <w:jc w:val="left"/>
      </w:pPr>
      <w:r>
        <w:rPr>
          <w:noProof/>
        </w:rPr>
        <w:lastRenderedPageBreak/>
        <w:drawing>
          <wp:inline distT="0" distB="0" distL="0" distR="0">
            <wp:extent cx="3630168" cy="917448"/>
            <wp:effectExtent l="0" t="0" r="0" b="0"/>
            <wp:docPr id="109120" name="Picture 109120"/>
            <wp:cNvGraphicFramePr/>
            <a:graphic xmlns:a="http://schemas.openxmlformats.org/drawingml/2006/main">
              <a:graphicData uri="http://schemas.openxmlformats.org/drawingml/2006/picture">
                <pic:pic xmlns:pic="http://schemas.openxmlformats.org/drawingml/2006/picture">
                  <pic:nvPicPr>
                    <pic:cNvPr id="109120" name="Picture 109120"/>
                    <pic:cNvPicPr/>
                  </pic:nvPicPr>
                  <pic:blipFill>
                    <a:blip r:embed="rId134"/>
                    <a:stretch>
                      <a:fillRect/>
                    </a:stretch>
                  </pic:blipFill>
                  <pic:spPr>
                    <a:xfrm>
                      <a:off x="0" y="0"/>
                      <a:ext cx="3630168" cy="917448"/>
                    </a:xfrm>
                    <a:prstGeom prst="rect">
                      <a:avLst/>
                    </a:prstGeom>
                  </pic:spPr>
                </pic:pic>
              </a:graphicData>
            </a:graphic>
          </wp:inline>
        </w:drawing>
      </w:r>
    </w:p>
    <w:p w:rsidR="00E67B03" w:rsidRDefault="00656D13">
      <w:pPr>
        <w:spacing w:line="342" w:lineRule="auto"/>
        <w:ind w:left="-5"/>
      </w:pPr>
      <w:r>
        <w:t xml:space="preserve">Again, the third and fourth rows are interchanged, which amounts to multiplication by </w:t>
      </w:r>
      <w:r>
        <w:rPr>
          <w:i/>
        </w:rPr>
        <w:t>P</w:t>
      </w:r>
      <w:r>
        <w:rPr>
          <w:vertAlign w:val="subscript"/>
        </w:rPr>
        <w:t>3</w:t>
      </w:r>
      <w:r>
        <w:t>:</w:t>
      </w:r>
    </w:p>
    <w:p w:rsidR="00E67B03" w:rsidRDefault="00656D13">
      <w:pPr>
        <w:spacing w:after="291" w:line="259" w:lineRule="auto"/>
        <w:ind w:left="1183" w:firstLine="0"/>
        <w:jc w:val="left"/>
      </w:pPr>
      <w:r>
        <w:rPr>
          <w:noProof/>
        </w:rPr>
        <w:drawing>
          <wp:inline distT="0" distB="0" distL="0" distR="0">
            <wp:extent cx="3630168" cy="917448"/>
            <wp:effectExtent l="0" t="0" r="0" b="0"/>
            <wp:docPr id="109121" name="Picture 109121"/>
            <wp:cNvGraphicFramePr/>
            <a:graphic xmlns:a="http://schemas.openxmlformats.org/drawingml/2006/main">
              <a:graphicData uri="http://schemas.openxmlformats.org/drawingml/2006/picture">
                <pic:pic xmlns:pic="http://schemas.openxmlformats.org/drawingml/2006/picture">
                  <pic:nvPicPr>
                    <pic:cNvPr id="109121" name="Picture 109121"/>
                    <pic:cNvPicPr/>
                  </pic:nvPicPr>
                  <pic:blipFill>
                    <a:blip r:embed="rId135"/>
                    <a:stretch>
                      <a:fillRect/>
                    </a:stretch>
                  </pic:blipFill>
                  <pic:spPr>
                    <a:xfrm>
                      <a:off x="0" y="0"/>
                      <a:ext cx="3630168" cy="917448"/>
                    </a:xfrm>
                    <a:prstGeom prst="rect">
                      <a:avLst/>
                    </a:prstGeom>
                  </pic:spPr>
                </pic:pic>
              </a:graphicData>
            </a:graphic>
          </wp:inline>
        </w:drawing>
      </w:r>
    </w:p>
    <w:p w:rsidR="00E67B03" w:rsidRDefault="00656D13">
      <w:pPr>
        <w:ind w:left="-5"/>
      </w:pPr>
      <w:r>
        <w:t xml:space="preserve">The final elimination step is pre multiplication by </w:t>
      </w:r>
      <w:r>
        <w:rPr>
          <w:i/>
        </w:rPr>
        <w:t>L</w:t>
      </w:r>
      <w:r>
        <w:rPr>
          <w:vertAlign w:val="subscript"/>
        </w:rPr>
        <w:t>3</w:t>
      </w:r>
      <w:r>
        <w:t>:</w:t>
      </w:r>
    </w:p>
    <w:p w:rsidR="00E67B03" w:rsidRDefault="00656D13">
      <w:pPr>
        <w:spacing w:after="401" w:line="259" w:lineRule="auto"/>
        <w:ind w:left="1183" w:firstLine="0"/>
        <w:jc w:val="left"/>
      </w:pPr>
      <w:r>
        <w:rPr>
          <w:noProof/>
        </w:rPr>
        <w:drawing>
          <wp:inline distT="0" distB="0" distL="0" distR="0">
            <wp:extent cx="3630168" cy="917448"/>
            <wp:effectExtent l="0" t="0" r="0" b="0"/>
            <wp:docPr id="109122" name="Picture 109122"/>
            <wp:cNvGraphicFramePr/>
            <a:graphic xmlns:a="http://schemas.openxmlformats.org/drawingml/2006/main">
              <a:graphicData uri="http://schemas.openxmlformats.org/drawingml/2006/picture">
                <pic:pic xmlns:pic="http://schemas.openxmlformats.org/drawingml/2006/picture">
                  <pic:nvPicPr>
                    <pic:cNvPr id="109122" name="Picture 109122"/>
                    <pic:cNvPicPr/>
                  </pic:nvPicPr>
                  <pic:blipFill>
                    <a:blip r:embed="rId136"/>
                    <a:stretch>
                      <a:fillRect/>
                    </a:stretch>
                  </pic:blipFill>
                  <pic:spPr>
                    <a:xfrm>
                      <a:off x="0" y="0"/>
                      <a:ext cx="3630168" cy="917448"/>
                    </a:xfrm>
                    <a:prstGeom prst="rect">
                      <a:avLst/>
                    </a:prstGeom>
                  </pic:spPr>
                </pic:pic>
              </a:graphicData>
            </a:graphic>
          </wp:inline>
        </w:drawing>
      </w:r>
    </w:p>
    <w:p w:rsidR="00E67B03" w:rsidRDefault="00656D13">
      <w:pPr>
        <w:spacing w:after="20" w:line="265" w:lineRule="auto"/>
        <w:ind w:right="10"/>
        <w:jc w:val="right"/>
      </w:pPr>
      <w:r>
        <w:t xml:space="preserve">The example above illustrated the computation of the </w:t>
      </w:r>
      <w:r>
        <w:rPr>
          <w:i/>
        </w:rPr>
        <w:t xml:space="preserve">LU </w:t>
      </w:r>
      <w:r>
        <w:t>factorization of</w:t>
      </w:r>
    </w:p>
    <w:p w:rsidR="00E67B03" w:rsidRDefault="00656D13">
      <w:pPr>
        <w:tabs>
          <w:tab w:val="center" w:pos="6542"/>
        </w:tabs>
        <w:ind w:left="-15" w:firstLine="0"/>
        <w:jc w:val="left"/>
      </w:pPr>
      <w:r>
        <w:t xml:space="preserve">the matrix </w:t>
      </w:r>
      <w:r>
        <w:rPr>
          <w:i/>
        </w:rPr>
        <w:t>PA</w:t>
      </w:r>
      <w:r>
        <w:t xml:space="preserve">, where </w:t>
      </w:r>
      <w:r>
        <w:rPr>
          <w:i/>
        </w:rPr>
        <w:t xml:space="preserve">P </w:t>
      </w:r>
      <w:r>
        <w:t xml:space="preserve">= </w:t>
      </w:r>
      <w:r>
        <w:rPr>
          <w:i/>
        </w:rPr>
        <w:t>P</w:t>
      </w:r>
      <w:r>
        <w:rPr>
          <w:i/>
          <w:vertAlign w:val="subscript"/>
        </w:rPr>
        <w:t>m</w:t>
      </w:r>
      <w:r>
        <w:rPr>
          <w:vertAlign w:val="subscript"/>
        </w:rPr>
        <w:t>−</w:t>
      </w:r>
      <w:r>
        <w:rPr>
          <w:vertAlign w:val="subscript"/>
        </w:rPr>
        <w:t xml:space="preserve">1 </w:t>
      </w:r>
      <w:r>
        <w:rPr>
          <w:i/>
        </w:rPr>
        <w:t>...P</w:t>
      </w:r>
      <w:r>
        <w:rPr>
          <w:vertAlign w:val="subscript"/>
        </w:rPr>
        <w:t>2</w:t>
      </w:r>
      <w:r>
        <w:rPr>
          <w:i/>
        </w:rPr>
        <w:t>P</w:t>
      </w:r>
      <w:r>
        <w:rPr>
          <w:vertAlign w:val="subscript"/>
        </w:rPr>
        <w:t xml:space="preserve">1 </w:t>
      </w:r>
      <w:r>
        <w:t>and</w:t>
      </w:r>
      <w:r>
        <w:tab/>
      </w:r>
      <w:r>
        <w:rPr>
          <w:noProof/>
        </w:rPr>
        <w:drawing>
          <wp:inline distT="0" distB="0" distL="0" distR="0">
            <wp:extent cx="1271016" cy="158496"/>
            <wp:effectExtent l="0" t="0" r="0" b="0"/>
            <wp:docPr id="109124" name="Picture 109124"/>
            <wp:cNvGraphicFramePr/>
            <a:graphic xmlns:a="http://schemas.openxmlformats.org/drawingml/2006/main">
              <a:graphicData uri="http://schemas.openxmlformats.org/drawingml/2006/picture">
                <pic:pic xmlns:pic="http://schemas.openxmlformats.org/drawingml/2006/picture">
                  <pic:nvPicPr>
                    <pic:cNvPr id="109124" name="Picture 109124"/>
                    <pic:cNvPicPr/>
                  </pic:nvPicPr>
                  <pic:blipFill>
                    <a:blip r:embed="rId137"/>
                    <a:stretch>
                      <a:fillRect/>
                    </a:stretch>
                  </pic:blipFill>
                  <pic:spPr>
                    <a:xfrm>
                      <a:off x="0" y="0"/>
                      <a:ext cx="1271016" cy="158496"/>
                    </a:xfrm>
                    <a:prstGeom prst="rect">
                      <a:avLst/>
                    </a:prstGeom>
                  </pic:spPr>
                </pic:pic>
              </a:graphicData>
            </a:graphic>
          </wp:inline>
        </w:drawing>
      </w:r>
      <w:r>
        <w:t>) with</w:t>
      </w:r>
      <w:r>
        <w:rPr>
          <w:noProof/>
        </w:rPr>
        <w:drawing>
          <wp:inline distT="0" distB="0" distL="0" distR="0">
            <wp:extent cx="332232" cy="158496"/>
            <wp:effectExtent l="0" t="0" r="0" b="0"/>
            <wp:docPr id="109123" name="Picture 109123"/>
            <wp:cNvGraphicFramePr/>
            <a:graphic xmlns:a="http://schemas.openxmlformats.org/drawingml/2006/main">
              <a:graphicData uri="http://schemas.openxmlformats.org/drawingml/2006/picture">
                <pic:pic xmlns:pic="http://schemas.openxmlformats.org/drawingml/2006/picture">
                  <pic:nvPicPr>
                    <pic:cNvPr id="109123" name="Picture 109123"/>
                    <pic:cNvPicPr/>
                  </pic:nvPicPr>
                  <pic:blipFill>
                    <a:blip r:embed="rId138"/>
                    <a:stretch>
                      <a:fillRect/>
                    </a:stretch>
                  </pic:blipFill>
                  <pic:spPr>
                    <a:xfrm>
                      <a:off x="0" y="0"/>
                      <a:ext cx="332232" cy="158496"/>
                    </a:xfrm>
                    <a:prstGeom prst="rect">
                      <a:avLst/>
                    </a:prstGeom>
                  </pic:spPr>
                </pic:pic>
              </a:graphicData>
            </a:graphic>
          </wp:inline>
        </w:drawing>
      </w:r>
    </w:p>
    <w:p w:rsidR="00E67B03" w:rsidRDefault="00656D13">
      <w:pPr>
        <w:spacing w:after="37" w:line="265" w:lineRule="auto"/>
        <w:ind w:right="10"/>
        <w:jc w:val="right"/>
      </w:pPr>
      <w:r>
        <w:rPr>
          <w:noProof/>
        </w:rPr>
        <w:drawing>
          <wp:inline distT="0" distB="0" distL="0" distR="0">
            <wp:extent cx="1865376" cy="188976"/>
            <wp:effectExtent l="0" t="0" r="0" b="0"/>
            <wp:docPr id="109125" name="Picture 109125"/>
            <wp:cNvGraphicFramePr/>
            <a:graphic xmlns:a="http://schemas.openxmlformats.org/drawingml/2006/main">
              <a:graphicData uri="http://schemas.openxmlformats.org/drawingml/2006/picture">
                <pic:pic xmlns:pic="http://schemas.openxmlformats.org/drawingml/2006/picture">
                  <pic:nvPicPr>
                    <pic:cNvPr id="109125" name="Picture 109125"/>
                    <pic:cNvPicPr/>
                  </pic:nvPicPr>
                  <pic:blipFill>
                    <a:blip r:embed="rId139"/>
                    <a:stretch>
                      <a:fillRect/>
                    </a:stretch>
                  </pic:blipFill>
                  <pic:spPr>
                    <a:xfrm>
                      <a:off x="0" y="0"/>
                      <a:ext cx="1865376" cy="188976"/>
                    </a:xfrm>
                    <a:prstGeom prst="rect">
                      <a:avLst/>
                    </a:prstGeom>
                  </pic:spPr>
                </pic:pic>
              </a:graphicData>
            </a:graphic>
          </wp:inline>
        </w:drawing>
      </w:r>
      <w:r>
        <w:t xml:space="preserve"> which is in general known as the </w:t>
      </w:r>
      <w:r>
        <w:rPr>
          <w:i/>
        </w:rPr>
        <w:t xml:space="preserve">LU </w:t>
      </w:r>
      <w:r>
        <w:t>factorization</w:t>
      </w:r>
    </w:p>
    <w:p w:rsidR="00E67B03" w:rsidRDefault="00656D13">
      <w:pPr>
        <w:spacing w:after="174"/>
        <w:ind w:left="-5"/>
      </w:pPr>
      <w:r>
        <w:t xml:space="preserve">of </w:t>
      </w:r>
      <w:r>
        <w:rPr>
          <w:i/>
        </w:rPr>
        <w:t>A</w:t>
      </w:r>
      <w:r>
        <w:t>.</w:t>
      </w:r>
    </w:p>
    <w:p w:rsidR="00E67B03" w:rsidRDefault="00656D13">
      <w:pPr>
        <w:spacing w:after="824"/>
        <w:ind w:left="-15" w:firstLine="351"/>
      </w:pPr>
      <w:r>
        <w:t>The Gaussian elimination with partial pivoting can be thus written as equivalent to:</w:t>
      </w:r>
    </w:p>
    <w:p w:rsidR="00E67B03" w:rsidRDefault="00656D13">
      <w:pPr>
        <w:numPr>
          <w:ilvl w:val="0"/>
          <w:numId w:val="8"/>
        </w:numPr>
        <w:spacing w:after="844"/>
        <w:ind w:left="586" w:hanging="237"/>
      </w:pPr>
      <w:r>
        <w:t xml:space="preserve">Permutation of the rows of </w:t>
      </w:r>
      <w:r>
        <w:rPr>
          <w:i/>
        </w:rPr>
        <w:t>A</w:t>
      </w:r>
      <w:r>
        <w:t xml:space="preserve">, equivalent to pre-multiplying </w:t>
      </w:r>
      <w:r>
        <w:rPr>
          <w:i/>
        </w:rPr>
        <w:t xml:space="preserve">A </w:t>
      </w:r>
      <w:r>
        <w:t xml:space="preserve">by </w:t>
      </w:r>
      <w:r>
        <w:rPr>
          <w:i/>
        </w:rPr>
        <w:t>P</w:t>
      </w:r>
      <w:r>
        <w:t>..</w:t>
      </w:r>
    </w:p>
    <w:p w:rsidR="00E67B03" w:rsidRDefault="00656D13">
      <w:pPr>
        <w:numPr>
          <w:ilvl w:val="0"/>
          <w:numId w:val="8"/>
        </w:numPr>
        <w:spacing w:after="815"/>
        <w:ind w:left="586" w:hanging="237"/>
      </w:pPr>
      <w:r>
        <w:t xml:space="preserve">Apply the usual Gaussian elimination without pivoting to </w:t>
      </w:r>
      <w:r>
        <w:rPr>
          <w:i/>
        </w:rPr>
        <w:t>PA</w:t>
      </w:r>
      <w:r>
        <w:t>.</w:t>
      </w:r>
    </w:p>
    <w:p w:rsidR="00E67B03" w:rsidRDefault="00656D13">
      <w:pPr>
        <w:ind w:left="361"/>
      </w:pPr>
      <w:r>
        <w:t>The formal statement of the algorithm is [1]:</w:t>
      </w:r>
    </w:p>
    <w:p w:rsidR="00E67B03" w:rsidRDefault="00E67B03">
      <w:pPr>
        <w:sectPr w:rsidR="00E67B03">
          <w:type w:val="continuous"/>
          <w:pgSz w:w="11906" w:h="16838"/>
          <w:pgMar w:top="1491" w:right="1417" w:bottom="773" w:left="1417" w:header="720" w:footer="720" w:gutter="0"/>
          <w:cols w:space="720"/>
        </w:sectPr>
      </w:pPr>
    </w:p>
    <w:p w:rsidR="00E67B03" w:rsidRDefault="00656D13">
      <w:pPr>
        <w:spacing w:after="345" w:line="259" w:lineRule="auto"/>
        <w:ind w:left="4" w:right="-910" w:firstLine="0"/>
        <w:jc w:val="left"/>
      </w:pPr>
      <w:r>
        <w:rPr>
          <w:rFonts w:ascii="Calibri" w:eastAsia="Calibri" w:hAnsi="Calibri" w:cs="Calibri"/>
          <w:noProof/>
          <w:sz w:val="22"/>
        </w:rPr>
        <w:lastRenderedPageBreak/>
        <mc:AlternateContent>
          <mc:Choice Requires="wpg">
            <w:drawing>
              <wp:inline distT="0" distB="0" distL="0" distR="0">
                <wp:extent cx="5795300" cy="3960050"/>
                <wp:effectExtent l="0" t="0" r="0" b="0"/>
                <wp:docPr id="94866" name="Group 94866"/>
                <wp:cNvGraphicFramePr/>
                <a:graphic xmlns:a="http://schemas.openxmlformats.org/drawingml/2006/main">
                  <a:graphicData uri="http://schemas.microsoft.com/office/word/2010/wordprocessingGroup">
                    <wpg:wgp>
                      <wpg:cNvGrpSpPr/>
                      <wpg:grpSpPr>
                        <a:xfrm>
                          <a:off x="0" y="0"/>
                          <a:ext cx="5795300" cy="3960050"/>
                          <a:chOff x="0" y="0"/>
                          <a:chExt cx="5795300" cy="3960050"/>
                        </a:xfrm>
                      </wpg:grpSpPr>
                      <wps:wsp>
                        <wps:cNvPr id="114269" name="Shape 114269"/>
                        <wps:cNvSpPr/>
                        <wps:spPr>
                          <a:xfrm>
                            <a:off x="2053050" y="0"/>
                            <a:ext cx="1689200" cy="360004"/>
                          </a:xfrm>
                          <a:custGeom>
                            <a:avLst/>
                            <a:gdLst/>
                            <a:ahLst/>
                            <a:cxnLst/>
                            <a:rect l="0" t="0" r="0" b="0"/>
                            <a:pathLst>
                              <a:path w="1689200" h="360004">
                                <a:moveTo>
                                  <a:pt x="0" y="0"/>
                                </a:moveTo>
                                <a:lnTo>
                                  <a:pt x="1689200" y="0"/>
                                </a:lnTo>
                                <a:lnTo>
                                  <a:pt x="1689200" y="360004"/>
                                </a:lnTo>
                                <a:lnTo>
                                  <a:pt x="0" y="360004"/>
                                </a:lnTo>
                                <a:lnTo>
                                  <a:pt x="0" y="0"/>
                                </a:lnTo>
                              </a:path>
                            </a:pathLst>
                          </a:custGeom>
                          <a:ln w="5061" cap="flat">
                            <a:miter lim="127000"/>
                          </a:ln>
                        </wps:spPr>
                        <wps:style>
                          <a:lnRef idx="1">
                            <a:srgbClr val="000000"/>
                          </a:lnRef>
                          <a:fillRef idx="1">
                            <a:srgbClr val="FFCCCC"/>
                          </a:fillRef>
                          <a:effectRef idx="0">
                            <a:scrgbClr r="0" g="0" b="0"/>
                          </a:effectRef>
                          <a:fontRef idx="none"/>
                        </wps:style>
                        <wps:bodyPr/>
                      </wps:wsp>
                      <wps:wsp>
                        <wps:cNvPr id="6891" name="Rectangle 6891"/>
                        <wps:cNvSpPr/>
                        <wps:spPr>
                          <a:xfrm>
                            <a:off x="2102605" y="111740"/>
                            <a:ext cx="274632" cy="179319"/>
                          </a:xfrm>
                          <a:prstGeom prst="rect">
                            <a:avLst/>
                          </a:prstGeom>
                          <a:ln>
                            <a:noFill/>
                          </a:ln>
                        </wps:spPr>
                        <wps:txbx>
                          <w:txbxContent>
                            <w:p w:rsidR="00E67B03" w:rsidRDefault="00656D13">
                              <w:pPr>
                                <w:spacing w:after="160" w:line="259" w:lineRule="auto"/>
                                <w:ind w:left="0" w:firstLine="0"/>
                                <w:jc w:val="left"/>
                              </w:pPr>
                              <w:r>
                                <w:t>Set</w:t>
                              </w:r>
                            </w:p>
                          </w:txbxContent>
                        </wps:txbx>
                        <wps:bodyPr horzOverflow="overflow" vert="horz" lIns="0" tIns="0" rIns="0" bIns="0" rtlCol="0">
                          <a:noAutofit/>
                        </wps:bodyPr>
                      </wps:wsp>
                      <wps:wsp>
                        <wps:cNvPr id="6892" name="Rectangle 6892"/>
                        <wps:cNvSpPr/>
                        <wps:spPr>
                          <a:xfrm>
                            <a:off x="2358637" y="111740"/>
                            <a:ext cx="134287" cy="179319"/>
                          </a:xfrm>
                          <a:prstGeom prst="rect">
                            <a:avLst/>
                          </a:prstGeom>
                          <a:ln>
                            <a:noFill/>
                          </a:ln>
                        </wps:spPr>
                        <wps:txbx>
                          <w:txbxContent>
                            <w:p w:rsidR="00E67B03" w:rsidRDefault="00656D13">
                              <w:pPr>
                                <w:spacing w:after="160" w:line="259" w:lineRule="auto"/>
                                <w:ind w:left="0" w:firstLine="0"/>
                                <w:jc w:val="left"/>
                              </w:pPr>
                              <w:r>
                                <w:rPr>
                                  <w:i/>
                                </w:rPr>
                                <w:t>U</w:t>
                              </w:r>
                            </w:p>
                          </w:txbxContent>
                        </wps:txbx>
                        <wps:bodyPr horzOverflow="overflow" vert="horz" lIns="0" tIns="0" rIns="0" bIns="0" rtlCol="0">
                          <a:noAutofit/>
                        </wps:bodyPr>
                      </wps:wsp>
                      <wps:wsp>
                        <wps:cNvPr id="6893" name="Rectangle 6893"/>
                        <wps:cNvSpPr/>
                        <wps:spPr>
                          <a:xfrm>
                            <a:off x="2517641" y="111740"/>
                            <a:ext cx="153794" cy="179319"/>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6894" name="Rectangle 6894"/>
                        <wps:cNvSpPr/>
                        <wps:spPr>
                          <a:xfrm>
                            <a:off x="2675451" y="111740"/>
                            <a:ext cx="371399" cy="179319"/>
                          </a:xfrm>
                          <a:prstGeom prst="rect">
                            <a:avLst/>
                          </a:prstGeom>
                          <a:ln>
                            <a:noFill/>
                          </a:ln>
                        </wps:spPr>
                        <wps:txbx>
                          <w:txbxContent>
                            <w:p w:rsidR="00E67B03" w:rsidRDefault="00656D13">
                              <w:pPr>
                                <w:spacing w:after="160" w:line="259" w:lineRule="auto"/>
                                <w:ind w:left="0" w:firstLine="0"/>
                                <w:jc w:val="left"/>
                              </w:pPr>
                              <w:r>
                                <w:rPr>
                                  <w:i/>
                                </w:rPr>
                                <w:t>A,L</w:t>
                              </w:r>
                            </w:p>
                          </w:txbxContent>
                        </wps:txbx>
                        <wps:bodyPr horzOverflow="overflow" vert="horz" lIns="0" tIns="0" rIns="0" bIns="0" rtlCol="0">
                          <a:noAutofit/>
                        </wps:bodyPr>
                      </wps:wsp>
                      <wps:wsp>
                        <wps:cNvPr id="6895" name="Rectangle 6895"/>
                        <wps:cNvSpPr/>
                        <wps:spPr>
                          <a:xfrm>
                            <a:off x="2996812" y="111740"/>
                            <a:ext cx="153794" cy="179319"/>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6896" name="Rectangle 6896"/>
                        <wps:cNvSpPr/>
                        <wps:spPr>
                          <a:xfrm>
                            <a:off x="3154622" y="111740"/>
                            <a:ext cx="319058" cy="179319"/>
                          </a:xfrm>
                          <a:prstGeom prst="rect">
                            <a:avLst/>
                          </a:prstGeom>
                          <a:ln>
                            <a:noFill/>
                          </a:ln>
                        </wps:spPr>
                        <wps:txbx>
                          <w:txbxContent>
                            <w:p w:rsidR="00E67B03" w:rsidRDefault="00656D13">
                              <w:pPr>
                                <w:spacing w:after="160" w:line="259" w:lineRule="auto"/>
                                <w:ind w:left="0" w:firstLine="0"/>
                                <w:jc w:val="left"/>
                              </w:pPr>
                              <w:r>
                                <w:rPr>
                                  <w:i/>
                                </w:rPr>
                                <w:t>I,P</w:t>
                              </w:r>
                            </w:p>
                          </w:txbxContent>
                        </wps:txbx>
                        <wps:bodyPr horzOverflow="overflow" vert="horz" lIns="0" tIns="0" rIns="0" bIns="0" rtlCol="0">
                          <a:noAutofit/>
                        </wps:bodyPr>
                      </wps:wsp>
                      <wps:wsp>
                        <wps:cNvPr id="6897" name="Rectangle 6897"/>
                        <wps:cNvSpPr/>
                        <wps:spPr>
                          <a:xfrm>
                            <a:off x="3457377" y="111740"/>
                            <a:ext cx="153794" cy="179319"/>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6898" name="Rectangle 6898"/>
                        <wps:cNvSpPr/>
                        <wps:spPr>
                          <a:xfrm>
                            <a:off x="3615175" y="111740"/>
                            <a:ext cx="87216" cy="179319"/>
                          </a:xfrm>
                          <a:prstGeom prst="rect">
                            <a:avLst/>
                          </a:prstGeom>
                          <a:ln>
                            <a:noFill/>
                          </a:ln>
                        </wps:spPr>
                        <wps:txbx>
                          <w:txbxContent>
                            <w:p w:rsidR="00E67B03" w:rsidRDefault="00656D13">
                              <w:pPr>
                                <w:spacing w:after="160" w:line="259" w:lineRule="auto"/>
                                <w:ind w:left="0" w:firstLine="0"/>
                                <w:jc w:val="left"/>
                              </w:pPr>
                              <w:r>
                                <w:rPr>
                                  <w:i/>
                                </w:rPr>
                                <w:t>I</w:t>
                              </w:r>
                            </w:p>
                          </w:txbxContent>
                        </wps:txbx>
                        <wps:bodyPr horzOverflow="overflow" vert="horz" lIns="0" tIns="0" rIns="0" bIns="0" rtlCol="0">
                          <a:noAutofit/>
                        </wps:bodyPr>
                      </wps:wsp>
                      <wps:wsp>
                        <wps:cNvPr id="114270" name="Shape 114270"/>
                        <wps:cNvSpPr/>
                        <wps:spPr>
                          <a:xfrm>
                            <a:off x="0" y="720009"/>
                            <a:ext cx="5795300" cy="360004"/>
                          </a:xfrm>
                          <a:custGeom>
                            <a:avLst/>
                            <a:gdLst/>
                            <a:ahLst/>
                            <a:cxnLst/>
                            <a:rect l="0" t="0" r="0" b="0"/>
                            <a:pathLst>
                              <a:path w="5795300" h="360004">
                                <a:moveTo>
                                  <a:pt x="0" y="0"/>
                                </a:moveTo>
                                <a:lnTo>
                                  <a:pt x="5795300" y="0"/>
                                </a:lnTo>
                                <a:lnTo>
                                  <a:pt x="5795300" y="360004"/>
                                </a:lnTo>
                                <a:lnTo>
                                  <a:pt x="0" y="360004"/>
                                </a:lnTo>
                                <a:lnTo>
                                  <a:pt x="0" y="0"/>
                                </a:lnTo>
                              </a:path>
                            </a:pathLst>
                          </a:custGeom>
                          <a:ln w="5061" cap="flat">
                            <a:miter lim="127000"/>
                          </a:ln>
                        </wps:spPr>
                        <wps:style>
                          <a:lnRef idx="1">
                            <a:srgbClr val="000000"/>
                          </a:lnRef>
                          <a:fillRef idx="1">
                            <a:srgbClr val="FFCCCC"/>
                          </a:fillRef>
                          <a:effectRef idx="0">
                            <a:scrgbClr r="0" g="0" b="0"/>
                          </a:effectRef>
                          <a:fontRef idx="none"/>
                        </wps:style>
                        <wps:bodyPr/>
                      </wps:wsp>
                      <wps:wsp>
                        <wps:cNvPr id="6900" name="Rectangle 6900"/>
                        <wps:cNvSpPr/>
                        <wps:spPr>
                          <a:xfrm>
                            <a:off x="49586" y="841545"/>
                            <a:ext cx="201480" cy="149431"/>
                          </a:xfrm>
                          <a:prstGeom prst="rect">
                            <a:avLst/>
                          </a:prstGeom>
                          <a:ln>
                            <a:noFill/>
                          </a:ln>
                        </wps:spPr>
                        <wps:txbx>
                          <w:txbxContent>
                            <w:p w:rsidR="00E67B03" w:rsidRDefault="00656D13">
                              <w:pPr>
                                <w:spacing w:after="160" w:line="259" w:lineRule="auto"/>
                                <w:ind w:left="0" w:firstLine="0"/>
                                <w:jc w:val="left"/>
                              </w:pPr>
                              <w:r>
                                <w:rPr>
                                  <w:sz w:val="20"/>
                                </w:rPr>
                                <w:t>for</w:t>
                              </w:r>
                            </w:p>
                          </w:txbxContent>
                        </wps:txbx>
                        <wps:bodyPr horzOverflow="overflow" vert="horz" lIns="0" tIns="0" rIns="0" bIns="0" rtlCol="0">
                          <a:noAutofit/>
                        </wps:bodyPr>
                      </wps:wsp>
                      <wps:wsp>
                        <wps:cNvPr id="6901" name="Rectangle 6901"/>
                        <wps:cNvSpPr/>
                        <wps:spPr>
                          <a:xfrm>
                            <a:off x="243236" y="841545"/>
                            <a:ext cx="87606" cy="149431"/>
                          </a:xfrm>
                          <a:prstGeom prst="rect">
                            <a:avLst/>
                          </a:prstGeom>
                          <a:ln>
                            <a:noFill/>
                          </a:ln>
                        </wps:spPr>
                        <wps:txbx>
                          <w:txbxContent>
                            <w:p w:rsidR="00E67B03" w:rsidRDefault="00656D13">
                              <w:pPr>
                                <w:spacing w:after="160" w:line="259" w:lineRule="auto"/>
                                <w:ind w:left="0" w:firstLine="0"/>
                                <w:jc w:val="left"/>
                              </w:pPr>
                              <w:r>
                                <w:rPr>
                                  <w:i/>
                                  <w:sz w:val="20"/>
                                </w:rPr>
                                <w:t>k</w:t>
                              </w:r>
                            </w:p>
                          </w:txbxContent>
                        </wps:txbx>
                        <wps:bodyPr horzOverflow="overflow" vert="horz" lIns="0" tIns="0" rIns="0" bIns="0" rtlCol="0">
                          <a:noAutofit/>
                        </wps:bodyPr>
                      </wps:wsp>
                      <wps:wsp>
                        <wps:cNvPr id="94416" name="Rectangle 94416"/>
                        <wps:cNvSpPr/>
                        <wps:spPr>
                          <a:xfrm>
                            <a:off x="587220" y="841545"/>
                            <a:ext cx="149583" cy="149431"/>
                          </a:xfrm>
                          <a:prstGeom prst="rect">
                            <a:avLst/>
                          </a:prstGeom>
                          <a:ln>
                            <a:noFill/>
                          </a:ln>
                        </wps:spPr>
                        <wps:txbx>
                          <w:txbxContent>
                            <w:p w:rsidR="00E67B03" w:rsidRDefault="00656D13">
                              <w:pPr>
                                <w:spacing w:after="160" w:line="259" w:lineRule="auto"/>
                                <w:ind w:left="0" w:firstLine="0"/>
                                <w:jc w:val="left"/>
                              </w:pPr>
                              <w:r>
                                <w:rPr>
                                  <w:sz w:val="20"/>
                                </w:rPr>
                                <w:t>to</w:t>
                              </w:r>
                            </w:p>
                          </w:txbxContent>
                        </wps:txbx>
                        <wps:bodyPr horzOverflow="overflow" vert="horz" lIns="0" tIns="0" rIns="0" bIns="0" rtlCol="0">
                          <a:noAutofit/>
                        </wps:bodyPr>
                      </wps:wsp>
                      <wps:wsp>
                        <wps:cNvPr id="94415" name="Rectangle 94415"/>
                        <wps:cNvSpPr/>
                        <wps:spPr>
                          <a:xfrm>
                            <a:off x="348240" y="841545"/>
                            <a:ext cx="261807" cy="149431"/>
                          </a:xfrm>
                          <a:prstGeom prst="rect">
                            <a:avLst/>
                          </a:prstGeom>
                          <a:ln>
                            <a:noFill/>
                          </a:ln>
                        </wps:spPr>
                        <wps:txbx>
                          <w:txbxContent>
                            <w:p w:rsidR="00E67B03" w:rsidRDefault="00656D13">
                              <w:pPr>
                                <w:spacing w:after="160" w:line="259" w:lineRule="auto"/>
                                <w:ind w:left="0" w:firstLine="0"/>
                                <w:jc w:val="left"/>
                              </w:pPr>
                              <w:r>
                                <w:rPr>
                                  <w:sz w:val="20"/>
                                </w:rPr>
                                <w:t>=1</w:t>
                              </w:r>
                            </w:p>
                          </w:txbxContent>
                        </wps:txbx>
                        <wps:bodyPr horzOverflow="overflow" vert="horz" lIns="0" tIns="0" rIns="0" bIns="0" rtlCol="0">
                          <a:noAutofit/>
                        </wps:bodyPr>
                      </wps:wsp>
                      <wps:wsp>
                        <wps:cNvPr id="6903" name="Rectangle 6903"/>
                        <wps:cNvSpPr/>
                        <wps:spPr>
                          <a:xfrm>
                            <a:off x="741863" y="841545"/>
                            <a:ext cx="147748" cy="149431"/>
                          </a:xfrm>
                          <a:prstGeom prst="rect">
                            <a:avLst/>
                          </a:prstGeom>
                          <a:ln>
                            <a:noFill/>
                          </a:ln>
                        </wps:spPr>
                        <wps:txbx>
                          <w:txbxContent>
                            <w:p w:rsidR="00E67B03" w:rsidRDefault="00656D13">
                              <w:pPr>
                                <w:spacing w:after="160" w:line="259" w:lineRule="auto"/>
                                <w:ind w:left="0" w:firstLine="0"/>
                                <w:jc w:val="left"/>
                              </w:pPr>
                              <w:r>
                                <w:rPr>
                                  <w:i/>
                                  <w:sz w:val="20"/>
                                </w:rPr>
                                <w:t>m</w:t>
                              </w:r>
                            </w:p>
                          </w:txbxContent>
                        </wps:txbx>
                        <wps:bodyPr horzOverflow="overflow" vert="horz" lIns="0" tIns="0" rIns="0" bIns="0" rtlCol="0">
                          <a:noAutofit/>
                        </wps:bodyPr>
                      </wps:wsp>
                      <wps:wsp>
                        <wps:cNvPr id="6904" name="Rectangle 6904"/>
                        <wps:cNvSpPr/>
                        <wps:spPr>
                          <a:xfrm>
                            <a:off x="881081" y="834460"/>
                            <a:ext cx="130887" cy="158854"/>
                          </a:xfrm>
                          <a:prstGeom prst="rect">
                            <a:avLst/>
                          </a:prstGeom>
                          <a:ln>
                            <a:noFill/>
                          </a:ln>
                        </wps:spPr>
                        <wps:txbx>
                          <w:txbxContent>
                            <w:p w:rsidR="00E67B03" w:rsidRDefault="00656D13">
                              <w:pPr>
                                <w:spacing w:after="160" w:line="259" w:lineRule="auto"/>
                                <w:ind w:left="0" w:firstLine="0"/>
                                <w:jc w:val="left"/>
                              </w:pPr>
                              <w:r>
                                <w:rPr>
                                  <w:sz w:val="20"/>
                                </w:rPr>
                                <w:t>−</w:t>
                              </w:r>
                            </w:p>
                          </w:txbxContent>
                        </wps:txbx>
                        <wps:bodyPr horzOverflow="overflow" vert="horz" lIns="0" tIns="0" rIns="0" bIns="0" rtlCol="0">
                          <a:noAutofit/>
                        </wps:bodyPr>
                      </wps:wsp>
                      <wps:wsp>
                        <wps:cNvPr id="94418" name="Rectangle 94418"/>
                        <wps:cNvSpPr/>
                        <wps:spPr>
                          <a:xfrm>
                            <a:off x="1112994" y="841545"/>
                            <a:ext cx="430035" cy="149431"/>
                          </a:xfrm>
                          <a:prstGeom prst="rect">
                            <a:avLst/>
                          </a:prstGeom>
                          <a:ln>
                            <a:noFill/>
                          </a:ln>
                        </wps:spPr>
                        <wps:txbx>
                          <w:txbxContent>
                            <w:p w:rsidR="00E67B03" w:rsidRDefault="00656D13">
                              <w:pPr>
                                <w:spacing w:after="160" w:line="259" w:lineRule="auto"/>
                                <w:ind w:left="0" w:firstLine="0"/>
                                <w:jc w:val="left"/>
                              </w:pPr>
                              <w:r>
                                <w:rPr>
                                  <w:sz w:val="20"/>
                                </w:rPr>
                                <w:t>Select</w:t>
                              </w:r>
                            </w:p>
                          </w:txbxContent>
                        </wps:txbx>
                        <wps:bodyPr horzOverflow="overflow" vert="horz" lIns="0" tIns="0" rIns="0" bIns="0" rtlCol="0">
                          <a:noAutofit/>
                        </wps:bodyPr>
                      </wps:wsp>
                      <wps:wsp>
                        <wps:cNvPr id="94417" name="Rectangle 94417"/>
                        <wps:cNvSpPr/>
                        <wps:spPr>
                          <a:xfrm>
                            <a:off x="1007598" y="841545"/>
                            <a:ext cx="84139" cy="149431"/>
                          </a:xfrm>
                          <a:prstGeom prst="rect">
                            <a:avLst/>
                          </a:prstGeom>
                          <a:ln>
                            <a:noFill/>
                          </a:ln>
                        </wps:spPr>
                        <wps:txbx>
                          <w:txbxContent>
                            <w:p w:rsidR="00E67B03" w:rsidRDefault="00656D13">
                              <w:pPr>
                                <w:spacing w:after="160" w:line="259" w:lineRule="auto"/>
                                <w:ind w:left="0" w:firstLine="0"/>
                                <w:jc w:val="left"/>
                              </w:pPr>
                              <w:r>
                                <w:rPr>
                                  <w:sz w:val="20"/>
                                </w:rPr>
                                <w:t>1</w:t>
                              </w:r>
                            </w:p>
                          </w:txbxContent>
                        </wps:txbx>
                        <wps:bodyPr horzOverflow="overflow" vert="horz" lIns="0" tIns="0" rIns="0" bIns="0" rtlCol="0">
                          <a:noAutofit/>
                        </wps:bodyPr>
                      </wps:wsp>
                      <wps:wsp>
                        <wps:cNvPr id="6906" name="Rectangle 6906"/>
                        <wps:cNvSpPr/>
                        <wps:spPr>
                          <a:xfrm>
                            <a:off x="1478553" y="841545"/>
                            <a:ext cx="57972" cy="149431"/>
                          </a:xfrm>
                          <a:prstGeom prst="rect">
                            <a:avLst/>
                          </a:prstGeom>
                          <a:ln>
                            <a:noFill/>
                          </a:ln>
                        </wps:spPr>
                        <wps:txbx>
                          <w:txbxContent>
                            <w:p w:rsidR="00E67B03" w:rsidRDefault="00656D13">
                              <w:pPr>
                                <w:spacing w:after="160" w:line="259" w:lineRule="auto"/>
                                <w:ind w:left="0" w:firstLine="0"/>
                                <w:jc w:val="left"/>
                              </w:pPr>
                              <w:r>
                                <w:rPr>
                                  <w:i/>
                                  <w:sz w:val="20"/>
                                </w:rPr>
                                <w:t>i</w:t>
                              </w:r>
                            </w:p>
                          </w:txbxContent>
                        </wps:txbx>
                        <wps:bodyPr horzOverflow="overflow" vert="horz" lIns="0" tIns="0" rIns="0" bIns="0" rtlCol="0">
                          <a:noAutofit/>
                        </wps:bodyPr>
                      </wps:wsp>
                      <wps:wsp>
                        <wps:cNvPr id="6907" name="Rectangle 6907"/>
                        <wps:cNvSpPr/>
                        <wps:spPr>
                          <a:xfrm>
                            <a:off x="1557293" y="834460"/>
                            <a:ext cx="130887" cy="158854"/>
                          </a:xfrm>
                          <a:prstGeom prst="rect">
                            <a:avLst/>
                          </a:prstGeom>
                          <a:ln>
                            <a:noFill/>
                          </a:ln>
                        </wps:spPr>
                        <wps:txbx>
                          <w:txbxContent>
                            <w:p w:rsidR="00E67B03" w:rsidRDefault="00656D13">
                              <w:pPr>
                                <w:spacing w:after="160" w:line="259" w:lineRule="auto"/>
                                <w:ind w:left="0" w:firstLine="0"/>
                                <w:jc w:val="left"/>
                              </w:pPr>
                              <w:r>
                                <w:rPr>
                                  <w:sz w:val="20"/>
                                </w:rPr>
                                <w:t>≥</w:t>
                              </w:r>
                            </w:p>
                          </w:txbxContent>
                        </wps:txbx>
                        <wps:bodyPr horzOverflow="overflow" vert="horz" lIns="0" tIns="0" rIns="0" bIns="0" rtlCol="0">
                          <a:noAutofit/>
                        </wps:bodyPr>
                      </wps:wsp>
                      <wps:wsp>
                        <wps:cNvPr id="6908" name="Rectangle 6908"/>
                        <wps:cNvSpPr/>
                        <wps:spPr>
                          <a:xfrm>
                            <a:off x="1690846" y="841545"/>
                            <a:ext cx="87606" cy="149431"/>
                          </a:xfrm>
                          <a:prstGeom prst="rect">
                            <a:avLst/>
                          </a:prstGeom>
                          <a:ln>
                            <a:noFill/>
                          </a:ln>
                        </wps:spPr>
                        <wps:txbx>
                          <w:txbxContent>
                            <w:p w:rsidR="00E67B03" w:rsidRDefault="00656D13">
                              <w:pPr>
                                <w:spacing w:after="160" w:line="259" w:lineRule="auto"/>
                                <w:ind w:left="0" w:firstLine="0"/>
                                <w:jc w:val="left"/>
                              </w:pPr>
                              <w:r>
                                <w:rPr>
                                  <w:i/>
                                  <w:sz w:val="20"/>
                                </w:rPr>
                                <w:t>k</w:t>
                              </w:r>
                            </w:p>
                          </w:txbxContent>
                        </wps:txbx>
                        <wps:bodyPr horzOverflow="overflow" vert="horz" lIns="0" tIns="0" rIns="0" bIns="0" rtlCol="0">
                          <a:noAutofit/>
                        </wps:bodyPr>
                      </wps:wsp>
                      <wps:wsp>
                        <wps:cNvPr id="6909" name="Rectangle 6909"/>
                        <wps:cNvSpPr/>
                        <wps:spPr>
                          <a:xfrm>
                            <a:off x="1802873" y="841545"/>
                            <a:ext cx="902089" cy="149431"/>
                          </a:xfrm>
                          <a:prstGeom prst="rect">
                            <a:avLst/>
                          </a:prstGeom>
                          <a:ln>
                            <a:noFill/>
                          </a:ln>
                        </wps:spPr>
                        <wps:txbx>
                          <w:txbxContent>
                            <w:p w:rsidR="00E67B03" w:rsidRDefault="00656D13">
                              <w:pPr>
                                <w:spacing w:after="160" w:line="259" w:lineRule="auto"/>
                                <w:ind w:left="0" w:firstLine="0"/>
                                <w:jc w:val="left"/>
                              </w:pPr>
                              <w:r>
                                <w:rPr>
                                  <w:sz w:val="20"/>
                                </w:rPr>
                                <w:t>tomaximize</w:t>
                              </w:r>
                            </w:p>
                          </w:txbxContent>
                        </wps:txbx>
                        <wps:bodyPr horzOverflow="overflow" vert="horz" lIns="0" tIns="0" rIns="0" bIns="0" rtlCol="0">
                          <a:noAutofit/>
                        </wps:bodyPr>
                      </wps:wsp>
                      <wps:wsp>
                        <wps:cNvPr id="6910" name="Rectangle 6910"/>
                        <wps:cNvSpPr/>
                        <wps:spPr>
                          <a:xfrm>
                            <a:off x="2523369" y="834460"/>
                            <a:ext cx="46748" cy="158854"/>
                          </a:xfrm>
                          <a:prstGeom prst="rect">
                            <a:avLst/>
                          </a:prstGeom>
                          <a:ln>
                            <a:noFill/>
                          </a:ln>
                        </wps:spPr>
                        <wps:txbx>
                          <w:txbxContent>
                            <w:p w:rsidR="00E67B03" w:rsidRDefault="00656D13">
                              <w:pPr>
                                <w:spacing w:after="160" w:line="259" w:lineRule="auto"/>
                                <w:ind w:left="0" w:firstLine="0"/>
                                <w:jc w:val="left"/>
                              </w:pPr>
                              <w:r>
                                <w:rPr>
                                  <w:sz w:val="20"/>
                                </w:rPr>
                                <w:t>|</w:t>
                              </w:r>
                            </w:p>
                          </w:txbxContent>
                        </wps:txbx>
                        <wps:bodyPr horzOverflow="overflow" vert="horz" lIns="0" tIns="0" rIns="0" bIns="0" rtlCol="0">
                          <a:noAutofit/>
                        </wps:bodyPr>
                      </wps:wsp>
                      <wps:wsp>
                        <wps:cNvPr id="6911" name="Rectangle 6911"/>
                        <wps:cNvSpPr/>
                        <wps:spPr>
                          <a:xfrm>
                            <a:off x="2558510" y="841545"/>
                            <a:ext cx="96339" cy="149431"/>
                          </a:xfrm>
                          <a:prstGeom prst="rect">
                            <a:avLst/>
                          </a:prstGeom>
                          <a:ln>
                            <a:noFill/>
                          </a:ln>
                        </wps:spPr>
                        <wps:txbx>
                          <w:txbxContent>
                            <w:p w:rsidR="00E67B03" w:rsidRDefault="00656D13">
                              <w:pPr>
                                <w:spacing w:after="160" w:line="259" w:lineRule="auto"/>
                                <w:ind w:left="0" w:firstLine="0"/>
                                <w:jc w:val="left"/>
                              </w:pPr>
                              <w:r>
                                <w:rPr>
                                  <w:i/>
                                  <w:sz w:val="20"/>
                                </w:rPr>
                                <w:t>u</w:t>
                              </w:r>
                            </w:p>
                          </w:txbxContent>
                        </wps:txbx>
                        <wps:bodyPr horzOverflow="overflow" vert="horz" lIns="0" tIns="0" rIns="0" bIns="0" rtlCol="0">
                          <a:noAutofit/>
                        </wps:bodyPr>
                      </wps:wsp>
                      <wps:wsp>
                        <wps:cNvPr id="6912" name="Rectangle 6912"/>
                        <wps:cNvSpPr/>
                        <wps:spPr>
                          <a:xfrm>
                            <a:off x="2630951" y="886861"/>
                            <a:ext cx="119149" cy="104602"/>
                          </a:xfrm>
                          <a:prstGeom prst="rect">
                            <a:avLst/>
                          </a:prstGeom>
                          <a:ln>
                            <a:noFill/>
                          </a:ln>
                        </wps:spPr>
                        <wps:txbx>
                          <w:txbxContent>
                            <w:p w:rsidR="00E67B03" w:rsidRDefault="00656D13">
                              <w:pPr>
                                <w:spacing w:after="160" w:line="259" w:lineRule="auto"/>
                                <w:ind w:left="0" w:firstLine="0"/>
                                <w:jc w:val="left"/>
                              </w:pPr>
                              <w:r>
                                <w:rPr>
                                  <w:i/>
                                  <w:sz w:val="14"/>
                                </w:rPr>
                                <w:t>ik</w:t>
                              </w:r>
                            </w:p>
                          </w:txbxContent>
                        </wps:txbx>
                        <wps:bodyPr horzOverflow="overflow" vert="horz" lIns="0" tIns="0" rIns="0" bIns="0" rtlCol="0">
                          <a:noAutofit/>
                        </wps:bodyPr>
                      </wps:wsp>
                      <wps:wsp>
                        <wps:cNvPr id="6913" name="Rectangle 6913"/>
                        <wps:cNvSpPr/>
                        <wps:spPr>
                          <a:xfrm>
                            <a:off x="2728995" y="834460"/>
                            <a:ext cx="46748" cy="158854"/>
                          </a:xfrm>
                          <a:prstGeom prst="rect">
                            <a:avLst/>
                          </a:prstGeom>
                          <a:ln>
                            <a:noFill/>
                          </a:ln>
                        </wps:spPr>
                        <wps:txbx>
                          <w:txbxContent>
                            <w:p w:rsidR="00E67B03" w:rsidRDefault="00656D13">
                              <w:pPr>
                                <w:spacing w:after="160" w:line="259" w:lineRule="auto"/>
                                <w:ind w:left="0" w:firstLine="0"/>
                                <w:jc w:val="left"/>
                              </w:pPr>
                              <w:r>
                                <w:rPr>
                                  <w:sz w:val="20"/>
                                </w:rPr>
                                <w:t>|</w:t>
                              </w:r>
                            </w:p>
                          </w:txbxContent>
                        </wps:txbx>
                        <wps:bodyPr horzOverflow="overflow" vert="horz" lIns="0" tIns="0" rIns="0" bIns="0" rtlCol="0">
                          <a:noAutofit/>
                        </wps:bodyPr>
                      </wps:wsp>
                      <wps:wsp>
                        <wps:cNvPr id="6914" name="Rectangle 6914"/>
                        <wps:cNvSpPr/>
                        <wps:spPr>
                          <a:xfrm>
                            <a:off x="2806313" y="841545"/>
                            <a:ext cx="1436861" cy="149431"/>
                          </a:xfrm>
                          <a:prstGeom prst="rect">
                            <a:avLst/>
                          </a:prstGeom>
                          <a:ln>
                            <a:noFill/>
                          </a:ln>
                        </wps:spPr>
                        <wps:txbx>
                          <w:txbxContent>
                            <w:p w:rsidR="00E67B03" w:rsidRDefault="00656D13">
                              <w:pPr>
                                <w:spacing w:after="160" w:line="259" w:lineRule="auto"/>
                                <w:ind w:left="0" w:firstLine="0"/>
                                <w:jc w:val="left"/>
                              </w:pPr>
                              <w:r>
                                <w:rPr>
                                  <w:sz w:val="20"/>
                                </w:rPr>
                                <w:t>Interchangerowsof</w:t>
                              </w:r>
                            </w:p>
                          </w:txbxContent>
                        </wps:txbx>
                        <wps:bodyPr horzOverflow="overflow" vert="horz" lIns="0" tIns="0" rIns="0" bIns="0" rtlCol="0">
                          <a:noAutofit/>
                        </wps:bodyPr>
                      </wps:wsp>
                      <wps:wsp>
                        <wps:cNvPr id="6915" name="Rectangle 6915"/>
                        <wps:cNvSpPr/>
                        <wps:spPr>
                          <a:xfrm>
                            <a:off x="3928879" y="841545"/>
                            <a:ext cx="114900" cy="149431"/>
                          </a:xfrm>
                          <a:prstGeom prst="rect">
                            <a:avLst/>
                          </a:prstGeom>
                          <a:ln>
                            <a:noFill/>
                          </a:ln>
                        </wps:spPr>
                        <wps:txbx>
                          <w:txbxContent>
                            <w:p w:rsidR="00E67B03" w:rsidRDefault="00656D13">
                              <w:pPr>
                                <w:spacing w:after="160" w:line="259" w:lineRule="auto"/>
                                <w:ind w:left="0" w:firstLine="0"/>
                                <w:jc w:val="left"/>
                              </w:pPr>
                              <w:r>
                                <w:rPr>
                                  <w:i/>
                                  <w:sz w:val="20"/>
                                </w:rPr>
                                <w:t>U</w:t>
                              </w:r>
                            </w:p>
                          </w:txbxContent>
                        </wps:txbx>
                        <wps:bodyPr horzOverflow="overflow" vert="horz" lIns="0" tIns="0" rIns="0" bIns="0" rtlCol="0">
                          <a:noAutofit/>
                        </wps:bodyPr>
                      </wps:wsp>
                      <wps:wsp>
                        <wps:cNvPr id="6916" name="Rectangle 6916"/>
                        <wps:cNvSpPr/>
                        <wps:spPr>
                          <a:xfrm>
                            <a:off x="4029069" y="841545"/>
                            <a:ext cx="1090107" cy="149431"/>
                          </a:xfrm>
                          <a:prstGeom prst="rect">
                            <a:avLst/>
                          </a:prstGeom>
                          <a:ln>
                            <a:noFill/>
                          </a:ln>
                        </wps:spPr>
                        <wps:txbx>
                          <w:txbxContent>
                            <w:p w:rsidR="00E67B03" w:rsidRDefault="00656D13">
                              <w:pPr>
                                <w:spacing w:after="160" w:line="259" w:lineRule="auto"/>
                                <w:ind w:left="0" w:firstLine="0"/>
                                <w:jc w:val="left"/>
                              </w:pPr>
                              <w:r>
                                <w:rPr>
                                  <w:sz w:val="20"/>
                                </w:rPr>
                                <w:t>,thatis,apply</w:t>
                              </w:r>
                            </w:p>
                          </w:txbxContent>
                        </wps:txbx>
                        <wps:bodyPr horzOverflow="overflow" vert="horz" lIns="0" tIns="0" rIns="0" bIns="0" rtlCol="0">
                          <a:noAutofit/>
                        </wps:bodyPr>
                      </wps:wsp>
                      <wps:wsp>
                        <wps:cNvPr id="6917" name="Rectangle 6917"/>
                        <wps:cNvSpPr/>
                        <wps:spPr>
                          <a:xfrm>
                            <a:off x="4890852" y="841545"/>
                            <a:ext cx="96339" cy="149431"/>
                          </a:xfrm>
                          <a:prstGeom prst="rect">
                            <a:avLst/>
                          </a:prstGeom>
                          <a:ln>
                            <a:noFill/>
                          </a:ln>
                        </wps:spPr>
                        <wps:txbx>
                          <w:txbxContent>
                            <w:p w:rsidR="00E67B03" w:rsidRDefault="00656D13">
                              <w:pPr>
                                <w:spacing w:after="160" w:line="259" w:lineRule="auto"/>
                                <w:ind w:left="0" w:firstLine="0"/>
                                <w:jc w:val="left"/>
                              </w:pPr>
                              <w:r>
                                <w:rPr>
                                  <w:i/>
                                  <w:sz w:val="20"/>
                                </w:rPr>
                                <w:t>u</w:t>
                              </w:r>
                            </w:p>
                          </w:txbxContent>
                        </wps:txbx>
                        <wps:bodyPr horzOverflow="overflow" vert="horz" lIns="0" tIns="0" rIns="0" bIns="0" rtlCol="0">
                          <a:noAutofit/>
                        </wps:bodyPr>
                      </wps:wsp>
                      <wps:wsp>
                        <wps:cNvPr id="6918" name="Rectangle 6918"/>
                        <wps:cNvSpPr/>
                        <wps:spPr>
                          <a:xfrm>
                            <a:off x="4963281" y="886861"/>
                            <a:ext cx="185868" cy="104602"/>
                          </a:xfrm>
                          <a:prstGeom prst="rect">
                            <a:avLst/>
                          </a:prstGeom>
                          <a:ln>
                            <a:noFill/>
                          </a:ln>
                        </wps:spPr>
                        <wps:txbx>
                          <w:txbxContent>
                            <w:p w:rsidR="00E67B03" w:rsidRDefault="00656D13">
                              <w:pPr>
                                <w:spacing w:after="160" w:line="259" w:lineRule="auto"/>
                                <w:ind w:left="0" w:firstLine="0"/>
                                <w:jc w:val="left"/>
                              </w:pPr>
                              <w:r>
                                <w:rPr>
                                  <w:i/>
                                  <w:sz w:val="14"/>
                                </w:rPr>
                                <w:t>k,k</w:t>
                              </w:r>
                            </w:p>
                          </w:txbxContent>
                        </wps:txbx>
                        <wps:bodyPr horzOverflow="overflow" vert="horz" lIns="0" tIns="0" rIns="0" bIns="0" rtlCol="0">
                          <a:noAutofit/>
                        </wps:bodyPr>
                      </wps:wsp>
                      <wps:wsp>
                        <wps:cNvPr id="6919" name="Rectangle 6919"/>
                        <wps:cNvSpPr/>
                        <wps:spPr>
                          <a:xfrm>
                            <a:off x="5105178" y="886861"/>
                            <a:ext cx="38094" cy="104602"/>
                          </a:xfrm>
                          <a:prstGeom prst="rect">
                            <a:avLst/>
                          </a:prstGeom>
                          <a:ln>
                            <a:noFill/>
                          </a:ln>
                        </wps:spPr>
                        <wps:txbx>
                          <w:txbxContent>
                            <w:p w:rsidR="00E67B03" w:rsidRDefault="00656D13">
                              <w:pPr>
                                <w:spacing w:after="160" w:line="259" w:lineRule="auto"/>
                                <w:ind w:left="0" w:firstLine="0"/>
                                <w:jc w:val="left"/>
                              </w:pPr>
                              <w:r>
                                <w:rPr>
                                  <w:sz w:val="14"/>
                                </w:rPr>
                                <w:t>:</w:t>
                              </w:r>
                            </w:p>
                          </w:txbxContent>
                        </wps:txbx>
                        <wps:bodyPr horzOverflow="overflow" vert="horz" lIns="0" tIns="0" rIns="0" bIns="0" rtlCol="0">
                          <a:noAutofit/>
                        </wps:bodyPr>
                      </wps:wsp>
                      <wps:wsp>
                        <wps:cNvPr id="6920" name="Rectangle 6920"/>
                        <wps:cNvSpPr/>
                        <wps:spPr>
                          <a:xfrm>
                            <a:off x="5133829" y="886861"/>
                            <a:ext cx="119408" cy="104602"/>
                          </a:xfrm>
                          <a:prstGeom prst="rect">
                            <a:avLst/>
                          </a:prstGeom>
                          <a:ln>
                            <a:noFill/>
                          </a:ln>
                        </wps:spPr>
                        <wps:txbx>
                          <w:txbxContent>
                            <w:p w:rsidR="00E67B03" w:rsidRDefault="00656D13">
                              <w:pPr>
                                <w:spacing w:after="160" w:line="259" w:lineRule="auto"/>
                                <w:ind w:left="0" w:firstLine="0"/>
                                <w:jc w:val="left"/>
                              </w:pPr>
                              <w:r>
                                <w:rPr>
                                  <w:i/>
                                  <w:sz w:val="14"/>
                                </w:rPr>
                                <w:t>m</w:t>
                              </w:r>
                            </w:p>
                          </w:txbxContent>
                        </wps:txbx>
                        <wps:bodyPr horzOverflow="overflow" vert="horz" lIns="0" tIns="0" rIns="0" bIns="0" rtlCol="0">
                          <a:noAutofit/>
                        </wps:bodyPr>
                      </wps:wsp>
                      <wps:wsp>
                        <wps:cNvPr id="6921" name="Rectangle 6921"/>
                        <wps:cNvSpPr/>
                        <wps:spPr>
                          <a:xfrm>
                            <a:off x="5265084" y="834460"/>
                            <a:ext cx="168278" cy="158854"/>
                          </a:xfrm>
                          <a:prstGeom prst="rect">
                            <a:avLst/>
                          </a:prstGeom>
                          <a:ln>
                            <a:noFill/>
                          </a:ln>
                        </wps:spPr>
                        <wps:txbx>
                          <w:txbxContent>
                            <w:p w:rsidR="00E67B03" w:rsidRDefault="00656D13">
                              <w:pPr>
                                <w:spacing w:after="160" w:line="259" w:lineRule="auto"/>
                                <w:ind w:left="0" w:firstLine="0"/>
                                <w:jc w:val="left"/>
                              </w:pPr>
                              <w:r>
                                <w:rPr>
                                  <w:sz w:val="20"/>
                                </w:rPr>
                                <w:t>→</w:t>
                              </w:r>
                            </w:p>
                          </w:txbxContent>
                        </wps:txbx>
                        <wps:bodyPr horzOverflow="overflow" vert="horz" lIns="0" tIns="0" rIns="0" bIns="0" rtlCol="0">
                          <a:noAutofit/>
                        </wps:bodyPr>
                      </wps:wsp>
                      <wps:wsp>
                        <wps:cNvPr id="6922" name="Rectangle 6922"/>
                        <wps:cNvSpPr/>
                        <wps:spPr>
                          <a:xfrm>
                            <a:off x="5426755" y="841545"/>
                            <a:ext cx="96340" cy="149431"/>
                          </a:xfrm>
                          <a:prstGeom prst="rect">
                            <a:avLst/>
                          </a:prstGeom>
                          <a:ln>
                            <a:noFill/>
                          </a:ln>
                        </wps:spPr>
                        <wps:txbx>
                          <w:txbxContent>
                            <w:p w:rsidR="00E67B03" w:rsidRDefault="00656D13">
                              <w:pPr>
                                <w:spacing w:after="160" w:line="259" w:lineRule="auto"/>
                                <w:ind w:left="0" w:firstLine="0"/>
                                <w:jc w:val="left"/>
                              </w:pPr>
                              <w:r>
                                <w:rPr>
                                  <w:i/>
                                  <w:sz w:val="20"/>
                                </w:rPr>
                                <w:t>u</w:t>
                              </w:r>
                            </w:p>
                          </w:txbxContent>
                        </wps:txbx>
                        <wps:bodyPr horzOverflow="overflow" vert="horz" lIns="0" tIns="0" rIns="0" bIns="0" rtlCol="0">
                          <a:noAutofit/>
                        </wps:bodyPr>
                      </wps:wsp>
                      <wps:wsp>
                        <wps:cNvPr id="6923" name="Rectangle 6923"/>
                        <wps:cNvSpPr/>
                        <wps:spPr>
                          <a:xfrm>
                            <a:off x="5499183" y="886861"/>
                            <a:ext cx="159117" cy="104602"/>
                          </a:xfrm>
                          <a:prstGeom prst="rect">
                            <a:avLst/>
                          </a:prstGeom>
                          <a:ln>
                            <a:noFill/>
                          </a:ln>
                        </wps:spPr>
                        <wps:txbx>
                          <w:txbxContent>
                            <w:p w:rsidR="00E67B03" w:rsidRDefault="00656D13">
                              <w:pPr>
                                <w:spacing w:after="160" w:line="259" w:lineRule="auto"/>
                                <w:ind w:left="0" w:firstLine="0"/>
                                <w:jc w:val="left"/>
                              </w:pPr>
                              <w:r>
                                <w:rPr>
                                  <w:i/>
                                  <w:sz w:val="14"/>
                                </w:rPr>
                                <w:t>i,k</w:t>
                              </w:r>
                            </w:p>
                          </w:txbxContent>
                        </wps:txbx>
                        <wps:bodyPr horzOverflow="overflow" vert="horz" lIns="0" tIns="0" rIns="0" bIns="0" rtlCol="0">
                          <a:noAutofit/>
                        </wps:bodyPr>
                      </wps:wsp>
                      <wps:wsp>
                        <wps:cNvPr id="6924" name="Rectangle 6924"/>
                        <wps:cNvSpPr/>
                        <wps:spPr>
                          <a:xfrm>
                            <a:off x="5620951" y="886861"/>
                            <a:ext cx="38094" cy="104602"/>
                          </a:xfrm>
                          <a:prstGeom prst="rect">
                            <a:avLst/>
                          </a:prstGeom>
                          <a:ln>
                            <a:noFill/>
                          </a:ln>
                        </wps:spPr>
                        <wps:txbx>
                          <w:txbxContent>
                            <w:p w:rsidR="00E67B03" w:rsidRDefault="00656D13">
                              <w:pPr>
                                <w:spacing w:after="160" w:line="259" w:lineRule="auto"/>
                                <w:ind w:left="0" w:firstLine="0"/>
                                <w:jc w:val="left"/>
                              </w:pPr>
                              <w:r>
                                <w:rPr>
                                  <w:sz w:val="14"/>
                                </w:rPr>
                                <w:t>:</w:t>
                              </w:r>
                            </w:p>
                          </w:txbxContent>
                        </wps:txbx>
                        <wps:bodyPr horzOverflow="overflow" vert="horz" lIns="0" tIns="0" rIns="0" bIns="0" rtlCol="0">
                          <a:noAutofit/>
                        </wps:bodyPr>
                      </wps:wsp>
                      <wps:wsp>
                        <wps:cNvPr id="6925" name="Rectangle 6925"/>
                        <wps:cNvSpPr/>
                        <wps:spPr>
                          <a:xfrm>
                            <a:off x="5649602" y="886861"/>
                            <a:ext cx="119408" cy="104602"/>
                          </a:xfrm>
                          <a:prstGeom prst="rect">
                            <a:avLst/>
                          </a:prstGeom>
                          <a:ln>
                            <a:noFill/>
                          </a:ln>
                        </wps:spPr>
                        <wps:txbx>
                          <w:txbxContent>
                            <w:p w:rsidR="00E67B03" w:rsidRDefault="00656D13">
                              <w:pPr>
                                <w:spacing w:after="160" w:line="259" w:lineRule="auto"/>
                                <w:ind w:left="0" w:firstLine="0"/>
                                <w:jc w:val="left"/>
                              </w:pPr>
                              <w:r>
                                <w:rPr>
                                  <w:i/>
                                  <w:sz w:val="14"/>
                                </w:rPr>
                                <w:t>m</w:t>
                              </w:r>
                            </w:p>
                          </w:txbxContent>
                        </wps:txbx>
                        <wps:bodyPr horzOverflow="overflow" vert="horz" lIns="0" tIns="0" rIns="0" bIns="0" rtlCol="0">
                          <a:noAutofit/>
                        </wps:bodyPr>
                      </wps:wsp>
                      <wps:wsp>
                        <wps:cNvPr id="114271" name="Shape 114271"/>
                        <wps:cNvSpPr/>
                        <wps:spPr>
                          <a:xfrm>
                            <a:off x="628769" y="1440018"/>
                            <a:ext cx="4537763" cy="360004"/>
                          </a:xfrm>
                          <a:custGeom>
                            <a:avLst/>
                            <a:gdLst/>
                            <a:ahLst/>
                            <a:cxnLst/>
                            <a:rect l="0" t="0" r="0" b="0"/>
                            <a:pathLst>
                              <a:path w="4537763" h="360004">
                                <a:moveTo>
                                  <a:pt x="0" y="0"/>
                                </a:moveTo>
                                <a:lnTo>
                                  <a:pt x="4537763" y="0"/>
                                </a:lnTo>
                                <a:lnTo>
                                  <a:pt x="4537763" y="360004"/>
                                </a:lnTo>
                                <a:lnTo>
                                  <a:pt x="0" y="360004"/>
                                </a:lnTo>
                                <a:lnTo>
                                  <a:pt x="0" y="0"/>
                                </a:lnTo>
                              </a:path>
                            </a:pathLst>
                          </a:custGeom>
                          <a:ln w="5061" cap="flat">
                            <a:miter lim="127000"/>
                          </a:ln>
                        </wps:spPr>
                        <wps:style>
                          <a:lnRef idx="1">
                            <a:srgbClr val="000000"/>
                          </a:lnRef>
                          <a:fillRef idx="1">
                            <a:srgbClr val="FFCCCC"/>
                          </a:fillRef>
                          <a:effectRef idx="0">
                            <a:scrgbClr r="0" g="0" b="0"/>
                          </a:effectRef>
                          <a:fontRef idx="none"/>
                        </wps:style>
                        <wps:bodyPr/>
                      </wps:wsp>
                      <wps:wsp>
                        <wps:cNvPr id="6927" name="Rectangle 6927"/>
                        <wps:cNvSpPr/>
                        <wps:spPr>
                          <a:xfrm>
                            <a:off x="678338" y="1546117"/>
                            <a:ext cx="2956979" cy="179319"/>
                          </a:xfrm>
                          <a:prstGeom prst="rect">
                            <a:avLst/>
                          </a:prstGeom>
                          <a:ln>
                            <a:noFill/>
                          </a:ln>
                        </wps:spPr>
                        <wps:txbx>
                          <w:txbxContent>
                            <w:p w:rsidR="00E67B03" w:rsidRDefault="00656D13">
                              <w:pPr>
                                <w:spacing w:after="160" w:line="259" w:lineRule="auto"/>
                                <w:ind w:left="0" w:firstLine="0"/>
                                <w:jc w:val="left"/>
                              </w:pPr>
                              <w:r>
                                <w:t>Interchangecorrespondingrowsof</w:t>
                              </w:r>
                            </w:p>
                          </w:txbxContent>
                        </wps:txbx>
                        <wps:bodyPr horzOverflow="overflow" vert="horz" lIns="0" tIns="0" rIns="0" bIns="0" rtlCol="0">
                          <a:noAutofit/>
                        </wps:bodyPr>
                      </wps:wsp>
                      <wps:wsp>
                        <wps:cNvPr id="6928" name="Rectangle 6928"/>
                        <wps:cNvSpPr/>
                        <wps:spPr>
                          <a:xfrm>
                            <a:off x="2951232" y="1546117"/>
                            <a:ext cx="134530" cy="179319"/>
                          </a:xfrm>
                          <a:prstGeom prst="rect">
                            <a:avLst/>
                          </a:prstGeom>
                          <a:ln>
                            <a:noFill/>
                          </a:ln>
                        </wps:spPr>
                        <wps:txbx>
                          <w:txbxContent>
                            <w:p w:rsidR="00E67B03" w:rsidRDefault="00656D13">
                              <w:pPr>
                                <w:spacing w:after="160" w:line="259" w:lineRule="auto"/>
                                <w:ind w:left="0" w:firstLine="0"/>
                                <w:jc w:val="left"/>
                              </w:pPr>
                              <w:r>
                                <w:rPr>
                                  <w:i/>
                                </w:rPr>
                                <w:t>L</w:t>
                              </w:r>
                            </w:p>
                          </w:txbxContent>
                        </wps:txbx>
                        <wps:bodyPr horzOverflow="overflow" vert="horz" lIns="0" tIns="0" rIns="0" bIns="0" rtlCol="0">
                          <a:noAutofit/>
                        </wps:bodyPr>
                      </wps:wsp>
                      <wps:wsp>
                        <wps:cNvPr id="6929" name="Rectangle 6929"/>
                        <wps:cNvSpPr/>
                        <wps:spPr>
                          <a:xfrm>
                            <a:off x="3052375" y="1546117"/>
                            <a:ext cx="1280835" cy="179319"/>
                          </a:xfrm>
                          <a:prstGeom prst="rect">
                            <a:avLst/>
                          </a:prstGeom>
                          <a:ln>
                            <a:noFill/>
                          </a:ln>
                        </wps:spPr>
                        <wps:txbx>
                          <w:txbxContent>
                            <w:p w:rsidR="00E67B03" w:rsidRDefault="00656D13">
                              <w:pPr>
                                <w:spacing w:after="160" w:line="259" w:lineRule="auto"/>
                                <w:ind w:left="0" w:firstLine="0"/>
                                <w:jc w:val="left"/>
                              </w:pPr>
                              <w:r>
                                <w:t>,thatis,apply</w:t>
                              </w:r>
                            </w:p>
                          </w:txbxContent>
                        </wps:txbx>
                        <wps:bodyPr horzOverflow="overflow" vert="horz" lIns="0" tIns="0" rIns="0" bIns="0" rtlCol="0">
                          <a:noAutofit/>
                        </wps:bodyPr>
                      </wps:wsp>
                      <wps:wsp>
                        <wps:cNvPr id="6930" name="Rectangle 6930"/>
                        <wps:cNvSpPr/>
                        <wps:spPr>
                          <a:xfrm>
                            <a:off x="4064959" y="1546117"/>
                            <a:ext cx="58905" cy="179319"/>
                          </a:xfrm>
                          <a:prstGeom prst="rect">
                            <a:avLst/>
                          </a:prstGeom>
                          <a:ln>
                            <a:noFill/>
                          </a:ln>
                        </wps:spPr>
                        <wps:txbx>
                          <w:txbxContent>
                            <w:p w:rsidR="00E67B03" w:rsidRDefault="00656D13">
                              <w:pPr>
                                <w:spacing w:after="160" w:line="259" w:lineRule="auto"/>
                                <w:ind w:left="0" w:firstLine="0"/>
                                <w:jc w:val="left"/>
                              </w:pPr>
                              <w:r>
                                <w:rPr>
                                  <w:i/>
                                </w:rPr>
                                <w:t>l</w:t>
                              </w:r>
                            </w:p>
                          </w:txbxContent>
                        </wps:txbx>
                        <wps:bodyPr horzOverflow="overflow" vert="horz" lIns="0" tIns="0" rIns="0" bIns="0" rtlCol="0">
                          <a:noAutofit/>
                        </wps:bodyPr>
                      </wps:wsp>
                      <wps:wsp>
                        <wps:cNvPr id="6931" name="Rectangle 6931"/>
                        <wps:cNvSpPr/>
                        <wps:spPr>
                          <a:xfrm>
                            <a:off x="4109243" y="1604025"/>
                            <a:ext cx="117835" cy="119545"/>
                          </a:xfrm>
                          <a:prstGeom prst="rect">
                            <a:avLst/>
                          </a:prstGeom>
                          <a:ln>
                            <a:noFill/>
                          </a:ln>
                        </wps:spPr>
                        <wps:txbx>
                          <w:txbxContent>
                            <w:p w:rsidR="00E67B03" w:rsidRDefault="00656D13">
                              <w:pPr>
                                <w:spacing w:after="160" w:line="259" w:lineRule="auto"/>
                                <w:ind w:left="0" w:firstLine="0"/>
                                <w:jc w:val="left"/>
                              </w:pPr>
                              <w:r>
                                <w:rPr>
                                  <w:i/>
                                  <w:sz w:val="16"/>
                                </w:rPr>
                                <w:t>k,</w:t>
                              </w:r>
                            </w:p>
                          </w:txbxContent>
                        </wps:txbx>
                        <wps:bodyPr horzOverflow="overflow" vert="horz" lIns="0" tIns="0" rIns="0" bIns="0" rtlCol="0">
                          <a:noAutofit/>
                        </wps:bodyPr>
                      </wps:wsp>
                      <wps:wsp>
                        <wps:cNvPr id="6932" name="Rectangle 6932"/>
                        <wps:cNvSpPr/>
                        <wps:spPr>
                          <a:xfrm>
                            <a:off x="4197813" y="1604025"/>
                            <a:ext cx="111252" cy="119545"/>
                          </a:xfrm>
                          <a:prstGeom prst="rect">
                            <a:avLst/>
                          </a:prstGeom>
                          <a:ln>
                            <a:noFill/>
                          </a:ln>
                        </wps:spPr>
                        <wps:txbx>
                          <w:txbxContent>
                            <w:p w:rsidR="00E67B03" w:rsidRDefault="00656D13">
                              <w:pPr>
                                <w:spacing w:after="160" w:line="259" w:lineRule="auto"/>
                                <w:ind w:left="0" w:firstLine="0"/>
                                <w:jc w:val="left"/>
                              </w:pPr>
                              <w:r>
                                <w:rPr>
                                  <w:sz w:val="16"/>
                                </w:rPr>
                                <w:t>1:</w:t>
                              </w:r>
                            </w:p>
                          </w:txbxContent>
                        </wps:txbx>
                        <wps:bodyPr horzOverflow="overflow" vert="horz" lIns="0" tIns="0" rIns="0" bIns="0" rtlCol="0">
                          <a:noAutofit/>
                        </wps:bodyPr>
                      </wps:wsp>
                      <wps:wsp>
                        <wps:cNvPr id="6933" name="Rectangle 6933"/>
                        <wps:cNvSpPr/>
                        <wps:spPr>
                          <a:xfrm>
                            <a:off x="4281456" y="1604025"/>
                            <a:ext cx="74473" cy="119545"/>
                          </a:xfrm>
                          <a:prstGeom prst="rect">
                            <a:avLst/>
                          </a:prstGeom>
                          <a:ln>
                            <a:noFill/>
                          </a:ln>
                        </wps:spPr>
                        <wps:txbx>
                          <w:txbxContent>
                            <w:p w:rsidR="00E67B03" w:rsidRDefault="00656D13">
                              <w:pPr>
                                <w:spacing w:after="160" w:line="259" w:lineRule="auto"/>
                                <w:ind w:left="0" w:firstLine="0"/>
                                <w:jc w:val="left"/>
                              </w:pPr>
                              <w:r>
                                <w:rPr>
                                  <w:i/>
                                  <w:sz w:val="16"/>
                                </w:rPr>
                                <w:t>k</w:t>
                              </w:r>
                            </w:p>
                          </w:txbxContent>
                        </wps:txbx>
                        <wps:bodyPr horzOverflow="overflow" vert="horz" lIns="0" tIns="0" rIns="0" bIns="0" rtlCol="0">
                          <a:noAutofit/>
                        </wps:bodyPr>
                      </wps:wsp>
                      <wps:wsp>
                        <wps:cNvPr id="6934" name="Rectangle 6934"/>
                        <wps:cNvSpPr/>
                        <wps:spPr>
                          <a:xfrm>
                            <a:off x="4340155" y="1598356"/>
                            <a:ext cx="111252" cy="127085"/>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6935" name="Rectangle 6935"/>
                        <wps:cNvSpPr/>
                        <wps:spPr>
                          <a:xfrm>
                            <a:off x="4423797" y="1604025"/>
                            <a:ext cx="71525" cy="119545"/>
                          </a:xfrm>
                          <a:prstGeom prst="rect">
                            <a:avLst/>
                          </a:prstGeom>
                          <a:ln>
                            <a:noFill/>
                          </a:ln>
                        </wps:spPr>
                        <wps:txbx>
                          <w:txbxContent>
                            <w:p w:rsidR="00E67B03" w:rsidRDefault="00656D13">
                              <w:pPr>
                                <w:spacing w:after="160" w:line="259" w:lineRule="auto"/>
                                <w:ind w:left="0" w:firstLine="0"/>
                                <w:jc w:val="left"/>
                              </w:pPr>
                              <w:r>
                                <w:rPr>
                                  <w:sz w:val="16"/>
                                </w:rPr>
                                <w:t>1</w:t>
                              </w:r>
                            </w:p>
                          </w:txbxContent>
                        </wps:txbx>
                        <wps:bodyPr horzOverflow="overflow" vert="horz" lIns="0" tIns="0" rIns="0" bIns="0" rtlCol="0">
                          <a:noAutofit/>
                        </wps:bodyPr>
                      </wps:wsp>
                      <wps:wsp>
                        <wps:cNvPr id="6936" name="Rectangle 6936"/>
                        <wps:cNvSpPr/>
                        <wps:spPr>
                          <a:xfrm>
                            <a:off x="4526070" y="1537614"/>
                            <a:ext cx="201935" cy="190628"/>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6937" name="Rectangle 6937"/>
                        <wps:cNvSpPr/>
                        <wps:spPr>
                          <a:xfrm>
                            <a:off x="4720088" y="1546117"/>
                            <a:ext cx="58905" cy="179319"/>
                          </a:xfrm>
                          <a:prstGeom prst="rect">
                            <a:avLst/>
                          </a:prstGeom>
                          <a:ln>
                            <a:noFill/>
                          </a:ln>
                        </wps:spPr>
                        <wps:txbx>
                          <w:txbxContent>
                            <w:p w:rsidR="00E67B03" w:rsidRDefault="00656D13">
                              <w:pPr>
                                <w:spacing w:after="160" w:line="259" w:lineRule="auto"/>
                                <w:ind w:left="0" w:firstLine="0"/>
                                <w:jc w:val="left"/>
                              </w:pPr>
                              <w:r>
                                <w:rPr>
                                  <w:i/>
                                </w:rPr>
                                <w:t>l</w:t>
                              </w:r>
                            </w:p>
                          </w:txbxContent>
                        </wps:txbx>
                        <wps:bodyPr horzOverflow="overflow" vert="horz" lIns="0" tIns="0" rIns="0" bIns="0" rtlCol="0">
                          <a:noAutofit/>
                        </wps:bodyPr>
                      </wps:wsp>
                      <wps:wsp>
                        <wps:cNvPr id="6938" name="Rectangle 6938"/>
                        <wps:cNvSpPr/>
                        <wps:spPr>
                          <a:xfrm>
                            <a:off x="4764361" y="1604025"/>
                            <a:ext cx="88421" cy="119545"/>
                          </a:xfrm>
                          <a:prstGeom prst="rect">
                            <a:avLst/>
                          </a:prstGeom>
                          <a:ln>
                            <a:noFill/>
                          </a:ln>
                        </wps:spPr>
                        <wps:txbx>
                          <w:txbxContent>
                            <w:p w:rsidR="00E67B03" w:rsidRDefault="00656D13">
                              <w:pPr>
                                <w:spacing w:after="160" w:line="259" w:lineRule="auto"/>
                                <w:ind w:left="0" w:firstLine="0"/>
                                <w:jc w:val="left"/>
                              </w:pPr>
                              <w:r>
                                <w:rPr>
                                  <w:i/>
                                  <w:sz w:val="16"/>
                                </w:rPr>
                                <w:t>i,</w:t>
                              </w:r>
                            </w:p>
                          </w:txbxContent>
                        </wps:txbx>
                        <wps:bodyPr horzOverflow="overflow" vert="horz" lIns="0" tIns="0" rIns="0" bIns="0" rtlCol="0">
                          <a:noAutofit/>
                        </wps:bodyPr>
                      </wps:wsp>
                      <wps:wsp>
                        <wps:cNvPr id="6939" name="Rectangle 6939"/>
                        <wps:cNvSpPr/>
                        <wps:spPr>
                          <a:xfrm>
                            <a:off x="4830858" y="1604025"/>
                            <a:ext cx="111252" cy="119545"/>
                          </a:xfrm>
                          <a:prstGeom prst="rect">
                            <a:avLst/>
                          </a:prstGeom>
                          <a:ln>
                            <a:noFill/>
                          </a:ln>
                        </wps:spPr>
                        <wps:txbx>
                          <w:txbxContent>
                            <w:p w:rsidR="00E67B03" w:rsidRDefault="00656D13">
                              <w:pPr>
                                <w:spacing w:after="160" w:line="259" w:lineRule="auto"/>
                                <w:ind w:left="0" w:firstLine="0"/>
                                <w:jc w:val="left"/>
                              </w:pPr>
                              <w:r>
                                <w:rPr>
                                  <w:sz w:val="16"/>
                                </w:rPr>
                                <w:t>1:</w:t>
                              </w:r>
                            </w:p>
                          </w:txbxContent>
                        </wps:txbx>
                        <wps:bodyPr horzOverflow="overflow" vert="horz" lIns="0" tIns="0" rIns="0" bIns="0" rtlCol="0">
                          <a:noAutofit/>
                        </wps:bodyPr>
                      </wps:wsp>
                      <wps:wsp>
                        <wps:cNvPr id="6940" name="Rectangle 6940"/>
                        <wps:cNvSpPr/>
                        <wps:spPr>
                          <a:xfrm>
                            <a:off x="4914500" y="1604025"/>
                            <a:ext cx="74473" cy="119545"/>
                          </a:xfrm>
                          <a:prstGeom prst="rect">
                            <a:avLst/>
                          </a:prstGeom>
                          <a:ln>
                            <a:noFill/>
                          </a:ln>
                        </wps:spPr>
                        <wps:txbx>
                          <w:txbxContent>
                            <w:p w:rsidR="00E67B03" w:rsidRDefault="00656D13">
                              <w:pPr>
                                <w:spacing w:after="160" w:line="259" w:lineRule="auto"/>
                                <w:ind w:left="0" w:firstLine="0"/>
                                <w:jc w:val="left"/>
                              </w:pPr>
                              <w:r>
                                <w:rPr>
                                  <w:i/>
                                  <w:sz w:val="16"/>
                                </w:rPr>
                                <w:t>k</w:t>
                              </w:r>
                            </w:p>
                          </w:txbxContent>
                        </wps:txbx>
                        <wps:bodyPr horzOverflow="overflow" vert="horz" lIns="0" tIns="0" rIns="0" bIns="0" rtlCol="0">
                          <a:noAutofit/>
                        </wps:bodyPr>
                      </wps:wsp>
                      <wps:wsp>
                        <wps:cNvPr id="6941" name="Rectangle 6941"/>
                        <wps:cNvSpPr/>
                        <wps:spPr>
                          <a:xfrm>
                            <a:off x="4973199" y="1598356"/>
                            <a:ext cx="111252" cy="127085"/>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6942" name="Rectangle 6942"/>
                        <wps:cNvSpPr/>
                        <wps:spPr>
                          <a:xfrm>
                            <a:off x="5056854" y="1604025"/>
                            <a:ext cx="71525" cy="119545"/>
                          </a:xfrm>
                          <a:prstGeom prst="rect">
                            <a:avLst/>
                          </a:prstGeom>
                          <a:ln>
                            <a:noFill/>
                          </a:ln>
                        </wps:spPr>
                        <wps:txbx>
                          <w:txbxContent>
                            <w:p w:rsidR="00E67B03" w:rsidRDefault="00656D13">
                              <w:pPr>
                                <w:spacing w:after="160" w:line="259" w:lineRule="auto"/>
                                <w:ind w:left="0" w:firstLine="0"/>
                                <w:jc w:val="left"/>
                              </w:pPr>
                              <w:r>
                                <w:rPr>
                                  <w:sz w:val="16"/>
                                </w:rPr>
                                <w:t>1</w:t>
                              </w:r>
                            </w:p>
                          </w:txbxContent>
                        </wps:txbx>
                        <wps:bodyPr horzOverflow="overflow" vert="horz" lIns="0" tIns="0" rIns="0" bIns="0" rtlCol="0">
                          <a:noAutofit/>
                        </wps:bodyPr>
                      </wps:wsp>
                      <wps:wsp>
                        <wps:cNvPr id="114272" name="Shape 114272"/>
                        <wps:cNvSpPr/>
                        <wps:spPr>
                          <a:xfrm>
                            <a:off x="1377809" y="2160028"/>
                            <a:ext cx="3039683" cy="360004"/>
                          </a:xfrm>
                          <a:custGeom>
                            <a:avLst/>
                            <a:gdLst/>
                            <a:ahLst/>
                            <a:cxnLst/>
                            <a:rect l="0" t="0" r="0" b="0"/>
                            <a:pathLst>
                              <a:path w="3039683" h="360004">
                                <a:moveTo>
                                  <a:pt x="0" y="0"/>
                                </a:moveTo>
                                <a:lnTo>
                                  <a:pt x="3039683" y="0"/>
                                </a:lnTo>
                                <a:lnTo>
                                  <a:pt x="3039683" y="360004"/>
                                </a:lnTo>
                                <a:lnTo>
                                  <a:pt x="0" y="360004"/>
                                </a:lnTo>
                                <a:lnTo>
                                  <a:pt x="0" y="0"/>
                                </a:lnTo>
                              </a:path>
                            </a:pathLst>
                          </a:custGeom>
                          <a:ln w="5061" cap="flat">
                            <a:miter lim="127000"/>
                          </a:ln>
                        </wps:spPr>
                        <wps:style>
                          <a:lnRef idx="1">
                            <a:srgbClr val="000000"/>
                          </a:lnRef>
                          <a:fillRef idx="1">
                            <a:srgbClr val="FFCCCC"/>
                          </a:fillRef>
                          <a:effectRef idx="0">
                            <a:scrgbClr r="0" g="0" b="0"/>
                          </a:effectRef>
                          <a:fontRef idx="none"/>
                        </wps:style>
                        <wps:bodyPr/>
                      </wps:wsp>
                      <wps:wsp>
                        <wps:cNvPr id="6944" name="Rectangle 6944"/>
                        <wps:cNvSpPr/>
                        <wps:spPr>
                          <a:xfrm>
                            <a:off x="1427371" y="2272582"/>
                            <a:ext cx="1687210" cy="179319"/>
                          </a:xfrm>
                          <a:prstGeom prst="rect">
                            <a:avLst/>
                          </a:prstGeom>
                          <a:ln>
                            <a:noFill/>
                          </a:ln>
                        </wps:spPr>
                        <wps:txbx>
                          <w:txbxContent>
                            <w:p w:rsidR="00E67B03" w:rsidRDefault="00656D13">
                              <w:pPr>
                                <w:spacing w:after="160" w:line="259" w:lineRule="auto"/>
                                <w:ind w:left="0" w:firstLine="0"/>
                                <w:jc w:val="left"/>
                              </w:pPr>
                              <w:r>
                                <w:t>Interchangerowsof</w:t>
                              </w:r>
                            </w:p>
                          </w:txbxContent>
                        </wps:txbx>
                        <wps:bodyPr horzOverflow="overflow" vert="horz" lIns="0" tIns="0" rIns="0" bIns="0" rtlCol="0">
                          <a:noAutofit/>
                        </wps:bodyPr>
                      </wps:wsp>
                      <wps:wsp>
                        <wps:cNvPr id="6945" name="Rectangle 6945"/>
                        <wps:cNvSpPr/>
                        <wps:spPr>
                          <a:xfrm>
                            <a:off x="2745492" y="2272582"/>
                            <a:ext cx="127441" cy="179319"/>
                          </a:xfrm>
                          <a:prstGeom prst="rect">
                            <a:avLst/>
                          </a:prstGeom>
                          <a:ln>
                            <a:noFill/>
                          </a:ln>
                        </wps:spPr>
                        <wps:txbx>
                          <w:txbxContent>
                            <w:p w:rsidR="00E67B03" w:rsidRDefault="00656D13">
                              <w:pPr>
                                <w:spacing w:after="160" w:line="259" w:lineRule="auto"/>
                                <w:ind w:left="0" w:firstLine="0"/>
                                <w:jc w:val="left"/>
                              </w:pPr>
                              <w:r>
                                <w:rPr>
                                  <w:i/>
                                </w:rPr>
                                <w:t>P</w:t>
                              </w:r>
                            </w:p>
                          </w:txbxContent>
                        </wps:txbx>
                        <wps:bodyPr horzOverflow="overflow" vert="horz" lIns="0" tIns="0" rIns="0" bIns="0" rtlCol="0">
                          <a:noAutofit/>
                        </wps:bodyPr>
                      </wps:wsp>
                      <wps:wsp>
                        <wps:cNvPr id="6946" name="Rectangle 6946"/>
                        <wps:cNvSpPr/>
                        <wps:spPr>
                          <a:xfrm>
                            <a:off x="2861963" y="2272582"/>
                            <a:ext cx="1280835" cy="179319"/>
                          </a:xfrm>
                          <a:prstGeom prst="rect">
                            <a:avLst/>
                          </a:prstGeom>
                          <a:ln>
                            <a:noFill/>
                          </a:ln>
                        </wps:spPr>
                        <wps:txbx>
                          <w:txbxContent>
                            <w:p w:rsidR="00E67B03" w:rsidRDefault="00656D13">
                              <w:pPr>
                                <w:spacing w:after="160" w:line="259" w:lineRule="auto"/>
                                <w:ind w:left="0" w:firstLine="0"/>
                                <w:jc w:val="left"/>
                              </w:pPr>
                              <w:r>
                                <w:t>,thatis,apply</w:t>
                              </w:r>
                            </w:p>
                          </w:txbxContent>
                        </wps:txbx>
                        <wps:bodyPr horzOverflow="overflow" vert="horz" lIns="0" tIns="0" rIns="0" bIns="0" rtlCol="0">
                          <a:noAutofit/>
                        </wps:bodyPr>
                      </wps:wsp>
                      <wps:wsp>
                        <wps:cNvPr id="6947" name="Rectangle 6947"/>
                        <wps:cNvSpPr/>
                        <wps:spPr>
                          <a:xfrm>
                            <a:off x="3874547" y="2272582"/>
                            <a:ext cx="99231" cy="179319"/>
                          </a:xfrm>
                          <a:prstGeom prst="rect">
                            <a:avLst/>
                          </a:prstGeom>
                          <a:ln>
                            <a:noFill/>
                          </a:ln>
                        </wps:spPr>
                        <wps:txbx>
                          <w:txbxContent>
                            <w:p w:rsidR="00E67B03" w:rsidRDefault="00656D13">
                              <w:pPr>
                                <w:spacing w:after="160" w:line="259" w:lineRule="auto"/>
                                <w:ind w:left="0" w:firstLine="0"/>
                                <w:jc w:val="left"/>
                              </w:pPr>
                              <w:r>
                                <w:rPr>
                                  <w:i/>
                                </w:rPr>
                                <w:t>p</w:t>
                              </w:r>
                            </w:p>
                          </w:txbxContent>
                        </wps:txbx>
                        <wps:bodyPr horzOverflow="overflow" vert="horz" lIns="0" tIns="0" rIns="0" bIns="0" rtlCol="0">
                          <a:noAutofit/>
                        </wps:bodyPr>
                      </wps:wsp>
                      <wps:wsp>
                        <wps:cNvPr id="6948" name="Rectangle 6948"/>
                        <wps:cNvSpPr/>
                        <wps:spPr>
                          <a:xfrm>
                            <a:off x="3949159" y="2330490"/>
                            <a:ext cx="74473" cy="119545"/>
                          </a:xfrm>
                          <a:prstGeom prst="rect">
                            <a:avLst/>
                          </a:prstGeom>
                          <a:ln>
                            <a:noFill/>
                          </a:ln>
                        </wps:spPr>
                        <wps:txbx>
                          <w:txbxContent>
                            <w:p w:rsidR="00E67B03" w:rsidRDefault="00656D13">
                              <w:pPr>
                                <w:spacing w:after="160" w:line="259" w:lineRule="auto"/>
                                <w:ind w:left="0" w:firstLine="0"/>
                                <w:jc w:val="left"/>
                              </w:pPr>
                              <w:r>
                                <w:rPr>
                                  <w:i/>
                                  <w:sz w:val="16"/>
                                </w:rPr>
                                <w:t>k</w:t>
                              </w:r>
                            </w:p>
                          </w:txbxContent>
                        </wps:txbx>
                        <wps:bodyPr horzOverflow="overflow" vert="horz" lIns="0" tIns="0" rIns="0" bIns="0" rtlCol="0">
                          <a:noAutofit/>
                        </wps:bodyPr>
                      </wps:wsp>
                      <wps:wsp>
                        <wps:cNvPr id="6949" name="Rectangle 6949"/>
                        <wps:cNvSpPr/>
                        <wps:spPr>
                          <a:xfrm>
                            <a:off x="4056360" y="2264080"/>
                            <a:ext cx="201935" cy="190628"/>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6950" name="Rectangle 6950"/>
                        <wps:cNvSpPr/>
                        <wps:spPr>
                          <a:xfrm>
                            <a:off x="4250366" y="2272582"/>
                            <a:ext cx="99231" cy="179319"/>
                          </a:xfrm>
                          <a:prstGeom prst="rect">
                            <a:avLst/>
                          </a:prstGeom>
                          <a:ln>
                            <a:noFill/>
                          </a:ln>
                        </wps:spPr>
                        <wps:txbx>
                          <w:txbxContent>
                            <w:p w:rsidR="00E67B03" w:rsidRDefault="00656D13">
                              <w:pPr>
                                <w:spacing w:after="160" w:line="259" w:lineRule="auto"/>
                                <w:ind w:left="0" w:firstLine="0"/>
                                <w:jc w:val="left"/>
                              </w:pPr>
                              <w:r>
                                <w:rPr>
                                  <w:i/>
                                </w:rPr>
                                <w:t>p</w:t>
                              </w:r>
                            </w:p>
                          </w:txbxContent>
                        </wps:txbx>
                        <wps:bodyPr horzOverflow="overflow" vert="horz" lIns="0" tIns="0" rIns="0" bIns="0" rtlCol="0">
                          <a:noAutofit/>
                        </wps:bodyPr>
                      </wps:wsp>
                      <wps:wsp>
                        <wps:cNvPr id="6951" name="Rectangle 6951"/>
                        <wps:cNvSpPr/>
                        <wps:spPr>
                          <a:xfrm>
                            <a:off x="4324978" y="2330490"/>
                            <a:ext cx="48693" cy="119545"/>
                          </a:xfrm>
                          <a:prstGeom prst="rect">
                            <a:avLst/>
                          </a:prstGeom>
                          <a:ln>
                            <a:noFill/>
                          </a:ln>
                        </wps:spPr>
                        <wps:txbx>
                          <w:txbxContent>
                            <w:p w:rsidR="00E67B03" w:rsidRDefault="00656D13">
                              <w:pPr>
                                <w:spacing w:after="160" w:line="259" w:lineRule="auto"/>
                                <w:ind w:left="0" w:firstLine="0"/>
                                <w:jc w:val="left"/>
                              </w:pPr>
                              <w:r>
                                <w:rPr>
                                  <w:i/>
                                  <w:sz w:val="16"/>
                                </w:rPr>
                                <w:t>i</w:t>
                              </w:r>
                            </w:p>
                          </w:txbxContent>
                        </wps:txbx>
                        <wps:bodyPr horzOverflow="overflow" vert="horz" lIns="0" tIns="0" rIns="0" bIns="0" rtlCol="0">
                          <a:noAutofit/>
                        </wps:bodyPr>
                      </wps:wsp>
                      <wps:wsp>
                        <wps:cNvPr id="114273" name="Shape 114273"/>
                        <wps:cNvSpPr/>
                        <wps:spPr>
                          <a:xfrm>
                            <a:off x="1720644" y="2880037"/>
                            <a:ext cx="2354012" cy="360004"/>
                          </a:xfrm>
                          <a:custGeom>
                            <a:avLst/>
                            <a:gdLst/>
                            <a:ahLst/>
                            <a:cxnLst/>
                            <a:rect l="0" t="0" r="0" b="0"/>
                            <a:pathLst>
                              <a:path w="2354012" h="360004">
                                <a:moveTo>
                                  <a:pt x="0" y="0"/>
                                </a:moveTo>
                                <a:lnTo>
                                  <a:pt x="2354012" y="0"/>
                                </a:lnTo>
                                <a:lnTo>
                                  <a:pt x="2354012" y="360004"/>
                                </a:lnTo>
                                <a:lnTo>
                                  <a:pt x="0" y="360004"/>
                                </a:lnTo>
                                <a:lnTo>
                                  <a:pt x="0" y="0"/>
                                </a:lnTo>
                              </a:path>
                            </a:pathLst>
                          </a:custGeom>
                          <a:ln w="5061" cap="flat">
                            <a:miter lim="127000"/>
                          </a:ln>
                        </wps:spPr>
                        <wps:style>
                          <a:lnRef idx="1">
                            <a:srgbClr val="000000"/>
                          </a:lnRef>
                          <a:fillRef idx="1">
                            <a:srgbClr val="FFCCCC"/>
                          </a:fillRef>
                          <a:effectRef idx="0">
                            <a:scrgbClr r="0" g="0" b="0"/>
                          </a:effectRef>
                          <a:fontRef idx="none"/>
                        </wps:style>
                        <wps:bodyPr/>
                      </wps:wsp>
                      <wps:wsp>
                        <wps:cNvPr id="6953" name="Rectangle 6953"/>
                        <wps:cNvSpPr/>
                        <wps:spPr>
                          <a:xfrm>
                            <a:off x="1770208" y="2981153"/>
                            <a:ext cx="236183" cy="179319"/>
                          </a:xfrm>
                          <a:prstGeom prst="rect">
                            <a:avLst/>
                          </a:prstGeom>
                          <a:ln>
                            <a:noFill/>
                          </a:ln>
                        </wps:spPr>
                        <wps:txbx>
                          <w:txbxContent>
                            <w:p w:rsidR="00E67B03" w:rsidRDefault="00656D13">
                              <w:pPr>
                                <w:spacing w:after="160" w:line="259" w:lineRule="auto"/>
                                <w:ind w:left="0" w:firstLine="0"/>
                                <w:jc w:val="left"/>
                              </w:pPr>
                              <w:r>
                                <w:t>for</w:t>
                              </w:r>
                            </w:p>
                          </w:txbxContent>
                        </wps:txbx>
                        <wps:bodyPr horzOverflow="overflow" vert="horz" lIns="0" tIns="0" rIns="0" bIns="0" rtlCol="0">
                          <a:noAutofit/>
                        </wps:bodyPr>
                      </wps:wsp>
                      <wps:wsp>
                        <wps:cNvPr id="6954" name="Rectangle 6954"/>
                        <wps:cNvSpPr/>
                        <wps:spPr>
                          <a:xfrm>
                            <a:off x="1997335" y="2981153"/>
                            <a:ext cx="81804" cy="179319"/>
                          </a:xfrm>
                          <a:prstGeom prst="rect">
                            <a:avLst/>
                          </a:prstGeom>
                          <a:ln>
                            <a:noFill/>
                          </a:ln>
                        </wps:spPr>
                        <wps:txbx>
                          <w:txbxContent>
                            <w:p w:rsidR="00E67B03" w:rsidRDefault="00656D13">
                              <w:pPr>
                                <w:spacing w:after="160" w:line="259" w:lineRule="auto"/>
                                <w:ind w:left="0" w:firstLine="0"/>
                                <w:jc w:val="left"/>
                              </w:pPr>
                              <w:r>
                                <w:rPr>
                                  <w:i/>
                                </w:rPr>
                                <w:t>j</w:t>
                              </w:r>
                            </w:p>
                          </w:txbxContent>
                        </wps:txbx>
                        <wps:bodyPr horzOverflow="overflow" vert="horz" lIns="0" tIns="0" rIns="0" bIns="0" rtlCol="0">
                          <a:noAutofit/>
                        </wps:bodyPr>
                      </wps:wsp>
                      <wps:wsp>
                        <wps:cNvPr id="6955" name="Rectangle 6955"/>
                        <wps:cNvSpPr/>
                        <wps:spPr>
                          <a:xfrm>
                            <a:off x="2109552" y="2981153"/>
                            <a:ext cx="153794" cy="179319"/>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6956" name="Rectangle 6956"/>
                        <wps:cNvSpPr/>
                        <wps:spPr>
                          <a:xfrm>
                            <a:off x="2267362" y="2981153"/>
                            <a:ext cx="102846" cy="179319"/>
                          </a:xfrm>
                          <a:prstGeom prst="rect">
                            <a:avLst/>
                          </a:prstGeom>
                          <a:ln>
                            <a:noFill/>
                          </a:ln>
                        </wps:spPr>
                        <wps:txbx>
                          <w:txbxContent>
                            <w:p w:rsidR="00E67B03" w:rsidRDefault="00656D13">
                              <w:pPr>
                                <w:spacing w:after="160" w:line="259" w:lineRule="auto"/>
                                <w:ind w:left="0" w:firstLine="0"/>
                                <w:jc w:val="left"/>
                              </w:pPr>
                              <w:r>
                                <w:rPr>
                                  <w:i/>
                                </w:rPr>
                                <w:t>k</w:t>
                              </w:r>
                            </w:p>
                          </w:txbxContent>
                        </wps:txbx>
                        <wps:bodyPr horzOverflow="overflow" vert="horz" lIns="0" tIns="0" rIns="0" bIns="0" rtlCol="0">
                          <a:noAutofit/>
                        </wps:bodyPr>
                      </wps:wsp>
                      <wps:wsp>
                        <wps:cNvPr id="94420" name="Rectangle 94420"/>
                        <wps:cNvSpPr/>
                        <wps:spPr>
                          <a:xfrm>
                            <a:off x="2656843" y="2981153"/>
                            <a:ext cx="175764" cy="179319"/>
                          </a:xfrm>
                          <a:prstGeom prst="rect">
                            <a:avLst/>
                          </a:prstGeom>
                          <a:ln>
                            <a:noFill/>
                          </a:ln>
                        </wps:spPr>
                        <wps:txbx>
                          <w:txbxContent>
                            <w:p w:rsidR="00E67B03" w:rsidRDefault="00656D13">
                              <w:pPr>
                                <w:spacing w:after="160" w:line="259" w:lineRule="auto"/>
                                <w:ind w:left="0" w:firstLine="0"/>
                                <w:jc w:val="left"/>
                              </w:pPr>
                              <w:r>
                                <w:t>to</w:t>
                              </w:r>
                            </w:p>
                          </w:txbxContent>
                        </wps:txbx>
                        <wps:bodyPr horzOverflow="overflow" vert="horz" lIns="0" tIns="0" rIns="0" bIns="0" rtlCol="0">
                          <a:noAutofit/>
                        </wps:bodyPr>
                      </wps:wsp>
                      <wps:wsp>
                        <wps:cNvPr id="94419" name="Rectangle 94419"/>
                        <wps:cNvSpPr/>
                        <wps:spPr>
                          <a:xfrm>
                            <a:off x="2383516" y="2981153"/>
                            <a:ext cx="297491" cy="179319"/>
                          </a:xfrm>
                          <a:prstGeom prst="rect">
                            <a:avLst/>
                          </a:prstGeom>
                          <a:ln>
                            <a:noFill/>
                          </a:ln>
                        </wps:spPr>
                        <wps:txbx>
                          <w:txbxContent>
                            <w:p w:rsidR="00E67B03" w:rsidRDefault="00656D13">
                              <w:pPr>
                                <w:spacing w:after="160" w:line="259" w:lineRule="auto"/>
                                <w:ind w:left="0" w:firstLine="0"/>
                                <w:jc w:val="left"/>
                              </w:pPr>
                              <w:r>
                                <w:t>+1</w:t>
                              </w:r>
                            </w:p>
                          </w:txbxContent>
                        </wps:txbx>
                        <wps:bodyPr horzOverflow="overflow" vert="horz" lIns="0" tIns="0" rIns="0" bIns="0" rtlCol="0">
                          <a:noAutofit/>
                        </wps:bodyPr>
                      </wps:wsp>
                      <wps:wsp>
                        <wps:cNvPr id="6958" name="Rectangle 6958"/>
                        <wps:cNvSpPr/>
                        <wps:spPr>
                          <a:xfrm>
                            <a:off x="2838468" y="2981153"/>
                            <a:ext cx="172957" cy="179319"/>
                          </a:xfrm>
                          <a:prstGeom prst="rect">
                            <a:avLst/>
                          </a:prstGeom>
                          <a:ln>
                            <a:noFill/>
                          </a:ln>
                        </wps:spPr>
                        <wps:txbx>
                          <w:txbxContent>
                            <w:p w:rsidR="00E67B03" w:rsidRDefault="00656D13">
                              <w:pPr>
                                <w:spacing w:after="160" w:line="259" w:lineRule="auto"/>
                                <w:ind w:left="0" w:firstLine="0"/>
                                <w:jc w:val="left"/>
                              </w:pPr>
                              <w:r>
                                <w:rPr>
                                  <w:i/>
                                </w:rPr>
                                <w:t>m</w:t>
                              </w:r>
                            </w:p>
                          </w:txbxContent>
                        </wps:txbx>
                        <wps:bodyPr horzOverflow="overflow" vert="horz" lIns="0" tIns="0" rIns="0" bIns="0" rtlCol="0">
                          <a:noAutofit/>
                        </wps:bodyPr>
                      </wps:wsp>
                      <wps:wsp>
                        <wps:cNvPr id="6959" name="Rectangle 6959"/>
                        <wps:cNvSpPr/>
                        <wps:spPr>
                          <a:xfrm>
                            <a:off x="3018072" y="2981153"/>
                            <a:ext cx="527213" cy="179319"/>
                          </a:xfrm>
                          <a:prstGeom prst="rect">
                            <a:avLst/>
                          </a:prstGeom>
                          <a:ln>
                            <a:noFill/>
                          </a:ln>
                        </wps:spPr>
                        <wps:txbx>
                          <w:txbxContent>
                            <w:p w:rsidR="00E67B03" w:rsidRDefault="00656D13">
                              <w:pPr>
                                <w:spacing w:after="160" w:line="259" w:lineRule="auto"/>
                                <w:ind w:left="0" w:firstLine="0"/>
                                <w:jc w:val="left"/>
                              </w:pPr>
                              <w:r>
                                <w:t>Apply</w:t>
                              </w:r>
                            </w:p>
                          </w:txbxContent>
                        </wps:txbx>
                        <wps:bodyPr horzOverflow="overflow" vert="horz" lIns="0" tIns="0" rIns="0" bIns="0" rtlCol="0">
                          <a:noAutofit/>
                        </wps:bodyPr>
                      </wps:wsp>
                      <wps:wsp>
                        <wps:cNvPr id="6960" name="Rectangle 6960"/>
                        <wps:cNvSpPr/>
                        <wps:spPr>
                          <a:xfrm>
                            <a:off x="3464007" y="2981153"/>
                            <a:ext cx="58905" cy="179319"/>
                          </a:xfrm>
                          <a:prstGeom prst="rect">
                            <a:avLst/>
                          </a:prstGeom>
                          <a:ln>
                            <a:noFill/>
                          </a:ln>
                        </wps:spPr>
                        <wps:txbx>
                          <w:txbxContent>
                            <w:p w:rsidR="00E67B03" w:rsidRDefault="00656D13">
                              <w:pPr>
                                <w:spacing w:after="160" w:line="259" w:lineRule="auto"/>
                                <w:ind w:left="0" w:firstLine="0"/>
                                <w:jc w:val="left"/>
                              </w:pPr>
                              <w:r>
                                <w:rPr>
                                  <w:i/>
                                </w:rPr>
                                <w:t>l</w:t>
                              </w:r>
                            </w:p>
                          </w:txbxContent>
                        </wps:txbx>
                        <wps:bodyPr horzOverflow="overflow" vert="horz" lIns="0" tIns="0" rIns="0" bIns="0" rtlCol="0">
                          <a:noAutofit/>
                        </wps:bodyPr>
                      </wps:wsp>
                      <wps:wsp>
                        <wps:cNvPr id="6961" name="Rectangle 6961"/>
                        <wps:cNvSpPr/>
                        <wps:spPr>
                          <a:xfrm>
                            <a:off x="3508292" y="3039049"/>
                            <a:ext cx="140129" cy="119545"/>
                          </a:xfrm>
                          <a:prstGeom prst="rect">
                            <a:avLst/>
                          </a:prstGeom>
                          <a:ln>
                            <a:noFill/>
                          </a:ln>
                        </wps:spPr>
                        <wps:txbx>
                          <w:txbxContent>
                            <w:p w:rsidR="00E67B03" w:rsidRDefault="00656D13">
                              <w:pPr>
                                <w:spacing w:after="160" w:line="259" w:lineRule="auto"/>
                                <w:ind w:left="0" w:firstLine="0"/>
                                <w:jc w:val="left"/>
                              </w:pPr>
                              <w:r>
                                <w:rPr>
                                  <w:i/>
                                  <w:sz w:val="16"/>
                                </w:rPr>
                                <w:t>jk</w:t>
                              </w:r>
                            </w:p>
                          </w:txbxContent>
                        </wps:txbx>
                        <wps:bodyPr horzOverflow="overflow" vert="horz" lIns="0" tIns="0" rIns="0" bIns="0" rtlCol="0">
                          <a:noAutofit/>
                        </wps:bodyPr>
                      </wps:wsp>
                      <wps:wsp>
                        <wps:cNvPr id="6962" name="Rectangle 6962"/>
                        <wps:cNvSpPr/>
                        <wps:spPr>
                          <a:xfrm>
                            <a:off x="3664819" y="2981153"/>
                            <a:ext cx="153794" cy="179319"/>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6963" name="Rectangle 6963"/>
                        <wps:cNvSpPr/>
                        <wps:spPr>
                          <a:xfrm>
                            <a:off x="3842061" y="2936598"/>
                            <a:ext cx="82820" cy="119545"/>
                          </a:xfrm>
                          <a:prstGeom prst="rect">
                            <a:avLst/>
                          </a:prstGeom>
                          <a:ln>
                            <a:noFill/>
                          </a:ln>
                        </wps:spPr>
                        <wps:txbx>
                          <w:txbxContent>
                            <w:p w:rsidR="00E67B03" w:rsidRDefault="00656D13">
                              <w:pPr>
                                <w:spacing w:after="160" w:line="259" w:lineRule="auto"/>
                                <w:ind w:left="0" w:firstLine="0"/>
                                <w:jc w:val="left"/>
                              </w:pPr>
                              <w:r>
                                <w:rPr>
                                  <w:i/>
                                  <w:sz w:val="16"/>
                                </w:rPr>
                                <w:t>u</w:t>
                              </w:r>
                            </w:p>
                          </w:txbxContent>
                        </wps:txbx>
                        <wps:bodyPr horzOverflow="overflow" vert="horz" lIns="0" tIns="0" rIns="0" bIns="0" rtlCol="0">
                          <a:noAutofit/>
                        </wps:bodyPr>
                      </wps:wsp>
                      <wps:wsp>
                        <wps:cNvPr id="6964" name="Rectangle 6964"/>
                        <wps:cNvSpPr/>
                        <wps:spPr>
                          <a:xfrm>
                            <a:off x="3904329" y="2972016"/>
                            <a:ext cx="124241" cy="89659"/>
                          </a:xfrm>
                          <a:prstGeom prst="rect">
                            <a:avLst/>
                          </a:prstGeom>
                          <a:ln>
                            <a:noFill/>
                          </a:ln>
                        </wps:spPr>
                        <wps:txbx>
                          <w:txbxContent>
                            <w:p w:rsidR="00E67B03" w:rsidRDefault="00656D13">
                              <w:pPr>
                                <w:spacing w:after="160" w:line="259" w:lineRule="auto"/>
                                <w:ind w:left="0" w:firstLine="0"/>
                                <w:jc w:val="left"/>
                              </w:pPr>
                              <w:r>
                                <w:rPr>
                                  <w:i/>
                                  <w:sz w:val="12"/>
                                </w:rPr>
                                <w:t>jk</w:t>
                              </w:r>
                            </w:p>
                          </w:txbxContent>
                        </wps:txbx>
                        <wps:bodyPr horzOverflow="overflow" vert="horz" lIns="0" tIns="0" rIns="0" bIns="0" rtlCol="0">
                          <a:noAutofit/>
                        </wps:bodyPr>
                      </wps:wsp>
                      <wps:wsp>
                        <wps:cNvPr id="6965" name="Shape 6965"/>
                        <wps:cNvSpPr/>
                        <wps:spPr>
                          <a:xfrm>
                            <a:off x="3837806" y="3048564"/>
                            <a:ext cx="172098" cy="0"/>
                          </a:xfrm>
                          <a:custGeom>
                            <a:avLst/>
                            <a:gdLst/>
                            <a:ahLst/>
                            <a:cxnLst/>
                            <a:rect l="0" t="0" r="0" b="0"/>
                            <a:pathLst>
                              <a:path w="172098">
                                <a:moveTo>
                                  <a:pt x="0" y="0"/>
                                </a:moveTo>
                                <a:lnTo>
                                  <a:pt x="172098" y="0"/>
                                </a:lnTo>
                              </a:path>
                            </a:pathLst>
                          </a:custGeom>
                          <a:ln w="6071" cap="flat">
                            <a:miter lim="127000"/>
                          </a:ln>
                        </wps:spPr>
                        <wps:style>
                          <a:lnRef idx="1">
                            <a:srgbClr val="000000"/>
                          </a:lnRef>
                          <a:fillRef idx="0">
                            <a:srgbClr val="000000">
                              <a:alpha val="0"/>
                            </a:srgbClr>
                          </a:fillRef>
                          <a:effectRef idx="0">
                            <a:scrgbClr r="0" g="0" b="0"/>
                          </a:effectRef>
                          <a:fontRef idx="none"/>
                        </wps:style>
                        <wps:bodyPr/>
                      </wps:wsp>
                      <wps:wsp>
                        <wps:cNvPr id="6966" name="Rectangle 6966"/>
                        <wps:cNvSpPr/>
                        <wps:spPr>
                          <a:xfrm>
                            <a:off x="3837806" y="3068639"/>
                            <a:ext cx="82820" cy="119545"/>
                          </a:xfrm>
                          <a:prstGeom prst="rect">
                            <a:avLst/>
                          </a:prstGeom>
                          <a:ln>
                            <a:noFill/>
                          </a:ln>
                        </wps:spPr>
                        <wps:txbx>
                          <w:txbxContent>
                            <w:p w:rsidR="00E67B03" w:rsidRDefault="00656D13">
                              <w:pPr>
                                <w:spacing w:after="160" w:line="259" w:lineRule="auto"/>
                                <w:ind w:left="0" w:firstLine="0"/>
                                <w:jc w:val="left"/>
                              </w:pPr>
                              <w:r>
                                <w:rPr>
                                  <w:i/>
                                  <w:sz w:val="16"/>
                                </w:rPr>
                                <w:t>u</w:t>
                              </w:r>
                            </w:p>
                          </w:txbxContent>
                        </wps:txbx>
                        <wps:bodyPr horzOverflow="overflow" vert="horz" lIns="0" tIns="0" rIns="0" bIns="0" rtlCol="0">
                          <a:noAutofit/>
                        </wps:bodyPr>
                      </wps:wsp>
                      <wps:wsp>
                        <wps:cNvPr id="6967" name="Rectangle 6967"/>
                        <wps:cNvSpPr/>
                        <wps:spPr>
                          <a:xfrm>
                            <a:off x="3900074" y="3104057"/>
                            <a:ext cx="135580" cy="89659"/>
                          </a:xfrm>
                          <a:prstGeom prst="rect">
                            <a:avLst/>
                          </a:prstGeom>
                          <a:ln>
                            <a:noFill/>
                          </a:ln>
                        </wps:spPr>
                        <wps:txbx>
                          <w:txbxContent>
                            <w:p w:rsidR="00E67B03" w:rsidRDefault="00656D13">
                              <w:pPr>
                                <w:spacing w:after="160" w:line="259" w:lineRule="auto"/>
                                <w:ind w:left="0" w:firstLine="0"/>
                                <w:jc w:val="left"/>
                              </w:pPr>
                              <w:r>
                                <w:rPr>
                                  <w:i/>
                                  <w:sz w:val="12"/>
                                </w:rPr>
                                <w:t>kk</w:t>
                              </w:r>
                            </w:p>
                          </w:txbxContent>
                        </wps:txbx>
                        <wps:bodyPr horzOverflow="overflow" vert="horz" lIns="0" tIns="0" rIns="0" bIns="0" rtlCol="0">
                          <a:noAutofit/>
                        </wps:bodyPr>
                      </wps:wsp>
                      <wps:wsp>
                        <wps:cNvPr id="114274" name="Shape 114274"/>
                        <wps:cNvSpPr/>
                        <wps:spPr>
                          <a:xfrm>
                            <a:off x="1823556" y="3600046"/>
                            <a:ext cx="2148189" cy="360004"/>
                          </a:xfrm>
                          <a:custGeom>
                            <a:avLst/>
                            <a:gdLst/>
                            <a:ahLst/>
                            <a:cxnLst/>
                            <a:rect l="0" t="0" r="0" b="0"/>
                            <a:pathLst>
                              <a:path w="2148189" h="360004">
                                <a:moveTo>
                                  <a:pt x="0" y="0"/>
                                </a:moveTo>
                                <a:lnTo>
                                  <a:pt x="2148189" y="0"/>
                                </a:lnTo>
                                <a:lnTo>
                                  <a:pt x="2148189" y="360004"/>
                                </a:lnTo>
                                <a:lnTo>
                                  <a:pt x="0" y="360004"/>
                                </a:lnTo>
                                <a:lnTo>
                                  <a:pt x="0" y="0"/>
                                </a:lnTo>
                              </a:path>
                            </a:pathLst>
                          </a:custGeom>
                          <a:ln w="5061" cap="flat">
                            <a:miter lim="127000"/>
                          </a:ln>
                        </wps:spPr>
                        <wps:style>
                          <a:lnRef idx="1">
                            <a:srgbClr val="000000"/>
                          </a:lnRef>
                          <a:fillRef idx="1">
                            <a:srgbClr val="FFCCCC"/>
                          </a:fillRef>
                          <a:effectRef idx="0">
                            <a:scrgbClr r="0" g="0" b="0"/>
                          </a:effectRef>
                          <a:fontRef idx="none"/>
                        </wps:style>
                        <wps:bodyPr/>
                      </wps:wsp>
                      <wps:wsp>
                        <wps:cNvPr id="6969" name="Rectangle 6969"/>
                        <wps:cNvSpPr/>
                        <wps:spPr>
                          <a:xfrm>
                            <a:off x="1873116" y="3706120"/>
                            <a:ext cx="527213" cy="179318"/>
                          </a:xfrm>
                          <a:prstGeom prst="rect">
                            <a:avLst/>
                          </a:prstGeom>
                          <a:ln>
                            <a:noFill/>
                          </a:ln>
                        </wps:spPr>
                        <wps:txbx>
                          <w:txbxContent>
                            <w:p w:rsidR="00E67B03" w:rsidRDefault="00656D13">
                              <w:pPr>
                                <w:spacing w:after="160" w:line="259" w:lineRule="auto"/>
                                <w:ind w:left="0" w:firstLine="0"/>
                                <w:jc w:val="left"/>
                              </w:pPr>
                              <w:r>
                                <w:t>Apply</w:t>
                              </w:r>
                            </w:p>
                          </w:txbxContent>
                        </wps:txbx>
                        <wps:bodyPr horzOverflow="overflow" vert="horz" lIns="0" tIns="0" rIns="0" bIns="0" rtlCol="0">
                          <a:noAutofit/>
                        </wps:bodyPr>
                      </wps:wsp>
                      <wps:wsp>
                        <wps:cNvPr id="6970" name="Rectangle 6970"/>
                        <wps:cNvSpPr/>
                        <wps:spPr>
                          <a:xfrm>
                            <a:off x="2319064" y="3706120"/>
                            <a:ext cx="112538" cy="179318"/>
                          </a:xfrm>
                          <a:prstGeom prst="rect">
                            <a:avLst/>
                          </a:prstGeom>
                          <a:ln>
                            <a:noFill/>
                          </a:ln>
                        </wps:spPr>
                        <wps:txbx>
                          <w:txbxContent>
                            <w:p w:rsidR="00E67B03" w:rsidRDefault="00656D13">
                              <w:pPr>
                                <w:spacing w:after="160" w:line="259" w:lineRule="auto"/>
                                <w:ind w:left="0" w:firstLine="0"/>
                                <w:jc w:val="left"/>
                              </w:pPr>
                              <w:r>
                                <w:rPr>
                                  <w:i/>
                                </w:rPr>
                                <w:t>u</w:t>
                              </w:r>
                            </w:p>
                          </w:txbxContent>
                        </wps:txbx>
                        <wps:bodyPr horzOverflow="overflow" vert="horz" lIns="0" tIns="0" rIns="0" bIns="0" rtlCol="0">
                          <a:noAutofit/>
                        </wps:bodyPr>
                      </wps:wsp>
                      <wps:wsp>
                        <wps:cNvPr id="6971" name="Rectangle 6971"/>
                        <wps:cNvSpPr/>
                        <wps:spPr>
                          <a:xfrm>
                            <a:off x="2403671" y="3764015"/>
                            <a:ext cx="171914" cy="119545"/>
                          </a:xfrm>
                          <a:prstGeom prst="rect">
                            <a:avLst/>
                          </a:prstGeom>
                          <a:ln>
                            <a:noFill/>
                          </a:ln>
                        </wps:spPr>
                        <wps:txbx>
                          <w:txbxContent>
                            <w:p w:rsidR="00E67B03" w:rsidRDefault="00656D13">
                              <w:pPr>
                                <w:spacing w:after="160" w:line="259" w:lineRule="auto"/>
                                <w:ind w:left="0" w:firstLine="0"/>
                                <w:jc w:val="left"/>
                              </w:pPr>
                              <w:r>
                                <w:rPr>
                                  <w:i/>
                                  <w:sz w:val="16"/>
                                </w:rPr>
                                <w:t>j,k</w:t>
                              </w:r>
                            </w:p>
                          </w:txbxContent>
                        </wps:txbx>
                        <wps:bodyPr horzOverflow="overflow" vert="horz" lIns="0" tIns="0" rIns="0" bIns="0" rtlCol="0">
                          <a:noAutofit/>
                        </wps:bodyPr>
                      </wps:wsp>
                      <wps:wsp>
                        <wps:cNvPr id="6972" name="Rectangle 6972"/>
                        <wps:cNvSpPr/>
                        <wps:spPr>
                          <a:xfrm>
                            <a:off x="2535598" y="3764015"/>
                            <a:ext cx="39727" cy="119545"/>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6973" name="Rectangle 6973"/>
                        <wps:cNvSpPr/>
                        <wps:spPr>
                          <a:xfrm>
                            <a:off x="2565469" y="3764015"/>
                            <a:ext cx="126519" cy="119545"/>
                          </a:xfrm>
                          <a:prstGeom prst="rect">
                            <a:avLst/>
                          </a:prstGeom>
                          <a:ln>
                            <a:noFill/>
                          </a:ln>
                        </wps:spPr>
                        <wps:txbx>
                          <w:txbxContent>
                            <w:p w:rsidR="00E67B03" w:rsidRDefault="00656D13">
                              <w:pPr>
                                <w:spacing w:after="160" w:line="259" w:lineRule="auto"/>
                                <w:ind w:left="0" w:firstLine="0"/>
                                <w:jc w:val="left"/>
                              </w:pPr>
                              <w:r>
                                <w:rPr>
                                  <w:i/>
                                  <w:sz w:val="16"/>
                                </w:rPr>
                                <w:t>m</w:t>
                              </w:r>
                            </w:p>
                          </w:txbxContent>
                        </wps:txbx>
                        <wps:bodyPr horzOverflow="overflow" vert="horz" lIns="0" tIns="0" rIns="0" bIns="0" rtlCol="0">
                          <a:noAutofit/>
                        </wps:bodyPr>
                      </wps:wsp>
                      <wps:wsp>
                        <wps:cNvPr id="6974" name="Rectangle 6974"/>
                        <wps:cNvSpPr/>
                        <wps:spPr>
                          <a:xfrm>
                            <a:off x="2709093" y="3706120"/>
                            <a:ext cx="153794" cy="179318"/>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6975" name="Rectangle 6975"/>
                        <wps:cNvSpPr/>
                        <wps:spPr>
                          <a:xfrm>
                            <a:off x="2866903" y="3706120"/>
                            <a:ext cx="112538" cy="179318"/>
                          </a:xfrm>
                          <a:prstGeom prst="rect">
                            <a:avLst/>
                          </a:prstGeom>
                          <a:ln>
                            <a:noFill/>
                          </a:ln>
                        </wps:spPr>
                        <wps:txbx>
                          <w:txbxContent>
                            <w:p w:rsidR="00E67B03" w:rsidRDefault="00656D13">
                              <w:pPr>
                                <w:spacing w:after="160" w:line="259" w:lineRule="auto"/>
                                <w:ind w:left="0" w:firstLine="0"/>
                                <w:jc w:val="left"/>
                              </w:pPr>
                              <w:r>
                                <w:rPr>
                                  <w:i/>
                                </w:rPr>
                                <w:t>u</w:t>
                              </w:r>
                            </w:p>
                          </w:txbxContent>
                        </wps:txbx>
                        <wps:bodyPr horzOverflow="overflow" vert="horz" lIns="0" tIns="0" rIns="0" bIns="0" rtlCol="0">
                          <a:noAutofit/>
                        </wps:bodyPr>
                      </wps:wsp>
                      <wps:wsp>
                        <wps:cNvPr id="6976" name="Rectangle 6976"/>
                        <wps:cNvSpPr/>
                        <wps:spPr>
                          <a:xfrm>
                            <a:off x="2951510" y="3764015"/>
                            <a:ext cx="171914" cy="119545"/>
                          </a:xfrm>
                          <a:prstGeom prst="rect">
                            <a:avLst/>
                          </a:prstGeom>
                          <a:ln>
                            <a:noFill/>
                          </a:ln>
                        </wps:spPr>
                        <wps:txbx>
                          <w:txbxContent>
                            <w:p w:rsidR="00E67B03" w:rsidRDefault="00656D13">
                              <w:pPr>
                                <w:spacing w:after="160" w:line="259" w:lineRule="auto"/>
                                <w:ind w:left="0" w:firstLine="0"/>
                                <w:jc w:val="left"/>
                              </w:pPr>
                              <w:r>
                                <w:rPr>
                                  <w:i/>
                                  <w:sz w:val="16"/>
                                </w:rPr>
                                <w:t>j,k</w:t>
                              </w:r>
                            </w:p>
                          </w:txbxContent>
                        </wps:txbx>
                        <wps:bodyPr horzOverflow="overflow" vert="horz" lIns="0" tIns="0" rIns="0" bIns="0" rtlCol="0">
                          <a:noAutofit/>
                        </wps:bodyPr>
                      </wps:wsp>
                      <wps:wsp>
                        <wps:cNvPr id="6977" name="Rectangle 6977"/>
                        <wps:cNvSpPr/>
                        <wps:spPr>
                          <a:xfrm>
                            <a:off x="3083438" y="3764015"/>
                            <a:ext cx="39727" cy="119545"/>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6978" name="Rectangle 6978"/>
                        <wps:cNvSpPr/>
                        <wps:spPr>
                          <a:xfrm>
                            <a:off x="3113308" y="3764015"/>
                            <a:ext cx="126519" cy="119545"/>
                          </a:xfrm>
                          <a:prstGeom prst="rect">
                            <a:avLst/>
                          </a:prstGeom>
                          <a:ln>
                            <a:noFill/>
                          </a:ln>
                        </wps:spPr>
                        <wps:txbx>
                          <w:txbxContent>
                            <w:p w:rsidR="00E67B03" w:rsidRDefault="00656D13">
                              <w:pPr>
                                <w:spacing w:after="160" w:line="259" w:lineRule="auto"/>
                                <w:ind w:left="0" w:firstLine="0"/>
                                <w:jc w:val="left"/>
                              </w:pPr>
                              <w:r>
                                <w:rPr>
                                  <w:i/>
                                  <w:sz w:val="16"/>
                                </w:rPr>
                                <w:t>m</w:t>
                              </w:r>
                            </w:p>
                          </w:txbxContent>
                        </wps:txbx>
                        <wps:bodyPr horzOverflow="overflow" vert="horz" lIns="0" tIns="0" rIns="0" bIns="0" rtlCol="0">
                          <a:noAutofit/>
                        </wps:bodyPr>
                      </wps:wsp>
                      <wps:wsp>
                        <wps:cNvPr id="6979" name="Rectangle 6979"/>
                        <wps:cNvSpPr/>
                        <wps:spPr>
                          <a:xfrm>
                            <a:off x="3248512" y="3697618"/>
                            <a:ext cx="157065" cy="190627"/>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6980" name="Rectangle 6980"/>
                        <wps:cNvSpPr/>
                        <wps:spPr>
                          <a:xfrm>
                            <a:off x="3400341" y="3706120"/>
                            <a:ext cx="58905" cy="179318"/>
                          </a:xfrm>
                          <a:prstGeom prst="rect">
                            <a:avLst/>
                          </a:prstGeom>
                          <a:ln>
                            <a:noFill/>
                          </a:ln>
                        </wps:spPr>
                        <wps:txbx>
                          <w:txbxContent>
                            <w:p w:rsidR="00E67B03" w:rsidRDefault="00656D13">
                              <w:pPr>
                                <w:spacing w:after="160" w:line="259" w:lineRule="auto"/>
                                <w:ind w:left="0" w:firstLine="0"/>
                                <w:jc w:val="left"/>
                              </w:pPr>
                              <w:r>
                                <w:rPr>
                                  <w:i/>
                                </w:rPr>
                                <w:t>l</w:t>
                              </w:r>
                            </w:p>
                          </w:txbxContent>
                        </wps:txbx>
                        <wps:bodyPr horzOverflow="overflow" vert="horz" lIns="0" tIns="0" rIns="0" bIns="0" rtlCol="0">
                          <a:noAutofit/>
                        </wps:bodyPr>
                      </wps:wsp>
                      <wps:wsp>
                        <wps:cNvPr id="6981" name="Rectangle 6981"/>
                        <wps:cNvSpPr/>
                        <wps:spPr>
                          <a:xfrm>
                            <a:off x="3444626" y="3764015"/>
                            <a:ext cx="140129" cy="119545"/>
                          </a:xfrm>
                          <a:prstGeom prst="rect">
                            <a:avLst/>
                          </a:prstGeom>
                          <a:ln>
                            <a:noFill/>
                          </a:ln>
                        </wps:spPr>
                        <wps:txbx>
                          <w:txbxContent>
                            <w:p w:rsidR="00E67B03" w:rsidRDefault="00656D13">
                              <w:pPr>
                                <w:spacing w:after="160" w:line="259" w:lineRule="auto"/>
                                <w:ind w:left="0" w:firstLine="0"/>
                                <w:jc w:val="left"/>
                              </w:pPr>
                              <w:r>
                                <w:rPr>
                                  <w:i/>
                                  <w:sz w:val="16"/>
                                </w:rPr>
                                <w:t>jk</w:t>
                              </w:r>
                            </w:p>
                          </w:txbxContent>
                        </wps:txbx>
                        <wps:bodyPr horzOverflow="overflow" vert="horz" lIns="0" tIns="0" rIns="0" bIns="0" rtlCol="0">
                          <a:noAutofit/>
                        </wps:bodyPr>
                      </wps:wsp>
                      <wps:wsp>
                        <wps:cNvPr id="6982" name="Rectangle 6982"/>
                        <wps:cNvSpPr/>
                        <wps:spPr>
                          <a:xfrm>
                            <a:off x="3558964" y="3706120"/>
                            <a:ext cx="112538" cy="179318"/>
                          </a:xfrm>
                          <a:prstGeom prst="rect">
                            <a:avLst/>
                          </a:prstGeom>
                          <a:ln>
                            <a:noFill/>
                          </a:ln>
                        </wps:spPr>
                        <wps:txbx>
                          <w:txbxContent>
                            <w:p w:rsidR="00E67B03" w:rsidRDefault="00656D13">
                              <w:pPr>
                                <w:spacing w:after="160" w:line="259" w:lineRule="auto"/>
                                <w:ind w:left="0" w:firstLine="0"/>
                                <w:jc w:val="left"/>
                              </w:pPr>
                              <w:r>
                                <w:rPr>
                                  <w:i/>
                                </w:rPr>
                                <w:t>u</w:t>
                              </w:r>
                            </w:p>
                          </w:txbxContent>
                        </wps:txbx>
                        <wps:bodyPr horzOverflow="overflow" vert="horz" lIns="0" tIns="0" rIns="0" bIns="0" rtlCol="0">
                          <a:noAutofit/>
                        </wps:bodyPr>
                      </wps:wsp>
                      <wps:wsp>
                        <wps:cNvPr id="6983" name="Rectangle 6983"/>
                        <wps:cNvSpPr/>
                        <wps:spPr>
                          <a:xfrm>
                            <a:off x="3643584" y="3764015"/>
                            <a:ext cx="192309" cy="119545"/>
                          </a:xfrm>
                          <a:prstGeom prst="rect">
                            <a:avLst/>
                          </a:prstGeom>
                          <a:ln>
                            <a:noFill/>
                          </a:ln>
                        </wps:spPr>
                        <wps:txbx>
                          <w:txbxContent>
                            <w:p w:rsidR="00E67B03" w:rsidRDefault="00656D13">
                              <w:pPr>
                                <w:spacing w:after="160" w:line="259" w:lineRule="auto"/>
                                <w:ind w:left="0" w:firstLine="0"/>
                                <w:jc w:val="left"/>
                              </w:pPr>
                              <w:r>
                                <w:rPr>
                                  <w:i/>
                                  <w:sz w:val="16"/>
                                </w:rPr>
                                <w:t>k,k</w:t>
                              </w:r>
                            </w:p>
                          </w:txbxContent>
                        </wps:txbx>
                        <wps:bodyPr horzOverflow="overflow" vert="horz" lIns="0" tIns="0" rIns="0" bIns="0" rtlCol="0">
                          <a:noAutofit/>
                        </wps:bodyPr>
                      </wps:wsp>
                      <wps:wsp>
                        <wps:cNvPr id="6984" name="Rectangle 6984"/>
                        <wps:cNvSpPr/>
                        <wps:spPr>
                          <a:xfrm>
                            <a:off x="3790840" y="3764015"/>
                            <a:ext cx="39727" cy="119545"/>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6985" name="Rectangle 6985"/>
                        <wps:cNvSpPr/>
                        <wps:spPr>
                          <a:xfrm>
                            <a:off x="3820723" y="3764015"/>
                            <a:ext cx="126519" cy="119545"/>
                          </a:xfrm>
                          <a:prstGeom prst="rect">
                            <a:avLst/>
                          </a:prstGeom>
                          <a:ln>
                            <a:noFill/>
                          </a:ln>
                        </wps:spPr>
                        <wps:txbx>
                          <w:txbxContent>
                            <w:p w:rsidR="00E67B03" w:rsidRDefault="00656D13">
                              <w:pPr>
                                <w:spacing w:after="160" w:line="259" w:lineRule="auto"/>
                                <w:ind w:left="0" w:firstLine="0"/>
                                <w:jc w:val="left"/>
                              </w:pPr>
                              <w:r>
                                <w:rPr>
                                  <w:i/>
                                  <w:sz w:val="16"/>
                                </w:rPr>
                                <w:t>m</w:t>
                              </w:r>
                            </w:p>
                          </w:txbxContent>
                        </wps:txbx>
                        <wps:bodyPr horzOverflow="overflow" vert="horz" lIns="0" tIns="0" rIns="0" bIns="0" rtlCol="0">
                          <a:noAutofit/>
                        </wps:bodyPr>
                      </wps:wsp>
                      <wps:wsp>
                        <wps:cNvPr id="6986" name="Shape 6986"/>
                        <wps:cNvSpPr/>
                        <wps:spPr>
                          <a:xfrm>
                            <a:off x="2897650" y="362535"/>
                            <a:ext cx="0" cy="322048"/>
                          </a:xfrm>
                          <a:custGeom>
                            <a:avLst/>
                            <a:gdLst/>
                            <a:ahLst/>
                            <a:cxnLst/>
                            <a:rect l="0" t="0" r="0" b="0"/>
                            <a:pathLst>
                              <a:path h="322048">
                                <a:moveTo>
                                  <a:pt x="0" y="0"/>
                                </a:moveTo>
                                <a:lnTo>
                                  <a:pt x="0" y="322048"/>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6987" name="Shape 6987"/>
                        <wps:cNvSpPr/>
                        <wps:spPr>
                          <a:xfrm>
                            <a:off x="2871333" y="664845"/>
                            <a:ext cx="52634" cy="52634"/>
                          </a:xfrm>
                          <a:custGeom>
                            <a:avLst/>
                            <a:gdLst/>
                            <a:ahLst/>
                            <a:cxnLst/>
                            <a:rect l="0" t="0" r="0" b="0"/>
                            <a:pathLst>
                              <a:path w="52634" h="52634">
                                <a:moveTo>
                                  <a:pt x="0" y="0"/>
                                </a:moveTo>
                                <a:lnTo>
                                  <a:pt x="26317" y="19738"/>
                                </a:lnTo>
                                <a:lnTo>
                                  <a:pt x="52634" y="0"/>
                                </a:lnTo>
                                <a:lnTo>
                                  <a:pt x="26317" y="5263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988" name="Shape 6988"/>
                        <wps:cNvSpPr/>
                        <wps:spPr>
                          <a:xfrm>
                            <a:off x="2897650" y="1082544"/>
                            <a:ext cx="0" cy="322047"/>
                          </a:xfrm>
                          <a:custGeom>
                            <a:avLst/>
                            <a:gdLst/>
                            <a:ahLst/>
                            <a:cxnLst/>
                            <a:rect l="0" t="0" r="0" b="0"/>
                            <a:pathLst>
                              <a:path h="322047">
                                <a:moveTo>
                                  <a:pt x="0" y="0"/>
                                </a:moveTo>
                                <a:lnTo>
                                  <a:pt x="0" y="322047"/>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6989" name="Shape 6989"/>
                        <wps:cNvSpPr/>
                        <wps:spPr>
                          <a:xfrm>
                            <a:off x="2871333" y="1384853"/>
                            <a:ext cx="52634" cy="52634"/>
                          </a:xfrm>
                          <a:custGeom>
                            <a:avLst/>
                            <a:gdLst/>
                            <a:ahLst/>
                            <a:cxnLst/>
                            <a:rect l="0" t="0" r="0" b="0"/>
                            <a:pathLst>
                              <a:path w="52634" h="52634">
                                <a:moveTo>
                                  <a:pt x="0" y="0"/>
                                </a:moveTo>
                                <a:lnTo>
                                  <a:pt x="26317" y="19738"/>
                                </a:lnTo>
                                <a:lnTo>
                                  <a:pt x="52634" y="0"/>
                                </a:lnTo>
                                <a:lnTo>
                                  <a:pt x="26317" y="5263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990" name="Shape 6990"/>
                        <wps:cNvSpPr/>
                        <wps:spPr>
                          <a:xfrm>
                            <a:off x="2897650" y="1802553"/>
                            <a:ext cx="0" cy="322047"/>
                          </a:xfrm>
                          <a:custGeom>
                            <a:avLst/>
                            <a:gdLst/>
                            <a:ahLst/>
                            <a:cxnLst/>
                            <a:rect l="0" t="0" r="0" b="0"/>
                            <a:pathLst>
                              <a:path h="322047">
                                <a:moveTo>
                                  <a:pt x="0" y="0"/>
                                </a:moveTo>
                                <a:lnTo>
                                  <a:pt x="0" y="322047"/>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6991" name="Shape 6991"/>
                        <wps:cNvSpPr/>
                        <wps:spPr>
                          <a:xfrm>
                            <a:off x="2871333" y="2104863"/>
                            <a:ext cx="52634" cy="52634"/>
                          </a:xfrm>
                          <a:custGeom>
                            <a:avLst/>
                            <a:gdLst/>
                            <a:ahLst/>
                            <a:cxnLst/>
                            <a:rect l="0" t="0" r="0" b="0"/>
                            <a:pathLst>
                              <a:path w="52634" h="52634">
                                <a:moveTo>
                                  <a:pt x="0" y="0"/>
                                </a:moveTo>
                                <a:lnTo>
                                  <a:pt x="26317" y="19738"/>
                                </a:lnTo>
                                <a:lnTo>
                                  <a:pt x="52634" y="0"/>
                                </a:lnTo>
                                <a:lnTo>
                                  <a:pt x="26317" y="5263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992" name="Shape 6992"/>
                        <wps:cNvSpPr/>
                        <wps:spPr>
                          <a:xfrm>
                            <a:off x="2897650" y="2522562"/>
                            <a:ext cx="0" cy="322047"/>
                          </a:xfrm>
                          <a:custGeom>
                            <a:avLst/>
                            <a:gdLst/>
                            <a:ahLst/>
                            <a:cxnLst/>
                            <a:rect l="0" t="0" r="0" b="0"/>
                            <a:pathLst>
                              <a:path h="322047">
                                <a:moveTo>
                                  <a:pt x="0" y="0"/>
                                </a:moveTo>
                                <a:lnTo>
                                  <a:pt x="0" y="322047"/>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6993" name="Shape 6993"/>
                        <wps:cNvSpPr/>
                        <wps:spPr>
                          <a:xfrm>
                            <a:off x="2871333" y="2824873"/>
                            <a:ext cx="52634" cy="52634"/>
                          </a:xfrm>
                          <a:custGeom>
                            <a:avLst/>
                            <a:gdLst/>
                            <a:ahLst/>
                            <a:cxnLst/>
                            <a:rect l="0" t="0" r="0" b="0"/>
                            <a:pathLst>
                              <a:path w="52634" h="52634">
                                <a:moveTo>
                                  <a:pt x="0" y="0"/>
                                </a:moveTo>
                                <a:lnTo>
                                  <a:pt x="26317" y="19738"/>
                                </a:lnTo>
                                <a:lnTo>
                                  <a:pt x="52634" y="0"/>
                                </a:lnTo>
                                <a:lnTo>
                                  <a:pt x="26317" y="5263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994" name="Shape 6994"/>
                        <wps:cNvSpPr/>
                        <wps:spPr>
                          <a:xfrm>
                            <a:off x="2897650" y="3242572"/>
                            <a:ext cx="0" cy="322047"/>
                          </a:xfrm>
                          <a:custGeom>
                            <a:avLst/>
                            <a:gdLst/>
                            <a:ahLst/>
                            <a:cxnLst/>
                            <a:rect l="0" t="0" r="0" b="0"/>
                            <a:pathLst>
                              <a:path h="322047">
                                <a:moveTo>
                                  <a:pt x="0" y="0"/>
                                </a:moveTo>
                                <a:lnTo>
                                  <a:pt x="0" y="322047"/>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6995" name="Shape 6995"/>
                        <wps:cNvSpPr/>
                        <wps:spPr>
                          <a:xfrm>
                            <a:off x="2871333" y="3544881"/>
                            <a:ext cx="52634" cy="52634"/>
                          </a:xfrm>
                          <a:custGeom>
                            <a:avLst/>
                            <a:gdLst/>
                            <a:ahLst/>
                            <a:cxnLst/>
                            <a:rect l="0" t="0" r="0" b="0"/>
                            <a:pathLst>
                              <a:path w="52634" h="52634">
                                <a:moveTo>
                                  <a:pt x="0" y="0"/>
                                </a:moveTo>
                                <a:lnTo>
                                  <a:pt x="26317" y="19738"/>
                                </a:lnTo>
                                <a:lnTo>
                                  <a:pt x="52634" y="0"/>
                                </a:lnTo>
                                <a:lnTo>
                                  <a:pt x="26317" y="5263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94866" o:spid="_x0000_s1260" style="width:456.3pt;height:311.8pt;mso-position-horizontal-relative:char;mso-position-vertical-relative:line" coordsize="57953,39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">
                <v:shape id="Shape 114269" o:spid="_x0000_s1261" style="position:absolute;left:20530;width:16892;height:3600;visibility:visible;mso-wrap-style:square;v-text-anchor:top" coordsize="1689200,360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Sr5ccA&#10;AADfAAAADwAAAGRycy9kb3ducmV2LnhtbERPW2vCMBR+H+w/hDPwZWiqG9V1RhkDmS8TvCD6dtac&#10;tZ3NSU0y7f69EQY+fnz38bQ1tTiR85VlBf1eAoI4t7riQsFmPeuOQPiArLG2TAr+yMN0cn83xkzb&#10;My/ptAqFiCHsM1RQhtBkUvq8JIO+ZxviyH1bZzBE6AqpHZ5juKnlIElSabDi2FBiQ+8l5YfVr1Gw&#10;3v1s58Pt52LvDrOnr3Z/XDx+pEp1Htq3VxCB2nAT/7vnOs7vPw/SF7j+iQDk5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6Eq+XHAAAA3wAAAA8AAAAAAAAAAAAAAAAAmAIAAGRy&#10;cy9kb3ducmV2LnhtbFBLBQYAAAAABAAEAPUAAACMAwAAAAA=&#10;" path="m,l1689200,r,360004l,360004,,e" fillcolor="#fcc" strokeweight=".14058mm">
                  <v:stroke miterlimit="83231f" joinstyle="miter"/>
                  <v:path arrowok="t" textboxrect="0,0,1689200,360004"/>
                </v:shape>
                <v:rect id="Rectangle 6891" o:spid="_x0000_s1262" style="position:absolute;left:21026;top:1117;width:2746;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zCPcUA&#10;AADdAAAADwAAAGRycy9kb3ducmV2LnhtbESPT4vCMBTE74LfITzBm6Z6kLZrFPEPenRV0L09mrdt&#10;2ealNNFWP/1mYcHjMDO/YebLzlTiQY0rLSuYjCMQxJnVJecKLufdKAbhPLLGyjIpeJKD5aLfm2Oq&#10;bcuf9Dj5XAQIuxQVFN7XqZQuK8igG9uaOHjftjHog2xyqRtsA9xUchpFM2mw5LBQYE3rgrKf090o&#10;2Mf16nawrzavtl/76/GabM6JV2o46FYfIDx1/h3+bx+0glmcTODvTXgC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MI9xQAAAN0AAAAPAAAAAAAAAAAAAAAAAJgCAABkcnMv&#10;ZG93bnJldi54bWxQSwUGAAAAAAQABAD1AAAAigMAAAAA&#10;" filled="f" stroked="f">
                  <v:textbox inset="0,0,0,0">
                    <w:txbxContent>
                      <w:p w:rsidR="00E67B03" w:rsidRDefault="00656D13">
                        <w:pPr>
                          <w:spacing w:after="160" w:line="259" w:lineRule="auto"/>
                          <w:ind w:left="0" w:firstLine="0"/>
                          <w:jc w:val="left"/>
                        </w:pPr>
                        <w:r>
                          <w:t>Set</w:t>
                        </w:r>
                      </w:p>
                    </w:txbxContent>
                  </v:textbox>
                </v:rect>
                <v:rect id="Rectangle 6892" o:spid="_x0000_s1263" style="position:absolute;left:23586;top:1117;width:1343;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5cSsUA&#10;AADdAAAADwAAAGRycy9kb3ducmV2LnhtbESPT4vCMBTE78J+h/AWvGmqB2m7RhF3RY/+WXD39mie&#10;bbF5KU201U9vBMHjMDO/YabzzlTiSo0rLSsYDSMQxJnVJecKfg+rQQzCeWSNlWVScCMH89lHb4qp&#10;ti3v6Lr3uQgQdikqKLyvUyldVpBBN7Q1cfBOtjHog2xyqRtsA9xUchxFE2mw5LBQYE3LgrLz/mIU&#10;rON68bex9zavfv7Xx+0x+T4kXqn+Z7f4AuGp8+/wq73RCiZxMobnm/AE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LlxKxQAAAN0AAAAPAAAAAAAAAAAAAAAAAJgCAABkcnMv&#10;ZG93bnJldi54bWxQSwUGAAAAAAQABAD1AAAAigMAAAAA&#10;" filled="f" stroked="f">
                  <v:textbox inset="0,0,0,0">
                    <w:txbxContent>
                      <w:p w:rsidR="00E67B03" w:rsidRDefault="00656D13">
                        <w:pPr>
                          <w:spacing w:after="160" w:line="259" w:lineRule="auto"/>
                          <w:ind w:left="0" w:firstLine="0"/>
                          <w:jc w:val="left"/>
                        </w:pPr>
                        <w:r>
                          <w:rPr>
                            <w:i/>
                          </w:rPr>
                          <w:t>U</w:t>
                        </w:r>
                      </w:p>
                    </w:txbxContent>
                  </v:textbox>
                </v:rect>
                <v:rect id="Rectangle 6893" o:spid="_x0000_s1264" style="position:absolute;left:25176;top:1117;width:1538;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L50cYA&#10;AADdAAAADwAAAGRycy9kb3ducmV2LnhtbESPW2vCQBSE3wX/w3KEvulGC5KkriJe0Md6Adu3Q/Y0&#10;CWbPhuxq0v76riD4OMzMN8xs0ZlK3KlxpWUF41EEgjizuuRcwfm0HcYgnEfWWFkmBb/kYDHv92aY&#10;atvyge5Hn4sAYZeigsL7OpXSZQUZdCNbEwfvxzYGfZBNLnWDbYCbSk6iaCoNlhwWCqxpVVB2Pd6M&#10;gl1cL7/29q/Nq8337vJ5SdanxCv1NuiWHyA8df4Vfrb3WsE0Tt7h8SY8ATn/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WL50cYAAADdAAAADwAAAAAAAAAAAAAAAACYAgAAZHJz&#10;L2Rvd25yZXYueG1sUEsFBgAAAAAEAAQA9QAAAIsDAAAAAA==&#10;" filled="f" stroked="f">
                  <v:textbox inset="0,0,0,0">
                    <w:txbxContent>
                      <w:p w:rsidR="00E67B03" w:rsidRDefault="00656D13">
                        <w:pPr>
                          <w:spacing w:after="160" w:line="259" w:lineRule="auto"/>
                          <w:ind w:left="0" w:firstLine="0"/>
                          <w:jc w:val="left"/>
                        </w:pPr>
                        <w:r>
                          <w:t>=</w:t>
                        </w:r>
                      </w:p>
                    </w:txbxContent>
                  </v:textbox>
                </v:rect>
                <v:rect id="Rectangle 6894" o:spid="_x0000_s1265" style="position:absolute;left:26754;top:1117;width:3714;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thpcYA&#10;AADdAAAADwAAAGRycy9kb3ducmV2LnhtbESPW2vCQBSE3wX/w3KEvulGKZKkriJe0Md6Adu3Q/Y0&#10;CWbPhuxq0v76riD4OMzMN8xs0ZlK3KlxpWUF41EEgjizuuRcwfm0HcYgnEfWWFkmBb/kYDHv92aY&#10;atvyge5Hn4sAYZeigsL7OpXSZQUZdCNbEwfvxzYGfZBNLnWDbYCbSk6iaCoNlhwWCqxpVVB2Pd6M&#10;gl1cL7/29q/Nq8337vJ5SdanxCv1NuiWHyA8df4Vfrb3WsE0Tt7h8SY8ATn/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othpc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A,L</w:t>
                        </w:r>
                      </w:p>
                    </w:txbxContent>
                  </v:textbox>
                </v:rect>
                <v:rect id="Rectangle 6895" o:spid="_x0000_s1266" style="position:absolute;left:29968;top:1117;width:1538;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fEPsYA&#10;AADdAAAADwAAAGRycy9kb3ducmV2LnhtbESPW2vCQBSE3wX/w3KEvulGoZKkriJe0Md6Adu3Q/Y0&#10;CWbPhuxq0v76riD4OMzMN8xs0ZlK3KlxpWUF41EEgjizuuRcwfm0HcYgnEfWWFkmBb/kYDHv92aY&#10;atvyge5Hn4sAYZeigsL7OpXSZQUZdCNbEwfvxzYGfZBNLnWDbYCbSk6iaCoNlhwWCqxpVVB2Pd6M&#10;gl1cL7/29q/Nq8337vJ5SdanxCv1NuiWHyA8df4Vfrb3WsE0Tt7h8SY8ATn/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cfEPsYAAADdAAAADwAAAAAAAAAAAAAAAACYAgAAZHJz&#10;L2Rvd25yZXYueG1sUEsFBgAAAAAEAAQA9QAAAIsDAAAAAA==&#10;" filled="f" stroked="f">
                  <v:textbox inset="0,0,0,0">
                    <w:txbxContent>
                      <w:p w:rsidR="00E67B03" w:rsidRDefault="00656D13">
                        <w:pPr>
                          <w:spacing w:after="160" w:line="259" w:lineRule="auto"/>
                          <w:ind w:left="0" w:firstLine="0"/>
                          <w:jc w:val="left"/>
                        </w:pPr>
                        <w:r>
                          <w:t>=</w:t>
                        </w:r>
                      </w:p>
                    </w:txbxContent>
                  </v:textbox>
                </v:rect>
                <v:rect id="Rectangle 6896" o:spid="_x0000_s1267" style="position:absolute;left:31546;top:1117;width:3190;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VaScYA&#10;AADdAAAADwAAAGRycy9kb3ducmV2LnhtbESPT2vCQBTE70K/w/IKvemmHkKSuopYix7rH0i9PbLP&#10;JJh9G7Jbk/bTu4LgcZiZ3zCzxWAacaXO1ZYVvE8iEMSF1TWXCo6Hr3ECwnlkjY1lUvBHDhbzl9EM&#10;M2173tF170sRIOwyVFB532ZSuqIig25iW+LgnW1n0AfZlVJ32Ae4aeQ0imJpsOawUGFLq4qKy/7X&#10;KNgk7fJna//7slmfNvl3nn4eUq/U2+uw/ADhafDP8KO91QriJI3h/iY8A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RVaSc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I,P</w:t>
                        </w:r>
                      </w:p>
                    </w:txbxContent>
                  </v:textbox>
                </v:rect>
                <v:rect id="Rectangle 6897" o:spid="_x0000_s1268" style="position:absolute;left:34573;top:1117;width:1538;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n/0sUA&#10;AADdAAAADwAAAGRycy9kb3ducmV2LnhtbESPQWvCQBSE70L/w/IK3nRTDzaJriKtokergnp7ZJ9J&#10;aPZtyK4m9te7BcHjMDPfMNN5Zypxo8aVlhV8DCMQxJnVJecKDvvVIAbhPLLGyjIpuJOD+eytN8VU&#10;25Z/6LbzuQgQdikqKLyvUyldVpBBN7Q1cfAutjHog2xyqRtsA9xUchRFY2mw5LBQYE1fBWW/u6tR&#10;sI7rxWlj/9q8Wp7Xx+0x+d4nXqn+e7eYgPDU+Vf42d5oBeM4+YT/N+EJy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Wf/SxQAAAN0AAAAPAAAAAAAAAAAAAAAAAJgCAABkcnMv&#10;ZG93bnJldi54bWxQSwUGAAAAAAQABAD1AAAAigMAAAAA&#10;" filled="f" stroked="f">
                  <v:textbox inset="0,0,0,0">
                    <w:txbxContent>
                      <w:p w:rsidR="00E67B03" w:rsidRDefault="00656D13">
                        <w:pPr>
                          <w:spacing w:after="160" w:line="259" w:lineRule="auto"/>
                          <w:ind w:left="0" w:firstLine="0"/>
                          <w:jc w:val="left"/>
                        </w:pPr>
                        <w:r>
                          <w:t>=</w:t>
                        </w:r>
                      </w:p>
                    </w:txbxContent>
                  </v:textbox>
                </v:rect>
                <v:rect id="Rectangle 6898" o:spid="_x0000_s1269" style="position:absolute;left:36151;top:1117;width:872;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ZroMIA&#10;AADdAAAADwAAAGRycy9kb3ducmV2LnhtbERPy4rCMBTdD/gP4QruxlQX0lajiA90OaOCurs017bY&#10;3JQm2jpfP1kILg/nPVt0phJPalxpWcFoGIEgzqwuOVdwOm6/YxDOI2usLJOCFzlYzHtfM0y1bfmX&#10;ngefixDCLkUFhfd1KqXLCjLohrYmDtzNNgZ9gE0udYNtCDeVHEfRRBosOTQUWNOqoOx+eBgFu7he&#10;Xvb2r82rzXV3/jkn62PilRr0u+UUhKfOf8Rv914rmMRJmBvehCcg5/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xmugwgAAAN0AAAAPAAAAAAAAAAAAAAAAAJgCAABkcnMvZG93&#10;bnJldi54bWxQSwUGAAAAAAQABAD1AAAAhwMAAAAA&#10;" filled="f" stroked="f">
                  <v:textbox inset="0,0,0,0">
                    <w:txbxContent>
                      <w:p w:rsidR="00E67B03" w:rsidRDefault="00656D13">
                        <w:pPr>
                          <w:spacing w:after="160" w:line="259" w:lineRule="auto"/>
                          <w:ind w:left="0" w:firstLine="0"/>
                          <w:jc w:val="left"/>
                        </w:pPr>
                        <w:r>
                          <w:rPr>
                            <w:i/>
                          </w:rPr>
                          <w:t>I</w:t>
                        </w:r>
                      </w:p>
                    </w:txbxContent>
                  </v:textbox>
                </v:rect>
                <v:shape id="Shape 114270" o:spid="_x0000_s1270" style="position:absolute;top:7200;width:57953;height:3600;visibility:visible;mso-wrap-style:square;v-text-anchor:top" coordsize="5795300,360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tjZcQA&#10;AADfAAAADwAAAGRycy9kb3ducmV2LnhtbERPTWvCQBC9F/wPywje6kYRLamriKIUiqVVodchO02C&#10;2dmQXZPYX985CD0+3vdy3btKtdSE0rOByTgBRZx5W3Ju4HLeP7+AChHZYuWZDNwpwHo1eFpian3H&#10;X9SeYq4khEOKBooY61TrkBXkMIx9TSzcj28cRoFNrm2DnYS7Sk+TZK4dliwNBda0LSi7nm7OQL44&#10;fuy73YHu8Zs/3y/tbzXnszGjYb95BRWpj//ih/vNyvzJbLqQB/JHAOjV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LY2XEAAAA3wAAAA8AAAAAAAAAAAAAAAAAmAIAAGRycy9k&#10;b3ducmV2LnhtbFBLBQYAAAAABAAEAPUAAACJAwAAAAA=&#10;" path="m,l5795300,r,360004l,360004,,e" fillcolor="#fcc" strokeweight=".14058mm">
                  <v:stroke miterlimit="83231f" joinstyle="miter"/>
                  <v:path arrowok="t" textboxrect="0,0,5795300,360004"/>
                </v:shape>
                <v:rect id="Rectangle 6900" o:spid="_x0000_s1271" style="position:absolute;left:495;top:8415;width:2015;height:14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1v9vMIA&#10;AADdAAAADwAAAGRycy9kb3ducmV2LnhtbERPy4rCMBTdC/5DuMLsNHUWYqtpEZ1Bl+MD1N2lubbF&#10;5qY0GduZrzcLweXhvJdZb2rxoNZVlhVMJxEI4tzqigsFp+P3eA7CeWSNtWVS8EcOsnQ4WGKibcd7&#10;ehx8IUIIuwQVlN43iZQuL8mgm9iGOHA32xr0AbaF1C12IdzU8jOKZtJgxaGhxIbWJeX3w69RsJ03&#10;q8vO/ndF/XXdnn/O8eYYe6U+Rv1qAcJT79/il3unFcziKOwPb8ITkO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W/28wgAAAN0AAAAPAAAAAAAAAAAAAAAAAJgCAABkcnMvZG93&#10;bnJldi54bWxQSwUGAAAAAAQABAD1AAAAhwMAAAAA&#10;" filled="f" stroked="f">
                  <v:textbox inset="0,0,0,0">
                    <w:txbxContent>
                      <w:p w:rsidR="00E67B03" w:rsidRDefault="00656D13">
                        <w:pPr>
                          <w:spacing w:after="160" w:line="259" w:lineRule="auto"/>
                          <w:ind w:left="0" w:firstLine="0"/>
                          <w:jc w:val="left"/>
                        </w:pPr>
                        <w:r>
                          <w:rPr>
                            <w:sz w:val="20"/>
                          </w:rPr>
                          <w:t>for</w:t>
                        </w:r>
                      </w:p>
                    </w:txbxContent>
                  </v:textbox>
                </v:rect>
                <v:rect id="Rectangle 6901" o:spid="_x0000_s1272" style="position:absolute;left:2432;top:8415;width:876;height:14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dYJ8UA&#10;AADdAAAADwAAAGRycy9kb3ducmV2LnhtbESPT4vCMBTE78J+h/AWvGmqB7Fdo8iuokf/Qd3bo3m2&#10;xealNNFWP71ZWPA4zMxvmNmiM5W4U+NKywpGwwgEcWZ1ybmC03E9mIJwHlljZZkUPMjBYv7Rm2Gi&#10;bct7uh98LgKEXYIKCu/rREqXFWTQDW1NHLyLbQz6IJtc6gbbADeVHEfRRBosOSwUWNN3Qdn1cDMK&#10;NtN6ed7aZ5tXq99Nukvjn2Pslep/dssvEJ46/w7/t7dawSSORvD3JjwBOX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F1gnxQAAAN0AAAAPAAAAAAAAAAAAAAAAAJgCAABkcnMv&#10;ZG93bnJldi54bWxQSwUGAAAAAAQABAD1AAAAigMAAAAA&#10;" filled="f" stroked="f">
                  <v:textbox inset="0,0,0,0">
                    <w:txbxContent>
                      <w:p w:rsidR="00E67B03" w:rsidRDefault="00656D13">
                        <w:pPr>
                          <w:spacing w:after="160" w:line="259" w:lineRule="auto"/>
                          <w:ind w:left="0" w:firstLine="0"/>
                          <w:jc w:val="left"/>
                        </w:pPr>
                        <w:r>
                          <w:rPr>
                            <w:i/>
                            <w:sz w:val="20"/>
                          </w:rPr>
                          <w:t>k</w:t>
                        </w:r>
                      </w:p>
                    </w:txbxContent>
                  </v:textbox>
                </v:rect>
                <v:rect id="Rectangle 94416" o:spid="_x0000_s1273" style="position:absolute;left:5872;top:8415;width:1496;height:14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DQ/8cA&#10;AADeAAAADwAAAGRycy9kb3ducmV2LnhtbESPQWvCQBSE74L/YXlCb7qxiJjUVcS26LE1QtrbI/ua&#10;BHffhuzWpP313YLgcZiZb5j1drBGXKnzjWMF81kCgrh0uuFKwTl/na5A+ICs0TgmBT/kYbsZj9aY&#10;adfzO11PoRIRwj5DBXUIbSalL2uy6GeuJY7el+sshii7SuoO+wi3Rj4myVJabDgu1NjSvqbycvq2&#10;Cg6rdvdxdL99ZV4+D8VbkT7naVDqYTLsnkAEGsI9fGsftYJ0sZgv4f9OvAJy8w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Yg0P/HAAAA3gAAAA8AAAAAAAAAAAAAAAAAmAIAAGRy&#10;cy9kb3ducmV2LnhtbFBLBQYAAAAABAAEAPUAAACMAwAAAAA=&#10;" filled="f" stroked="f">
                  <v:textbox inset="0,0,0,0">
                    <w:txbxContent>
                      <w:p w:rsidR="00E67B03" w:rsidRDefault="00656D13">
                        <w:pPr>
                          <w:spacing w:after="160" w:line="259" w:lineRule="auto"/>
                          <w:ind w:left="0" w:firstLine="0"/>
                          <w:jc w:val="left"/>
                        </w:pPr>
                        <w:r>
                          <w:rPr>
                            <w:sz w:val="20"/>
                          </w:rPr>
                          <w:t>to</w:t>
                        </w:r>
                      </w:p>
                    </w:txbxContent>
                  </v:textbox>
                </v:rect>
                <v:rect id="Rectangle 94415" o:spid="_x0000_s1274" style="position:absolute;left:3482;top:8415;width:2618;height:14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JOiMgA&#10;AADeAAAADwAAAGRycy9kb3ducmV2LnhtbESPT2vCQBTE7wW/w/KE3urGYouJboLYFj3WP6DeHtln&#10;Esy+DdmtSf30bqHgcZiZ3zDzrDe1uFLrKssKxqMIBHFudcWFgv3u62UKwnlkjbVlUvBLDrJ08DTH&#10;RNuON3Td+kIECLsEFZTeN4mULi/JoBvZhjh4Z9sa9EG2hdQtdgFuavkaRe/SYMVhocSGliXll+2P&#10;UbCaNovj2t66ov48rQ7fh/hjF3ulnof9YgbCU+8f4f/2WiuIJ5PxG/zdCVdApn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28k6IyAAAAN4AAAAPAAAAAAAAAAAAAAAAAJgCAABk&#10;cnMvZG93bnJldi54bWxQSwUGAAAAAAQABAD1AAAAjQMAAAAA&#10;" filled="f" stroked="f">
                  <v:textbox inset="0,0,0,0">
                    <w:txbxContent>
                      <w:p w:rsidR="00E67B03" w:rsidRDefault="00656D13">
                        <w:pPr>
                          <w:spacing w:after="160" w:line="259" w:lineRule="auto"/>
                          <w:ind w:left="0" w:firstLine="0"/>
                          <w:jc w:val="left"/>
                        </w:pPr>
                        <w:r>
                          <w:rPr>
                            <w:sz w:val="20"/>
                          </w:rPr>
                          <w:t>=1</w:t>
                        </w:r>
                      </w:p>
                    </w:txbxContent>
                  </v:textbox>
                </v:rect>
                <v:rect id="Rectangle 6903" o:spid="_x0000_s1275" style="position:absolute;left:7418;top:8415;width:1478;height:14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ljy8YA&#10;AADdAAAADwAAAGRycy9kb3ducmV2LnhtbESPQWvCQBSE7wX/w/KE3uqmLYiJrhK0khxbFWxvj+wz&#10;Cc2+Ddk1SfvruwXB4zAz3zCrzWga0VPnassKnmcRCOLC6ppLBafj/mkBwnlkjY1lUvBDDjbrycMK&#10;E20H/qD+4EsRIOwSVFB53yZSuqIig25mW+LgXWxn0AfZlVJ3OAS4aeRLFM2lwZrDQoUtbSsqvg9X&#10;oyBbtOlnbn+Hsnn7ys7v53h3jL1Sj9MxXYLwNPp7+NbOtYJ5HL3C/5vwBO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4ljy8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20"/>
                          </w:rPr>
                          <w:t>m</w:t>
                        </w:r>
                      </w:p>
                    </w:txbxContent>
                  </v:textbox>
                </v:rect>
                <v:rect id="Rectangle 6904" o:spid="_x0000_s1276" style="position:absolute;left:8810;top:8344;width:1309;height:15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D7v8YA&#10;AADdAAAADwAAAGRycy9kb3ducmV2LnhtbESPQWvCQBSE7wX/w/KE3uqmpYiJrhK0khxbFWxvj+wz&#10;Cc2+Ddk1SfvruwXB4zAz3zCrzWga0VPnassKnmcRCOLC6ppLBafj/mkBwnlkjY1lUvBDDjbrycMK&#10;E20H/qD+4EsRIOwSVFB53yZSuqIig25mW+LgXWxn0AfZlVJ3OAS4aeRLFM2lwZrDQoUtbSsqvg9X&#10;oyBbtOlnbn+Hsnn7ys7v53h3jL1Sj9MxXYLwNPp7+NbOtYJ5HL3C/5vwBO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GD7v8YAAADdAAAADwAAAAAAAAAAAAAAAACYAgAAZHJz&#10;L2Rvd25yZXYueG1sUEsFBgAAAAAEAAQA9QAAAIsDAAAAAA==&#10;" filled="f" stroked="f">
                  <v:textbox inset="0,0,0,0">
                    <w:txbxContent>
                      <w:p w:rsidR="00E67B03" w:rsidRDefault="00656D13">
                        <w:pPr>
                          <w:spacing w:after="160" w:line="259" w:lineRule="auto"/>
                          <w:ind w:left="0" w:firstLine="0"/>
                          <w:jc w:val="left"/>
                        </w:pPr>
                        <w:r>
                          <w:rPr>
                            <w:sz w:val="20"/>
                          </w:rPr>
                          <w:t>−</w:t>
                        </w:r>
                      </w:p>
                    </w:txbxContent>
                  </v:textbox>
                </v:rect>
                <v:rect id="Rectangle 94418" o:spid="_x0000_s1277" style="position:absolute;left:11129;top:8415;width:4301;height:14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PhFsMA&#10;AADeAAAADwAAAGRycy9kb3ducmV2LnhtbERPTYvCMBC9C/6HMII3TRVZbDWK7Cp61Lrgehua2bZs&#10;MylNtHV/vTkIHh/ve7nuTCXu1LjSsoLJOAJBnFldcq7g+7wbzUE4j6yxskwKHuRgver3lpho2/KJ&#10;7qnPRQhhl6CCwvs6kdJlBRl0Y1sTB+7XNgZ9gE0udYNtCDeVnEbRhzRYcmgosKbPgrK/9GYU7Of1&#10;5udg/9u82l73l+Ml/jrHXqnhoNssQHjq/Fv8ch+0gng2m4S94U64AnL1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PPhFsMAAADeAAAADwAAAAAAAAAAAAAAAACYAgAAZHJzL2Rv&#10;d25yZXYueG1sUEsFBgAAAAAEAAQA9QAAAIgDAAAAAA==&#10;" filled="f" stroked="f">
                  <v:textbox inset="0,0,0,0">
                    <w:txbxContent>
                      <w:p w:rsidR="00E67B03" w:rsidRDefault="00656D13">
                        <w:pPr>
                          <w:spacing w:after="160" w:line="259" w:lineRule="auto"/>
                          <w:ind w:left="0" w:firstLine="0"/>
                          <w:jc w:val="left"/>
                        </w:pPr>
                        <w:r>
                          <w:rPr>
                            <w:sz w:val="20"/>
                          </w:rPr>
                          <w:t>Select</w:t>
                        </w:r>
                      </w:p>
                    </w:txbxContent>
                  </v:textbox>
                </v:rect>
                <v:rect id="Rectangle 94417" o:spid="_x0000_s1278" style="position:absolute;left:10075;top:8415;width:842;height:14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x1ZMgA&#10;AADeAAAADwAAAGRycy9kb3ducmV2LnhtbESPT2vCQBTE7wW/w/KE3urGIq2JboLYFj3WP6DeHtln&#10;Esy+DdmtSf30bqHgcZiZ3zDzrDe1uFLrKssKxqMIBHFudcWFgv3u62UKwnlkjbVlUvBLDrJ08DTH&#10;RNuON3Td+kIECLsEFZTeN4mULi/JoBvZhjh4Z9sa9EG2hdQtdgFuavkaRW/SYMVhocSGliXll+2P&#10;UbCaNovj2t66ov48rQ7fh/hjF3ulnof9YgbCU+8f4f/2WiuIJ5PxO/zdCVdApn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bHVkyAAAAN4AAAAPAAAAAAAAAAAAAAAAAJgCAABk&#10;cnMvZG93bnJldi54bWxQSwUGAAAAAAQABAD1AAAAjQMAAAAA&#10;" filled="f" stroked="f">
                  <v:textbox inset="0,0,0,0">
                    <w:txbxContent>
                      <w:p w:rsidR="00E67B03" w:rsidRDefault="00656D13">
                        <w:pPr>
                          <w:spacing w:after="160" w:line="259" w:lineRule="auto"/>
                          <w:ind w:left="0" w:firstLine="0"/>
                          <w:jc w:val="left"/>
                        </w:pPr>
                        <w:r>
                          <w:rPr>
                            <w:sz w:val="20"/>
                          </w:rPr>
                          <w:t>1</w:t>
                        </w:r>
                      </w:p>
                    </w:txbxContent>
                  </v:textbox>
                </v:rect>
                <v:rect id="Rectangle 6906" o:spid="_x0000_s1279" style="position:absolute;left:14785;top:8415;width:580;height:14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AU8YA&#10;AADdAAAADwAAAGRycy9kb3ducmV2LnhtbESPQWvCQBSE7wX/w/IEb83GHoJJXUVqRY9tUki9PbLP&#10;JDT7NmRXE/vru4VCj8PMfMOst5PpxI0G11pWsIxiEMSV1S3XCj6Kw+MKhPPIGjvLpOBODrab2cMa&#10;M21Hfqdb7msRIOwyVNB432dSuqohgy6yPXHwLnYw6IMcaqkHHAPcdPIpjhNpsOWw0GBPLw1VX/nV&#10;KDiu+t3nyX6Pdfd6PpZvZbovUq/UYj7tnkF4mvx/+K990gqSNE7g9014AnL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7AU8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20"/>
                          </w:rPr>
                          <w:t>i</w:t>
                        </w:r>
                      </w:p>
                    </w:txbxContent>
                  </v:textbox>
                </v:rect>
                <v:rect id="Rectangle 6907" o:spid="_x0000_s1280" style="position:absolute;left:15572;top:8344;width:1309;height:15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JlyMUA&#10;AADdAAAADwAAAGRycy9kb3ducmV2LnhtbESPT4vCMBTE78J+h/AWvGmqB9dWo8iuokf/LKi3R/Ns&#10;i81LaaKt++mNIOxxmJnfMNN5a0pxp9oVlhUM+hEI4tTqgjMFv4dVbwzCeWSNpWVS8CAH89lHZ4qJ&#10;tg3v6L73mQgQdgkqyL2vEildmpNB17cVcfAutjbog6wzqWtsAtyUchhFI2mw4LCQY0XfOaXX/c0o&#10;WI+rxWlj/5qsXJ7Xx+0x/jnEXqnuZ7uYgPDU+v/wu73RCkZx9AWvN+EJyN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smXIxQAAAN0AAAAPAAAAAAAAAAAAAAAAAJgCAABkcnMv&#10;ZG93bnJldi54bWxQSwUGAAAAAAQABAD1AAAAigMAAAAA&#10;" filled="f" stroked="f">
                  <v:textbox inset="0,0,0,0">
                    <w:txbxContent>
                      <w:p w:rsidR="00E67B03" w:rsidRDefault="00656D13">
                        <w:pPr>
                          <w:spacing w:after="160" w:line="259" w:lineRule="auto"/>
                          <w:ind w:left="0" w:firstLine="0"/>
                          <w:jc w:val="left"/>
                        </w:pPr>
                        <w:r>
                          <w:rPr>
                            <w:sz w:val="20"/>
                          </w:rPr>
                          <w:t>≥</w:t>
                        </w:r>
                      </w:p>
                    </w:txbxContent>
                  </v:textbox>
                </v:rect>
                <v:rect id="Rectangle 6908" o:spid="_x0000_s1281" style="position:absolute;left:16908;top:8415;width:876;height:14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3xusIA&#10;AADdAAAADwAAAGRycy9kb3ducmV2LnhtbERPy4rCMBTdC/5DuMLsNHUWYqtpEZ1Bl+MD1N2lubbF&#10;5qY0GduZrzcLweXhvJdZb2rxoNZVlhVMJxEI4tzqigsFp+P3eA7CeWSNtWVS8EcOsnQ4WGKibcd7&#10;ehx8IUIIuwQVlN43iZQuL8mgm9iGOHA32xr0AbaF1C12IdzU8jOKZtJgxaGhxIbWJeX3w69RsJ03&#10;q8vO/ndF/XXdnn/O8eYYe6U+Rv1qAcJT79/il3unFcziKMwNb8ITkO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LfG6wgAAAN0AAAAPAAAAAAAAAAAAAAAAAJgCAABkcnMvZG93&#10;bnJldi54bWxQSwUGAAAAAAQABAD1AAAAhwMAAAAA&#10;" filled="f" stroked="f">
                  <v:textbox inset="0,0,0,0">
                    <w:txbxContent>
                      <w:p w:rsidR="00E67B03" w:rsidRDefault="00656D13">
                        <w:pPr>
                          <w:spacing w:after="160" w:line="259" w:lineRule="auto"/>
                          <w:ind w:left="0" w:firstLine="0"/>
                          <w:jc w:val="left"/>
                        </w:pPr>
                        <w:r>
                          <w:rPr>
                            <w:i/>
                            <w:sz w:val="20"/>
                          </w:rPr>
                          <w:t>k</w:t>
                        </w:r>
                      </w:p>
                    </w:txbxContent>
                  </v:textbox>
                </v:rect>
                <v:rect id="Rectangle 6909" o:spid="_x0000_s1282" style="position:absolute;left:18028;top:8415;width:9021;height:14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FUIcQA&#10;AADdAAAADwAAAGRycy9kb3ducmV2LnhtbESPT4vCMBTE74LfITzBm6buQWw1iuiKHv0HurdH87Yt&#10;Ni+libb66c3CgsdhZn7DzBatKcWDaldYVjAaRiCIU6sLzhScT5vBBITzyBpLy6TgSQ4W825nhom2&#10;DR/ocfSZCBB2CSrIva8SKV2ak0E3tBVx8H5tbdAHWWdS19gEuCnlVxSNpcGCw0KOFa1ySm/Hu1Gw&#10;nVTL686+mqz8/tle9pd4fYq9Uv1eu5yC8NT6T/i/vdMKxnEUw9+b8ATk/A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hVCHEAAAA3QAAAA8AAAAAAAAAAAAAAAAAmAIAAGRycy9k&#10;b3ducmV2LnhtbFBLBQYAAAAABAAEAPUAAACJAwAAAAA=&#10;" filled="f" stroked="f">
                  <v:textbox inset="0,0,0,0">
                    <w:txbxContent>
                      <w:p w:rsidR="00E67B03" w:rsidRDefault="00656D13">
                        <w:pPr>
                          <w:spacing w:after="160" w:line="259" w:lineRule="auto"/>
                          <w:ind w:left="0" w:firstLine="0"/>
                          <w:jc w:val="left"/>
                        </w:pPr>
                        <w:r>
                          <w:rPr>
                            <w:sz w:val="20"/>
                          </w:rPr>
                          <w:t>tomaximize</w:t>
                        </w:r>
                      </w:p>
                    </w:txbxContent>
                  </v:textbox>
                </v:rect>
                <v:rect id="Rectangle 6910" o:spid="_x0000_s1283" style="position:absolute;left:25233;top:8344;width:468;height:15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JrYcMA&#10;AADdAAAADwAAAGRycy9kb3ducmV2LnhtbERPTWvCQBC9F/wPywi91Y09hCS6imjFHG0sWG9DdkyC&#10;2dmQXU3qr+8eCj0+3vdyPZpWPKh3jWUF81kEgri0uuFKwddp/5aAcB5ZY2uZFPyQg/Vq8rLETNuB&#10;P+lR+EqEEHYZKqi97zIpXVmTQTezHXHgrrY36APsK6l7HEK4aeV7FMXSYMOhocaOtjWVt+JuFByS&#10;bvOd2+dQtR+Xw/l4Tnen1Cv1Oh03CxCeRv8v/nPnWkGczsP+8CY8Abn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oJrYcMAAADdAAAADwAAAAAAAAAAAAAAAACYAgAAZHJzL2Rv&#10;d25yZXYueG1sUEsFBgAAAAAEAAQA9QAAAIgDAAAAAA==&#10;" filled="f" stroked="f">
                  <v:textbox inset="0,0,0,0">
                    <w:txbxContent>
                      <w:p w:rsidR="00E67B03" w:rsidRDefault="00656D13">
                        <w:pPr>
                          <w:spacing w:after="160" w:line="259" w:lineRule="auto"/>
                          <w:ind w:left="0" w:firstLine="0"/>
                          <w:jc w:val="left"/>
                        </w:pPr>
                        <w:r>
                          <w:rPr>
                            <w:sz w:val="20"/>
                          </w:rPr>
                          <w:t>|</w:t>
                        </w:r>
                      </w:p>
                    </w:txbxContent>
                  </v:textbox>
                </v:rect>
                <v:rect id="Rectangle 6911" o:spid="_x0000_s1284" style="position:absolute;left:25585;top:8415;width:963;height:14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7O+sUA&#10;AADdAAAADwAAAGRycy9kb3ducmV2LnhtbESPT4vCMBTE78J+h/AWvGlaD2K7RpFdRY/+WXD39mie&#10;bbF5KU201U9vBMHjMDO/YabzzlTiSo0rLSuIhxEI4szqknMFv4fVYALCeWSNlWVScCMH89lHb4qp&#10;ti3v6Lr3uQgQdikqKLyvUyldVpBBN7Q1cfBOtjHog2xyqRtsA9xUchRFY2mw5LBQYE3fBWXn/cUo&#10;WE/qxd/G3tu8Wv6vj9tj8nNIvFL9z27xBcJT59/hV3ujFYyTOIbnm/AE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zs76xQAAAN0AAAAPAAAAAAAAAAAAAAAAAJgCAABkcnMv&#10;ZG93bnJldi54bWxQSwUGAAAAAAQABAD1AAAAigMAAAAA&#10;" filled="f" stroked="f">
                  <v:textbox inset="0,0,0,0">
                    <w:txbxContent>
                      <w:p w:rsidR="00E67B03" w:rsidRDefault="00656D13">
                        <w:pPr>
                          <w:spacing w:after="160" w:line="259" w:lineRule="auto"/>
                          <w:ind w:left="0" w:firstLine="0"/>
                          <w:jc w:val="left"/>
                        </w:pPr>
                        <w:r>
                          <w:rPr>
                            <w:i/>
                            <w:sz w:val="20"/>
                          </w:rPr>
                          <w:t>u</w:t>
                        </w:r>
                      </w:p>
                    </w:txbxContent>
                  </v:textbox>
                </v:rect>
                <v:rect id="Rectangle 6912" o:spid="_x0000_s1285" style="position:absolute;left:26309;top:8868;width:1192;height:10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xQjccA&#10;AADdAAAADwAAAGRycy9kb3ducmV2LnhtbESPT2vCQBTE74V+h+UVvNWNHkKSuor4B3NstWC9PbLP&#10;JJh9G7JrEvvpu4VCj8PM/IZZrEbTiJ46V1tWMJtGIIgLq2suFXye9q8JCOeRNTaWScGDHKyWz08L&#10;zLQd+IP6oy9FgLDLUEHlfZtJ6YqKDLqpbYmDd7WdQR9kV0rd4RDgppHzKIqlwZrDQoUtbSoqbse7&#10;UXBI2vVXbr+HstldDuf3c7o9pV6pycu4fgPhafT/4b92rhXE6WwOv2/CE5D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kcUI3HAAAA3QAAAA8AAAAAAAAAAAAAAAAAmAIAAGRy&#10;cy9kb3ducmV2LnhtbFBLBQYAAAAABAAEAPUAAACMAwAAAAA=&#10;" filled="f" stroked="f">
                  <v:textbox inset="0,0,0,0">
                    <w:txbxContent>
                      <w:p w:rsidR="00E67B03" w:rsidRDefault="00656D13">
                        <w:pPr>
                          <w:spacing w:after="160" w:line="259" w:lineRule="auto"/>
                          <w:ind w:left="0" w:firstLine="0"/>
                          <w:jc w:val="left"/>
                        </w:pPr>
                        <w:r>
                          <w:rPr>
                            <w:i/>
                            <w:sz w:val="14"/>
                          </w:rPr>
                          <w:t>ik</w:t>
                        </w:r>
                      </w:p>
                    </w:txbxContent>
                  </v:textbox>
                </v:rect>
                <v:rect id="Rectangle 6913" o:spid="_x0000_s1286" style="position:absolute;left:27289;top:8344;width:468;height:15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D1FsUA&#10;AADdAAAADwAAAGRycy9kb3ducmV2LnhtbESPT4vCMBTE74LfITxhb5rqgthqFPEPetxVQb09mmdb&#10;bF5KE213P/1mQfA4zMxvmNmiNaV4Uu0KywqGgwgEcWp1wZmC03Hbn4BwHlljaZkU/JCDxbzbmWGi&#10;bcPf9Dz4TAQIuwQV5N5XiZQuzcmgG9iKOHg3Wxv0QdaZ1DU2AW5KOYqisTRYcFjIsaJVTun98DAK&#10;dpNqednb3yYrN9fd+escr4+xV+qj1y6nIDy1/h1+tfdawTgefsL/m/A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UPUWxQAAAN0AAAAPAAAAAAAAAAAAAAAAAJgCAABkcnMv&#10;ZG93bnJldi54bWxQSwUGAAAAAAQABAD1AAAAigMAAAAA&#10;" filled="f" stroked="f">
                  <v:textbox inset="0,0,0,0">
                    <w:txbxContent>
                      <w:p w:rsidR="00E67B03" w:rsidRDefault="00656D13">
                        <w:pPr>
                          <w:spacing w:after="160" w:line="259" w:lineRule="auto"/>
                          <w:ind w:left="0" w:firstLine="0"/>
                          <w:jc w:val="left"/>
                        </w:pPr>
                        <w:r>
                          <w:rPr>
                            <w:sz w:val="20"/>
                          </w:rPr>
                          <w:t>|</w:t>
                        </w:r>
                      </w:p>
                    </w:txbxContent>
                  </v:textbox>
                </v:rect>
                <v:rect id="Rectangle 6914" o:spid="_x0000_s1287" style="position:absolute;left:28063;top:8415;width:14368;height:14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ltYsUA&#10;AADdAAAADwAAAGRycy9kb3ducmV2LnhtbESPT4vCMBTE74LfITxhb5oqi9hqFPEPetxVQb09mmdb&#10;bF5KE213P/1mQfA4zMxvmNmiNaV4Uu0KywqGgwgEcWp1wZmC03Hbn4BwHlljaZkU/JCDxbzbmWGi&#10;bcPf9Dz4TAQIuwQV5N5XiZQuzcmgG9iKOHg3Wxv0QdaZ1DU2AW5KOYqisTRYcFjIsaJVTun98DAK&#10;dpNqednb3yYrN9fd+escr4+xV+qj1y6nIDy1/h1+tfdawTgefsL/m/A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uW1ixQAAAN0AAAAPAAAAAAAAAAAAAAAAAJgCAABkcnMv&#10;ZG93bnJldi54bWxQSwUGAAAAAAQABAD1AAAAigMAAAAA&#10;" filled="f" stroked="f">
                  <v:textbox inset="0,0,0,0">
                    <w:txbxContent>
                      <w:p w:rsidR="00E67B03" w:rsidRDefault="00656D13">
                        <w:pPr>
                          <w:spacing w:after="160" w:line="259" w:lineRule="auto"/>
                          <w:ind w:left="0" w:firstLine="0"/>
                          <w:jc w:val="left"/>
                        </w:pPr>
                        <w:r>
                          <w:rPr>
                            <w:sz w:val="20"/>
                          </w:rPr>
                          <w:t>Interchangerowsof</w:t>
                        </w:r>
                      </w:p>
                    </w:txbxContent>
                  </v:textbox>
                </v:rect>
                <v:rect id="Rectangle 6915" o:spid="_x0000_s1288" style="position:absolute;left:39288;top:8415;width:1149;height:14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XI+cUA&#10;AADdAAAADwAAAGRycy9kb3ducmV2LnhtbESPT4vCMBTE74LfITxhb5oqrNhqFPEPetxVQb09mmdb&#10;bF5KE213P/1mQfA4zMxvmNmiNaV4Uu0KywqGgwgEcWp1wZmC03Hbn4BwHlljaZkU/JCDxbzbmWGi&#10;bcPf9Dz4TAQIuwQV5N5XiZQuzcmgG9iKOHg3Wxv0QdaZ1DU2AW5KOYqisTRYcFjIsaJVTun98DAK&#10;dpNqednb3yYrN9fd+escr4+xV+qj1y6nIDy1/h1+tfdawTgefsL/m/A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9cj5xQAAAN0AAAAPAAAAAAAAAAAAAAAAAJgCAABkcnMv&#10;ZG93bnJldi54bWxQSwUGAAAAAAQABAD1AAAAigMAAAAA&#10;" filled="f" stroked="f">
                  <v:textbox inset="0,0,0,0">
                    <w:txbxContent>
                      <w:p w:rsidR="00E67B03" w:rsidRDefault="00656D13">
                        <w:pPr>
                          <w:spacing w:after="160" w:line="259" w:lineRule="auto"/>
                          <w:ind w:left="0" w:firstLine="0"/>
                          <w:jc w:val="left"/>
                        </w:pPr>
                        <w:r>
                          <w:rPr>
                            <w:i/>
                            <w:sz w:val="20"/>
                          </w:rPr>
                          <w:t>U</w:t>
                        </w:r>
                      </w:p>
                    </w:txbxContent>
                  </v:textbox>
                </v:rect>
                <v:rect id="Rectangle 6916" o:spid="_x0000_s1289" style="position:absolute;left:40290;top:8415;width:10901;height:14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dWjsYA&#10;AADdAAAADwAAAGRycy9kb3ducmV2LnhtbESPQWvCQBSE7wX/w/IEb83GHoJJXUW0xRxbFWJvj+xr&#10;Epp9G7LbJPbXdwsFj8PMfMOst5NpxUC9aywrWEYxCOLS6oYrBZfz6+MKhPPIGlvLpOBGDrab2cMa&#10;M21Hfqfh5CsRIOwyVFB732VSurImgy6yHXHwPm1v0AfZV1L3OAa4aeVTHCfSYMNhocaO9jWVX6dv&#10;o+C46nbX3P6MVfvycSzeivRwTr1Si/m0ewbhafL38H871wqSdJnA35vwBO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idWjsYAAADdAAAADwAAAAAAAAAAAAAAAACYAgAAZHJz&#10;L2Rvd25yZXYueG1sUEsFBgAAAAAEAAQA9QAAAIsDAAAAAA==&#10;" filled="f" stroked="f">
                  <v:textbox inset="0,0,0,0">
                    <w:txbxContent>
                      <w:p w:rsidR="00E67B03" w:rsidRDefault="00656D13">
                        <w:pPr>
                          <w:spacing w:after="160" w:line="259" w:lineRule="auto"/>
                          <w:ind w:left="0" w:firstLine="0"/>
                          <w:jc w:val="left"/>
                        </w:pPr>
                        <w:r>
                          <w:rPr>
                            <w:sz w:val="20"/>
                          </w:rPr>
                          <w:t>,thatis,apply</w:t>
                        </w:r>
                      </w:p>
                    </w:txbxContent>
                  </v:textbox>
                </v:rect>
                <v:rect id="Rectangle 6917" o:spid="_x0000_s1290" style="position:absolute;left:48908;top:8415;width:963;height:14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zFccA&#10;AADdAAAADwAAAGRycy9kb3ducmV2LnhtbESPQWvCQBSE7wX/w/KE3uomPUSTuoagFT22WrC9PbLP&#10;JJh9G7KrSf313UKhx2FmvmGW+WhacaPeNZYVxLMIBHFpdcOVgo/j9mkBwnlkja1lUvBNDvLV5GGJ&#10;mbYDv9Pt4CsRIOwyVFB732VSurImg25mO+LgnW1v0AfZV1L3OAS4aeVzFCXSYMNhocaO1jWVl8PV&#10;KNgtuuJzb+9D1b5+7U5vp3RzTL1Sj9OxeAHhafT/4b/2XitI0ngOv2/CE5C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lr8xXHAAAA3QAAAA8AAAAAAAAAAAAAAAAAmAIAAGRy&#10;cy9kb3ducmV2LnhtbFBLBQYAAAAABAAEAPUAAACMAwAAAAA=&#10;" filled="f" stroked="f">
                  <v:textbox inset="0,0,0,0">
                    <w:txbxContent>
                      <w:p w:rsidR="00E67B03" w:rsidRDefault="00656D13">
                        <w:pPr>
                          <w:spacing w:after="160" w:line="259" w:lineRule="auto"/>
                          <w:ind w:left="0" w:firstLine="0"/>
                          <w:jc w:val="left"/>
                        </w:pPr>
                        <w:r>
                          <w:rPr>
                            <w:i/>
                            <w:sz w:val="20"/>
                          </w:rPr>
                          <w:t>u</w:t>
                        </w:r>
                      </w:p>
                    </w:txbxContent>
                  </v:textbox>
                </v:rect>
                <v:rect id="Rectangle 6918" o:spid="_x0000_s1291" style="position:absolute;left:49632;top:8868;width:1859;height:10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RnZ8MA&#10;AADdAAAADwAAAGRycy9kb3ducmV2LnhtbERPTWvCQBC9F/wPywi91Y09hCS6imjFHG0sWG9DdkyC&#10;2dmQXU3qr+8eCj0+3vdyPZpWPKh3jWUF81kEgri0uuFKwddp/5aAcB5ZY2uZFPyQg/Vq8rLETNuB&#10;P+lR+EqEEHYZKqi97zIpXVmTQTezHXHgrrY36APsK6l7HEK4aeV7FMXSYMOhocaOtjWVt+JuFByS&#10;bvOd2+dQtR+Xw/l4Tnen1Cv1Oh03CxCeRv8v/nPnWkGczsPc8CY8Abn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PRnZ8MAAADdAAAADwAAAAAAAAAAAAAAAACYAgAAZHJzL2Rv&#10;d25yZXYueG1sUEsFBgAAAAAEAAQA9QAAAIgDAAAAAA==&#10;" filled="f" stroked="f">
                  <v:textbox inset="0,0,0,0">
                    <w:txbxContent>
                      <w:p w:rsidR="00E67B03" w:rsidRDefault="00656D13">
                        <w:pPr>
                          <w:spacing w:after="160" w:line="259" w:lineRule="auto"/>
                          <w:ind w:left="0" w:firstLine="0"/>
                          <w:jc w:val="left"/>
                        </w:pPr>
                        <w:r>
                          <w:rPr>
                            <w:i/>
                            <w:sz w:val="14"/>
                          </w:rPr>
                          <w:t>k,k</w:t>
                        </w:r>
                      </w:p>
                    </w:txbxContent>
                  </v:textbox>
                </v:rect>
                <v:rect id="Rectangle 6919" o:spid="_x0000_s1292" style="position:absolute;left:51051;top:8868;width:381;height:10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7jC/MYA&#10;AADdAAAADwAAAGRycy9kb3ducmV2LnhtbESPQWvCQBSE7wX/w/KE3urGHoKJboJoizm2WrDeHtln&#10;Esy+DdmtSfvru4LgcZiZb5hVPppWXKl3jWUF81kEgri0uuFKwdfh/WUBwnlkja1lUvBLDvJs8rTC&#10;VNuBP+m695UIEHYpKqi971IpXVmTQTezHXHwzrY36IPsK6l7HALctPI1imJpsOGwUGNHm5rKy/7H&#10;KNgtuvV3Yf+Gqn077Y4fx2R7SLxSz9NxvQThafSP8L1daAVxMk/g9iY8AZn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7jC/MYAAADdAAAADwAAAAAAAAAAAAAAAACYAgAAZHJz&#10;L2Rvd25yZXYueG1sUEsFBgAAAAAEAAQA9QAAAIsDAAAAAA==&#10;" filled="f" stroked="f">
                  <v:textbox inset="0,0,0,0">
                    <w:txbxContent>
                      <w:p w:rsidR="00E67B03" w:rsidRDefault="00656D13">
                        <w:pPr>
                          <w:spacing w:after="160" w:line="259" w:lineRule="auto"/>
                          <w:ind w:left="0" w:firstLine="0"/>
                          <w:jc w:val="left"/>
                        </w:pPr>
                        <w:r>
                          <w:rPr>
                            <w:sz w:val="14"/>
                          </w:rPr>
                          <w:t>:</w:t>
                        </w:r>
                      </w:p>
                    </w:txbxContent>
                  </v:textbox>
                </v:rect>
                <v:rect id="Rectangle 6920" o:spid="_x0000_s1293" style="position:absolute;left:51338;top:8868;width:1194;height:10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6h3MMA&#10;AADdAAAADwAAAGRycy9kb3ducmV2LnhtbERPTWvCQBC9F/wPywje6kYPIYmuImoxxzYWrLchO01C&#10;s7MhuzWxv757EDw+3vd6O5pW3Kh3jWUFi3kEgri0uuFKwef57TUB4TyyxtYyKbiTg+1m8rLGTNuB&#10;P+hW+EqEEHYZKqi97zIpXVmTQTe3HXHgvm1v0AfYV1L3OIRw08plFMXSYMOhocaO9jWVP8WvUXBK&#10;ut1Xbv+Gqj1eT5f3S3o4p16p2XTcrUB4Gv1T/HDnWkGcLsP+8CY8Abn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O6h3MMAAADdAAAADwAAAAAAAAAAAAAAAACYAgAAZHJzL2Rv&#10;d25yZXYueG1sUEsFBgAAAAAEAAQA9QAAAIgDAAAAAA==&#10;" filled="f" stroked="f">
                  <v:textbox inset="0,0,0,0">
                    <w:txbxContent>
                      <w:p w:rsidR="00E67B03" w:rsidRDefault="00656D13">
                        <w:pPr>
                          <w:spacing w:after="160" w:line="259" w:lineRule="auto"/>
                          <w:ind w:left="0" w:firstLine="0"/>
                          <w:jc w:val="left"/>
                        </w:pPr>
                        <w:r>
                          <w:rPr>
                            <w:i/>
                            <w:sz w:val="14"/>
                          </w:rPr>
                          <w:t>m</w:t>
                        </w:r>
                      </w:p>
                    </w:txbxContent>
                  </v:textbox>
                </v:rect>
                <v:rect id="Rectangle 6921" o:spid="_x0000_s1294" style="position:absolute;left:52650;top:8344;width:1683;height:15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6IER8cA&#10;AADdAAAADwAAAGRycy9kb3ducmV2LnhtbESPT2vCQBTE74V+h+UVvNWNHkKSuor4B3NstWC9PbLP&#10;JJh9G7JrEvvpu4VCj8PM/IZZrEbTiJ46V1tWMJtGIIgLq2suFXye9q8JCOeRNTaWScGDHKyWz08L&#10;zLQd+IP6oy9FgLDLUEHlfZtJ6YqKDLqpbYmDd7WdQR9kV0rd4RDgppHzKIqlwZrDQoUtbSoqbse7&#10;UXBI2vVXbr+HstldDuf3c7o9pV6pycu4fgPhafT/4b92rhXE6XwGv2/CE5D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eiBEfHAAAA3QAAAA8AAAAAAAAAAAAAAAAAmAIAAGRy&#10;cy9kb3ducmV2LnhtbFBLBQYAAAAABAAEAPUAAACMAwAAAAA=&#10;" filled="f" stroked="f">
                  <v:textbox inset="0,0,0,0">
                    <w:txbxContent>
                      <w:p w:rsidR="00E67B03" w:rsidRDefault="00656D13">
                        <w:pPr>
                          <w:spacing w:after="160" w:line="259" w:lineRule="auto"/>
                          <w:ind w:left="0" w:firstLine="0"/>
                          <w:jc w:val="left"/>
                        </w:pPr>
                        <w:r>
                          <w:rPr>
                            <w:sz w:val="20"/>
                          </w:rPr>
                          <w:t>→</w:t>
                        </w:r>
                      </w:p>
                    </w:txbxContent>
                  </v:textbox>
                </v:rect>
                <v:rect id="Rectangle 6922" o:spid="_x0000_s1295" style="position:absolute;left:54267;top:8415;width:963;height:14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CaMMUA&#10;AADdAAAADwAAAGRycy9kb3ducmV2LnhtbESPT4vCMBTE78J+h/AWvGlqD2K7RhF3RY/+WXD39mie&#10;bbF5KU201U9vBMHjMDO/YabzzlTiSo0rLSsYDSMQxJnVJecKfg+rwQSE88gaK8uk4EYO5rOP3hRT&#10;bVve0XXvcxEg7FJUUHhfp1K6rCCDbmhr4uCdbGPQB9nkUjfYBripZBxFY2mw5LBQYE3LgrLz/mIU&#10;rCf14m9j721e/fyvj9tj8n1IvFL9z27xBcJT59/hV3ujFYyTOIbnm/AE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cJowxQAAAN0AAAAPAAAAAAAAAAAAAAAAAJgCAABkcnMv&#10;ZG93bnJldi54bWxQSwUGAAAAAAQABAD1AAAAigMAAAAA&#10;" filled="f" stroked="f">
                  <v:textbox inset="0,0,0,0">
                    <w:txbxContent>
                      <w:p w:rsidR="00E67B03" w:rsidRDefault="00656D13">
                        <w:pPr>
                          <w:spacing w:after="160" w:line="259" w:lineRule="auto"/>
                          <w:ind w:left="0" w:firstLine="0"/>
                          <w:jc w:val="left"/>
                        </w:pPr>
                        <w:r>
                          <w:rPr>
                            <w:i/>
                            <w:sz w:val="20"/>
                          </w:rPr>
                          <w:t>u</w:t>
                        </w:r>
                      </w:p>
                    </w:txbxContent>
                  </v:textbox>
                </v:rect>
                <v:rect id="Rectangle 6923" o:spid="_x0000_s1296" style="position:absolute;left:54991;top:8868;width:1592;height:10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w/q8UA&#10;AADdAAAADwAAAGRycy9kb3ducmV2LnhtbESPT4vCMBTE7wv7HcJb8LamqyC2GkVWFz36D9Tbo3m2&#10;xealNFlb/fRGEDwOM/MbZjxtTSmuVLvCsoKfbgSCOLW64EzBfvf3PQThPLLG0jIpuJGD6eTzY4yJ&#10;tg1v6Lr1mQgQdgkqyL2vEildmpNB17UVcfDOtjbog6wzqWtsAtyUshdFA2mw4LCQY0W/OaWX7b9R&#10;sBxWs+PK3pusXJyWh/Uhnu9ir1Tnq52NQHhq/Tv8aq+0gkHc68PzTX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PD+rxQAAAN0AAAAPAAAAAAAAAAAAAAAAAJgCAABkcnMv&#10;ZG93bnJldi54bWxQSwUGAAAAAAQABAD1AAAAigMAAAAA&#10;" filled="f" stroked="f">
                  <v:textbox inset="0,0,0,0">
                    <w:txbxContent>
                      <w:p w:rsidR="00E67B03" w:rsidRDefault="00656D13">
                        <w:pPr>
                          <w:spacing w:after="160" w:line="259" w:lineRule="auto"/>
                          <w:ind w:left="0" w:firstLine="0"/>
                          <w:jc w:val="left"/>
                        </w:pPr>
                        <w:r>
                          <w:rPr>
                            <w:i/>
                            <w:sz w:val="14"/>
                          </w:rPr>
                          <w:t>i,k</w:t>
                        </w:r>
                      </w:p>
                    </w:txbxContent>
                  </v:textbox>
                </v:rect>
                <v:rect id="Rectangle 6924" o:spid="_x0000_s1297" style="position:absolute;left:56209;top:8868;width:381;height:10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9Wn38UA&#10;AADdAAAADwAAAGRycy9kb3ducmV2LnhtbESPT4vCMBTE7wv7HcJb8LamKyK2GkVWFz36D9Tbo3m2&#10;xealNFlb/fRGEDwOM/MbZjxtTSmuVLvCsoKfbgSCOLW64EzBfvf3PQThPLLG0jIpuJGD6eTzY4yJ&#10;tg1v6Lr1mQgQdgkqyL2vEildmpNB17UVcfDOtjbog6wzqWtsAtyUshdFA2mw4LCQY0W/OaWX7b9R&#10;sBxWs+PK3pusXJyWh/Uhnu9ir1Tnq52NQHhq/Tv8aq+0gkHc68PzTX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1affxQAAAN0AAAAPAAAAAAAAAAAAAAAAAJgCAABkcnMv&#10;ZG93bnJldi54bWxQSwUGAAAAAAQABAD1AAAAigMAAAAA&#10;" filled="f" stroked="f">
                  <v:textbox inset="0,0,0,0">
                    <w:txbxContent>
                      <w:p w:rsidR="00E67B03" w:rsidRDefault="00656D13">
                        <w:pPr>
                          <w:spacing w:after="160" w:line="259" w:lineRule="auto"/>
                          <w:ind w:left="0" w:firstLine="0"/>
                          <w:jc w:val="left"/>
                        </w:pPr>
                        <w:r>
                          <w:rPr>
                            <w:sz w:val="14"/>
                          </w:rPr>
                          <w:t>:</w:t>
                        </w:r>
                      </w:p>
                    </w:txbxContent>
                  </v:textbox>
                </v:rect>
                <v:rect id="Rectangle 6925" o:spid="_x0000_s1298" style="position:absolute;left:56496;top:8868;width:1194;height:10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kCRMUA&#10;AADdAAAADwAAAGRycy9kb3ducmV2LnhtbESPT4vCMBTE7wv7HcJb8LamKyi2GkVWFz36D9Tbo3m2&#10;xealNFlb/fRGEDwOM/MbZjxtTSmuVLvCsoKfbgSCOLW64EzBfvf3PQThPLLG0jIpuJGD6eTzY4yJ&#10;tg1v6Lr1mQgQdgkqyL2vEildmpNB17UVcfDOtjbog6wzqWtsAtyUshdFA2mw4LCQY0W/OaWX7b9R&#10;sBxWs+PK3pusXJyWh/Uhnu9ir1Tnq52NQHhq/Tv8aq+0gkHc68PzTX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mQJExQAAAN0AAAAPAAAAAAAAAAAAAAAAAJgCAABkcnMv&#10;ZG93bnJldi54bWxQSwUGAAAAAAQABAD1AAAAigMAAAAA&#10;" filled="f" stroked="f">
                  <v:textbox inset="0,0,0,0">
                    <w:txbxContent>
                      <w:p w:rsidR="00E67B03" w:rsidRDefault="00656D13">
                        <w:pPr>
                          <w:spacing w:after="160" w:line="259" w:lineRule="auto"/>
                          <w:ind w:left="0" w:firstLine="0"/>
                          <w:jc w:val="left"/>
                        </w:pPr>
                        <w:r>
                          <w:rPr>
                            <w:i/>
                            <w:sz w:val="14"/>
                          </w:rPr>
                          <w:t>m</w:t>
                        </w:r>
                      </w:p>
                    </w:txbxContent>
                  </v:textbox>
                </v:rect>
                <v:shape id="Shape 114271" o:spid="_x0000_s1299" style="position:absolute;left:6287;top:14400;width:45378;height:3600;visibility:visible;mso-wrap-style:square;v-text-anchor:top" coordsize="4537763,360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gnLMQA&#10;AADfAAAADwAAAGRycy9kb3ducmV2LnhtbERPS2vCQBC+F/oflil4KXUTsa2kriItgifxRc9DdsyG&#10;ZmdDdtTor3cLhR4/vvd03vtGnamLdWAD+TADRVwGW3Nl4LBfvkxARUG22AQmA1eKMJ89PkyxsOHC&#10;WzrvpFIphGOBBpxIW2gdS0ce4zC0xIk7hs6jJNhV2nZ4SeG+0aMse9Mea04NDlv6dFT+7E7ewNcq&#10;vi7klIdbe91k3+6wlv3m2ZjBU7/4ACXUy7/4z72yaX4+Hr3n8PsnAdCz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HoJyzEAAAA3wAAAA8AAAAAAAAAAAAAAAAAmAIAAGRycy9k&#10;b3ducmV2LnhtbFBLBQYAAAAABAAEAPUAAACJAwAAAAA=&#10;" path="m,l4537763,r,360004l,360004,,e" fillcolor="#fcc" strokeweight=".14058mm">
                  <v:stroke miterlimit="83231f" joinstyle="miter"/>
                  <v:path arrowok="t" textboxrect="0,0,4537763,360004"/>
                </v:shape>
                <v:rect id="Rectangle 6927" o:spid="_x0000_s1300" style="position:absolute;left:6783;top:15461;width:29570;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c5qMUA&#10;AADdAAAADwAAAGRycy9kb3ducmV2LnhtbESPQYvCMBSE74L/ITxhb5rqQW01irgrenRVUG+P5tkW&#10;m5fSRNv115uFhT0OM/MNM1+2phRPql1hWcFwEIEgTq0uOFNwOm76UxDOI2ssLZOCH3KwXHQ7c0y0&#10;bfibngefiQBhl6CC3PsqkdKlORl0A1sRB+9ma4M+yDqTusYmwE0pR1E0lgYLDgs5VrTOKb0fHkbB&#10;dlqtLjv7arLy67o978/x5zH2Sn302tUMhKfW/4f/2jutYByPJvD7JjwBuX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BzmoxQAAAN0AAAAPAAAAAAAAAAAAAAAAAJgCAABkcnMv&#10;ZG93bnJldi54bWxQSwUGAAAAAAQABAD1AAAAigMAAAAA&#10;" filled="f" stroked="f">
                  <v:textbox inset="0,0,0,0">
                    <w:txbxContent>
                      <w:p w:rsidR="00E67B03" w:rsidRDefault="00656D13">
                        <w:pPr>
                          <w:spacing w:after="160" w:line="259" w:lineRule="auto"/>
                          <w:ind w:left="0" w:firstLine="0"/>
                          <w:jc w:val="left"/>
                        </w:pPr>
                        <w:r>
                          <w:t>Interchangecorrespondingrowsof</w:t>
                        </w:r>
                      </w:p>
                    </w:txbxContent>
                  </v:textbox>
                </v:rect>
                <v:rect id="Rectangle 6928" o:spid="_x0000_s1301" style="position:absolute;left:29512;top:15461;width:1345;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it2sMA&#10;AADdAAAADwAAAGRycy9kb3ducmV2LnhtbERPTWvCQBC9F/wPywje6kYPIYmuImoxxzYWrLchO01C&#10;s7MhuzWxv757EDw+3vd6O5pW3Kh3jWUFi3kEgri0uuFKwef57TUB4TyyxtYyKbiTg+1m8rLGTNuB&#10;P+hW+EqEEHYZKqi97zIpXVmTQTe3HXHgvm1v0AfYV1L3OIRw08plFMXSYMOhocaO9jWVP8WvUXBK&#10;ut1Xbv+Gqj1eT5f3S3o4p16p2XTcrUB4Gv1T/HDnWkGcLsPc8CY8Abn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pit2sMAAADdAAAADwAAAAAAAAAAAAAAAACYAgAAZHJzL2Rv&#10;d25yZXYueG1sUEsFBgAAAAAEAAQA9QAAAIgDAAAAAA==&#10;" filled="f" stroked="f">
                  <v:textbox inset="0,0,0,0">
                    <w:txbxContent>
                      <w:p w:rsidR="00E67B03" w:rsidRDefault="00656D13">
                        <w:pPr>
                          <w:spacing w:after="160" w:line="259" w:lineRule="auto"/>
                          <w:ind w:left="0" w:firstLine="0"/>
                          <w:jc w:val="left"/>
                        </w:pPr>
                        <w:r>
                          <w:rPr>
                            <w:i/>
                          </w:rPr>
                          <w:t>L</w:t>
                        </w:r>
                      </w:p>
                    </w:txbxContent>
                  </v:textbox>
                </v:rect>
                <v:rect id="Rectangle 6929" o:spid="_x0000_s1302" style="position:absolute;left:30523;top:15461;width:12809;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QIQcYA&#10;AADdAAAADwAAAGRycy9kb3ducmV2LnhtbESPQWvCQBSE7wX/w/KE3uqmHkISXUXaijm2RlBvj+wz&#10;CWbfhuxq0v76bqHgcZiZb5jlejStuFPvGssKXmcRCOLS6oYrBYdi+5KAcB5ZY2uZFHyTg/Vq8rTE&#10;TNuBv+i+95UIEHYZKqi97zIpXVmTQTezHXHwLrY36IPsK6l7HALctHIeRbE02HBYqLGjt5rK6/5m&#10;FOySbnPK7c9QtR/n3fHzmL4XqVfqeTpuFiA8jf4R/m/nWkGczlP4exOe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dQIQcYAAADdAAAADwAAAAAAAAAAAAAAAACYAgAAZHJz&#10;L2Rvd25yZXYueG1sUEsFBgAAAAAEAAQA9QAAAIsDAAAAAA==&#10;" filled="f" stroked="f">
                  <v:textbox inset="0,0,0,0">
                    <w:txbxContent>
                      <w:p w:rsidR="00E67B03" w:rsidRDefault="00656D13">
                        <w:pPr>
                          <w:spacing w:after="160" w:line="259" w:lineRule="auto"/>
                          <w:ind w:left="0" w:firstLine="0"/>
                          <w:jc w:val="left"/>
                        </w:pPr>
                        <w:r>
                          <w:t>,thatis,apply</w:t>
                        </w:r>
                      </w:p>
                    </w:txbxContent>
                  </v:textbox>
                </v:rect>
                <v:rect id="Rectangle 6930" o:spid="_x0000_s1303" style="position:absolute;left:40649;top:15461;width:589;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c3AcMA&#10;AADdAAAADwAAAGRycy9kb3ducmV2LnhtbERPy4rCMBTdD/gP4QruxnQUxHaMIj7QpVMFdXdp7rRl&#10;mpvSRFv9erMYcHk479miM5W4U+NKywq+hhEI4szqknMFp+P2cwrCeWSNlWVS8CAHi3nvY4aJti3/&#10;0D31uQgh7BJUUHhfJ1K6rCCDbmhr4sD92sagD7DJpW6wDeGmkqMomkiDJYeGAmtaFZT9pTejYDet&#10;l5e9fbZ5tbnuzodzvD7GXqlBv1t+g/DU+bf4373XCibxOOwPb8ITkP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Tc3AcMAAADdAAAADwAAAAAAAAAAAAAAAACYAgAAZHJzL2Rv&#10;d25yZXYueG1sUEsFBgAAAAAEAAQA9QAAAIgDAAAAAA==&#10;" filled="f" stroked="f">
                  <v:textbox inset="0,0,0,0">
                    <w:txbxContent>
                      <w:p w:rsidR="00E67B03" w:rsidRDefault="00656D13">
                        <w:pPr>
                          <w:spacing w:after="160" w:line="259" w:lineRule="auto"/>
                          <w:ind w:left="0" w:firstLine="0"/>
                          <w:jc w:val="left"/>
                        </w:pPr>
                        <w:r>
                          <w:rPr>
                            <w:i/>
                          </w:rPr>
                          <w:t>l</w:t>
                        </w:r>
                      </w:p>
                    </w:txbxContent>
                  </v:textbox>
                </v:rect>
                <v:rect id="Rectangle 6931" o:spid="_x0000_s1304" style="position:absolute;left:41092;top:16040;width:1178;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uSmsUA&#10;AADdAAAADwAAAGRycy9kb3ducmV2LnhtbESPT4vCMBTE74LfITxhb5rqgthqFPEPetxVQb09mmdb&#10;bF5KE213P/1mQfA4zMxvmNmiNaV4Uu0KywqGgwgEcWp1wZmC03Hbn4BwHlljaZkU/JCDxbzbmWGi&#10;bcPf9Dz4TAQIuwQV5N5XiZQuzcmgG9iKOHg3Wxv0QdaZ1DU2AW5KOYqisTRYcFjIsaJVTun98DAK&#10;dpNqednb3yYrN9fd+escr4+xV+qj1y6nIDy1/h1+tfdawTj+HML/m/A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e5KaxQAAAN0AAAAPAAAAAAAAAAAAAAAAAJgCAABkcnMv&#10;ZG93bnJldi54bWxQSwUGAAAAAAQABAD1AAAAigMAAAAA&#10;" filled="f" stroked="f">
                  <v:textbox inset="0,0,0,0">
                    <w:txbxContent>
                      <w:p w:rsidR="00E67B03" w:rsidRDefault="00656D13">
                        <w:pPr>
                          <w:spacing w:after="160" w:line="259" w:lineRule="auto"/>
                          <w:ind w:left="0" w:firstLine="0"/>
                          <w:jc w:val="left"/>
                        </w:pPr>
                        <w:r>
                          <w:rPr>
                            <w:i/>
                            <w:sz w:val="16"/>
                          </w:rPr>
                          <w:t>k,</w:t>
                        </w:r>
                      </w:p>
                    </w:txbxContent>
                  </v:textbox>
                </v:rect>
                <v:rect id="Rectangle 6932" o:spid="_x0000_s1305" style="position:absolute;left:41978;top:16040;width:1112;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kM7cUA&#10;AADdAAAADwAAAGRycy9kb3ducmV2LnhtbESPT4vCMBTE7wv7HcJb8LamqyC2GkVWFz36D9Tbo3m2&#10;xealNFlb/fRGEDwOM/MbZjxtTSmuVLvCsoKfbgSCOLW64EzBfvf3PQThPLLG0jIpuJGD6eTzY4yJ&#10;tg1v6Lr1mQgQdgkqyL2vEildmpNB17UVcfDOtjbog6wzqWtsAtyUshdFA2mw4LCQY0W/OaWX7b9R&#10;sBxWs+PK3pusXJyWh/Uhnu9ir1Tnq52NQHhq/Tv8aq+0gkHc78HzTX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qQztxQAAAN0AAAAPAAAAAAAAAAAAAAAAAJgCAABkcnMv&#10;ZG93bnJldi54bWxQSwUGAAAAAAQABAD1AAAAigMAAAAA&#10;" filled="f" stroked="f">
                  <v:textbox inset="0,0,0,0">
                    <w:txbxContent>
                      <w:p w:rsidR="00E67B03" w:rsidRDefault="00656D13">
                        <w:pPr>
                          <w:spacing w:after="160" w:line="259" w:lineRule="auto"/>
                          <w:ind w:left="0" w:firstLine="0"/>
                          <w:jc w:val="left"/>
                        </w:pPr>
                        <w:r>
                          <w:rPr>
                            <w:sz w:val="16"/>
                          </w:rPr>
                          <w:t>1:</w:t>
                        </w:r>
                      </w:p>
                    </w:txbxContent>
                  </v:textbox>
                </v:rect>
                <v:rect id="Rectangle 6933" o:spid="_x0000_s1306" style="position:absolute;left:42814;top:16040;width:745;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WpdscA&#10;AADdAAAADwAAAGRycy9kb3ducmV2LnhtbESPQWvCQBSE74L/YXmCN91YIZjoGoKtmGOrBevtkX1N&#10;QrNvQ3Zr0v76bqHQ4zAz3zC7bDStuFPvGssKVssIBHFpdcOVgtfLcbEB4TyyxtYyKfgiB9l+Otlh&#10;qu3AL3Q/+0oECLsUFdTed6mUrqzJoFvajjh477Y36IPsK6l7HALctPIhimJpsOGwUGNHh5rKj/On&#10;UXDadPlbYb+Hqn26na7P1+Txknil5rMx34LwNPr/8F+70AriZL2G3zfhCc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3lqXbHAAAA3QAAAA8AAAAAAAAAAAAAAAAAmAIAAGRy&#10;cy9kb3ducmV2LnhtbFBLBQYAAAAABAAEAPUAAACMAwAAAAA=&#10;" filled="f" stroked="f">
                  <v:textbox inset="0,0,0,0">
                    <w:txbxContent>
                      <w:p w:rsidR="00E67B03" w:rsidRDefault="00656D13">
                        <w:pPr>
                          <w:spacing w:after="160" w:line="259" w:lineRule="auto"/>
                          <w:ind w:left="0" w:firstLine="0"/>
                          <w:jc w:val="left"/>
                        </w:pPr>
                        <w:r>
                          <w:rPr>
                            <w:i/>
                            <w:sz w:val="16"/>
                          </w:rPr>
                          <w:t>k</w:t>
                        </w:r>
                      </w:p>
                    </w:txbxContent>
                  </v:textbox>
                </v:rect>
                <v:rect id="Rectangle 6934" o:spid="_x0000_s1307" style="position:absolute;left:43401;top:15983;width:1113;height:12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wxAsYA&#10;AADdAAAADwAAAGRycy9kb3ducmV2LnhtbESPQWvCQBSE74X+h+UJ3upGW8TErCK1RY9WhejtkX1N&#10;QrNvQ3Y10V/fLQg9DjPzDZMue1OLK7WusqxgPIpAEOdWV1woOB4+X2YgnEfWWFsmBTdysFw8P6WY&#10;aNvxF133vhABwi5BBaX3TSKly0sy6Ea2IQ7et20N+iDbQuoWuwA3tZxE0VQarDgslNjQe0n5z/5i&#10;FGxmzeq0tfeuqD/Om2yXxetD7JUaDvrVHISn3v+HH+2tVjCNX9/g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gwxAsYAAADdAAAADwAAAAAAAAAAAAAAAACYAgAAZHJz&#10;L2Rvd25yZXYueG1sUEsFBgAAAAAEAAQA9QAAAIsDAAAAAA==&#10;" filled="f" stroked="f">
                  <v:textbox inset="0,0,0,0">
                    <w:txbxContent>
                      <w:p w:rsidR="00E67B03" w:rsidRDefault="00656D13">
                        <w:pPr>
                          <w:spacing w:after="160" w:line="259" w:lineRule="auto"/>
                          <w:ind w:left="0" w:firstLine="0"/>
                          <w:jc w:val="left"/>
                        </w:pPr>
                        <w:r>
                          <w:rPr>
                            <w:sz w:val="16"/>
                          </w:rPr>
                          <w:t>−</w:t>
                        </w:r>
                      </w:p>
                    </w:txbxContent>
                  </v:textbox>
                </v:rect>
                <v:rect id="Rectangle 6935" o:spid="_x0000_s1308" style="position:absolute;left:44237;top:16040;width:716;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CUmcYA&#10;AADdAAAADwAAAGRycy9kb3ducmV2LnhtbESPQWvCQBSE74X+h+UJ3upGS8XErCK1RY9WhejtkX1N&#10;QrNvQ3Y10V/fLQg9DjPzDZMue1OLK7WusqxgPIpAEOdWV1woOB4+X2YgnEfWWFsmBTdysFw8P6WY&#10;aNvxF133vhABwi5BBaX3TSKly0sy6Ea2IQ7et20N+iDbQuoWuwA3tZxE0VQarDgslNjQe0n5z/5i&#10;FGxmzeq0tfeuqD/Om2yXxetD7JUaDvrVHISn3v+HH+2tVjCNX9/g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UCUmcYAAADdAAAADwAAAAAAAAAAAAAAAACYAgAAZHJz&#10;L2Rvd25yZXYueG1sUEsFBgAAAAAEAAQA9QAAAIsDAAAAAA==&#10;" filled="f" stroked="f">
                  <v:textbox inset="0,0,0,0">
                    <w:txbxContent>
                      <w:p w:rsidR="00E67B03" w:rsidRDefault="00656D13">
                        <w:pPr>
                          <w:spacing w:after="160" w:line="259" w:lineRule="auto"/>
                          <w:ind w:left="0" w:firstLine="0"/>
                          <w:jc w:val="left"/>
                        </w:pPr>
                        <w:r>
                          <w:rPr>
                            <w:sz w:val="16"/>
                          </w:rPr>
                          <w:t>1</w:t>
                        </w:r>
                      </w:p>
                    </w:txbxContent>
                  </v:textbox>
                </v:rect>
                <v:rect id="Rectangle 6936" o:spid="_x0000_s1309" style="position:absolute;left:45260;top:15376;width:2020;height:1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IK7sYA&#10;AADdAAAADwAAAGRycy9kb3ducmV2LnhtbESPT2vCQBTE74LfYXlCb7rRQjCpq4h/0KNVwfb2yL4m&#10;wezbkF1N2k/vFgSPw8z8hpktOlOJOzWutKxgPIpAEGdWl5wrOJ+2wykI55E1VpZJwS85WMz7vRmm&#10;2rb8Sfejz0WAsEtRQeF9nUrpsoIMupGtiYP3YxuDPsgml7rBNsBNJSdRFEuDJYeFAmtaFZRdjzej&#10;YDetl197+9fm1eZ7dzlckvUp8Uq9DbrlBwhPnX+Fn+29VhAn7zH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ZIK7sYAAADdAAAADwAAAAAAAAAAAAAAAACYAgAAZHJz&#10;L2Rvd25yZXYueG1sUEsFBgAAAAAEAAQA9QAAAIsDAAAAAA==&#10;" filled="f" stroked="f">
                  <v:textbox inset="0,0,0,0">
                    <w:txbxContent>
                      <w:p w:rsidR="00E67B03" w:rsidRDefault="00656D13">
                        <w:pPr>
                          <w:spacing w:after="160" w:line="259" w:lineRule="auto"/>
                          <w:ind w:left="0" w:firstLine="0"/>
                          <w:jc w:val="left"/>
                        </w:pPr>
                        <w:r>
                          <w:t>→</w:t>
                        </w:r>
                      </w:p>
                    </w:txbxContent>
                  </v:textbox>
                </v:rect>
                <v:rect id="Rectangle 6937" o:spid="_x0000_s1310" style="position:absolute;left:47200;top:15461;width:589;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6vdccA&#10;AADdAAAADwAAAGRycy9kb3ducmV2LnhtbESPQWvCQBSE74X+h+UVvNVNLcQkuorUih6tFlJvj+xr&#10;Epp9G7Krif31XUHocZiZb5j5cjCNuFDnassKXsYRCOLC6ppLBZ/HzXMCwnlkjY1lUnAlB8vF48Mc&#10;M217/qDLwZciQNhlqKDyvs2kdEVFBt3YtsTB+7adQR9kV0rdYR/gppGTKIqlwZrDQoUtvVVU/BzO&#10;RsE2aVdfO/vbl837aZvv83R9TL1So6dhNQPhafD/4Xt7pxXE6esU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Ler3XHAAAA3QAAAA8AAAAAAAAAAAAAAAAAmAIAAGRy&#10;cy9kb3ducmV2LnhtbFBLBQYAAAAABAAEAPUAAACMAwAAAAA=&#10;" filled="f" stroked="f">
                  <v:textbox inset="0,0,0,0">
                    <w:txbxContent>
                      <w:p w:rsidR="00E67B03" w:rsidRDefault="00656D13">
                        <w:pPr>
                          <w:spacing w:after="160" w:line="259" w:lineRule="auto"/>
                          <w:ind w:left="0" w:firstLine="0"/>
                          <w:jc w:val="left"/>
                        </w:pPr>
                        <w:r>
                          <w:rPr>
                            <w:i/>
                          </w:rPr>
                          <w:t>l</w:t>
                        </w:r>
                      </w:p>
                    </w:txbxContent>
                  </v:textbox>
                </v:rect>
                <v:rect id="Rectangle 6938" o:spid="_x0000_s1311" style="position:absolute;left:47643;top:16040;width:884;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E7B8MA&#10;AADdAAAADwAAAGRycy9kb3ducmV2LnhtbERPy4rCMBTdD/gP4QruxnQUxHaMIj7QpVMFdXdp7rRl&#10;mpvSRFv9erMYcHk479miM5W4U+NKywq+hhEI4szqknMFp+P2cwrCeWSNlWVS8CAHi3nvY4aJti3/&#10;0D31uQgh7BJUUHhfJ1K6rCCDbmhr4sD92sagD7DJpW6wDeGmkqMomkiDJYeGAmtaFZT9pTejYDet&#10;l5e9fbZ5tbnuzodzvD7GXqlBv1t+g/DU+bf4373XCibxOMwNb8ITkP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0E7B8MAAADdAAAADwAAAAAAAAAAAAAAAACYAgAAZHJzL2Rv&#10;d25yZXYueG1sUEsFBgAAAAAEAAQA9QAAAIgDAAAAAA==&#10;" filled="f" stroked="f">
                  <v:textbox inset="0,0,0,0">
                    <w:txbxContent>
                      <w:p w:rsidR="00E67B03" w:rsidRDefault="00656D13">
                        <w:pPr>
                          <w:spacing w:after="160" w:line="259" w:lineRule="auto"/>
                          <w:ind w:left="0" w:firstLine="0"/>
                          <w:jc w:val="left"/>
                        </w:pPr>
                        <w:r>
                          <w:rPr>
                            <w:i/>
                            <w:sz w:val="16"/>
                          </w:rPr>
                          <w:t>i,</w:t>
                        </w:r>
                      </w:p>
                    </w:txbxContent>
                  </v:textbox>
                </v:rect>
                <v:rect id="Rectangle 6939" o:spid="_x0000_s1312" style="position:absolute;left:48308;top:16040;width:1113;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2enMUA&#10;AADdAAAADwAAAGRycy9kb3ducmV2LnhtbESPT4vCMBTE7wt+h/AEb2uqgthqFPEPetxVQb09mmdb&#10;bF5KE213P/1mQfA4zMxvmNmiNaV4Uu0KywoG/QgEcWp1wZmC03H7OQHhPLLG0jIp+CEHi3nnY4aJ&#10;tg1/0/PgMxEg7BJUkHtfJVK6NCeDrm8r4uDdbG3QB1lnUtfYBLgp5TCKxtJgwWEhx4pWOaX3w8Mo&#10;2E2q5WVvf5us3Fx3569zvD7GXqlet11OQXhq/Tv8au+1gnE8iuH/TXgCcv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DZ6cxQAAAN0AAAAPAAAAAAAAAAAAAAAAAJgCAABkcnMv&#10;ZG93bnJldi54bWxQSwUGAAAAAAQABAD1AAAAigMAAAAA&#10;" filled="f" stroked="f">
                  <v:textbox inset="0,0,0,0">
                    <w:txbxContent>
                      <w:p w:rsidR="00E67B03" w:rsidRDefault="00656D13">
                        <w:pPr>
                          <w:spacing w:after="160" w:line="259" w:lineRule="auto"/>
                          <w:ind w:left="0" w:firstLine="0"/>
                          <w:jc w:val="left"/>
                        </w:pPr>
                        <w:r>
                          <w:rPr>
                            <w:sz w:val="16"/>
                          </w:rPr>
                          <w:t>1:</w:t>
                        </w:r>
                      </w:p>
                    </w:txbxContent>
                  </v:textbox>
                </v:rect>
                <v:rect id="Rectangle 6940" o:spid="_x0000_s1313" style="position:absolute;left:49145;top:16040;width:744;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FEfMMA&#10;AADdAAAADwAAAGRycy9kb3ducmV2LnhtbERPy4rCMBTdD/gP4QruxnRExHaMIj7QpVMFdXdp7rRl&#10;mpvSRFv9erMYcHk479miM5W4U+NKywq+hhEI4szqknMFp+P2cwrCeWSNlWVS8CAHi3nvY4aJti3/&#10;0D31uQgh7BJUUHhfJ1K6rCCDbmhr4sD92sagD7DJpW6wDeGmkqMomkiDJYeGAmtaFZT9pTejYDet&#10;l5e9fbZ5tbnuzodzvD7GXqlBv1t+g/DU+bf4373XCibxOOwPb8ITkP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FEfMMAAADdAAAADwAAAAAAAAAAAAAAAACYAgAAZHJzL2Rv&#10;d25yZXYueG1sUEsFBgAAAAAEAAQA9QAAAIgDAAAAAA==&#10;" filled="f" stroked="f">
                  <v:textbox inset="0,0,0,0">
                    <w:txbxContent>
                      <w:p w:rsidR="00E67B03" w:rsidRDefault="00656D13">
                        <w:pPr>
                          <w:spacing w:after="160" w:line="259" w:lineRule="auto"/>
                          <w:ind w:left="0" w:firstLine="0"/>
                          <w:jc w:val="left"/>
                        </w:pPr>
                        <w:r>
                          <w:rPr>
                            <w:i/>
                            <w:sz w:val="16"/>
                          </w:rPr>
                          <w:t>k</w:t>
                        </w:r>
                      </w:p>
                    </w:txbxContent>
                  </v:textbox>
                </v:rect>
                <v:rect id="Rectangle 6941" o:spid="_x0000_s1314" style="position:absolute;left:49731;top:15983;width:1113;height:12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3h58UA&#10;AADdAAAADwAAAGRycy9kb3ducmV2LnhtbESPT4vCMBTE74LfITxhb5oqi9hqFPEPetxVQb09mmdb&#10;bF5KE213P/1mQfA4zMxvmNmiNaV4Uu0KywqGgwgEcWp1wZmC03Hbn4BwHlljaZkU/JCDxbzbmWGi&#10;bcPf9Dz4TAQIuwQV5N5XiZQuzcmgG9iKOHg3Wxv0QdaZ1DU2AW5KOYqisTRYcFjIsaJVTun98DAK&#10;dpNqednb3yYrN9fd+escr4+xV+qj1y6nIDy1/h1+tfdawTj+HML/m/A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feHnxQAAAN0AAAAPAAAAAAAAAAAAAAAAAJgCAABkcnMv&#10;ZG93bnJldi54bWxQSwUGAAAAAAQABAD1AAAAigMAAAAA&#10;" filled="f" stroked="f">
                  <v:textbox inset="0,0,0,0">
                    <w:txbxContent>
                      <w:p w:rsidR="00E67B03" w:rsidRDefault="00656D13">
                        <w:pPr>
                          <w:spacing w:after="160" w:line="259" w:lineRule="auto"/>
                          <w:ind w:left="0" w:firstLine="0"/>
                          <w:jc w:val="left"/>
                        </w:pPr>
                        <w:r>
                          <w:rPr>
                            <w:sz w:val="16"/>
                          </w:rPr>
                          <w:t>−</w:t>
                        </w:r>
                      </w:p>
                    </w:txbxContent>
                  </v:textbox>
                </v:rect>
                <v:rect id="Rectangle 6942" o:spid="_x0000_s1315" style="position:absolute;left:50568;top:16040;width:715;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9/kMUA&#10;AADdAAAADwAAAGRycy9kb3ducmV2LnhtbESPT4vCMBTE7wv7HcJb8LamKyK2GkVWFz36D9Tbo3m2&#10;xealNFlb/fRGEDwOM/MbZjxtTSmuVLvCsoKfbgSCOLW64EzBfvf3PQThPLLG0jIpuJGD6eTzY4yJ&#10;tg1v6Lr1mQgQdgkqyL2vEildmpNB17UVcfDOtjbog6wzqWtsAtyUshdFA2mw4LCQY0W/OaWX7b9R&#10;sBxWs+PK3pusXJyWh/Uhnu9ir1Tnq52NQHhq/Tv8aq+0gkHc78HzTX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r3+QxQAAAN0AAAAPAAAAAAAAAAAAAAAAAJgCAABkcnMv&#10;ZG93bnJldi54bWxQSwUGAAAAAAQABAD1AAAAigMAAAAA&#10;" filled="f" stroked="f">
                  <v:textbox inset="0,0,0,0">
                    <w:txbxContent>
                      <w:p w:rsidR="00E67B03" w:rsidRDefault="00656D13">
                        <w:pPr>
                          <w:spacing w:after="160" w:line="259" w:lineRule="auto"/>
                          <w:ind w:left="0" w:firstLine="0"/>
                          <w:jc w:val="left"/>
                        </w:pPr>
                        <w:r>
                          <w:rPr>
                            <w:sz w:val="16"/>
                          </w:rPr>
                          <w:t>1</w:t>
                        </w:r>
                      </w:p>
                    </w:txbxContent>
                  </v:textbox>
                </v:rect>
                <v:shape id="Shape 114272" o:spid="_x0000_s1316" style="position:absolute;left:13778;top:21600;width:30396;height:3600;visibility:visible;mso-wrap-style:square;v-text-anchor:top" coordsize="3039683,360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BgysUA&#10;AADfAAAADwAAAGRycy9kb3ducmV2LnhtbERPW2vCMBR+H+w/hCP4MjS1jKnVKMMp6JN4Qfd41hyb&#10;suakNJnWf78Igz1+fPfpvLWVuFLjS8cKBv0EBHHudMmFguNh1RuB8AFZY+WYFNzJw3z2/DTFTLsb&#10;7+i6D4WIIewzVGBCqDMpfW7Iou+7mjhyF9dYDBE2hdQN3mK4rWSaJG/SYsmxwWBNC0P59/7HKii2&#10;1WK5GuPm4+vlk07lYXvemItS3U77PgERqA3/4j/3Wsf5g9d0mMLjTwQgZ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UGDKxQAAAN8AAAAPAAAAAAAAAAAAAAAAAJgCAABkcnMv&#10;ZG93bnJldi54bWxQSwUGAAAAAAQABAD1AAAAigMAAAAA&#10;" path="m,l3039683,r,360004l,360004,,e" fillcolor="#fcc" strokeweight=".14058mm">
                  <v:stroke miterlimit="83231f" joinstyle="miter"/>
                  <v:path arrowok="t" textboxrect="0,0,3039683,360004"/>
                </v:shape>
                <v:rect id="Rectangle 6944" o:spid="_x0000_s1317" style="position:absolute;left:14273;top:22725;width:16872;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pCf8cA&#10;AADdAAAADwAAAGRycy9kb3ducmV2LnhtbESPQWvCQBSE74L/YXmCN91YJJjoGoKtmGOrBevtkX1N&#10;QrNvQ3Zr0v76bqHQ4zAz3zC7bDStuFPvGssKVssIBHFpdcOVgtfLcbEB4TyyxtYyKfgiB9l+Otlh&#10;qu3AL3Q/+0oECLsUFdTed6mUrqzJoFvajjh477Y36IPsK6l7HALctPIhimJpsOGwUGNHh5rKj/On&#10;UXDadPlbYb+Hqn26na7P1+Txknil5rMx34LwNPr/8F+70AriZL2G3zfhCc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oKQn/HAAAA3QAAAA8AAAAAAAAAAAAAAAAAmAIAAGRy&#10;cy9kb3ducmV2LnhtbFBLBQYAAAAABAAEAPUAAACMAwAAAAA=&#10;" filled="f" stroked="f">
                  <v:textbox inset="0,0,0,0">
                    <w:txbxContent>
                      <w:p w:rsidR="00E67B03" w:rsidRDefault="00656D13">
                        <w:pPr>
                          <w:spacing w:after="160" w:line="259" w:lineRule="auto"/>
                          <w:ind w:left="0" w:firstLine="0"/>
                          <w:jc w:val="left"/>
                        </w:pPr>
                        <w:r>
                          <w:t>Interchangerowsof</w:t>
                        </w:r>
                      </w:p>
                    </w:txbxContent>
                  </v:textbox>
                </v:rect>
                <v:rect id="Rectangle 6945" o:spid="_x0000_s1318" style="position:absolute;left:27454;top:22725;width:1275;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bn5MYA&#10;AADdAAAADwAAAGRycy9kb3ducmV2LnhtbESPQWvCQBSE74X+h+UJ3upGacXErCK1RY9WhejtkX1N&#10;QrNvQ3Y10V/fLQg9DjPzDZMue1OLK7WusqxgPIpAEOdWV1woOB4+X2YgnEfWWFsmBTdysFw8P6WY&#10;aNvxF133vhABwi5BBaX3TSKly0sy6Ea2IQ7et20N+iDbQuoWuwA3tZxE0VQarDgslNjQe0n5z/5i&#10;FGxmzeq0tfeuqD/Om2yXxetD7JUaDvrVHISn3v+HH+2tVjCNX9/g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Ubn5M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P</w:t>
                        </w:r>
                      </w:p>
                    </w:txbxContent>
                  </v:textbox>
                </v:rect>
                <v:rect id="Rectangle 6946" o:spid="_x0000_s1319" style="position:absolute;left:28619;top:22725;width:12808;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R5k8YA&#10;AADdAAAADwAAAGRycy9kb3ducmV2LnhtbESPT2vCQBTE74LfYXlCb7pRSjCpq4h/0KNVwfb2yL4m&#10;wezbkF1N2k/vFgSPw8z8hpktOlOJOzWutKxgPIpAEGdWl5wrOJ+2wykI55E1VpZJwS85WMz7vRmm&#10;2rb8Sfejz0WAsEtRQeF9nUrpsoIMupGtiYP3YxuDPsgml7rBNsBNJSdRFEuDJYeFAmtaFZRdjzej&#10;YDetl197+9fm1eZ7dzlckvUp8Uq9DbrlBwhPnX+Fn+29VhAn7zH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ZR5k8YAAADdAAAADwAAAAAAAAAAAAAAAACYAgAAZHJz&#10;L2Rvd25yZXYueG1sUEsFBgAAAAAEAAQA9QAAAIsDAAAAAA==&#10;" filled="f" stroked="f">
                  <v:textbox inset="0,0,0,0">
                    <w:txbxContent>
                      <w:p w:rsidR="00E67B03" w:rsidRDefault="00656D13">
                        <w:pPr>
                          <w:spacing w:after="160" w:line="259" w:lineRule="auto"/>
                          <w:ind w:left="0" w:firstLine="0"/>
                          <w:jc w:val="left"/>
                        </w:pPr>
                        <w:r>
                          <w:t>,thatis,apply</w:t>
                        </w:r>
                      </w:p>
                    </w:txbxContent>
                  </v:textbox>
                </v:rect>
                <v:rect id="Rectangle 6947" o:spid="_x0000_s1320" style="position:absolute;left:38745;top:22725;width:992;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jcCMcA&#10;AADdAAAADwAAAGRycy9kb3ducmV2LnhtbESPQWvCQBSE74X+h+UVvNVNpcQkuorUih6tFlJvj+xr&#10;Epp9G7Krif31XUHocZiZb5j5cjCNuFDnassKXsYRCOLC6ppLBZ/HzXMCwnlkjY1lUnAlB8vF48Mc&#10;M217/qDLwZciQNhlqKDyvs2kdEVFBt3YtsTB+7adQR9kV0rdYR/gppGTKIqlwZrDQoUtvVVU/BzO&#10;RsE2aVdfO/vbl837aZvv83R9TL1So6dhNQPhafD/4Xt7pxXE6esU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rY3AjHAAAA3QAAAA8AAAAAAAAAAAAAAAAAmAIAAGRy&#10;cy9kb3ducmV2LnhtbFBLBQYAAAAABAAEAPUAAACMAwAAAAA=&#10;" filled="f" stroked="f">
                  <v:textbox inset="0,0,0,0">
                    <w:txbxContent>
                      <w:p w:rsidR="00E67B03" w:rsidRDefault="00656D13">
                        <w:pPr>
                          <w:spacing w:after="160" w:line="259" w:lineRule="auto"/>
                          <w:ind w:left="0" w:firstLine="0"/>
                          <w:jc w:val="left"/>
                        </w:pPr>
                        <w:r>
                          <w:rPr>
                            <w:i/>
                          </w:rPr>
                          <w:t>p</w:t>
                        </w:r>
                      </w:p>
                    </w:txbxContent>
                  </v:textbox>
                </v:rect>
                <v:rect id="Rectangle 6948" o:spid="_x0000_s1321" style="position:absolute;left:39491;top:23304;width:745;height:11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dIesMA&#10;AADdAAAADwAAAGRycy9kb3ducmV2LnhtbERPy4rCMBTdD/gP4QruxnRExHaMIj7QpVMFdXdp7rRl&#10;mpvSRFv9erMYcHk479miM5W4U+NKywq+hhEI4szqknMFp+P2cwrCeWSNlWVS8CAHi3nvY4aJti3/&#10;0D31uQgh7BJUUHhfJ1K6rCCDbmhr4sD92sagD7DJpW6wDeGmkqMomkiDJYeGAmtaFZT9pTejYDet&#10;l5e9fbZ5tbnuzodzvD7GXqlBv1t+g/DU+bf4373XCibxOMwNb8ITkP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0dIesMAAADdAAAADwAAAAAAAAAAAAAAAACYAgAAZHJzL2Rv&#10;d25yZXYueG1sUEsFBgAAAAAEAAQA9QAAAIgDAAAAAA==&#10;" filled="f" stroked="f">
                  <v:textbox inset="0,0,0,0">
                    <w:txbxContent>
                      <w:p w:rsidR="00E67B03" w:rsidRDefault="00656D13">
                        <w:pPr>
                          <w:spacing w:after="160" w:line="259" w:lineRule="auto"/>
                          <w:ind w:left="0" w:firstLine="0"/>
                          <w:jc w:val="left"/>
                        </w:pPr>
                        <w:r>
                          <w:rPr>
                            <w:i/>
                            <w:sz w:val="16"/>
                          </w:rPr>
                          <w:t>k</w:t>
                        </w:r>
                      </w:p>
                    </w:txbxContent>
                  </v:textbox>
                </v:rect>
                <v:rect id="Rectangle 6949" o:spid="_x0000_s1322" style="position:absolute;left:40563;top:22640;width:2019;height:19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vt4cUA&#10;AADdAAAADwAAAGRycy9kb3ducmV2LnhtbESPT4vCMBTE7wt+h/AEb2uqiNhqFPEPetxVQb09mmdb&#10;bF5KE213P/1mQfA4zMxvmNmiNaV4Uu0KywoG/QgEcWp1wZmC03H7OQHhPLLG0jIp+CEHi3nnY4aJ&#10;tg1/0/PgMxEg7BJUkHtfJVK6NCeDrm8r4uDdbG3QB1lnUtfYBLgp5TCKxtJgwWEhx4pWOaX3w8Mo&#10;2E2q5WVvf5us3Fx3569zvD7GXqlet11OQXhq/Tv8au+1gnE8iuH/TXgCcv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C+3hxQAAAN0AAAAPAAAAAAAAAAAAAAAAAJgCAABkcnMv&#10;ZG93bnJldi54bWxQSwUGAAAAAAQABAD1AAAAigMAAAAA&#10;" filled="f" stroked="f">
                  <v:textbox inset="0,0,0,0">
                    <w:txbxContent>
                      <w:p w:rsidR="00E67B03" w:rsidRDefault="00656D13">
                        <w:pPr>
                          <w:spacing w:after="160" w:line="259" w:lineRule="auto"/>
                          <w:ind w:left="0" w:firstLine="0"/>
                          <w:jc w:val="left"/>
                        </w:pPr>
                        <w:r>
                          <w:t>→</w:t>
                        </w:r>
                      </w:p>
                    </w:txbxContent>
                  </v:textbox>
                </v:rect>
                <v:rect id="Rectangle 6950" o:spid="_x0000_s1323" style="position:absolute;left:42503;top:22725;width:992;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jSocMA&#10;AADdAAAADwAAAGRycy9kb3ducmV2LnhtbERPy4rCMBTdD/gP4QruxnQExXaMIj7QpVMFdXdp7rRl&#10;mpvSRFv9erMYcHk479miM5W4U+NKywq+hhEI4szqknMFp+P2cwrCeWSNlWVS8CAHi3nvY4aJti3/&#10;0D31uQgh7BJUUHhfJ1K6rCCDbmhr4sD92sagD7DJpW6wDeGmkqMomkiDJYeGAmtaFZT9pTejYDet&#10;l5e9fbZ5tbnuzodzvD7GXqlBv1t+g/DU+bf4373XCibxOOwPb8ITkP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OjSocMAAADdAAAADwAAAAAAAAAAAAAAAACYAgAAZHJzL2Rv&#10;d25yZXYueG1sUEsFBgAAAAAEAAQA9QAAAIgDAAAAAA==&#10;" filled="f" stroked="f">
                  <v:textbox inset="0,0,0,0">
                    <w:txbxContent>
                      <w:p w:rsidR="00E67B03" w:rsidRDefault="00656D13">
                        <w:pPr>
                          <w:spacing w:after="160" w:line="259" w:lineRule="auto"/>
                          <w:ind w:left="0" w:firstLine="0"/>
                          <w:jc w:val="left"/>
                        </w:pPr>
                        <w:r>
                          <w:rPr>
                            <w:i/>
                          </w:rPr>
                          <w:t>p</w:t>
                        </w:r>
                      </w:p>
                    </w:txbxContent>
                  </v:textbox>
                </v:rect>
                <v:rect id="Rectangle 6951" o:spid="_x0000_s1324" style="position:absolute;left:43249;top:23304;width:487;height:11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R3OsUA&#10;AADdAAAADwAAAGRycy9kb3ducmV2LnhtbESPT4vCMBTE74LfITxhb5oqrNhqFPEPetxVQb09mmdb&#10;bF5KE213P/1mQfA4zMxvmNmiNaV4Uu0KywqGgwgEcWp1wZmC03Hbn4BwHlljaZkU/JCDxbzbmWGi&#10;bcPf9Dz4TAQIuwQV5N5XiZQuzcmgG9iKOHg3Wxv0QdaZ1DU2AW5KOYqisTRYcFjIsaJVTun98DAK&#10;dpNqednb3yYrN9fd+escr4+xV+qj1y6nIDy1/h1+tfdawTj+HML/m/A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pHc6xQAAAN0AAAAPAAAAAAAAAAAAAAAAAJgCAABkcnMv&#10;ZG93bnJldi54bWxQSwUGAAAAAAQABAD1AAAAigMAAAAA&#10;" filled="f" stroked="f">
                  <v:textbox inset="0,0,0,0">
                    <w:txbxContent>
                      <w:p w:rsidR="00E67B03" w:rsidRDefault="00656D13">
                        <w:pPr>
                          <w:spacing w:after="160" w:line="259" w:lineRule="auto"/>
                          <w:ind w:left="0" w:firstLine="0"/>
                          <w:jc w:val="left"/>
                        </w:pPr>
                        <w:r>
                          <w:rPr>
                            <w:i/>
                            <w:sz w:val="16"/>
                          </w:rPr>
                          <w:t>i</w:t>
                        </w:r>
                      </w:p>
                    </w:txbxContent>
                  </v:textbox>
                </v:rect>
                <v:shape id="Shape 114273" o:spid="_x0000_s1325" style="position:absolute;left:17206;top:28800;width:23540;height:3600;visibility:visible;mso-wrap-style:square;v-text-anchor:top" coordsize="2354012,360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C848QA&#10;AADfAAAADwAAAGRycy9kb3ducmV2LnhtbERP3WrCMBS+H/gO4Qi701QnTjqjiCIIU7dVH+DQnLXF&#10;5qQkWdu9/SIIu/z4/pfr3tSiJecrywom4wQEcW51xYWC62U/WoDwAVljbZkU/JKH9WrwtMRU246/&#10;qM1CIWII+xQVlCE0qZQ+L8mgH9uGOHLf1hkMEbpCaoddDDe1nCbJXBqsODaU2NC2pPyW/RgF59tx&#10;djg1G+3eu8+sDrtL+9HulHoe9ps3EIH68C9+uA86zp/Mpq8vcP8TAcjV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8QvOPEAAAA3wAAAA8AAAAAAAAAAAAAAAAAmAIAAGRycy9k&#10;b3ducmV2LnhtbFBLBQYAAAAABAAEAPUAAACJAwAAAAA=&#10;" path="m,l2354012,r,360004l,360004,,e" fillcolor="#fcc" strokeweight=".14058mm">
                  <v:stroke miterlimit="83231f" joinstyle="miter"/>
                  <v:path arrowok="t" textboxrect="0,0,2354012,360004"/>
                </v:shape>
                <v:rect id="Rectangle 6953" o:spid="_x0000_s1326" style="position:absolute;left:17702;top:29811;width:2361;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pM1sYA&#10;AADdAAAADwAAAGRycy9kb3ducmV2LnhtbESPQWvCQBSE74X+h+UJ3upGS8XErCK1RY9WhejtkX1N&#10;QrNvQ3Y10V/fLQg9DjPzDZMue1OLK7WusqxgPIpAEOdWV1woOB4+X2YgnEfWWFsmBTdysFw8P6WY&#10;aNvxF133vhABwi5BBaX3TSKly0sy6Ea2IQ7et20N+iDbQuoWuwA3tZxE0VQarDgslNjQe0n5z/5i&#10;FGxmzeq0tfeuqD/Om2yXxetD7JUaDvrVHISn3v+HH+2tVjCN317h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DpM1sYAAADdAAAADwAAAAAAAAAAAAAAAACYAgAAZHJz&#10;L2Rvd25yZXYueG1sUEsFBgAAAAAEAAQA9QAAAIsDAAAAAA==&#10;" filled="f" stroked="f">
                  <v:textbox inset="0,0,0,0">
                    <w:txbxContent>
                      <w:p w:rsidR="00E67B03" w:rsidRDefault="00656D13">
                        <w:pPr>
                          <w:spacing w:after="160" w:line="259" w:lineRule="auto"/>
                          <w:ind w:left="0" w:firstLine="0"/>
                          <w:jc w:val="left"/>
                        </w:pPr>
                        <w:r>
                          <w:t>for</w:t>
                        </w:r>
                      </w:p>
                    </w:txbxContent>
                  </v:textbox>
                </v:rect>
                <v:rect id="Rectangle 6954" o:spid="_x0000_s1327" style="position:absolute;left:19973;top:29811;width:818;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PUosYA&#10;AADdAAAADwAAAGRycy9kb3ducmV2LnhtbESPQWvCQBSE74X+h+UJ3upGacXErCK1RY9WhejtkX1N&#10;QrNvQ3Y10V/fLQg9DjPzDZMue1OLK7WusqxgPIpAEOdWV1woOB4+X2YgnEfWWFsmBTdysFw8P6WY&#10;aNvxF133vhABwi5BBaX3TSKly0sy6Ea2IQ7et20N+iDbQuoWuwA3tZxE0VQarDgslNjQe0n5z/5i&#10;FGxmzeq0tfeuqD/Om2yXxetD7JUaDvrVHISn3v+HH+2tVjCN317h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9PUos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j</w:t>
                        </w:r>
                      </w:p>
                    </w:txbxContent>
                  </v:textbox>
                </v:rect>
                <v:rect id="Rectangle 6955" o:spid="_x0000_s1328" style="position:absolute;left:21095;top:29811;width:1538;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9xOccA&#10;AADdAAAADwAAAGRycy9kb3ducmV2LnhtbESPQWvCQBSE74L/YXmCN91YMJjoGoKtmGOrBevtkX1N&#10;QrNvQ3Zr0v76bqHQ4zAz3zC7bDStuFPvGssKVssIBHFpdcOVgtfLcbEB4TyyxtYyKfgiB9l+Otlh&#10;qu3AL3Q/+0oECLsUFdTed6mUrqzJoFvajjh477Y36IPsK6l7HALctPIhimJpsOGwUGNHh5rKj/On&#10;UXDadPlbYb+Hqn26na7P1+Txknil5rMx34LwNPr/8F+70AriZL2G3zfhCcj9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CfcTnHAAAA3QAAAA8AAAAAAAAAAAAAAAAAmAIAAGRy&#10;cy9kb3ducmV2LnhtbFBLBQYAAAAABAAEAPUAAACMAwAAAAA=&#10;" filled="f" stroked="f">
                  <v:textbox inset="0,0,0,0">
                    <w:txbxContent>
                      <w:p w:rsidR="00E67B03" w:rsidRDefault="00656D13">
                        <w:pPr>
                          <w:spacing w:after="160" w:line="259" w:lineRule="auto"/>
                          <w:ind w:left="0" w:firstLine="0"/>
                          <w:jc w:val="left"/>
                        </w:pPr>
                        <w:r>
                          <w:t>=</w:t>
                        </w:r>
                      </w:p>
                    </w:txbxContent>
                  </v:textbox>
                </v:rect>
                <v:rect id="Rectangle 6956" o:spid="_x0000_s1329" style="position:absolute;left:22673;top:29811;width:1029;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3vTsYA&#10;AADdAAAADwAAAGRycy9kb3ducmV2LnhtbESPT2vCQBTE74LfYXlCb7pRaDCpq4h/0KNVwfb2yL4m&#10;wezbkF1N2k/vFgSPw8z8hpktOlOJOzWutKxgPIpAEGdWl5wrOJ+2wykI55E1VpZJwS85WMz7vRmm&#10;2rb8Sfejz0WAsEtRQeF9nUrpsoIMupGtiYP3YxuDPsgml7rBNsBNJSdRFEuDJYeFAmtaFZRdjzej&#10;YDetl197+9fm1eZ7dzlckvUp8Uq9DbrlBwhPnX+Fn+29VhAn7zH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E3vTs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k</w:t>
                        </w:r>
                      </w:p>
                    </w:txbxContent>
                  </v:textbox>
                </v:rect>
                <v:rect id="Rectangle 94420" o:spid="_x0000_s1330" style="position:absolute;left:26568;top:29811;width:1758;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knrcQA&#10;AADeAAAADwAAAGRycy9kb3ducmV2LnhtbESPy4rCMBSG94LvEI4wO00VGWw1inhBl44K6u7QHNti&#10;c1KaaDvz9GYx4PLnv/HNFq0pxYtqV1hWMBxEIIhTqwvOFJxP2/4EhPPIGkvLpOCXHCzm3c4ME20b&#10;/qHX0WcijLBLUEHufZVI6dKcDLqBrYiDd7e1QR9knUldYxPGTSlHUfQtDRYcHnKsaJVT+jg+jYLd&#10;pFpe9/avycrNbXc5XOL1KfZKffXa5RSEp9Z/wv/tvVYQj8ejABBwAgrI+R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jpJ63EAAAA3gAAAA8AAAAAAAAAAAAAAAAAmAIAAGRycy9k&#10;b3ducmV2LnhtbFBLBQYAAAAABAAEAPUAAACJAwAAAAA=&#10;" filled="f" stroked="f">
                  <v:textbox inset="0,0,0,0">
                    <w:txbxContent>
                      <w:p w:rsidR="00E67B03" w:rsidRDefault="00656D13">
                        <w:pPr>
                          <w:spacing w:after="160" w:line="259" w:lineRule="auto"/>
                          <w:ind w:left="0" w:firstLine="0"/>
                          <w:jc w:val="left"/>
                        </w:pPr>
                        <w:r>
                          <w:t>to</w:t>
                        </w:r>
                      </w:p>
                    </w:txbxContent>
                  </v:textbox>
                </v:rect>
                <v:rect id="Rectangle 94419" o:spid="_x0000_s1331" style="position:absolute;left:23835;top:29811;width:2975;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9EjccA&#10;AADeAAAADwAAAGRycy9kb3ducmV2LnhtbESPT2vCQBTE74V+h+UVequblCAmuobQP+jRqqDeHtnX&#10;JDT7NmS3JvXTuwXB4zAzv2EW+WhacabeNZYVxJMIBHFpdcOVgv3u82UGwnlkja1lUvBHDvLl48MC&#10;M20H/qLz1lciQNhlqKD2vsukdGVNBt3EdsTB+7a9QR9kX0nd4xDgppWvUTSVBhsOCzV29FZT+bP9&#10;NQpWs644ru1lqNqP0+qwOaTvu9Qr9fw0FnMQnkZ/D9/aa60gTZI4hf874QrI5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e/RI3HAAAA3gAAAA8AAAAAAAAAAAAAAAAAmAIAAGRy&#10;cy9kb3ducmV2LnhtbFBLBQYAAAAABAAEAPUAAACMAwAAAAA=&#10;" filled="f" stroked="f">
                  <v:textbox inset="0,0,0,0">
                    <w:txbxContent>
                      <w:p w:rsidR="00E67B03" w:rsidRDefault="00656D13">
                        <w:pPr>
                          <w:spacing w:after="160" w:line="259" w:lineRule="auto"/>
                          <w:ind w:left="0" w:firstLine="0"/>
                          <w:jc w:val="left"/>
                        </w:pPr>
                        <w:r>
                          <w:t>+1</w:t>
                        </w:r>
                      </w:p>
                    </w:txbxContent>
                  </v:textbox>
                </v:rect>
                <v:rect id="Rectangle 6958" o:spid="_x0000_s1332" style="position:absolute;left:28384;top:29811;width:1730;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7ep8MA&#10;AADdAAAADwAAAGRycy9kb3ducmV2LnhtbERPy4rCMBTdD/gP4QruxnQExXaMIj7QpVMFdXdp7rRl&#10;mpvSRFv9erMYcHk479miM5W4U+NKywq+hhEI4szqknMFp+P2cwrCeWSNlWVS8CAHi3nvY4aJti3/&#10;0D31uQgh7BJUUHhfJ1K6rCCDbmhr4sD92sagD7DJpW6wDeGmkqMomkiDJYeGAmtaFZT9pTejYDet&#10;l5e9fbZ5tbnuzodzvD7GXqlBv1t+g/DU+bf4373XCibxOMwNb8ITkP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p7ep8MAAADdAAAADwAAAAAAAAAAAAAAAACYAgAAZHJzL2Rv&#10;d25yZXYueG1sUEsFBgAAAAAEAAQA9QAAAIgDAAAAAA==&#10;" filled="f" stroked="f">
                  <v:textbox inset="0,0,0,0">
                    <w:txbxContent>
                      <w:p w:rsidR="00E67B03" w:rsidRDefault="00656D13">
                        <w:pPr>
                          <w:spacing w:after="160" w:line="259" w:lineRule="auto"/>
                          <w:ind w:left="0" w:firstLine="0"/>
                          <w:jc w:val="left"/>
                        </w:pPr>
                        <w:r>
                          <w:rPr>
                            <w:i/>
                          </w:rPr>
                          <w:t>m</w:t>
                        </w:r>
                      </w:p>
                    </w:txbxContent>
                  </v:textbox>
                </v:rect>
                <v:rect id="Rectangle 6959" o:spid="_x0000_s1333" style="position:absolute;left:30180;top:29811;width:5272;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J7PMUA&#10;AADdAAAADwAAAGRycy9kb3ducmV2LnhtbESPT4vCMBTE7wt+h/AEb2uqoNhqFPEPetxVQb09mmdb&#10;bF5KE213P/1mQfA4zMxvmNmiNaV4Uu0KywoG/QgEcWp1wZmC03H7OQHhPLLG0jIp+CEHi3nnY4aJ&#10;tg1/0/PgMxEg7BJUkHtfJVK6NCeDrm8r4uDdbG3QB1lnUtfYBLgp5TCKxtJgwWEhx4pWOaX3w8Mo&#10;2E2q5WVvf5us3Fx3569zvD7GXqlet11OQXhq/Tv8au+1gnE8iuH/TXgCcv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0ns8xQAAAN0AAAAPAAAAAAAAAAAAAAAAAJgCAABkcnMv&#10;ZG93bnJldi54bWxQSwUGAAAAAAQABAD1AAAAigMAAAAA&#10;" filled="f" stroked="f">
                  <v:textbox inset="0,0,0,0">
                    <w:txbxContent>
                      <w:p w:rsidR="00E67B03" w:rsidRDefault="00656D13">
                        <w:pPr>
                          <w:spacing w:after="160" w:line="259" w:lineRule="auto"/>
                          <w:ind w:left="0" w:firstLine="0"/>
                          <w:jc w:val="left"/>
                        </w:pPr>
                        <w:r>
                          <w:t>Apply</w:t>
                        </w:r>
                      </w:p>
                    </w:txbxContent>
                  </v:textbox>
                </v:rect>
                <v:rect id="Rectangle 6960" o:spid="_x0000_s1334" style="position:absolute;left:34640;top:29811;width:589;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QYHMIA&#10;AADdAAAADwAAAGRycy9kb3ducmV2LnhtbERPy4rCMBTdD/gP4QruxlQXxVajiDrocnyAurs017bY&#10;3JQmY+t8vVkILg/nPVt0phIPalxpWcFoGIEgzqwuOVdwOv58T0A4j6yxskwKnuRgMe99zTDVtuU9&#10;PQ4+FyGEXYoKCu/rVEqXFWTQDW1NHLibbQz6AJtc6gbbEG4qOY6iWBosOTQUWNOqoOx++DMKtpN6&#10;ednZ/zavNtft+fecrI+JV2rQ75ZTEJ46/xG/3TutIE7isD+8CU9Az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hBgcwgAAAN0AAAAPAAAAAAAAAAAAAAAAAJgCAABkcnMvZG93&#10;bnJldi54bWxQSwUGAAAAAAQABAD1AAAAhwMAAAAA&#10;" filled="f" stroked="f">
                  <v:textbox inset="0,0,0,0">
                    <w:txbxContent>
                      <w:p w:rsidR="00E67B03" w:rsidRDefault="00656D13">
                        <w:pPr>
                          <w:spacing w:after="160" w:line="259" w:lineRule="auto"/>
                          <w:ind w:left="0" w:firstLine="0"/>
                          <w:jc w:val="left"/>
                        </w:pPr>
                        <w:r>
                          <w:rPr>
                            <w:i/>
                          </w:rPr>
                          <w:t>l</w:t>
                        </w:r>
                      </w:p>
                    </w:txbxContent>
                  </v:textbox>
                </v:rect>
                <v:rect id="Rectangle 6961" o:spid="_x0000_s1335" style="position:absolute;left:35082;top:30390;width:1402;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i9h8YA&#10;AADdAAAADwAAAGRycy9kb3ducmV2LnhtbESPQWvCQBSE7wX/w/IEb83GHoJJXUW0xRxbFWJvj+xr&#10;Epp9G7LbJPbXdwsFj8PMfMOst5NpxUC9aywrWEYxCOLS6oYrBZfz6+MKhPPIGlvLpOBGDrab2cMa&#10;M21Hfqfh5CsRIOwyVFB732VSurImgy6yHXHwPm1v0AfZV1L3OAa4aeVTHCfSYMNhocaO9jWVX6dv&#10;o+C46nbX3P6MVfvycSzeivRwTr1Si/m0ewbhafL38H871wqSNFnC35vwBO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ci9h8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6"/>
                          </w:rPr>
                          <w:t>jk</w:t>
                        </w:r>
                      </w:p>
                    </w:txbxContent>
                  </v:textbox>
                </v:rect>
                <v:rect id="Rectangle 6962" o:spid="_x0000_s1336" style="position:absolute;left:36648;top:29811;width:1538;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oj8McA&#10;AADdAAAADwAAAGRycy9kb3ducmV2LnhtbESPT2vCQBTE7wW/w/IEb3VTD8Gk2YTQP+jRqqC9PbKv&#10;SWj2bchuTfTTdwsFj8PM/IbJisl04kKDay0reFpGIIgrq1uuFRwP749rEM4ja+wsk4IrOSjy2UOG&#10;qbYjf9Bl72sRIOxSVNB436dSuqohg25pe+LgfdnBoA9yqKUecAxw08lVFMXSYMthocGeXhqqvvc/&#10;RsFm3Zfnrb2Ndff2uTntTsnrIfFKLeZT+QzC0+Tv4f/2ViuIk3gFf2/CE5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EaI/DHAAAA3QAAAA8AAAAAAAAAAAAAAAAAmAIAAGRy&#10;cy9kb3ducmV2LnhtbFBLBQYAAAAABAAEAPUAAACMAwAAAAA=&#10;" filled="f" stroked="f">
                  <v:textbox inset="0,0,0,0">
                    <w:txbxContent>
                      <w:p w:rsidR="00E67B03" w:rsidRDefault="00656D13">
                        <w:pPr>
                          <w:spacing w:after="160" w:line="259" w:lineRule="auto"/>
                          <w:ind w:left="0" w:firstLine="0"/>
                          <w:jc w:val="left"/>
                        </w:pPr>
                        <w:r>
                          <w:t>=</w:t>
                        </w:r>
                      </w:p>
                    </w:txbxContent>
                  </v:textbox>
                </v:rect>
                <v:rect id="Rectangle 6963" o:spid="_x0000_s1337" style="position:absolute;left:38420;top:29365;width:828;height:11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aGa8YA&#10;AADdAAAADwAAAGRycy9kb3ducmV2LnhtbESPT2vCQBTE74LfYXlCb7rRQjCpq4h/0KNVwfb2yL4m&#10;wezbkF1N2k/vFgSPw8z8hpktOlOJOzWutKxgPIpAEGdWl5wrOJ+2wykI55E1VpZJwS85WMz7vRmm&#10;2rb8Sfejz0WAsEtRQeF9nUrpsoIMupGtiYP3YxuDPsgml7rBNsBNJSdRFEuDJYeFAmtaFZRdjzej&#10;YDetl197+9fm1eZ7dzlckvUp8Uq9DbrlBwhPnX+Fn+29VhAn8Tv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laGa8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6"/>
                          </w:rPr>
                          <w:t>u</w:t>
                        </w:r>
                      </w:p>
                    </w:txbxContent>
                  </v:textbox>
                </v:rect>
                <v:rect id="Rectangle 6964" o:spid="_x0000_s1338" style="position:absolute;left:39043;top:29720;width:1242;height: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8eH8YA&#10;AADdAAAADwAAAGRycy9kb3ducmV2LnhtbESPT2vCQBTE74LfYXlCb7pRSjCpq4h/0KNVwfb2yL4m&#10;wezbkF1N2k/vFgSPw8z8hpktOlOJOzWutKxgPIpAEGdWl5wrOJ+2wykI55E1VpZJwS85WMz7vRmm&#10;2rb8Sfejz0WAsEtRQeF9nUrpsoIMupGtiYP3YxuDPsgml7rBNsBNJSdRFEuDJYeFAmtaFZRdjzej&#10;YDetl197+9fm1eZ7dzlckvUp8Uq9DbrlBwhPnX+Fn+29VhAn8Tv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b8eH8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2"/>
                          </w:rPr>
                          <w:t>jk</w:t>
                        </w:r>
                      </w:p>
                    </w:txbxContent>
                  </v:textbox>
                </v:rect>
                <v:shape id="Shape 6965" o:spid="_x0000_s1339" style="position:absolute;left:38378;top:30485;width:1721;height:0;visibility:visible;mso-wrap-style:square;v-text-anchor:top" coordsize="17209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VancUA&#10;AADdAAAADwAAAGRycy9kb3ducmV2LnhtbESPQWvCQBSE7wX/w/KE3nRjisGkboIUigWLooaeH9nX&#10;JDT7NmRXk/77bqHQ4zAz3zDbYjKduNPgWssKVssIBHFldcu1gvL6utiAcB5ZY2eZFHyTgyKfPWwx&#10;03bkM90vvhYBwi5DBY33fSalqxoy6Ja2Jw7epx0M+iCHWuoBxwA3nYyjKJEGWw4LDfb00lD1dbkZ&#10;BaOzfbo5lR861fv342GKyyeOlXqcT7tnEJ4m/x/+a79pBUmarOH3TXgCM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ZVqdxQAAAN0AAAAPAAAAAAAAAAAAAAAAAJgCAABkcnMv&#10;ZG93bnJldi54bWxQSwUGAAAAAAQABAD1AAAAigMAAAAA&#10;" path="m,l172098,e" filled="f" strokeweight=".16864mm">
                  <v:stroke miterlimit="83231f" joinstyle="miter"/>
                  <v:path arrowok="t" textboxrect="0,0,172098,0"/>
                </v:shape>
                <v:rect id="Rectangle 6966" o:spid="_x0000_s1340" style="position:absolute;left:38378;top:30686;width:828;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El88YA&#10;AADdAAAADwAAAGRycy9kb3ducmV2LnhtbESPQWvCQBSE7wX/w/IEb3VjDyFJXUVqJTm2WrDeHtln&#10;Epp9G7JrEvvru4VCj8PMfMOst5NpxUC9aywrWC0jEMSl1Q1XCj5Oh8cEhPPIGlvLpOBODrab2cMa&#10;M21Hfqfh6CsRIOwyVFB732VSurImg25pO+LgXW1v0AfZV1L3OAa4aeVTFMXSYMNhocaOXmoqv443&#10;oyBPut1nYb/Hqn295Oe3c7o/pV6pxXzaPYPwNPn/8F+70AriNI7h9014AnL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iEl88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6"/>
                          </w:rPr>
                          <w:t>u</w:t>
                        </w:r>
                      </w:p>
                    </w:txbxContent>
                  </v:textbox>
                </v:rect>
                <v:rect id="Rectangle 6967" o:spid="_x0000_s1341" style="position:absolute;left:39000;top:31040;width:1356;height:8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2AaMUA&#10;AADdAAAADwAAAGRycy9kb3ducmV2LnhtbESPQWvCQBSE74L/YXmCN93oITXRVaS16NFqQb09ss8k&#10;mH0bslsT++vdgtDjMDPfMItVZypxp8aVlhVMxhEI4szqknMF38fP0QyE88gaK8uk4EEOVst+b4Gp&#10;ti1/0f3gcxEg7FJUUHhfp1K6rCCDbmxr4uBdbWPQB9nkUjfYBrip5DSKYmmw5LBQYE3vBWW3w49R&#10;sJ3V6/PO/rZ5tblsT/tT8nFMvFLDQbeeg/DU+f/wq73TCuIkfoO/N+EJyOU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bYBoxQAAAN0AAAAPAAAAAAAAAAAAAAAAAJgCAABkcnMv&#10;ZG93bnJldi54bWxQSwUGAAAAAAQABAD1AAAAigMAAAAA&#10;" filled="f" stroked="f">
                  <v:textbox inset="0,0,0,0">
                    <w:txbxContent>
                      <w:p w:rsidR="00E67B03" w:rsidRDefault="00656D13">
                        <w:pPr>
                          <w:spacing w:after="160" w:line="259" w:lineRule="auto"/>
                          <w:ind w:left="0" w:firstLine="0"/>
                          <w:jc w:val="left"/>
                        </w:pPr>
                        <w:r>
                          <w:rPr>
                            <w:i/>
                            <w:sz w:val="12"/>
                          </w:rPr>
                          <w:t>kk</w:t>
                        </w:r>
                      </w:p>
                    </w:txbxContent>
                  </v:textbox>
                </v:rect>
                <v:shape id="Shape 114274" o:spid="_x0000_s1342" style="position:absolute;left:18235;top:36000;width:21482;height:3600;visibility:visible;mso-wrap-style:square;v-text-anchor:top" coordsize="2148189,360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KBP8IA&#10;AADfAAAADwAAAGRycy9kb3ducmV2LnhtbERP3WqDMBS+H+wdwhnsbk1axIlrlDKYLbsZ/XmAgzlT&#10;qTkRk6p7+2Yw2OXH978tF9uLiUbfOdawXikQxLUzHTcaLuePlwyED8gGe8ek4Yc8lMXjwxZz42Y+&#10;0nQKjYgh7HPU0IYw5FL6uiWLfuUG4sh9u9FiiHBspBlxjuG2lxulUmmx49jQ4kDvLdXX081qSKvP&#10;Y/a1t9UlcX1WpWpWk220fn5adm8gAi3hX/znPpg4f51sXhP4/RMByO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QoE/wgAAAN8AAAAPAAAAAAAAAAAAAAAAAJgCAABkcnMvZG93&#10;bnJldi54bWxQSwUGAAAAAAQABAD1AAAAhwMAAAAA&#10;" path="m,l2148189,r,360004l,360004,,e" fillcolor="#fcc" strokeweight=".14058mm">
                  <v:stroke miterlimit="83231f" joinstyle="miter"/>
                  <v:path arrowok="t" textboxrect="0,0,2148189,360004"/>
                </v:shape>
                <v:rect id="Rectangle 6969" o:spid="_x0000_s1343" style="position:absolute;left:18731;top:37061;width:5272;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6xgcYA&#10;AADdAAAADwAAAGRycy9kb3ducmV2LnhtbESPQWvCQBSE7wX/w/IEb3VjDyFJXUVqJTm2WrDeHtln&#10;Epp9G7JrEvvru4VCj8PMfMOst5NpxUC9aywrWC0jEMSl1Q1XCj5Oh8cEhPPIGlvLpOBODrab2cMa&#10;M21Hfqfh6CsRIOwyVFB732VSurImg25pO+LgXW1v0AfZV1L3OAa4aeVTFMXSYMNhocaOXmoqv443&#10;oyBPut1nYb/Hqn295Oe3c7o/pV6pxXzaPYPwNPn/8F+70AriNE7h9014AnLz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76xgcYAAADdAAAADwAAAAAAAAAAAAAAAACYAgAAZHJz&#10;L2Rvd25yZXYueG1sUEsFBgAAAAAEAAQA9QAAAIsDAAAAAA==&#10;" filled="f" stroked="f">
                  <v:textbox inset="0,0,0,0">
                    <w:txbxContent>
                      <w:p w:rsidR="00E67B03" w:rsidRDefault="00656D13">
                        <w:pPr>
                          <w:spacing w:after="160" w:line="259" w:lineRule="auto"/>
                          <w:ind w:left="0" w:firstLine="0"/>
                          <w:jc w:val="left"/>
                        </w:pPr>
                        <w:r>
                          <w:t>Apply</w:t>
                        </w:r>
                      </w:p>
                    </w:txbxContent>
                  </v:textbox>
                </v:rect>
                <v:rect id="Rectangle 6970" o:spid="_x0000_s1344" style="position:absolute;left:23190;top:37061;width:1126;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2OwcQA&#10;AADdAAAADwAAAGRycy9kb3ducmV2LnhtbERPPW/CMBDdK/EfrENia5x2AJLGiRAUwdhCJWA7xdck&#10;anyOYkMCv74eKnV8et9ZMZpW3Kh3jWUFL1EMgri0uuFKwddx+7wE4TyyxtYyKbiTgyKfPGWYajvw&#10;J90OvhIhhF2KCmrvu1RKV9Zk0EW2Iw7ct+0N+gD7SuoehxBuWvkax3NpsOHQUGNH65rKn8PVKNgt&#10;u9V5bx9D1b5fdqePU7I5Jl6p2XRcvYHwNPp/8Z97rxXMk0XYH96EJy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tdjsHEAAAA3QAAAA8AAAAAAAAAAAAAAAAAmAIAAGRycy9k&#10;b3ducmV2LnhtbFBLBQYAAAAABAAEAPUAAACJAwAAAAA=&#10;" filled="f" stroked="f">
                  <v:textbox inset="0,0,0,0">
                    <w:txbxContent>
                      <w:p w:rsidR="00E67B03" w:rsidRDefault="00656D13">
                        <w:pPr>
                          <w:spacing w:after="160" w:line="259" w:lineRule="auto"/>
                          <w:ind w:left="0" w:firstLine="0"/>
                          <w:jc w:val="left"/>
                        </w:pPr>
                        <w:r>
                          <w:rPr>
                            <w:i/>
                          </w:rPr>
                          <w:t>u</w:t>
                        </w:r>
                      </w:p>
                    </w:txbxContent>
                  </v:textbox>
                </v:rect>
                <v:rect id="Rectangle 6971" o:spid="_x0000_s1345" style="position:absolute;left:24036;top:37640;width:1719;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ErWscA&#10;AADdAAAADwAAAGRycy9kb3ducmV2LnhtbESPQWvCQBSE7wX/w/KE3uomPUSTuoagFT22WrC9PbLP&#10;JJh9G7KrSf313UKhx2FmvmGW+WhacaPeNZYVxLMIBHFpdcOVgo/j9mkBwnlkja1lUvBNDvLV5GGJ&#10;mbYDv9Pt4CsRIOwyVFB732VSurImg25mO+LgnW1v0AfZV1L3OAS4aeVzFCXSYMNhocaO1jWVl8PV&#10;KNgtuuJzb+9D1b5+7U5vp3RzTL1Sj9OxeAHhafT/4b/2XitI0nkMv2/CE5C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QRK1rHAAAA3QAAAA8AAAAAAAAAAAAAAAAAmAIAAGRy&#10;cy9kb3ducmV2LnhtbFBLBQYAAAAABAAEAPUAAACMAwAAAAA=&#10;" filled="f" stroked="f">
                  <v:textbox inset="0,0,0,0">
                    <w:txbxContent>
                      <w:p w:rsidR="00E67B03" w:rsidRDefault="00656D13">
                        <w:pPr>
                          <w:spacing w:after="160" w:line="259" w:lineRule="auto"/>
                          <w:ind w:left="0" w:firstLine="0"/>
                          <w:jc w:val="left"/>
                        </w:pPr>
                        <w:r>
                          <w:rPr>
                            <w:i/>
                            <w:sz w:val="16"/>
                          </w:rPr>
                          <w:t>j,k</w:t>
                        </w:r>
                      </w:p>
                    </w:txbxContent>
                  </v:textbox>
                </v:rect>
                <v:rect id="Rectangle 6972" o:spid="_x0000_s1346" style="position:absolute;left:25355;top:37640;width:398;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O1LcUA&#10;AADdAAAADwAAAGRycy9kb3ducmV2LnhtbESPQYvCMBSE74L/ITxhb5rqQW01irgrenRVUG+P5tkW&#10;m5fSRNv115uFhT0OM/MNM1+2phRPql1hWcFwEIEgTq0uOFNwOm76UxDOI2ssLZOCH3KwXHQ7c0y0&#10;bfibngefiQBhl6CC3PsqkdKlORl0A1sRB+9ma4M+yDqTusYmwE0pR1E0lgYLDgs5VrTOKb0fHkbB&#10;dlqtLjv7arLy67o978/x5zH2Sn302tUMhKfW/4f/2jutYBxPRvD7JjwBuX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w7UtxQAAAN0AAAAPAAAAAAAAAAAAAAAAAJgCAABkcnMv&#10;ZG93bnJldi54bWxQSwUGAAAAAAQABAD1AAAAigMAAAAA&#10;" filled="f" stroked="f">
                  <v:textbox inset="0,0,0,0">
                    <w:txbxContent>
                      <w:p w:rsidR="00E67B03" w:rsidRDefault="00656D13">
                        <w:pPr>
                          <w:spacing w:after="160" w:line="259" w:lineRule="auto"/>
                          <w:ind w:left="0" w:firstLine="0"/>
                          <w:jc w:val="left"/>
                        </w:pPr>
                        <w:r>
                          <w:rPr>
                            <w:sz w:val="16"/>
                          </w:rPr>
                          <w:t>:</w:t>
                        </w:r>
                      </w:p>
                    </w:txbxContent>
                  </v:textbox>
                </v:rect>
                <v:rect id="Rectangle 6973" o:spid="_x0000_s1347" style="position:absolute;left:25654;top:37640;width:1265;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8QtscA&#10;AADdAAAADwAAAGRycy9kb3ducmV2LnhtbESPQWvCQBSE74X+h+UVvNVNLcQkuorUih6tFlJvj+xr&#10;Epp9G7Krif31XUHocZiZb5j5cjCNuFDnassKXsYRCOLC6ppLBZ/HzXMCwnlkjY1lUnAlB8vF48Mc&#10;M217/qDLwZciQNhlqKDyvs2kdEVFBt3YtsTB+7adQR9kV0rdYR/gppGTKIqlwZrDQoUtvVVU/BzO&#10;RsE2aVdfO/vbl837aZvv83R9TL1So6dhNQPhafD/4Xt7pxXE6fQV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uPELbHAAAA3QAAAA8AAAAAAAAAAAAAAAAAmAIAAGRy&#10;cy9kb3ducmV2LnhtbFBLBQYAAAAABAAEAPUAAACMAwAAAAA=&#10;" filled="f" stroked="f">
                  <v:textbox inset="0,0,0,0">
                    <w:txbxContent>
                      <w:p w:rsidR="00E67B03" w:rsidRDefault="00656D13">
                        <w:pPr>
                          <w:spacing w:after="160" w:line="259" w:lineRule="auto"/>
                          <w:ind w:left="0" w:firstLine="0"/>
                          <w:jc w:val="left"/>
                        </w:pPr>
                        <w:r>
                          <w:rPr>
                            <w:i/>
                            <w:sz w:val="16"/>
                          </w:rPr>
                          <w:t>m</w:t>
                        </w:r>
                      </w:p>
                    </w:txbxContent>
                  </v:textbox>
                </v:rect>
                <v:rect id="Rectangle 6974" o:spid="_x0000_s1348" style="position:absolute;left:27090;top:37061;width:1538;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aIwscA&#10;AADdAAAADwAAAGRycy9kb3ducmV2LnhtbESPQWvCQBSE74X+h+UVvNVNpcQkuorUih6tFlJvj+xr&#10;Epp9G7Krif31XUHocZiZb5j5cjCNuFDnassKXsYRCOLC6ppLBZ/HzXMCwnlkjY1lUnAlB8vF48Mc&#10;M217/qDLwZciQNhlqKDyvs2kdEVFBt3YtsTB+7adQR9kV0rdYR/gppGTKIqlwZrDQoUtvVVU/BzO&#10;RsE2aVdfO/vbl837aZvv83R9TL1So6dhNQPhafD/4Xt7pxXE6fQV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RmiMLHAAAA3QAAAA8AAAAAAAAAAAAAAAAAmAIAAGRy&#10;cy9kb3ducmV2LnhtbFBLBQYAAAAABAAEAPUAAACMAwAAAAA=&#10;" filled="f" stroked="f">
                  <v:textbox inset="0,0,0,0">
                    <w:txbxContent>
                      <w:p w:rsidR="00E67B03" w:rsidRDefault="00656D13">
                        <w:pPr>
                          <w:spacing w:after="160" w:line="259" w:lineRule="auto"/>
                          <w:ind w:left="0" w:firstLine="0"/>
                          <w:jc w:val="left"/>
                        </w:pPr>
                        <w:r>
                          <w:t>=</w:t>
                        </w:r>
                      </w:p>
                    </w:txbxContent>
                  </v:textbox>
                </v:rect>
                <v:rect id="Rectangle 6975" o:spid="_x0000_s1349" style="position:absolute;left:28669;top:37061;width:1125;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otWccA&#10;AADdAAAADwAAAGRycy9kb3ducmV2LnhtbESPQWvCQBSE74X+h+UVvNVNhcYkuorUih6tFlJvj+xr&#10;Epp9G7Krif31XUHocZiZb5j5cjCNuFDnassKXsYRCOLC6ppLBZ/HzXMCwnlkjY1lUnAlB8vF48Mc&#10;M217/qDLwZciQNhlqKDyvs2kdEVFBt3YtsTB+7adQR9kV0rdYR/gppGTKIqlwZrDQoUtvVVU/BzO&#10;RsE2aVdfO/vbl837aZvv83R9TL1So6dhNQPhafD/4Xt7pxXE6fQV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sqLVnHAAAA3QAAAA8AAAAAAAAAAAAAAAAAmAIAAGRy&#10;cy9kb3ducmV2LnhtbFBLBQYAAAAABAAEAPUAAACMAwAAAAA=&#10;" filled="f" stroked="f">
                  <v:textbox inset="0,0,0,0">
                    <w:txbxContent>
                      <w:p w:rsidR="00E67B03" w:rsidRDefault="00656D13">
                        <w:pPr>
                          <w:spacing w:after="160" w:line="259" w:lineRule="auto"/>
                          <w:ind w:left="0" w:firstLine="0"/>
                          <w:jc w:val="left"/>
                        </w:pPr>
                        <w:r>
                          <w:rPr>
                            <w:i/>
                          </w:rPr>
                          <w:t>u</w:t>
                        </w:r>
                      </w:p>
                    </w:txbxContent>
                  </v:textbox>
                </v:rect>
                <v:rect id="Rectangle 6976" o:spid="_x0000_s1350" style="position:absolute;left:29515;top:37640;width:1719;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zLsUA&#10;AADdAAAADwAAAGRycy9kb3ducmV2LnhtbESPQWvCQBSE74L/YXmCN93oITXRVaS16NFqQb09ss8k&#10;mH0bslsT++vdgtDjMDPfMItVZypxp8aVlhVMxhEI4szqknMF38fP0QyE88gaK8uk4EEOVst+b4Gp&#10;ti1/0f3gcxEg7FJUUHhfp1K6rCCDbmxr4uBdbWPQB9nkUjfYBrip5DSKYmmw5LBQYE3vBWW3w49R&#10;sJ3V6/PO/rZ5tblsT/tT8nFMvFLDQbeeg/DU+f/wq73TCuLkLYa/N+EJyOU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LMuxQAAAN0AAAAPAAAAAAAAAAAAAAAAAJgCAABkcnMv&#10;ZG93bnJldi54bWxQSwUGAAAAAAQABAD1AAAAigMAAAAA&#10;" filled="f" stroked="f">
                  <v:textbox inset="0,0,0,0">
                    <w:txbxContent>
                      <w:p w:rsidR="00E67B03" w:rsidRDefault="00656D13">
                        <w:pPr>
                          <w:spacing w:after="160" w:line="259" w:lineRule="auto"/>
                          <w:ind w:left="0" w:firstLine="0"/>
                          <w:jc w:val="left"/>
                        </w:pPr>
                        <w:r>
                          <w:rPr>
                            <w:i/>
                            <w:sz w:val="16"/>
                          </w:rPr>
                          <w:t>j,k</w:t>
                        </w:r>
                      </w:p>
                    </w:txbxContent>
                  </v:textbox>
                </v:rect>
                <v:rect id="Rectangle 6977" o:spid="_x0000_s1351" style="position:absolute;left:30834;top:37640;width:397;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QWtccA&#10;AADdAAAADwAAAGRycy9kb3ducmV2LnhtbESPQWvCQBSE74L/YXmCN93YgzHRNQRbMcdWC9bbI/ua&#10;hGbfhuzWpP313UKhx2FmvmF22WhacafeNZYVrJYRCOLS6oYrBa+X42IDwnlkja1lUvBFDrL9dLLD&#10;VNuBX+h+9pUIEHYpKqi971IpXVmTQbe0HXHw3m1v0AfZV1L3OAS4aeVDFK2lwYbDQo0dHWoqP86f&#10;RsFp0+Vvhf0eqvbpdro+X5PHS+KVms/GfAvC0+j/w3/tQitYJ3EMv2/CE5D7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S0FrXHAAAA3QAAAA8AAAAAAAAAAAAAAAAAmAIAAGRy&#10;cy9kb3ducmV2LnhtbFBLBQYAAAAABAAEAPUAAACMAwAAAAA=&#10;" filled="f" stroked="f">
                  <v:textbox inset="0,0,0,0">
                    <w:txbxContent>
                      <w:p w:rsidR="00E67B03" w:rsidRDefault="00656D13">
                        <w:pPr>
                          <w:spacing w:after="160" w:line="259" w:lineRule="auto"/>
                          <w:ind w:left="0" w:firstLine="0"/>
                          <w:jc w:val="left"/>
                        </w:pPr>
                        <w:r>
                          <w:rPr>
                            <w:sz w:val="16"/>
                          </w:rPr>
                          <w:t>:</w:t>
                        </w:r>
                      </w:p>
                    </w:txbxContent>
                  </v:textbox>
                </v:rect>
                <v:rect id="Rectangle 6978" o:spid="_x0000_s1352" style="position:absolute;left:31133;top:37640;width:1265;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uCx8QA&#10;AADdAAAADwAAAGRycy9kb3ducmV2LnhtbERPPW/CMBDdK/EfrENia5x2AJLGiRAUwdhCJWA7xdck&#10;anyOYkMCv74eKnV8et9ZMZpW3Kh3jWUFL1EMgri0uuFKwddx+7wE4TyyxtYyKbiTgyKfPGWYajvw&#10;J90OvhIhhF2KCmrvu1RKV9Zk0EW2Iw7ct+0N+gD7SuoehxBuWvkax3NpsOHQUGNH65rKn8PVKNgt&#10;u9V5bx9D1b5fdqePU7I5Jl6p2XRcvYHwNPp/8Z97rxXMk0WYG96EJy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UrgsfEAAAA3QAAAA8AAAAAAAAAAAAAAAAAmAIAAGRycy9k&#10;b3ducmV2LnhtbFBLBQYAAAAABAAEAPUAAACJAwAAAAA=&#10;" filled="f" stroked="f">
                  <v:textbox inset="0,0,0,0">
                    <w:txbxContent>
                      <w:p w:rsidR="00E67B03" w:rsidRDefault="00656D13">
                        <w:pPr>
                          <w:spacing w:after="160" w:line="259" w:lineRule="auto"/>
                          <w:ind w:left="0" w:firstLine="0"/>
                          <w:jc w:val="left"/>
                        </w:pPr>
                        <w:r>
                          <w:rPr>
                            <w:i/>
                            <w:sz w:val="16"/>
                          </w:rPr>
                          <w:t>m</w:t>
                        </w:r>
                      </w:p>
                    </w:txbxContent>
                  </v:textbox>
                </v:rect>
                <v:rect id="Rectangle 6979" o:spid="_x0000_s1353" style="position:absolute;left:32485;top:36976;width:1570;height:1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cnXMUA&#10;AADdAAAADwAAAGRycy9kb3ducmV2LnhtbESPT4vCMBTE78J+h/AWvGmqB9dWo8iuokf/LKi3R/Ns&#10;i81LaaKt++mNIOxxmJnfMNN5a0pxp9oVlhUM+hEI4tTqgjMFv4dVbwzCeWSNpWVS8CAH89lHZ4qJ&#10;tg3v6L73mQgQdgkqyL2vEildmpNB17cVcfAutjbog6wzqWtsAtyUchhFI2mw4LCQY0XfOaXX/c0o&#10;WI+rxWlj/5qsXJ7Xx+0x/jnEXqnuZ7uYgPDU+v/wu73RCkbxVwyvN+EJyN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ZydcxQAAAN0AAAAPAAAAAAAAAAAAAAAAAJgCAABkcnMv&#10;ZG93bnJldi54bWxQSwUGAAAAAAQABAD1AAAAigMAAAAA&#10;" filled="f" stroked="f">
                  <v:textbox inset="0,0,0,0">
                    <w:txbxContent>
                      <w:p w:rsidR="00E67B03" w:rsidRDefault="00656D13">
                        <w:pPr>
                          <w:spacing w:after="160" w:line="259" w:lineRule="auto"/>
                          <w:ind w:left="0" w:firstLine="0"/>
                          <w:jc w:val="left"/>
                        </w:pPr>
                        <w:r>
                          <w:t>−</w:t>
                        </w:r>
                      </w:p>
                    </w:txbxContent>
                  </v:textbox>
                </v:rect>
                <v:rect id="Rectangle 6980" o:spid="_x0000_s1354" style="position:absolute;left:34003;top:37061;width:589;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j+5sIA&#10;AADdAAAADwAAAGRycy9kb3ducmV2LnhtbERPy4rCMBTdD/gP4QruxlQX0lajiA90OaOCurs017bY&#10;3JQm2jpfP1kILg/nPVt0phJPalxpWcFoGIEgzqwuOVdwOm6/YxDOI2usLJOCFzlYzHtfM0y1bfmX&#10;ngefixDCLkUFhfd1KqXLCjLohrYmDtzNNgZ9gE0udYNtCDeVHEfRRBosOTQUWNOqoOx+eBgFu7he&#10;Xvb2r82rzXV3/jkn62PilRr0u+UUhKfOf8Rv914rmCRx2B/ehCcg5/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iP7mwgAAAN0AAAAPAAAAAAAAAAAAAAAAAJgCAABkcnMvZG93&#10;bnJldi54bWxQSwUGAAAAAAQABAD1AAAAhwMAAAAA&#10;" filled="f" stroked="f">
                  <v:textbox inset="0,0,0,0">
                    <w:txbxContent>
                      <w:p w:rsidR="00E67B03" w:rsidRDefault="00656D13">
                        <w:pPr>
                          <w:spacing w:after="160" w:line="259" w:lineRule="auto"/>
                          <w:ind w:left="0" w:firstLine="0"/>
                          <w:jc w:val="left"/>
                        </w:pPr>
                        <w:r>
                          <w:rPr>
                            <w:i/>
                          </w:rPr>
                          <w:t>l</w:t>
                        </w:r>
                      </w:p>
                    </w:txbxContent>
                  </v:textbox>
                </v:rect>
                <v:rect id="Rectangle 6981" o:spid="_x0000_s1355" style="position:absolute;left:34446;top:37640;width:1401;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RbfcUA&#10;AADdAAAADwAAAGRycy9kb3ducmV2LnhtbESPT4vCMBTE74LfITzBm6Z6kLZrFPEPenRV0L09mrdt&#10;2ealNNFWP/1mYcHjMDO/YebLzlTiQY0rLSuYjCMQxJnVJecKLufdKAbhPLLGyjIpeJKD5aLfm2Oq&#10;bcuf9Dj5XAQIuxQVFN7XqZQuK8igG9uaOHjftjHog2xyqRtsA9xUchpFM2mw5LBQYE3rgrKf090o&#10;2Mf16nawrzavtl/76/GabM6JV2o46FYfIDx1/h3+bx+0glkST+DvTXgC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xFt9xQAAAN0AAAAPAAAAAAAAAAAAAAAAAJgCAABkcnMv&#10;ZG93bnJldi54bWxQSwUGAAAAAAQABAD1AAAAigMAAAAA&#10;" filled="f" stroked="f">
                  <v:textbox inset="0,0,0,0">
                    <w:txbxContent>
                      <w:p w:rsidR="00E67B03" w:rsidRDefault="00656D13">
                        <w:pPr>
                          <w:spacing w:after="160" w:line="259" w:lineRule="auto"/>
                          <w:ind w:left="0" w:firstLine="0"/>
                          <w:jc w:val="left"/>
                        </w:pPr>
                        <w:r>
                          <w:rPr>
                            <w:i/>
                            <w:sz w:val="16"/>
                          </w:rPr>
                          <w:t>jk</w:t>
                        </w:r>
                      </w:p>
                    </w:txbxContent>
                  </v:textbox>
                </v:rect>
                <v:rect id="Rectangle 6982" o:spid="_x0000_s1356" style="position:absolute;left:35589;top:37061;width:1126;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bFCsUA&#10;AADdAAAADwAAAGRycy9kb3ducmV2LnhtbESPT4vCMBTE78J+h/AWvGmqB2m7RhF3RY/+WXD39mie&#10;bbF5KU201U9vBMHjMDO/YabzzlTiSo0rLSsYDSMQxJnVJecKfg+rQQzCeWSNlWVScCMH89lHb4qp&#10;ti3v6Lr3uQgQdikqKLyvUyldVpBBN7Q1cfBOtjHog2xyqRtsA9xUchxFE2mw5LBQYE3LgrLz/mIU&#10;rON68bex9zavfv7Xx+0x+T4kXqn+Z7f4AuGp8+/wq73RCiZJPIbnm/AE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FsUKxQAAAN0AAAAPAAAAAAAAAAAAAAAAAJgCAABkcnMv&#10;ZG93bnJldi54bWxQSwUGAAAAAAQABAD1AAAAigMAAAAA&#10;" filled="f" stroked="f">
                  <v:textbox inset="0,0,0,0">
                    <w:txbxContent>
                      <w:p w:rsidR="00E67B03" w:rsidRDefault="00656D13">
                        <w:pPr>
                          <w:spacing w:after="160" w:line="259" w:lineRule="auto"/>
                          <w:ind w:left="0" w:firstLine="0"/>
                          <w:jc w:val="left"/>
                        </w:pPr>
                        <w:r>
                          <w:rPr>
                            <w:i/>
                          </w:rPr>
                          <w:t>u</w:t>
                        </w:r>
                      </w:p>
                    </w:txbxContent>
                  </v:textbox>
                </v:rect>
                <v:rect id="Rectangle 6983" o:spid="_x0000_s1357" style="position:absolute;left:36435;top:37640;width:1923;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pgkcYA&#10;AADdAAAADwAAAGRycy9kb3ducmV2LnhtbESPW2vCQBSE3wX/w3KEvulGC5KkriJe0Md6Adu3Q/Y0&#10;CWbPhuxq0v76riD4OMzMN8xs0ZlK3KlxpWUF41EEgjizuuRcwfm0HcYgnEfWWFkmBb/kYDHv92aY&#10;atvyge5Hn4sAYZeigsL7OpXSZQUZdCNbEwfvxzYGfZBNLnWDbYCbSk6iaCoNlhwWCqxpVVB2Pd6M&#10;gl1cL7/29q/Nq8337vJ5SdanxCv1NuiWHyA8df4Vfrb3WsE0id/h8SY8ATn/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lpgkc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6"/>
                          </w:rPr>
                          <w:t>k,k</w:t>
                        </w:r>
                      </w:p>
                    </w:txbxContent>
                  </v:textbox>
                </v:rect>
                <v:rect id="Rectangle 6984" o:spid="_x0000_s1358" style="position:absolute;left:37908;top:37640;width:397;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P45cYA&#10;AADdAAAADwAAAGRycy9kb3ducmV2LnhtbESPW2vCQBSE3wX/w3KEvulGKZKkriJe0Md6Adu3Q/Y0&#10;CWbPhuxq0v76riD4OMzMN8xs0ZlK3KlxpWUF41EEgjizuuRcwfm0HcYgnEfWWFkmBb/kYDHv92aY&#10;atvyge5Hn4sAYZeigsL7OpXSZQUZdCNbEwfvxzYGfZBNLnWDbYCbSk6iaCoNlhwWCqxpVVB2Pd6M&#10;gl1cL7/29q/Nq8337vJ5SdanxCv1NuiWHyA8df4Vfrb3WsE0id/h8SY8ATn/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bP45cYAAADdAAAADwAAAAAAAAAAAAAAAACYAgAAZHJz&#10;L2Rvd25yZXYueG1sUEsFBgAAAAAEAAQA9QAAAIsDAAAAAA==&#10;" filled="f" stroked="f">
                  <v:textbox inset="0,0,0,0">
                    <w:txbxContent>
                      <w:p w:rsidR="00E67B03" w:rsidRDefault="00656D13">
                        <w:pPr>
                          <w:spacing w:after="160" w:line="259" w:lineRule="auto"/>
                          <w:ind w:left="0" w:firstLine="0"/>
                          <w:jc w:val="left"/>
                        </w:pPr>
                        <w:r>
                          <w:rPr>
                            <w:sz w:val="16"/>
                          </w:rPr>
                          <w:t>:</w:t>
                        </w:r>
                      </w:p>
                    </w:txbxContent>
                  </v:textbox>
                </v:rect>
                <v:rect id="Rectangle 6985" o:spid="_x0000_s1359" style="position:absolute;left:38207;top:37640;width:1265;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9dfsYA&#10;AADdAAAADwAAAGRycy9kb3ducmV2LnhtbESPW2vCQBSE3wX/w3KEvulGoZKkriJe0Md6Adu3Q/Y0&#10;CWbPhuxq0v76riD4OMzMN8xs0ZlK3KlxpWUF41EEgjizuuRcwfm0HcYgnEfWWFkmBb/kYDHv92aY&#10;atvyge5Hn4sAYZeigsL7OpXSZQUZdCNbEwfvxzYGfZBNLnWDbYCbSk6iaCoNlhwWCqxpVVB2Pd6M&#10;gl1cL7/29q/Nq8337vJ5SdanxCv1NuiWHyA8df4Vfrb3WsE0id/h8SY8ATn/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v9dfs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6"/>
                          </w:rPr>
                          <w:t>m</w:t>
                        </w:r>
                      </w:p>
                    </w:txbxContent>
                  </v:textbox>
                </v:rect>
                <v:shape id="Shape 6986" o:spid="_x0000_s1360" style="position:absolute;left:28976;top:3625;width:0;height:3220;visibility:visible;mso-wrap-style:square;v-text-anchor:top" coordsize="0,3220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hp6MYA&#10;AADdAAAADwAAAGRycy9kb3ducmV2LnhtbESPT2vCQBTE74LfYXmF3nRTD0FTVykFi1Qo+I9eH9nn&#10;Jpp9G7LbJPbTu4LgcZiZ3zDzZW8r0VLjS8cK3sYJCOLc6ZKNgsN+NZqC8AFZY+WYFFzJw3IxHMwx&#10;067jLbW7YESEsM9QQRFCnUnp84Is+rGriaN3co3FEGVjpG6wi3BbyUmSpNJiyXGhwJo+C8ovuz+r&#10;YNJ+ddtc1ubnZP/N5nu9P/6as1KvL/3HO4hAfXiGH+21VpDOpinc38QnIB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xhp6MYAAADdAAAADwAAAAAAAAAAAAAAAACYAgAAZHJz&#10;L2Rvd25yZXYueG1sUEsFBgAAAAAEAAQA9QAAAIsDAAAAAA==&#10;" path="m,l,322048e" filled="f" strokeweight=".28117mm">
                  <v:stroke miterlimit="83231f" joinstyle="miter"/>
                  <v:path arrowok="t" textboxrect="0,0,0,322048"/>
                </v:shape>
                <v:shape id="Shape 6987" o:spid="_x0000_s1361" style="position:absolute;left:28713;top:6648;width:526;height:526;visibility:visible;mso-wrap-style:square;v-text-anchor:top" coordsize="52634,52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CHTMUA&#10;AADdAAAADwAAAGRycy9kb3ducmV2LnhtbESPQWvCQBSE74L/YXkFb7qJgsbUNYi0IBQKpr14e2Rf&#10;s6HZtyG7muiv7xYKPQ4z8w2zK0bbihv1vnGsIF0kIIgrpxuuFXx+vM4zED4ga2wdk4I7eSj208kO&#10;c+0GPtOtDLWIEPY5KjAhdLmUvjJk0S9cRxy9L9dbDFH2tdQ9DhFuW7lMkrW02HBcMNjR0VD1XV6t&#10;guGiq9S4w+Ody7fH9Wh8+bLKlJo9jYdnEIHG8B/+a5+0gvU228Dvm/gE5P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EIdMxQAAAN0AAAAPAAAAAAAAAAAAAAAAAJgCAABkcnMv&#10;ZG93bnJldi54bWxQSwUGAAAAAAQABAD1AAAAigMAAAAA&#10;" path="m,l26317,19738,52634,,26317,52634,,xe" fillcolor="black" stroked="f" strokeweight="0">
                  <v:stroke miterlimit="83231f" joinstyle="miter"/>
                  <v:path arrowok="t" textboxrect="0,0,52634,52634"/>
                </v:shape>
                <v:shape id="Shape 6988" o:spid="_x0000_s1362" style="position:absolute;left:28976;top:10825;width:0;height:3220;visibility:visible;mso-wrap-style:square;v-text-anchor:top" coordsize="0,3220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WDlsMA&#10;AADdAAAADwAAAGRycy9kb3ducmV2LnhtbERPz2vCMBS+D/wfwhO8yEwVZrUzigwFvWn1stuzeWuL&#10;zUuXRO3+e3MYePz4fi9WnWnEnZyvLSsYjxIQxIXVNZcKzqft+wyED8gaG8uk4I88rJa9twVm2j74&#10;SPc8lCKGsM9QQRVCm0npi4oM+pFtiSP3Y53BEKErpXb4iOGmkZMkmUqDNceGClv6qqi45jejYJge&#10;0+H+kh70b75x4Xr4bm+bD6UG/W79CSJQF17if/dOK5jOZ3FufBOfgF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uWDlsMAAADdAAAADwAAAAAAAAAAAAAAAACYAgAAZHJzL2Rv&#10;d25yZXYueG1sUEsFBgAAAAAEAAQA9QAAAIgDAAAAAA==&#10;" path="m,l,322047e" filled="f" strokeweight=".28117mm">
                  <v:stroke miterlimit="83231f" joinstyle="miter"/>
                  <v:path arrowok="t" textboxrect="0,0,0,322047"/>
                </v:shape>
                <v:shape id="Shape 6989" o:spid="_x0000_s1363" style="position:absolute;left:28713;top:13848;width:526;height:526;visibility:visible;mso-wrap-style:square;v-text-anchor:top" coordsize="52634,52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O2pcQA&#10;AADdAAAADwAAAGRycy9kb3ducmV2LnhtbESPQYvCMBSE7wv+h/AEb2uqgtRqFBEFQVjY7l68PZpn&#10;U2xeShNt9ddvBGGPw8x8w6w2va3FnVpfOVYwGScgiAunKy4V/P4cPlMQPiBrrB2Tggd52KwHHyvM&#10;tOv4m+55KEWEsM9QgQmhyaT0hSGLfuwa4uhdXGsxRNmWUrfYRbit5TRJ5tJixXHBYEM7Q8U1v1kF&#10;3VkXE+O2zy/OT8/bzvh8P0uVGg377RJEoD78h9/to1YwX6QLeL2JT0C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HDtqXEAAAA3QAAAA8AAAAAAAAAAAAAAAAAmAIAAGRycy9k&#10;b3ducmV2LnhtbFBLBQYAAAAABAAEAPUAAACJAwAAAAA=&#10;" path="m,l26317,19738,52634,,26317,52634,,xe" fillcolor="black" stroked="f" strokeweight="0">
                  <v:stroke miterlimit="83231f" joinstyle="miter"/>
                  <v:path arrowok="t" textboxrect="0,0,52634,52634"/>
                </v:shape>
                <v:shape id="Shape 6990" o:spid="_x0000_s1364" style="position:absolute;left:28976;top:18025;width:0;height:3221;visibility:visible;mso-wrap-style:square;v-text-anchor:top" coordsize="0,3220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oZTcMA&#10;AADdAAAADwAAAGRycy9kb3ducmV2LnhtbERPz2vCMBS+D/wfwhO8iKYKs9oZRYaC3rR62e2teWuL&#10;zUuXRO3+e3MYePz4fi/XnWnEnZyvLSuYjBMQxIXVNZcKLufdaA7CB2SNjWVS8Ece1qve2xIzbR98&#10;onseShFD2GeooAqhzaT0RUUG/di2xJH7sc5giNCVUjt8xHDTyGmSzKTBmmNDhS19VlRc85tRMExP&#10;6fDwnR71b7514Xr8am/bd6UG/W7zASJQF17if/deK5gtFnF/fBOfgFw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UoZTcMAAADdAAAADwAAAAAAAAAAAAAAAACYAgAAZHJzL2Rv&#10;d25yZXYueG1sUEsFBgAAAAAEAAQA9QAAAIgDAAAAAA==&#10;" path="m,l,322047e" filled="f" strokeweight=".28117mm">
                  <v:stroke miterlimit="83231f" joinstyle="miter"/>
                  <v:path arrowok="t" textboxrect="0,0,0,322047"/>
                </v:shape>
                <v:shape id="Shape 6991" o:spid="_x0000_s1365" style="position:absolute;left:28713;top:21048;width:526;height:526;visibility:visible;mso-wrap-style:square;v-text-anchor:top" coordsize="52634,52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wsfsYA&#10;AADdAAAADwAAAGRycy9kb3ducmV2LnhtbESPwWrDMBBE74X8g9hAb43sFIzjRAnBpFAoFOr2ktti&#10;bS1Ta2UsOXbz9VUg0OMwM2+Y3WG2nbjQ4FvHCtJVAoK4drrlRsHX58tTDsIHZI2dY1LwSx4O+8XD&#10;DgvtJv6gSxUaESHsC1RgQugLKX1tyKJfuZ44et9usBiiHBqpB5wi3HZynSSZtNhyXDDYU2mo/qlG&#10;q2A66zo17nh95+rtOpbGV6fnXKnH5Xzcggg0h//wvf2qFWSbTQq3N/EJyP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mwsfsYAAADdAAAADwAAAAAAAAAAAAAAAACYAgAAZHJz&#10;L2Rvd25yZXYueG1sUEsFBgAAAAAEAAQA9QAAAIsDAAAAAA==&#10;" path="m,l26317,19738,52634,,26317,52634,,xe" fillcolor="black" stroked="f" strokeweight="0">
                  <v:stroke miterlimit="83231f" joinstyle="miter"/>
                  <v:path arrowok="t" textboxrect="0,0,52634,52634"/>
                </v:shape>
                <v:shape id="Shape 6992" o:spid="_x0000_s1366" style="position:absolute;left:28976;top:25225;width:0;height:3221;visibility:visible;mso-wrap-style:square;v-text-anchor:top" coordsize="0,3220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QiocYA&#10;AADdAAAADwAAAGRycy9kb3ducmV2LnhtbESPQWvCQBSE7wX/w/KEXkQ3CpoaXUWKhfamaS/entln&#10;Esy+jburxn/fLQg9DjPzDbNcd6YRN3K+tqxgPEpAEBdW11wq+Pn+GL6B8AFZY2OZFDzIw3rVe1li&#10;pu2d93TLQykihH2GCqoQ2kxKX1Rk0I9sSxy9k3UGQ5SulNrhPcJNIydJMpMGa44LFbb0XlFxzq9G&#10;wSDdp4OvY7rTl3zrwnl3aK/bqVKv/W6zABGoC//hZ/tTK5jN5xP4exOf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tQiocYAAADdAAAADwAAAAAAAAAAAAAAAACYAgAAZHJz&#10;L2Rvd25yZXYueG1sUEsFBgAAAAAEAAQA9QAAAIsDAAAAAA==&#10;" path="m,l,322047e" filled="f" strokeweight=".28117mm">
                  <v:stroke miterlimit="83231f" joinstyle="miter"/>
                  <v:path arrowok="t" textboxrect="0,0,0,322047"/>
                </v:shape>
                <v:shape id="Shape 6993" o:spid="_x0000_s1367" style="position:absolute;left:28713;top:28248;width:526;height:527;visibility:visible;mso-wrap-style:square;v-text-anchor:top" coordsize="52634,52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IXksQA&#10;AADdAAAADwAAAGRycy9kb3ducmV2LnhtbESPQYvCMBSE78L+h/CEvWmqgthqFJEVFgTBupe9PZpn&#10;U2xeShNt9debhQWPw8x8w6w2va3FnVpfOVYwGScgiAunKy4V/Jz3owUIH5A11o5JwYM8bNYfgxVm&#10;2nV8onseShEh7DNUYEJoMil9YciiH7uGOHoX11oMUbal1C12EW5rOU2SubRYcVww2NDOUHHNb1ZB&#10;96uLiXHb55Hzw/O2Mz7/mi2U+hz22yWIQH14h//b31rBPE1n8PcmPgG5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XyF5LEAAAA3QAAAA8AAAAAAAAAAAAAAAAAmAIAAGRycy9k&#10;b3ducmV2LnhtbFBLBQYAAAAABAAEAPUAAACJAwAAAAA=&#10;" path="m,l26317,19738,52634,,26317,52634,,xe" fillcolor="black" stroked="f" strokeweight="0">
                  <v:stroke miterlimit="83231f" joinstyle="miter"/>
                  <v:path arrowok="t" textboxrect="0,0,52634,52634"/>
                </v:shape>
                <v:shape id="Shape 6994" o:spid="_x0000_s1368" style="position:absolute;left:28976;top:32425;width:0;height:3221;visibility:visible;mso-wrap-style:square;v-text-anchor:top" coordsize="0,3220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EfTscA&#10;AADdAAAADwAAAGRycy9kb3ducmV2LnhtbESPQWvCQBSE7wX/w/IEL1I3SmtqdJUiCvWmaS+9PbPP&#10;JJh9m+6umv57tyD0OMzMN8xi1ZlGXMn52rKC8SgBQVxYXXOp4Otz+/wGwgdkjY1lUvBLHlbL3tMC&#10;M21vfKBrHkoRIewzVFCF0GZS+qIig35kW+LonawzGKJ0pdQObxFuGjlJkqk0WHNcqLCldUXFOb8Y&#10;BcP0kA53x3Svf/KNC+f9d3vZvCo16HfvcxCBuvAffrQ/tILpbPYCf2/iE5DL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pxH07HAAAA3QAAAA8AAAAAAAAAAAAAAAAAmAIAAGRy&#10;cy9kb3ducmV2LnhtbFBLBQYAAAAABAAEAPUAAACMAwAAAAA=&#10;" path="m,l,322047e" filled="f" strokeweight=".28117mm">
                  <v:stroke miterlimit="83231f" joinstyle="miter"/>
                  <v:path arrowok="t" textboxrect="0,0,0,322047"/>
                </v:shape>
                <v:shape id="Shape 6995" o:spid="_x0000_s1369" style="position:absolute;left:28713;top:35448;width:526;height:527;visibility:visible;mso-wrap-style:square;v-text-anchor:top" coordsize="52634,52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cqfcYA&#10;AADdAAAADwAAAGRycy9kb3ducmV2LnhtbESPQWvCQBSE7wX/w/IK3upGpaKpawjSglAoNHrx9si+&#10;ZkOzb0N2TWJ+fbdQ6HGYmW+YfTbaRvTU+dqxguUiAUFcOl1zpeByfnvagvABWWPjmBTcyUN2mD3s&#10;MdVu4E/qi1CJCGGfogITQptK6UtDFv3CtcTR+3KdxRBlV0nd4RDhtpGrJNlIizXHBYMtHQ2V38XN&#10;Khiuulwal08fXLxPt6Pxxet6q9T8ccxfQAQaw3/4r33SCja73TP8volPQB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VcqfcYAAADdAAAADwAAAAAAAAAAAAAAAACYAgAAZHJz&#10;L2Rvd25yZXYueG1sUEsFBgAAAAAEAAQA9QAAAIsDAAAAAA==&#10;" path="m,l26317,19738,52634,,26317,52634,,xe" fillcolor="black" stroked="f" strokeweight="0">
                  <v:stroke miterlimit="83231f" joinstyle="miter"/>
                  <v:path arrowok="t" textboxrect="0,0,52634,52634"/>
                </v:shape>
                <w10:anchorlock/>
              </v:group>
            </w:pict>
          </mc:Fallback>
        </mc:AlternateContent>
      </w:r>
    </w:p>
    <w:p w:rsidR="00E67B03" w:rsidRDefault="00656D13">
      <w:pPr>
        <w:spacing w:after="328" w:line="313" w:lineRule="auto"/>
        <w:ind w:left="-15" w:firstLine="351"/>
      </w:pPr>
      <w:r>
        <w:t>The above algorithm is for Gaussian elimination with partial pivoting. There exists, another, computationally expensive , method of Gaussian elimination with complete pivoting, in which both rows and columns are interchanged. The schematic factorization of</w:t>
      </w:r>
      <w:r>
        <w:t xml:space="preserve"> </w:t>
      </w:r>
      <w:r>
        <w:rPr>
          <w:i/>
        </w:rPr>
        <w:t xml:space="preserve">A </w:t>
      </w:r>
      <w:r>
        <w:t>in that case could be written as:</w:t>
      </w:r>
    </w:p>
    <w:p w:rsidR="00E67B03" w:rsidRDefault="00656D13">
      <w:pPr>
        <w:spacing w:after="385" w:line="265" w:lineRule="auto"/>
        <w:ind w:left="367" w:right="382"/>
        <w:jc w:val="center"/>
      </w:pPr>
      <w:r>
        <w:rPr>
          <w:i/>
        </w:rPr>
        <w:t xml:space="preserve">PAQ </w:t>
      </w:r>
      <w:r>
        <w:t xml:space="preserve">= </w:t>
      </w:r>
      <w:r>
        <w:rPr>
          <w:i/>
        </w:rPr>
        <w:t>LU</w:t>
      </w:r>
    </w:p>
    <w:p w:rsidR="00E67B03" w:rsidRDefault="00656D13">
      <w:pPr>
        <w:spacing w:after="550" w:line="340" w:lineRule="auto"/>
        <w:ind w:left="-5"/>
      </w:pPr>
      <w:r>
        <w:t xml:space="preserve">where, in addition to the </w:t>
      </w:r>
      <w:r>
        <w:rPr>
          <w:i/>
        </w:rPr>
        <w:t xml:space="preserve">PA </w:t>
      </w:r>
      <w:r>
        <w:t xml:space="preserve">applied in partial pivoting, </w:t>
      </w:r>
      <w:r>
        <w:rPr>
          <w:i/>
        </w:rPr>
        <w:t xml:space="preserve">Q </w:t>
      </w:r>
      <w:r>
        <w:t xml:space="preserve">denotes the permutations of columns of </w:t>
      </w:r>
      <w:r>
        <w:rPr>
          <w:i/>
        </w:rPr>
        <w:t xml:space="preserve">A </w:t>
      </w:r>
      <w:r>
        <w:t>[1].</w:t>
      </w:r>
    </w:p>
    <w:p w:rsidR="00E67B03" w:rsidRDefault="00656D13">
      <w:pPr>
        <w:pStyle w:val="Heading3"/>
        <w:tabs>
          <w:tab w:val="center" w:pos="3659"/>
        </w:tabs>
        <w:ind w:left="-15" w:firstLine="0"/>
      </w:pPr>
      <w:r>
        <w:t>6.4</w:t>
      </w:r>
      <w:r>
        <w:tab/>
        <w:t>Stability of Gaussian elimination</w:t>
      </w:r>
    </w:p>
    <w:p w:rsidR="00E67B03" w:rsidRDefault="00656D13">
      <w:pPr>
        <w:spacing w:after="52"/>
        <w:ind w:left="88"/>
      </w:pPr>
      <w:r>
        <w:t>[1](pp.163-172)</w:t>
      </w:r>
    </w:p>
    <w:p w:rsidR="00E67B03" w:rsidRDefault="00656D13">
      <w:pPr>
        <w:spacing w:after="221"/>
        <w:ind w:left="-15" w:firstLine="351"/>
      </w:pPr>
      <w:r>
        <w:t>Gaussian elimination is very difficult to analyze in terms of stability. The general problem of instability of Gaussian elimination is not yet satisfactorily understood. However, Gaussian elimination with partial pivoting is backward stable for most of the</w:t>
      </w:r>
      <w:r>
        <w:t xml:space="preserve"> problems that are computed in numerical linear algebra. To this effect, some theorems follow which lead us to a clearer understanding of the stability of Gaussian elimination algorithms:</w:t>
      </w:r>
    </w:p>
    <w:p w:rsidR="00E67B03" w:rsidRDefault="00656D13">
      <w:pPr>
        <w:spacing w:after="3" w:line="333" w:lineRule="auto"/>
        <w:ind w:left="-5"/>
      </w:pPr>
      <w:r>
        <w:rPr>
          <w:b/>
        </w:rPr>
        <w:lastRenderedPageBreak/>
        <w:t xml:space="preserve">Theorem 11. </w:t>
      </w:r>
      <w:r>
        <w:rPr>
          <w:i/>
        </w:rPr>
        <w:t xml:space="preserve">[1, Theorem 21.1,p.166] If the factorization A </w:t>
      </w:r>
      <w:r>
        <w:t xml:space="preserve">= </w:t>
      </w:r>
      <w:r>
        <w:rPr>
          <w:i/>
        </w:rPr>
        <w:t>LU of a</w:t>
      </w:r>
      <w:r>
        <w:rPr>
          <w:i/>
        </w:rPr>
        <w:t xml:space="preserve"> nonsingular matrix A </w:t>
      </w:r>
      <w:r>
        <w:t xml:space="preserve">∈ </w:t>
      </w:r>
      <w:r>
        <w:rPr>
          <w:rFonts w:ascii="Calibri" w:eastAsia="Calibri" w:hAnsi="Calibri" w:cs="Calibri"/>
        </w:rPr>
        <w:t>C</w:t>
      </w:r>
      <w:r>
        <w:rPr>
          <w:i/>
          <w:vertAlign w:val="superscript"/>
        </w:rPr>
        <w:t>m</w:t>
      </w:r>
      <w:r>
        <w:rPr>
          <w:vertAlign w:val="superscript"/>
        </w:rPr>
        <w:t>×</w:t>
      </w:r>
      <w:r>
        <w:rPr>
          <w:i/>
          <w:vertAlign w:val="superscript"/>
        </w:rPr>
        <w:t xml:space="preserve">m </w:t>
      </w:r>
      <w:r>
        <w:rPr>
          <w:i/>
        </w:rPr>
        <w:t xml:space="preserve">be calculated in a machine which satisfies the fundamental axiom of floating point arithmetic. If A has an LU factorization, then for sufficiently small </w:t>
      </w:r>
      <w:r>
        <w:rPr>
          <w:noProof/>
        </w:rPr>
        <w:drawing>
          <wp:inline distT="0" distB="0" distL="0" distR="0">
            <wp:extent cx="469392" cy="94488"/>
            <wp:effectExtent l="0" t="0" r="0" b="0"/>
            <wp:docPr id="109126" name="Picture 109126"/>
            <wp:cNvGraphicFramePr/>
            <a:graphic xmlns:a="http://schemas.openxmlformats.org/drawingml/2006/main">
              <a:graphicData uri="http://schemas.openxmlformats.org/drawingml/2006/picture">
                <pic:pic xmlns:pic="http://schemas.openxmlformats.org/drawingml/2006/picture">
                  <pic:nvPicPr>
                    <pic:cNvPr id="109126" name="Picture 109126"/>
                    <pic:cNvPicPr/>
                  </pic:nvPicPr>
                  <pic:blipFill>
                    <a:blip r:embed="rId140"/>
                    <a:stretch>
                      <a:fillRect/>
                    </a:stretch>
                  </pic:blipFill>
                  <pic:spPr>
                    <a:xfrm>
                      <a:off x="0" y="0"/>
                      <a:ext cx="469392" cy="94488"/>
                    </a:xfrm>
                    <a:prstGeom prst="rect">
                      <a:avLst/>
                    </a:prstGeom>
                  </pic:spPr>
                </pic:pic>
              </a:graphicData>
            </a:graphic>
          </wp:inline>
        </w:drawing>
      </w:r>
      <w:r>
        <w:rPr>
          <w:i/>
        </w:rPr>
        <w:t>, the computation of the factorization would be successful and the comput</w:t>
      </w:r>
      <w:r>
        <w:rPr>
          <w:i/>
        </w:rPr>
        <w:t>ed matrices L,</w:t>
      </w:r>
      <w:r>
        <w:t xml:space="preserve">˜ </w:t>
      </w:r>
      <w:r>
        <w:rPr>
          <w:i/>
        </w:rPr>
        <w:t>U</w:t>
      </w:r>
      <w:r>
        <w:t xml:space="preserve">˜ </w:t>
      </w:r>
      <w:r>
        <w:rPr>
          <w:i/>
        </w:rPr>
        <w:t>satisfy:</w:t>
      </w:r>
    </w:p>
    <w:p w:rsidR="00E67B03" w:rsidRDefault="00656D13">
      <w:pPr>
        <w:spacing w:after="302" w:line="259" w:lineRule="auto"/>
        <w:ind w:left="2023" w:firstLine="0"/>
        <w:jc w:val="left"/>
      </w:pPr>
      <w:r>
        <w:rPr>
          <w:noProof/>
        </w:rPr>
        <w:drawing>
          <wp:inline distT="0" distB="0" distL="0" distR="0">
            <wp:extent cx="2602992" cy="365760"/>
            <wp:effectExtent l="0" t="0" r="0" b="0"/>
            <wp:docPr id="109127" name="Picture 109127"/>
            <wp:cNvGraphicFramePr/>
            <a:graphic xmlns:a="http://schemas.openxmlformats.org/drawingml/2006/main">
              <a:graphicData uri="http://schemas.openxmlformats.org/drawingml/2006/picture">
                <pic:pic xmlns:pic="http://schemas.openxmlformats.org/drawingml/2006/picture">
                  <pic:nvPicPr>
                    <pic:cNvPr id="109127" name="Picture 109127"/>
                    <pic:cNvPicPr/>
                  </pic:nvPicPr>
                  <pic:blipFill>
                    <a:blip r:embed="rId141"/>
                    <a:stretch>
                      <a:fillRect/>
                    </a:stretch>
                  </pic:blipFill>
                  <pic:spPr>
                    <a:xfrm>
                      <a:off x="0" y="0"/>
                      <a:ext cx="2602992" cy="365760"/>
                    </a:xfrm>
                    <a:prstGeom prst="rect">
                      <a:avLst/>
                    </a:prstGeom>
                  </pic:spPr>
                </pic:pic>
              </a:graphicData>
            </a:graphic>
          </wp:inline>
        </w:drawing>
      </w:r>
    </w:p>
    <w:p w:rsidR="00E67B03" w:rsidRDefault="00656D13">
      <w:pPr>
        <w:spacing w:after="724" w:line="333" w:lineRule="auto"/>
        <w:ind w:left="-5"/>
      </w:pPr>
      <w:r>
        <w:rPr>
          <w:i/>
        </w:rPr>
        <w:t xml:space="preserve">for some dA </w:t>
      </w:r>
      <w:r>
        <w:t xml:space="preserve">∈ </w:t>
      </w:r>
      <w:r>
        <w:rPr>
          <w:rFonts w:ascii="Calibri" w:eastAsia="Calibri" w:hAnsi="Calibri" w:cs="Calibri"/>
        </w:rPr>
        <w:t>C</w:t>
      </w:r>
      <w:r>
        <w:rPr>
          <w:i/>
          <w:vertAlign w:val="superscript"/>
        </w:rPr>
        <w:t>m</w:t>
      </w:r>
      <w:r>
        <w:rPr>
          <w:vertAlign w:val="superscript"/>
        </w:rPr>
        <w:t>×</w:t>
      </w:r>
      <w:r>
        <w:rPr>
          <w:i/>
          <w:vertAlign w:val="superscript"/>
        </w:rPr>
        <w:t>m</w:t>
      </w:r>
    </w:p>
    <w:p w:rsidR="00E67B03" w:rsidRDefault="00656D13">
      <w:pPr>
        <w:spacing w:after="80" w:line="320" w:lineRule="auto"/>
        <w:ind w:left="-15" w:firstLine="351"/>
      </w:pPr>
      <w:r>
        <w:t xml:space="preserve">We note that, in general </w:t>
      </w:r>
      <w:r>
        <w:t>k</w:t>
      </w:r>
      <w:r>
        <w:rPr>
          <w:i/>
        </w:rPr>
        <w:t>L</w:t>
      </w:r>
      <w:r>
        <w:t>kk</w:t>
      </w:r>
      <w:r>
        <w:rPr>
          <w:i/>
        </w:rPr>
        <w:t>U</w:t>
      </w:r>
      <w:r>
        <w:t>k 6</w:t>
      </w:r>
      <w:r>
        <w:t xml:space="preserve">= </w:t>
      </w:r>
      <w:r>
        <w:rPr>
          <w:i/>
        </w:rPr>
        <w:t>O</w:t>
      </w:r>
      <w:r>
        <w:t>(</w:t>
      </w:r>
      <w:r>
        <w:t>k</w:t>
      </w:r>
      <w:r>
        <w:rPr>
          <w:i/>
        </w:rPr>
        <w:t>A</w:t>
      </w:r>
      <w:r>
        <w:t>k</w:t>
      </w:r>
      <w:r>
        <w:t xml:space="preserve">), which implies that the algorithm is not backward stable, however we must note that it is not guaranteed that </w:t>
      </w:r>
      <w:r>
        <w:t>k</w:t>
      </w:r>
      <w:r>
        <w:rPr>
          <w:i/>
        </w:rPr>
        <w:t>L</w:t>
      </w:r>
      <w:r>
        <w:t>kk</w:t>
      </w:r>
      <w:r>
        <w:rPr>
          <w:i/>
        </w:rPr>
        <w:t>U</w:t>
      </w:r>
      <w:r>
        <w:t>k 6</w:t>
      </w:r>
      <w:r>
        <w:t xml:space="preserve">= </w:t>
      </w:r>
      <w:r>
        <w:rPr>
          <w:i/>
        </w:rPr>
        <w:t>O</w:t>
      </w:r>
      <w:r>
        <w:t>(</w:t>
      </w:r>
      <w:r>
        <w:t>k</w:t>
      </w:r>
      <w:r>
        <w:rPr>
          <w:i/>
        </w:rPr>
        <w:t>A</w:t>
      </w:r>
      <w:r>
        <w:t>k</w:t>
      </w:r>
      <w:r>
        <w:t>).</w:t>
      </w:r>
    </w:p>
    <w:p w:rsidR="00E67B03" w:rsidRDefault="00656D13">
      <w:pPr>
        <w:spacing w:line="325" w:lineRule="auto"/>
        <w:ind w:left="-15" w:firstLine="351"/>
      </w:pPr>
      <w:r>
        <w:t xml:space="preserve">Whereas, in the case of Gaussian elimination with partial pivoting, since pivoting involves maximization over a column, therefore, the algorithm produces a matrix </w:t>
      </w:r>
      <w:r>
        <w:rPr>
          <w:i/>
        </w:rPr>
        <w:t xml:space="preserve">L </w:t>
      </w:r>
      <w:r>
        <w:t xml:space="preserve">with entries of absolute value less than or equal to 1. Therefore, we have, </w:t>
      </w:r>
      <w:r>
        <w:t>k</w:t>
      </w:r>
      <w:r>
        <w:rPr>
          <w:i/>
        </w:rPr>
        <w:t>L</w:t>
      </w:r>
      <w:r>
        <w:t xml:space="preserve">k </w:t>
      </w:r>
      <w:r>
        <w:t xml:space="preserve">= </w:t>
      </w:r>
      <w:r>
        <w:rPr>
          <w:i/>
        </w:rPr>
        <w:t>O</w:t>
      </w:r>
      <w:r>
        <w:t>(1), whi</w:t>
      </w:r>
      <w:r>
        <w:t>ch in turn, from the previous theorem, implies that</w:t>
      </w:r>
    </w:p>
    <w:p w:rsidR="00E67B03" w:rsidRDefault="00656D13">
      <w:pPr>
        <w:spacing w:after="296" w:line="259" w:lineRule="auto"/>
        <w:ind w:left="3103" w:firstLine="0"/>
        <w:jc w:val="left"/>
      </w:pPr>
      <w:r>
        <w:rPr>
          <w:noProof/>
        </w:rPr>
        <w:drawing>
          <wp:inline distT="0" distB="0" distL="0" distR="0">
            <wp:extent cx="1258824" cy="365760"/>
            <wp:effectExtent l="0" t="0" r="0" b="0"/>
            <wp:docPr id="109128" name="Picture 109128"/>
            <wp:cNvGraphicFramePr/>
            <a:graphic xmlns:a="http://schemas.openxmlformats.org/drawingml/2006/main">
              <a:graphicData uri="http://schemas.openxmlformats.org/drawingml/2006/picture">
                <pic:pic xmlns:pic="http://schemas.openxmlformats.org/drawingml/2006/picture">
                  <pic:nvPicPr>
                    <pic:cNvPr id="109128" name="Picture 109128"/>
                    <pic:cNvPicPr/>
                  </pic:nvPicPr>
                  <pic:blipFill>
                    <a:blip r:embed="rId142"/>
                    <a:stretch>
                      <a:fillRect/>
                    </a:stretch>
                  </pic:blipFill>
                  <pic:spPr>
                    <a:xfrm>
                      <a:off x="0" y="0"/>
                      <a:ext cx="1258824" cy="365760"/>
                    </a:xfrm>
                    <a:prstGeom prst="rect">
                      <a:avLst/>
                    </a:prstGeom>
                  </pic:spPr>
                </pic:pic>
              </a:graphicData>
            </a:graphic>
          </wp:inline>
        </w:drawing>
      </w:r>
    </w:p>
    <w:p w:rsidR="00E67B03" w:rsidRDefault="00656D13">
      <w:pPr>
        <w:spacing w:after="646" w:line="315" w:lineRule="auto"/>
        <w:ind w:left="-5"/>
      </w:pPr>
      <w:r>
        <w:t xml:space="preserve">which implies backward stability provided </w:t>
      </w:r>
      <w:r>
        <w:t>k</w:t>
      </w:r>
      <w:r>
        <w:rPr>
          <w:i/>
        </w:rPr>
        <w:t>U</w:t>
      </w:r>
      <w:r>
        <w:t xml:space="preserve">k </w:t>
      </w:r>
      <w:r>
        <w:t xml:space="preserve">= </w:t>
      </w:r>
      <w:r>
        <w:rPr>
          <w:i/>
        </w:rPr>
        <w:t>O</w:t>
      </w:r>
      <w:r>
        <w:t>(</w:t>
      </w:r>
      <w:r>
        <w:t>k</w:t>
      </w:r>
      <w:r>
        <w:rPr>
          <w:i/>
        </w:rPr>
        <w:t>A</w:t>
      </w:r>
      <w:r>
        <w:t>k</w:t>
      </w:r>
      <w:r>
        <w:t>). This leads us to the following theorem on the stability of the algorithm:</w:t>
      </w:r>
    </w:p>
    <w:p w:rsidR="00E67B03" w:rsidRDefault="00656D13">
      <w:pPr>
        <w:spacing w:after="3" w:line="333" w:lineRule="auto"/>
        <w:ind w:left="-5"/>
      </w:pPr>
      <w:r>
        <w:rPr>
          <w:b/>
        </w:rPr>
        <w:t xml:space="preserve">Theorem 12. </w:t>
      </w:r>
      <w:r>
        <w:rPr>
          <w:i/>
        </w:rPr>
        <w:t xml:space="preserve">[1, Theorem 22.2,p.165] The factorization PA </w:t>
      </w:r>
      <w:r>
        <w:t xml:space="preserve">= </w:t>
      </w:r>
      <w:r>
        <w:rPr>
          <w:i/>
        </w:rPr>
        <w:t xml:space="preserve">LU </w:t>
      </w:r>
      <w:r>
        <w:rPr>
          <w:i/>
        </w:rPr>
        <w:t>of a complex square matrix A of order m computed by using Gaussian elimination with partial pivoting on a computer satisfying the fundamental axiom of floating point arithmetic produces P,</w:t>
      </w:r>
      <w:r>
        <w:t xml:space="preserve">˜ </w:t>
      </w:r>
      <w:r>
        <w:rPr>
          <w:i/>
        </w:rPr>
        <w:t>L,</w:t>
      </w:r>
      <w:r>
        <w:t xml:space="preserve">˜ </w:t>
      </w:r>
      <w:r>
        <w:rPr>
          <w:i/>
        </w:rPr>
        <w:t>U</w:t>
      </w:r>
      <w:r>
        <w:t xml:space="preserve">˜ </w:t>
      </w:r>
      <w:r>
        <w:rPr>
          <w:i/>
        </w:rPr>
        <w:t>that satisfy</w:t>
      </w:r>
    </w:p>
    <w:p w:rsidR="00E67B03" w:rsidRDefault="00656D13">
      <w:pPr>
        <w:spacing w:after="280" w:line="259" w:lineRule="auto"/>
        <w:ind w:left="2103" w:firstLine="0"/>
        <w:jc w:val="left"/>
      </w:pPr>
      <w:r>
        <w:rPr>
          <w:noProof/>
        </w:rPr>
        <w:drawing>
          <wp:inline distT="0" distB="0" distL="0" distR="0">
            <wp:extent cx="2465832" cy="365760"/>
            <wp:effectExtent l="0" t="0" r="0" b="0"/>
            <wp:docPr id="109129" name="Picture 109129"/>
            <wp:cNvGraphicFramePr/>
            <a:graphic xmlns:a="http://schemas.openxmlformats.org/drawingml/2006/main">
              <a:graphicData uri="http://schemas.openxmlformats.org/drawingml/2006/picture">
                <pic:pic xmlns:pic="http://schemas.openxmlformats.org/drawingml/2006/picture">
                  <pic:nvPicPr>
                    <pic:cNvPr id="109129" name="Picture 109129"/>
                    <pic:cNvPicPr/>
                  </pic:nvPicPr>
                  <pic:blipFill>
                    <a:blip r:embed="rId143"/>
                    <a:stretch>
                      <a:fillRect/>
                    </a:stretch>
                  </pic:blipFill>
                  <pic:spPr>
                    <a:xfrm>
                      <a:off x="0" y="0"/>
                      <a:ext cx="2465832" cy="365760"/>
                    </a:xfrm>
                    <a:prstGeom prst="rect">
                      <a:avLst/>
                    </a:prstGeom>
                  </pic:spPr>
                </pic:pic>
              </a:graphicData>
            </a:graphic>
          </wp:inline>
        </w:drawing>
      </w:r>
    </w:p>
    <w:p w:rsidR="00E67B03" w:rsidRDefault="00656D13">
      <w:pPr>
        <w:spacing w:after="708" w:line="272" w:lineRule="auto"/>
        <w:ind w:left="-5" w:right="-15"/>
        <w:jc w:val="left"/>
      </w:pPr>
      <w:r>
        <w:rPr>
          <w:i/>
        </w:rPr>
        <w:t>for some complex matrix dA of order m</w:t>
      </w:r>
      <w:r>
        <w:t>×</w:t>
      </w:r>
      <w:r>
        <w:rPr>
          <w:i/>
        </w:rPr>
        <w:t>m and</w:t>
      </w:r>
      <w:r>
        <w:rPr>
          <w:noProof/>
        </w:rPr>
        <w:drawing>
          <wp:inline distT="0" distB="0" distL="0" distR="0">
            <wp:extent cx="826008" cy="240792"/>
            <wp:effectExtent l="0" t="0" r="0" b="0"/>
            <wp:docPr id="109130" name="Picture 109130"/>
            <wp:cNvGraphicFramePr/>
            <a:graphic xmlns:a="http://schemas.openxmlformats.org/drawingml/2006/main">
              <a:graphicData uri="http://schemas.openxmlformats.org/drawingml/2006/picture">
                <pic:pic xmlns:pic="http://schemas.openxmlformats.org/drawingml/2006/picture">
                  <pic:nvPicPr>
                    <pic:cNvPr id="109130" name="Picture 109130"/>
                    <pic:cNvPicPr/>
                  </pic:nvPicPr>
                  <pic:blipFill>
                    <a:blip r:embed="rId144"/>
                    <a:stretch>
                      <a:fillRect/>
                    </a:stretch>
                  </pic:blipFill>
                  <pic:spPr>
                    <a:xfrm>
                      <a:off x="0" y="0"/>
                      <a:ext cx="826008" cy="240792"/>
                    </a:xfrm>
                    <a:prstGeom prst="rect">
                      <a:avLst/>
                    </a:prstGeom>
                  </pic:spPr>
                </pic:pic>
              </a:graphicData>
            </a:graphic>
          </wp:inline>
        </w:drawing>
      </w:r>
      <w:r>
        <w:rPr>
          <w:i/>
        </w:rPr>
        <w:t xml:space="preserve"> is said to be growth factor for A. In addition, if </w:t>
      </w:r>
      <w:r>
        <w:t>|</w:t>
      </w:r>
      <w:r>
        <w:rPr>
          <w:i/>
        </w:rPr>
        <w:t>l</w:t>
      </w:r>
      <w:r>
        <w:rPr>
          <w:i/>
          <w:vertAlign w:val="subscript"/>
        </w:rPr>
        <w:t>ij</w:t>
      </w:r>
      <w:r>
        <w:t xml:space="preserve">| </w:t>
      </w:r>
      <w:r>
        <w:rPr>
          <w:i/>
        </w:rPr>
        <w:t xml:space="preserve">&lt; </w:t>
      </w:r>
      <w:r>
        <w:t xml:space="preserve">1 </w:t>
      </w:r>
      <w:r>
        <w:rPr>
          <w:i/>
        </w:rPr>
        <w:t>for all i &gt; j, then P</w:t>
      </w:r>
      <w:r>
        <w:rPr>
          <w:sz w:val="37"/>
          <w:vertAlign w:val="superscript"/>
        </w:rPr>
        <w:t xml:space="preserve">˜ </w:t>
      </w:r>
      <w:r>
        <w:t xml:space="preserve">= </w:t>
      </w:r>
      <w:r>
        <w:rPr>
          <w:i/>
        </w:rPr>
        <w:t xml:space="preserve">P for all sufficiently small </w:t>
      </w:r>
      <w:r>
        <w:rPr>
          <w:noProof/>
        </w:rPr>
        <w:drawing>
          <wp:inline distT="0" distB="0" distL="0" distR="0">
            <wp:extent cx="466344" cy="94488"/>
            <wp:effectExtent l="0" t="0" r="0" b="0"/>
            <wp:docPr id="109131" name="Picture 109131"/>
            <wp:cNvGraphicFramePr/>
            <a:graphic xmlns:a="http://schemas.openxmlformats.org/drawingml/2006/main">
              <a:graphicData uri="http://schemas.openxmlformats.org/drawingml/2006/picture">
                <pic:pic xmlns:pic="http://schemas.openxmlformats.org/drawingml/2006/picture">
                  <pic:nvPicPr>
                    <pic:cNvPr id="109131" name="Picture 109131"/>
                    <pic:cNvPicPr/>
                  </pic:nvPicPr>
                  <pic:blipFill>
                    <a:blip r:embed="rId145"/>
                    <a:stretch>
                      <a:fillRect/>
                    </a:stretch>
                  </pic:blipFill>
                  <pic:spPr>
                    <a:xfrm>
                      <a:off x="0" y="0"/>
                      <a:ext cx="466344" cy="94488"/>
                    </a:xfrm>
                    <a:prstGeom prst="rect">
                      <a:avLst/>
                    </a:prstGeom>
                  </pic:spPr>
                </pic:pic>
              </a:graphicData>
            </a:graphic>
          </wp:inline>
        </w:drawing>
      </w:r>
      <w:r>
        <w:rPr>
          <w:i/>
        </w:rPr>
        <w:t>.</w:t>
      </w:r>
    </w:p>
    <w:p w:rsidR="00E67B03" w:rsidRDefault="00656D13">
      <w:pPr>
        <w:spacing w:after="721"/>
        <w:ind w:left="361"/>
      </w:pPr>
      <w:r>
        <w:t xml:space="preserve">thus, the algorithm is backward stable if </w:t>
      </w:r>
      <w:r>
        <w:rPr>
          <w:i/>
        </w:rPr>
        <w:t xml:space="preserve">ρ </w:t>
      </w:r>
      <w:r>
        <w:t xml:space="preserve">= </w:t>
      </w:r>
      <w:r>
        <w:rPr>
          <w:i/>
        </w:rPr>
        <w:t>O</w:t>
      </w:r>
      <w:r>
        <w:t>(1)</w:t>
      </w:r>
    </w:p>
    <w:p w:rsidR="00E67B03" w:rsidRDefault="00656D13">
      <w:pPr>
        <w:spacing w:after="47" w:line="315" w:lineRule="auto"/>
        <w:ind w:left="-5"/>
      </w:pPr>
      <w:r>
        <w:rPr>
          <w:b/>
        </w:rPr>
        <w:lastRenderedPageBreak/>
        <w:t xml:space="preserve">Example 11. </w:t>
      </w:r>
      <w:r>
        <w:t>[1, p.165] Despite the backward stability promised in the last theorem, th</w:t>
      </w:r>
      <w:r>
        <w:t>eoretically it is possible for the algorithm of Gaussian elimination with partial pivoting to be unstable. An example is illustrated with the matrix</w:t>
      </w:r>
    </w:p>
    <w:tbl>
      <w:tblPr>
        <w:tblStyle w:val="TableGrid"/>
        <w:tblW w:w="7791" w:type="dxa"/>
        <w:tblInd w:w="0" w:type="dxa"/>
        <w:tblCellMar>
          <w:top w:w="0" w:type="dxa"/>
          <w:left w:w="0" w:type="dxa"/>
          <w:bottom w:w="0" w:type="dxa"/>
          <w:right w:w="0" w:type="dxa"/>
        </w:tblCellMar>
        <w:tblLook w:val="04A0" w:firstRow="1" w:lastRow="0" w:firstColumn="1" w:lastColumn="0" w:noHBand="0" w:noVBand="1"/>
      </w:tblPr>
      <w:tblGrid>
        <w:gridCol w:w="4243"/>
        <w:gridCol w:w="260"/>
        <w:gridCol w:w="297"/>
        <w:gridCol w:w="708"/>
        <w:gridCol w:w="892"/>
        <w:gridCol w:w="316"/>
        <w:gridCol w:w="316"/>
        <w:gridCol w:w="316"/>
        <w:gridCol w:w="443"/>
      </w:tblGrid>
      <w:tr w:rsidR="00E67B03">
        <w:trPr>
          <w:trHeight w:val="2462"/>
        </w:trPr>
        <w:tc>
          <w:tcPr>
            <w:tcW w:w="4243" w:type="dxa"/>
            <w:tcBorders>
              <w:top w:val="nil"/>
              <w:left w:val="nil"/>
              <w:bottom w:val="nil"/>
              <w:right w:val="nil"/>
            </w:tcBorders>
          </w:tcPr>
          <w:p w:rsidR="00E67B03" w:rsidRDefault="00656D13">
            <w:pPr>
              <w:spacing w:after="0" w:line="259" w:lineRule="auto"/>
              <w:ind w:left="2133" w:firstLine="0"/>
              <w:jc w:val="center"/>
            </w:pPr>
            <w:r>
              <w:t></w:t>
            </w:r>
          </w:p>
          <w:p w:rsidR="00E67B03" w:rsidRDefault="00656D13">
            <w:pPr>
              <w:spacing w:after="54" w:line="259" w:lineRule="auto"/>
              <w:ind w:left="3385" w:firstLine="0"/>
              <w:jc w:val="left"/>
            </w:pPr>
            <w:r>
              <w:t>1</w:t>
            </w:r>
          </w:p>
          <w:p w:rsidR="00E67B03" w:rsidRDefault="00656D13">
            <w:pPr>
              <w:tabs>
                <w:tab w:val="center" w:pos="3339"/>
                <w:tab w:val="center" w:pos="3946"/>
              </w:tabs>
              <w:spacing w:after="0" w:line="259" w:lineRule="auto"/>
              <w:ind w:left="0" w:firstLine="0"/>
              <w:jc w:val="left"/>
            </w:pPr>
            <w:r>
              <w:rPr>
                <w:rFonts w:ascii="Calibri" w:eastAsia="Calibri" w:hAnsi="Calibri" w:cs="Calibri"/>
                <w:sz w:val="22"/>
              </w:rPr>
              <w:tab/>
            </w:r>
            <w:r>
              <w:t>−</w:t>
            </w:r>
            <w:r>
              <w:t>1</w:t>
            </w:r>
            <w:r>
              <w:tab/>
              <w:t>1</w:t>
            </w:r>
          </w:p>
          <w:p w:rsidR="00E67B03" w:rsidRDefault="00656D13">
            <w:pPr>
              <w:spacing w:after="0" w:line="216" w:lineRule="auto"/>
              <w:ind w:left="2593" w:right="145" w:firstLine="490"/>
              <w:jc w:val="left"/>
            </w:pPr>
            <w:r>
              <w:t></w:t>
            </w:r>
            <w:r>
              <w:t xml:space="preserve"> </w:t>
            </w:r>
            <w:r>
              <w:rPr>
                <w:i/>
              </w:rPr>
              <w:t xml:space="preserve">A </w:t>
            </w:r>
            <w:r>
              <w:t xml:space="preserve">= </w:t>
            </w:r>
            <w:r>
              <w:rPr>
                <w:sz w:val="37"/>
                <w:vertAlign w:val="superscript"/>
              </w:rPr>
              <w:t></w:t>
            </w:r>
            <w:r>
              <w:rPr>
                <w:sz w:val="37"/>
                <w:vertAlign w:val="subscript"/>
              </w:rPr>
              <w:t></w:t>
            </w:r>
            <w:r>
              <w:t>−</w:t>
            </w:r>
            <w:r>
              <w:t xml:space="preserve">1 </w:t>
            </w:r>
            <w:r>
              <w:t>−</w:t>
            </w:r>
            <w:r>
              <w:t>1</w:t>
            </w:r>
          </w:p>
          <w:p w:rsidR="00E67B03" w:rsidRDefault="00656D13">
            <w:pPr>
              <w:spacing w:after="116" w:line="216" w:lineRule="auto"/>
              <w:ind w:left="3083" w:right="145" w:firstLine="0"/>
              <w:jc w:val="left"/>
            </w:pPr>
            <w:r>
              <w:t></w:t>
            </w:r>
            <w:r>
              <w:t xml:space="preserve"> −</w:t>
            </w:r>
            <w:r>
              <w:t xml:space="preserve">1 </w:t>
            </w:r>
            <w:r>
              <w:t>−</w:t>
            </w:r>
            <w:r>
              <w:t xml:space="preserve">1 </w:t>
            </w:r>
            <w:r>
              <w:t></w:t>
            </w:r>
          </w:p>
          <w:p w:rsidR="00E67B03" w:rsidRDefault="00656D13">
            <w:pPr>
              <w:spacing w:after="297" w:line="259" w:lineRule="auto"/>
              <w:ind w:left="0" w:right="145" w:firstLine="0"/>
              <w:jc w:val="right"/>
            </w:pPr>
            <w:r>
              <w:t>−</w:t>
            </w:r>
            <w:r>
              <w:t xml:space="preserve">1 </w:t>
            </w:r>
            <w:r>
              <w:t>−</w:t>
            </w:r>
            <w:r>
              <w:t>1</w:t>
            </w:r>
          </w:p>
          <w:p w:rsidR="00E67B03" w:rsidRDefault="00656D13">
            <w:pPr>
              <w:spacing w:after="0" w:line="259" w:lineRule="auto"/>
              <w:ind w:left="0" w:firstLine="0"/>
              <w:jc w:val="left"/>
            </w:pPr>
            <w:r>
              <w:t>At the end of factorization, we obtain:</w:t>
            </w:r>
          </w:p>
        </w:tc>
        <w:tc>
          <w:tcPr>
            <w:tcW w:w="557" w:type="dxa"/>
            <w:gridSpan w:val="2"/>
            <w:tcBorders>
              <w:top w:val="nil"/>
              <w:left w:val="nil"/>
              <w:bottom w:val="nil"/>
              <w:right w:val="nil"/>
            </w:tcBorders>
            <w:vAlign w:val="center"/>
          </w:tcPr>
          <w:p w:rsidR="00E67B03" w:rsidRDefault="00656D13">
            <w:pPr>
              <w:spacing w:after="59" w:line="259" w:lineRule="auto"/>
              <w:ind w:left="147" w:firstLine="0"/>
              <w:jc w:val="left"/>
            </w:pPr>
            <w:r>
              <w:t>1</w:t>
            </w:r>
          </w:p>
          <w:p w:rsidR="00E67B03" w:rsidRDefault="00656D13">
            <w:pPr>
              <w:spacing w:after="59" w:line="259" w:lineRule="auto"/>
              <w:ind w:left="54" w:firstLine="0"/>
              <w:jc w:val="left"/>
            </w:pPr>
            <w:r>
              <w:t>−</w:t>
            </w:r>
            <w:r>
              <w:t>1</w:t>
            </w:r>
          </w:p>
          <w:p w:rsidR="00E67B03" w:rsidRDefault="00656D13">
            <w:pPr>
              <w:spacing w:after="0" w:line="259" w:lineRule="auto"/>
              <w:ind w:left="54" w:firstLine="0"/>
              <w:jc w:val="left"/>
            </w:pPr>
            <w:r>
              <w:t>−</w:t>
            </w:r>
            <w:r>
              <w:t>1</w:t>
            </w:r>
          </w:p>
        </w:tc>
        <w:tc>
          <w:tcPr>
            <w:tcW w:w="1600" w:type="dxa"/>
            <w:gridSpan w:val="2"/>
            <w:tcBorders>
              <w:top w:val="nil"/>
              <w:left w:val="nil"/>
              <w:bottom w:val="nil"/>
              <w:right w:val="nil"/>
            </w:tcBorders>
          </w:tcPr>
          <w:p w:rsidR="00E67B03" w:rsidRDefault="00656D13">
            <w:pPr>
              <w:spacing w:after="163" w:line="259" w:lineRule="auto"/>
              <w:ind w:left="502" w:firstLine="0"/>
              <w:jc w:val="left"/>
            </w:pPr>
            <w:r>
              <w:t>1</w:t>
            </w:r>
            <w:r>
              <w:t></w:t>
            </w:r>
          </w:p>
          <w:p w:rsidR="00E67B03" w:rsidRDefault="00656D13">
            <w:pPr>
              <w:spacing w:after="0" w:line="259" w:lineRule="auto"/>
              <w:ind w:left="502" w:firstLine="0"/>
              <w:jc w:val="left"/>
            </w:pPr>
            <w:r>
              <w:t>1</w:t>
            </w:r>
            <w:r>
              <w:t></w:t>
            </w:r>
          </w:p>
          <w:p w:rsidR="00E67B03" w:rsidRDefault="00656D13">
            <w:pPr>
              <w:spacing w:after="27" w:line="259" w:lineRule="auto"/>
              <w:ind w:left="0" w:right="152" w:firstLine="0"/>
              <w:jc w:val="center"/>
            </w:pPr>
            <w:r>
              <w:t></w:t>
            </w:r>
          </w:p>
          <w:p w:rsidR="00E67B03" w:rsidRDefault="00656D13">
            <w:pPr>
              <w:spacing w:after="0" w:line="259" w:lineRule="auto"/>
              <w:ind w:left="502" w:firstLine="0"/>
              <w:jc w:val="left"/>
            </w:pPr>
            <w:r>
              <w:t>1</w:t>
            </w:r>
            <w:r>
              <w:t></w:t>
            </w:r>
          </w:p>
          <w:p w:rsidR="00E67B03" w:rsidRDefault="00656D13">
            <w:pPr>
              <w:spacing w:after="118" w:line="216" w:lineRule="auto"/>
              <w:ind w:left="93" w:right="654" w:firstLine="526"/>
              <w:jc w:val="left"/>
            </w:pPr>
            <w:r>
              <w:t></w:t>
            </w:r>
            <w:r>
              <w:t xml:space="preserve"> </w:t>
            </w:r>
            <w:r>
              <w:t>1</w:t>
            </w:r>
            <w:r>
              <w:tab/>
              <w:t>1</w:t>
            </w:r>
            <w:r>
              <w:t></w:t>
            </w:r>
            <w:r>
              <w:t xml:space="preserve"> </w:t>
            </w:r>
          </w:p>
          <w:p w:rsidR="00E67B03" w:rsidRDefault="00656D13">
            <w:pPr>
              <w:tabs>
                <w:tab w:val="center" w:pos="561"/>
              </w:tabs>
              <w:spacing w:after="0" w:line="259" w:lineRule="auto"/>
              <w:ind w:left="0" w:firstLine="0"/>
              <w:jc w:val="left"/>
            </w:pPr>
            <w:r>
              <w:t>−</w:t>
            </w:r>
            <w:r>
              <w:t>1</w:t>
            </w:r>
            <w:r>
              <w:tab/>
              <w:t>1</w:t>
            </w:r>
          </w:p>
        </w:tc>
        <w:tc>
          <w:tcPr>
            <w:tcW w:w="316" w:type="dxa"/>
            <w:tcBorders>
              <w:top w:val="nil"/>
              <w:left w:val="nil"/>
              <w:bottom w:val="nil"/>
              <w:right w:val="nil"/>
            </w:tcBorders>
            <w:vAlign w:val="center"/>
          </w:tcPr>
          <w:p w:rsidR="00E67B03" w:rsidRDefault="00E67B03">
            <w:pPr>
              <w:spacing w:after="160" w:line="259" w:lineRule="auto"/>
              <w:ind w:left="0" w:firstLine="0"/>
              <w:jc w:val="left"/>
            </w:pPr>
          </w:p>
        </w:tc>
        <w:tc>
          <w:tcPr>
            <w:tcW w:w="316" w:type="dxa"/>
            <w:tcBorders>
              <w:top w:val="nil"/>
              <w:left w:val="nil"/>
              <w:bottom w:val="nil"/>
              <w:right w:val="nil"/>
            </w:tcBorders>
          </w:tcPr>
          <w:p w:rsidR="00E67B03" w:rsidRDefault="00E67B03">
            <w:pPr>
              <w:spacing w:after="160" w:line="259" w:lineRule="auto"/>
              <w:ind w:left="0" w:firstLine="0"/>
              <w:jc w:val="left"/>
            </w:pPr>
          </w:p>
        </w:tc>
        <w:tc>
          <w:tcPr>
            <w:tcW w:w="316" w:type="dxa"/>
            <w:tcBorders>
              <w:top w:val="nil"/>
              <w:left w:val="nil"/>
              <w:bottom w:val="nil"/>
              <w:right w:val="nil"/>
            </w:tcBorders>
            <w:vAlign w:val="bottom"/>
          </w:tcPr>
          <w:p w:rsidR="00E67B03" w:rsidRDefault="00E67B03">
            <w:pPr>
              <w:spacing w:after="160" w:line="259" w:lineRule="auto"/>
              <w:ind w:left="0" w:firstLine="0"/>
              <w:jc w:val="left"/>
            </w:pPr>
          </w:p>
        </w:tc>
        <w:tc>
          <w:tcPr>
            <w:tcW w:w="443" w:type="dxa"/>
            <w:tcBorders>
              <w:top w:val="nil"/>
              <w:left w:val="nil"/>
              <w:bottom w:val="nil"/>
              <w:right w:val="nil"/>
            </w:tcBorders>
            <w:vAlign w:val="center"/>
          </w:tcPr>
          <w:p w:rsidR="00E67B03" w:rsidRDefault="00E67B03">
            <w:pPr>
              <w:spacing w:after="160" w:line="259" w:lineRule="auto"/>
              <w:ind w:left="0" w:firstLine="0"/>
              <w:jc w:val="left"/>
            </w:pPr>
          </w:p>
        </w:tc>
      </w:tr>
      <w:tr w:rsidR="00E67B03">
        <w:trPr>
          <w:trHeight w:val="1872"/>
        </w:trPr>
        <w:tc>
          <w:tcPr>
            <w:tcW w:w="4243" w:type="dxa"/>
            <w:tcBorders>
              <w:top w:val="nil"/>
              <w:left w:val="nil"/>
              <w:bottom w:val="nil"/>
              <w:right w:val="nil"/>
            </w:tcBorders>
            <w:vAlign w:val="center"/>
          </w:tcPr>
          <w:p w:rsidR="00E67B03" w:rsidRDefault="00656D13">
            <w:pPr>
              <w:spacing w:after="0" w:line="259" w:lineRule="auto"/>
              <w:ind w:left="3401" w:firstLine="0"/>
              <w:jc w:val="left"/>
            </w:pPr>
            <w:r>
              <w:t></w:t>
            </w:r>
          </w:p>
          <w:p w:rsidR="00E67B03" w:rsidRDefault="00656D13">
            <w:pPr>
              <w:spacing w:after="139" w:line="259" w:lineRule="auto"/>
              <w:ind w:left="0" w:right="516" w:firstLine="0"/>
              <w:jc w:val="right"/>
            </w:pPr>
            <w:r>
              <w:t>1</w:t>
            </w:r>
          </w:p>
          <w:p w:rsidR="00E67B03" w:rsidRDefault="00656D13">
            <w:pPr>
              <w:spacing w:after="0" w:line="259" w:lineRule="auto"/>
              <w:ind w:left="3401" w:firstLine="0"/>
              <w:jc w:val="left"/>
            </w:pPr>
            <w:r>
              <w:t></w:t>
            </w:r>
            <w:r>
              <w:t xml:space="preserve"> </w:t>
            </w:r>
            <w:r>
              <w:t>1</w:t>
            </w:r>
          </w:p>
          <w:p w:rsidR="00E67B03" w:rsidRDefault="00656D13">
            <w:pPr>
              <w:spacing w:after="0" w:line="309" w:lineRule="auto"/>
              <w:ind w:left="2902" w:right="633" w:firstLine="0"/>
              <w:jc w:val="right"/>
            </w:pPr>
            <w:r>
              <w:t></w:t>
            </w:r>
            <w:r>
              <w:t xml:space="preserve"> </w:t>
            </w:r>
            <w:r>
              <w:rPr>
                <w:i/>
              </w:rPr>
              <w:t xml:space="preserve">U </w:t>
            </w:r>
            <w:r>
              <w:t xml:space="preserve">= </w:t>
            </w:r>
            <w:r>
              <w:t></w:t>
            </w:r>
          </w:p>
          <w:p w:rsidR="00E67B03" w:rsidRDefault="00656D13">
            <w:pPr>
              <w:spacing w:after="0" w:line="259" w:lineRule="auto"/>
              <w:ind w:left="3401" w:firstLine="0"/>
              <w:jc w:val="left"/>
            </w:pPr>
            <w:r>
              <w:t></w:t>
            </w:r>
          </w:p>
          <w:p w:rsidR="00E67B03" w:rsidRDefault="00656D13">
            <w:pPr>
              <w:spacing w:after="0" w:line="259" w:lineRule="auto"/>
              <w:ind w:left="3401" w:firstLine="0"/>
              <w:jc w:val="left"/>
            </w:pPr>
            <w:r>
              <w:t></w:t>
            </w:r>
          </w:p>
          <w:p w:rsidR="00E67B03" w:rsidRDefault="00656D13">
            <w:pPr>
              <w:spacing w:after="0" w:line="259" w:lineRule="auto"/>
              <w:ind w:left="3401" w:firstLine="0"/>
              <w:jc w:val="left"/>
            </w:pPr>
            <w:r>
              <w:t></w:t>
            </w:r>
          </w:p>
        </w:tc>
        <w:tc>
          <w:tcPr>
            <w:tcW w:w="260" w:type="dxa"/>
            <w:tcBorders>
              <w:top w:val="nil"/>
              <w:left w:val="nil"/>
              <w:bottom w:val="nil"/>
              <w:right w:val="nil"/>
            </w:tcBorders>
            <w:vAlign w:val="bottom"/>
          </w:tcPr>
          <w:p w:rsidR="00E67B03" w:rsidRDefault="00656D13">
            <w:pPr>
              <w:spacing w:after="0" w:line="259" w:lineRule="auto"/>
              <w:ind w:left="0" w:firstLine="0"/>
              <w:jc w:val="left"/>
            </w:pPr>
            <w:r>
              <w:t>1</w:t>
            </w:r>
          </w:p>
        </w:tc>
        <w:tc>
          <w:tcPr>
            <w:tcW w:w="297" w:type="dxa"/>
            <w:vMerge w:val="restart"/>
            <w:tcBorders>
              <w:top w:val="nil"/>
              <w:left w:val="nil"/>
              <w:bottom w:val="nil"/>
              <w:right w:val="nil"/>
            </w:tcBorders>
            <w:vAlign w:val="bottom"/>
          </w:tcPr>
          <w:p w:rsidR="00E67B03" w:rsidRDefault="00656D13">
            <w:pPr>
              <w:spacing w:after="0" w:line="259" w:lineRule="auto"/>
              <w:ind w:left="56" w:firstLine="0"/>
              <w:jc w:val="left"/>
            </w:pPr>
            <w:r>
              <w:t>1</w:t>
            </w:r>
          </w:p>
        </w:tc>
        <w:tc>
          <w:tcPr>
            <w:tcW w:w="708" w:type="dxa"/>
            <w:vMerge w:val="restart"/>
            <w:tcBorders>
              <w:top w:val="nil"/>
              <w:left w:val="nil"/>
              <w:bottom w:val="nil"/>
              <w:right w:val="nil"/>
            </w:tcBorders>
          </w:tcPr>
          <w:p w:rsidR="00E67B03" w:rsidRDefault="00656D13">
            <w:pPr>
              <w:numPr>
                <w:ilvl w:val="0"/>
                <w:numId w:val="12"/>
              </w:numPr>
              <w:spacing w:after="193" w:line="259" w:lineRule="auto"/>
              <w:ind w:left="311" w:hanging="176"/>
              <w:jc w:val="left"/>
            </w:pPr>
            <w:r>
              <w:t></w:t>
            </w:r>
          </w:p>
          <w:p w:rsidR="00E67B03" w:rsidRDefault="00656D13">
            <w:pPr>
              <w:numPr>
                <w:ilvl w:val="0"/>
                <w:numId w:val="12"/>
              </w:numPr>
              <w:spacing w:after="0" w:line="259" w:lineRule="auto"/>
              <w:ind w:left="311" w:hanging="176"/>
              <w:jc w:val="left"/>
            </w:pPr>
            <w:r>
              <w:t></w:t>
            </w:r>
          </w:p>
          <w:p w:rsidR="00E67B03" w:rsidRDefault="00656D13">
            <w:pPr>
              <w:spacing w:after="51" w:line="259" w:lineRule="auto"/>
              <w:ind w:left="310" w:firstLine="0"/>
              <w:jc w:val="left"/>
            </w:pPr>
            <w:r>
              <w:t></w:t>
            </w:r>
          </w:p>
          <w:p w:rsidR="00E67B03" w:rsidRDefault="00656D13">
            <w:pPr>
              <w:spacing w:after="0" w:line="259" w:lineRule="auto"/>
              <w:ind w:left="135" w:firstLine="0"/>
              <w:jc w:val="left"/>
            </w:pPr>
            <w:r>
              <w:t xml:space="preserve">4 </w:t>
            </w:r>
            <w:r>
              <w:t></w:t>
            </w:r>
            <w:r>
              <w:rPr>
                <w:sz w:val="37"/>
                <w:vertAlign w:val="subscript"/>
              </w:rPr>
              <w:t></w:t>
            </w:r>
          </w:p>
          <w:p w:rsidR="00E67B03" w:rsidRDefault="00656D13">
            <w:pPr>
              <w:spacing w:after="95" w:line="216" w:lineRule="auto"/>
              <w:ind w:left="135" w:right="189" w:firstLine="0"/>
              <w:jc w:val="right"/>
            </w:pPr>
            <w:r>
              <w:t></w:t>
            </w:r>
            <w:r>
              <w:t xml:space="preserve"> </w:t>
            </w:r>
            <w:r>
              <w:t xml:space="preserve">8 </w:t>
            </w:r>
            <w:r>
              <w:t></w:t>
            </w:r>
            <w:r>
              <w:t xml:space="preserve"> </w:t>
            </w:r>
          </w:p>
          <w:p w:rsidR="00E67B03" w:rsidRDefault="00656D13">
            <w:pPr>
              <w:spacing w:after="0" w:line="259" w:lineRule="auto"/>
              <w:ind w:left="76" w:firstLine="0"/>
              <w:jc w:val="left"/>
            </w:pPr>
            <w:r>
              <w:t>16</w:t>
            </w:r>
          </w:p>
        </w:tc>
        <w:tc>
          <w:tcPr>
            <w:tcW w:w="892" w:type="dxa"/>
            <w:vMerge w:val="restart"/>
            <w:tcBorders>
              <w:top w:val="nil"/>
              <w:left w:val="nil"/>
              <w:bottom w:val="nil"/>
              <w:right w:val="nil"/>
            </w:tcBorders>
          </w:tcPr>
          <w:p w:rsidR="00E67B03" w:rsidRDefault="00E67B03">
            <w:pPr>
              <w:spacing w:after="160" w:line="259" w:lineRule="auto"/>
              <w:ind w:left="0" w:firstLine="0"/>
              <w:jc w:val="left"/>
            </w:pPr>
          </w:p>
        </w:tc>
        <w:tc>
          <w:tcPr>
            <w:tcW w:w="316" w:type="dxa"/>
            <w:vMerge w:val="restart"/>
            <w:tcBorders>
              <w:top w:val="nil"/>
              <w:left w:val="nil"/>
              <w:bottom w:val="nil"/>
              <w:right w:val="nil"/>
            </w:tcBorders>
            <w:vAlign w:val="center"/>
          </w:tcPr>
          <w:p w:rsidR="00E67B03" w:rsidRDefault="00E67B03">
            <w:pPr>
              <w:spacing w:after="160" w:line="259" w:lineRule="auto"/>
              <w:ind w:left="0" w:firstLine="0"/>
              <w:jc w:val="left"/>
            </w:pPr>
          </w:p>
        </w:tc>
        <w:tc>
          <w:tcPr>
            <w:tcW w:w="316" w:type="dxa"/>
            <w:vMerge w:val="restart"/>
            <w:tcBorders>
              <w:top w:val="nil"/>
              <w:left w:val="nil"/>
              <w:bottom w:val="nil"/>
              <w:right w:val="nil"/>
            </w:tcBorders>
            <w:vAlign w:val="center"/>
          </w:tcPr>
          <w:p w:rsidR="00E67B03" w:rsidRDefault="00E67B03">
            <w:pPr>
              <w:spacing w:after="160" w:line="259" w:lineRule="auto"/>
              <w:ind w:left="0" w:firstLine="0"/>
              <w:jc w:val="left"/>
            </w:pPr>
          </w:p>
        </w:tc>
        <w:tc>
          <w:tcPr>
            <w:tcW w:w="316" w:type="dxa"/>
            <w:vMerge w:val="restart"/>
            <w:tcBorders>
              <w:top w:val="nil"/>
              <w:left w:val="nil"/>
              <w:bottom w:val="nil"/>
              <w:right w:val="nil"/>
            </w:tcBorders>
          </w:tcPr>
          <w:p w:rsidR="00E67B03" w:rsidRDefault="00E67B03">
            <w:pPr>
              <w:spacing w:after="160" w:line="259" w:lineRule="auto"/>
              <w:ind w:left="0" w:firstLine="0"/>
              <w:jc w:val="left"/>
            </w:pPr>
          </w:p>
        </w:tc>
        <w:tc>
          <w:tcPr>
            <w:tcW w:w="443" w:type="dxa"/>
            <w:vMerge w:val="restart"/>
            <w:tcBorders>
              <w:top w:val="nil"/>
              <w:left w:val="nil"/>
              <w:bottom w:val="nil"/>
              <w:right w:val="nil"/>
            </w:tcBorders>
          </w:tcPr>
          <w:p w:rsidR="00E67B03" w:rsidRDefault="00E67B03">
            <w:pPr>
              <w:spacing w:after="160" w:line="259" w:lineRule="auto"/>
              <w:ind w:left="0" w:firstLine="0"/>
              <w:jc w:val="left"/>
            </w:pPr>
          </w:p>
        </w:tc>
      </w:tr>
      <w:tr w:rsidR="00E67B03">
        <w:trPr>
          <w:trHeight w:val="766"/>
        </w:trPr>
        <w:tc>
          <w:tcPr>
            <w:tcW w:w="4503" w:type="dxa"/>
            <w:gridSpan w:val="2"/>
            <w:tcBorders>
              <w:top w:val="nil"/>
              <w:left w:val="nil"/>
              <w:bottom w:val="nil"/>
              <w:right w:val="nil"/>
            </w:tcBorders>
            <w:vAlign w:val="bottom"/>
          </w:tcPr>
          <w:p w:rsidR="00E67B03" w:rsidRDefault="00656D13">
            <w:pPr>
              <w:spacing w:after="0" w:line="259" w:lineRule="auto"/>
              <w:ind w:left="0" w:firstLine="0"/>
              <w:jc w:val="left"/>
            </w:pPr>
            <w:r>
              <w:t xml:space="preserve">giving the final </w:t>
            </w:r>
            <w:r>
              <w:rPr>
                <w:i/>
              </w:rPr>
              <w:t xml:space="preserve">PA </w:t>
            </w:r>
            <w:r>
              <w:t xml:space="preserve">= </w:t>
            </w:r>
            <w:r>
              <w:rPr>
                <w:i/>
              </w:rPr>
              <w:t xml:space="preserve">LU </w:t>
            </w:r>
            <w:r>
              <w:t>factorization as:</w:t>
            </w:r>
          </w:p>
        </w:tc>
        <w:tc>
          <w:tcPr>
            <w:tcW w:w="0" w:type="auto"/>
            <w:vMerge/>
            <w:tcBorders>
              <w:top w:val="nil"/>
              <w:left w:val="nil"/>
              <w:bottom w:val="nil"/>
              <w:right w:val="nil"/>
            </w:tcBorders>
            <w:vAlign w:val="center"/>
          </w:tcPr>
          <w:p w:rsidR="00E67B03" w:rsidRDefault="00E67B03">
            <w:pPr>
              <w:spacing w:after="160" w:line="259" w:lineRule="auto"/>
              <w:ind w:left="0" w:firstLine="0"/>
              <w:jc w:val="left"/>
            </w:pPr>
          </w:p>
        </w:tc>
        <w:tc>
          <w:tcPr>
            <w:tcW w:w="0" w:type="auto"/>
            <w:vMerge/>
            <w:tcBorders>
              <w:top w:val="nil"/>
              <w:left w:val="nil"/>
              <w:bottom w:val="nil"/>
              <w:right w:val="nil"/>
            </w:tcBorders>
          </w:tcPr>
          <w:p w:rsidR="00E67B03" w:rsidRDefault="00E67B03">
            <w:pPr>
              <w:spacing w:after="160" w:line="259" w:lineRule="auto"/>
              <w:ind w:left="0" w:firstLine="0"/>
              <w:jc w:val="left"/>
            </w:pPr>
          </w:p>
        </w:tc>
        <w:tc>
          <w:tcPr>
            <w:tcW w:w="0" w:type="auto"/>
            <w:vMerge/>
            <w:tcBorders>
              <w:top w:val="nil"/>
              <w:left w:val="nil"/>
              <w:bottom w:val="nil"/>
              <w:right w:val="nil"/>
            </w:tcBorders>
            <w:vAlign w:val="center"/>
          </w:tcPr>
          <w:p w:rsidR="00E67B03" w:rsidRDefault="00E67B03">
            <w:pPr>
              <w:spacing w:after="160" w:line="259" w:lineRule="auto"/>
              <w:ind w:left="0" w:firstLine="0"/>
              <w:jc w:val="left"/>
            </w:pPr>
          </w:p>
        </w:tc>
        <w:tc>
          <w:tcPr>
            <w:tcW w:w="0" w:type="auto"/>
            <w:vMerge/>
            <w:tcBorders>
              <w:top w:val="nil"/>
              <w:left w:val="nil"/>
              <w:bottom w:val="nil"/>
              <w:right w:val="nil"/>
            </w:tcBorders>
            <w:vAlign w:val="center"/>
          </w:tcPr>
          <w:p w:rsidR="00E67B03" w:rsidRDefault="00E67B03">
            <w:pPr>
              <w:spacing w:after="160" w:line="259" w:lineRule="auto"/>
              <w:ind w:left="0" w:firstLine="0"/>
              <w:jc w:val="left"/>
            </w:pPr>
          </w:p>
        </w:tc>
        <w:tc>
          <w:tcPr>
            <w:tcW w:w="0" w:type="auto"/>
            <w:vMerge/>
            <w:tcBorders>
              <w:top w:val="nil"/>
              <w:left w:val="nil"/>
              <w:bottom w:val="nil"/>
              <w:right w:val="nil"/>
            </w:tcBorders>
          </w:tcPr>
          <w:p w:rsidR="00E67B03" w:rsidRDefault="00E67B03">
            <w:pPr>
              <w:spacing w:after="160" w:line="259" w:lineRule="auto"/>
              <w:ind w:left="0" w:firstLine="0"/>
              <w:jc w:val="left"/>
            </w:pPr>
          </w:p>
        </w:tc>
        <w:tc>
          <w:tcPr>
            <w:tcW w:w="0" w:type="auto"/>
            <w:vMerge/>
            <w:tcBorders>
              <w:top w:val="nil"/>
              <w:left w:val="nil"/>
              <w:bottom w:val="nil"/>
              <w:right w:val="nil"/>
            </w:tcBorders>
            <w:vAlign w:val="center"/>
          </w:tcPr>
          <w:p w:rsidR="00E67B03" w:rsidRDefault="00E67B03">
            <w:pPr>
              <w:spacing w:after="160" w:line="259" w:lineRule="auto"/>
              <w:ind w:left="0" w:firstLine="0"/>
              <w:jc w:val="left"/>
            </w:pPr>
          </w:p>
        </w:tc>
        <w:tc>
          <w:tcPr>
            <w:tcW w:w="0" w:type="auto"/>
            <w:vMerge/>
            <w:tcBorders>
              <w:top w:val="nil"/>
              <w:left w:val="nil"/>
              <w:bottom w:val="nil"/>
              <w:right w:val="nil"/>
            </w:tcBorders>
            <w:vAlign w:val="center"/>
          </w:tcPr>
          <w:p w:rsidR="00E67B03" w:rsidRDefault="00E67B03">
            <w:pPr>
              <w:spacing w:after="160" w:line="259" w:lineRule="auto"/>
              <w:ind w:left="0" w:firstLine="0"/>
              <w:jc w:val="left"/>
            </w:pPr>
          </w:p>
        </w:tc>
      </w:tr>
      <w:tr w:rsidR="00E67B03">
        <w:trPr>
          <w:trHeight w:val="1872"/>
        </w:trPr>
        <w:tc>
          <w:tcPr>
            <w:tcW w:w="4503" w:type="dxa"/>
            <w:gridSpan w:val="2"/>
            <w:tcBorders>
              <w:top w:val="nil"/>
              <w:left w:val="nil"/>
              <w:bottom w:val="nil"/>
              <w:right w:val="nil"/>
            </w:tcBorders>
            <w:vAlign w:val="bottom"/>
          </w:tcPr>
          <w:p w:rsidR="00E67B03" w:rsidRDefault="00656D13">
            <w:pPr>
              <w:tabs>
                <w:tab w:val="center" w:pos="534"/>
                <w:tab w:val="center" w:pos="3131"/>
              </w:tabs>
              <w:spacing w:after="0" w:line="259" w:lineRule="auto"/>
              <w:ind w:left="0" w:firstLine="0"/>
              <w:jc w:val="left"/>
            </w:pPr>
            <w:r>
              <w:rPr>
                <w:rFonts w:ascii="Calibri" w:eastAsia="Calibri" w:hAnsi="Calibri" w:cs="Calibri"/>
                <w:sz w:val="22"/>
              </w:rPr>
              <w:tab/>
            </w:r>
            <w:r>
              <w:t></w:t>
            </w:r>
            <w:r>
              <w:tab/>
              <w:t> </w:t>
            </w:r>
          </w:p>
          <w:p w:rsidR="00E67B03" w:rsidRDefault="00656D13">
            <w:pPr>
              <w:tabs>
                <w:tab w:val="center" w:pos="790"/>
                <w:tab w:val="center" w:pos="2706"/>
                <w:tab w:val="center" w:pos="3650"/>
              </w:tabs>
              <w:spacing w:after="199" w:line="259" w:lineRule="auto"/>
              <w:ind w:left="0" w:firstLine="0"/>
              <w:jc w:val="left"/>
            </w:pPr>
            <w:r>
              <w:rPr>
                <w:rFonts w:ascii="Calibri" w:eastAsia="Calibri" w:hAnsi="Calibri" w:cs="Calibri"/>
                <w:sz w:val="22"/>
              </w:rPr>
              <w:tab/>
            </w:r>
            <w:r>
              <w:t>1</w:t>
            </w:r>
            <w:r>
              <w:tab/>
              <w:t>1</w:t>
            </w:r>
            <w:r>
              <w:tab/>
              <w:t>1</w:t>
            </w:r>
          </w:p>
          <w:p w:rsidR="00E67B03" w:rsidRDefault="00656D13">
            <w:pPr>
              <w:tabs>
                <w:tab w:val="center" w:pos="685"/>
                <w:tab w:val="center" w:pos="1292"/>
                <w:tab w:val="center" w:pos="3224"/>
                <w:tab w:val="center" w:pos="4152"/>
              </w:tabs>
              <w:spacing w:after="0" w:line="259" w:lineRule="auto"/>
              <w:ind w:left="0" w:firstLine="0"/>
              <w:jc w:val="left"/>
            </w:pPr>
            <w:r>
              <w:rPr>
                <w:rFonts w:ascii="Calibri" w:eastAsia="Calibri" w:hAnsi="Calibri" w:cs="Calibri"/>
                <w:sz w:val="22"/>
              </w:rPr>
              <w:tab/>
            </w:r>
            <w:r>
              <w:t>−</w:t>
            </w:r>
            <w:r>
              <w:t>1</w:t>
            </w:r>
            <w:r>
              <w:tab/>
              <w:t>1</w:t>
            </w:r>
            <w:r>
              <w:tab/>
              <w:t>1</w:t>
            </w:r>
            <w:r>
              <w:t></w:t>
            </w:r>
            <w:r>
              <w:t xml:space="preserve"> −</w:t>
            </w:r>
            <w:r>
              <w:t>1</w:t>
            </w:r>
            <w:r>
              <w:tab/>
              <w:t>1</w:t>
            </w:r>
          </w:p>
          <w:p w:rsidR="00E67B03" w:rsidRDefault="00656D13">
            <w:pPr>
              <w:tabs>
                <w:tab w:val="center" w:pos="534"/>
                <w:tab w:val="center" w:pos="3131"/>
              </w:tabs>
              <w:spacing w:after="24" w:line="259" w:lineRule="auto"/>
              <w:ind w:left="0" w:firstLine="0"/>
              <w:jc w:val="left"/>
            </w:pPr>
            <w:r>
              <w:rPr>
                <w:rFonts w:ascii="Calibri" w:eastAsia="Calibri" w:hAnsi="Calibri" w:cs="Calibri"/>
                <w:sz w:val="22"/>
              </w:rPr>
              <w:tab/>
            </w:r>
            <w:r>
              <w:t></w:t>
            </w:r>
            <w:r>
              <w:tab/>
              <w:t> </w:t>
            </w:r>
          </w:p>
          <w:p w:rsidR="00E67B03" w:rsidRDefault="00656D13">
            <w:pPr>
              <w:tabs>
                <w:tab w:val="center" w:pos="534"/>
                <w:tab w:val="center" w:pos="3131"/>
              </w:tabs>
              <w:spacing w:after="14" w:line="259" w:lineRule="auto"/>
              <w:ind w:left="0" w:firstLine="0"/>
              <w:jc w:val="left"/>
            </w:pPr>
            <w:r>
              <w:rPr>
                <w:rFonts w:ascii="Calibri" w:eastAsia="Calibri" w:hAnsi="Calibri" w:cs="Calibri"/>
                <w:sz w:val="22"/>
              </w:rPr>
              <w:tab/>
            </w:r>
            <w:r>
              <w:t></w:t>
            </w:r>
            <w:r>
              <w:tab/>
              <w:t> </w:t>
            </w:r>
          </w:p>
          <w:p w:rsidR="00E67B03" w:rsidRDefault="00656D13">
            <w:pPr>
              <w:tabs>
                <w:tab w:val="center" w:pos="937"/>
                <w:tab w:val="center" w:pos="1795"/>
                <w:tab w:val="right" w:pos="4503"/>
              </w:tabs>
              <w:spacing w:after="0" w:line="259" w:lineRule="auto"/>
              <w:ind w:left="0" w:firstLine="0"/>
              <w:jc w:val="left"/>
            </w:pPr>
            <w:r>
              <w:rPr>
                <w:rFonts w:ascii="Calibri" w:eastAsia="Calibri" w:hAnsi="Calibri" w:cs="Calibri"/>
                <w:sz w:val="22"/>
              </w:rPr>
              <w:tab/>
            </w:r>
            <w:r>
              <w:t>−</w:t>
            </w:r>
            <w:r>
              <w:t xml:space="preserve">1 </w:t>
            </w:r>
            <w:r>
              <w:t>−</w:t>
            </w:r>
            <w:r>
              <w:t>1</w:t>
            </w:r>
            <w:r>
              <w:tab/>
              <w:t>1</w:t>
            </w:r>
            <w:r>
              <w:tab/>
              <w:t>1</w:t>
            </w:r>
            <w:r>
              <w:rPr>
                <w:sz w:val="37"/>
                <w:vertAlign w:val="subscript"/>
              </w:rPr>
              <w:t></w:t>
            </w:r>
            <w:r>
              <w:rPr>
                <w:sz w:val="37"/>
                <w:vertAlign w:val="subscript"/>
              </w:rPr>
              <w:t xml:space="preserve"> </w:t>
            </w:r>
            <w:r>
              <w:t xml:space="preserve">= </w:t>
            </w:r>
            <w:r>
              <w:rPr>
                <w:sz w:val="37"/>
                <w:vertAlign w:val="subscript"/>
              </w:rPr>
              <w:t></w:t>
            </w:r>
            <w:r>
              <w:t>−</w:t>
            </w:r>
            <w:r>
              <w:t xml:space="preserve">1 </w:t>
            </w:r>
            <w:r>
              <w:t>−</w:t>
            </w:r>
            <w:r>
              <w:t>1</w:t>
            </w:r>
          </w:p>
          <w:p w:rsidR="00E67B03" w:rsidRDefault="00656D13">
            <w:pPr>
              <w:tabs>
                <w:tab w:val="center" w:pos="534"/>
                <w:tab w:val="center" w:pos="3131"/>
              </w:tabs>
              <w:spacing w:after="125" w:line="259" w:lineRule="auto"/>
              <w:ind w:left="0" w:firstLine="0"/>
              <w:jc w:val="left"/>
            </w:pPr>
            <w:r>
              <w:rPr>
                <w:rFonts w:ascii="Calibri" w:eastAsia="Calibri" w:hAnsi="Calibri" w:cs="Calibri"/>
                <w:sz w:val="22"/>
              </w:rPr>
              <w:tab/>
            </w:r>
            <w:r>
              <w:t></w:t>
            </w:r>
            <w:r>
              <w:tab/>
              <w:t> </w:t>
            </w:r>
          </w:p>
          <w:p w:rsidR="00E67B03" w:rsidRDefault="00656D13">
            <w:pPr>
              <w:tabs>
                <w:tab w:val="center" w:pos="1188"/>
                <w:tab w:val="center" w:pos="2297"/>
                <w:tab w:val="right" w:pos="4503"/>
              </w:tabs>
              <w:spacing w:after="0" w:line="259" w:lineRule="auto"/>
              <w:ind w:left="0" w:firstLine="0"/>
              <w:jc w:val="left"/>
            </w:pPr>
            <w:r>
              <w:rPr>
                <w:rFonts w:ascii="Calibri" w:eastAsia="Calibri" w:hAnsi="Calibri" w:cs="Calibri"/>
                <w:sz w:val="22"/>
              </w:rPr>
              <w:tab/>
            </w:r>
            <w:r>
              <w:t>−</w:t>
            </w:r>
            <w:r>
              <w:t xml:space="preserve">1 </w:t>
            </w:r>
            <w:r>
              <w:t>−</w:t>
            </w:r>
            <w:r>
              <w:t xml:space="preserve">1 </w:t>
            </w:r>
            <w:r>
              <w:t>−</w:t>
            </w:r>
            <w:r>
              <w:t>1</w:t>
            </w:r>
            <w:r>
              <w:tab/>
              <w:t>1</w:t>
            </w:r>
            <w:r>
              <w:tab/>
              <w:t>1</w:t>
            </w:r>
            <w:r>
              <w:t></w:t>
            </w:r>
            <w:r>
              <w:t xml:space="preserve"> −</w:t>
            </w:r>
            <w:r>
              <w:t xml:space="preserve">1 </w:t>
            </w:r>
            <w:r>
              <w:t>−</w:t>
            </w:r>
            <w:r>
              <w:t>1</w:t>
            </w:r>
          </w:p>
          <w:p w:rsidR="00E67B03" w:rsidRDefault="00656D13">
            <w:pPr>
              <w:tabs>
                <w:tab w:val="center" w:pos="534"/>
                <w:tab w:val="center" w:pos="3131"/>
              </w:tabs>
              <w:spacing w:after="65" w:line="259" w:lineRule="auto"/>
              <w:ind w:left="0" w:firstLine="0"/>
              <w:jc w:val="left"/>
            </w:pPr>
            <w:r>
              <w:rPr>
                <w:rFonts w:ascii="Calibri" w:eastAsia="Calibri" w:hAnsi="Calibri" w:cs="Calibri"/>
                <w:sz w:val="22"/>
              </w:rPr>
              <w:tab/>
            </w:r>
            <w:r>
              <w:t></w:t>
            </w:r>
            <w:r>
              <w:tab/>
              <w:t> </w:t>
            </w:r>
          </w:p>
          <w:p w:rsidR="00E67B03" w:rsidRDefault="00656D13">
            <w:pPr>
              <w:tabs>
                <w:tab w:val="center" w:pos="1543"/>
                <w:tab w:val="center" w:pos="2706"/>
                <w:tab w:val="right" w:pos="4503"/>
              </w:tabs>
              <w:spacing w:after="0" w:line="259" w:lineRule="auto"/>
              <w:ind w:left="0" w:firstLine="0"/>
              <w:jc w:val="left"/>
            </w:pPr>
            <w:r>
              <w:rPr>
                <w:rFonts w:ascii="Calibri" w:eastAsia="Calibri" w:hAnsi="Calibri" w:cs="Calibri"/>
                <w:sz w:val="22"/>
              </w:rPr>
              <w:tab/>
            </w:r>
            <w:r>
              <w:t>−</w:t>
            </w:r>
            <w:r>
              <w:t xml:space="preserve">1 </w:t>
            </w:r>
            <w:r>
              <w:t>−</w:t>
            </w:r>
            <w:r>
              <w:t xml:space="preserve">1 </w:t>
            </w:r>
            <w:r>
              <w:t>−</w:t>
            </w:r>
            <w:r>
              <w:t xml:space="preserve">1 </w:t>
            </w:r>
            <w:r>
              <w:t>−</w:t>
            </w:r>
            <w:r>
              <w:t>1</w:t>
            </w:r>
            <w:r>
              <w:tab/>
              <w:t>1</w:t>
            </w:r>
            <w:r>
              <w:tab/>
            </w:r>
            <w:r>
              <w:t>−</w:t>
            </w:r>
            <w:r>
              <w:t xml:space="preserve">1 </w:t>
            </w:r>
            <w:r>
              <w:t>−</w:t>
            </w:r>
            <w:r>
              <w:t>1</w:t>
            </w:r>
          </w:p>
        </w:tc>
        <w:tc>
          <w:tcPr>
            <w:tcW w:w="1004" w:type="dxa"/>
            <w:gridSpan w:val="2"/>
            <w:tcBorders>
              <w:top w:val="nil"/>
              <w:left w:val="nil"/>
              <w:bottom w:val="nil"/>
              <w:right w:val="nil"/>
            </w:tcBorders>
            <w:vAlign w:val="bottom"/>
          </w:tcPr>
          <w:p w:rsidR="00E67B03" w:rsidRDefault="00656D13">
            <w:pPr>
              <w:spacing w:after="77" w:line="259" w:lineRule="auto"/>
              <w:ind w:left="93" w:firstLine="0"/>
              <w:jc w:val="left"/>
            </w:pPr>
            <w:r>
              <w:t>1</w:t>
            </w:r>
          </w:p>
          <w:p w:rsidR="00E67B03" w:rsidRDefault="00656D13">
            <w:pPr>
              <w:tabs>
                <w:tab w:val="center" w:pos="654"/>
              </w:tabs>
              <w:spacing w:after="86" w:line="259" w:lineRule="auto"/>
              <w:ind w:left="0" w:firstLine="0"/>
              <w:jc w:val="left"/>
            </w:pPr>
            <w:r>
              <w:t>−</w:t>
            </w:r>
            <w:r>
              <w:t>1</w:t>
            </w:r>
            <w:r>
              <w:tab/>
              <w:t>1</w:t>
            </w:r>
          </w:p>
          <w:p w:rsidR="00E67B03" w:rsidRDefault="00656D13">
            <w:pPr>
              <w:spacing w:after="0" w:line="259" w:lineRule="auto"/>
              <w:ind w:left="0" w:firstLine="0"/>
              <w:jc w:val="left"/>
            </w:pPr>
            <w:r>
              <w:t>−</w:t>
            </w:r>
            <w:r>
              <w:t xml:space="preserve">1 </w:t>
            </w:r>
            <w:r>
              <w:t>−</w:t>
            </w:r>
            <w:r>
              <w:t>1</w:t>
            </w:r>
          </w:p>
        </w:tc>
        <w:tc>
          <w:tcPr>
            <w:tcW w:w="892" w:type="dxa"/>
            <w:tcBorders>
              <w:top w:val="nil"/>
              <w:left w:val="nil"/>
              <w:bottom w:val="nil"/>
              <w:right w:val="nil"/>
            </w:tcBorders>
            <w:vAlign w:val="bottom"/>
          </w:tcPr>
          <w:p w:rsidR="00E67B03" w:rsidRDefault="00656D13">
            <w:pPr>
              <w:spacing w:after="141" w:line="259" w:lineRule="auto"/>
              <w:ind w:left="0" w:firstLine="0"/>
              <w:jc w:val="left"/>
            </w:pPr>
            <w:r>
              <w:t>1</w:t>
            </w:r>
            <w:r>
              <w:t></w:t>
            </w:r>
            <w:r>
              <w:t>1</w:t>
            </w:r>
          </w:p>
          <w:p w:rsidR="00E67B03" w:rsidRDefault="00656D13">
            <w:pPr>
              <w:spacing w:after="0" w:line="259" w:lineRule="auto"/>
              <w:ind w:left="0" w:firstLine="0"/>
              <w:jc w:val="left"/>
            </w:pPr>
            <w:r>
              <w:t>1</w:t>
            </w:r>
            <w:r>
              <w:t></w:t>
            </w:r>
          </w:p>
          <w:p w:rsidR="00E67B03" w:rsidRDefault="00656D13">
            <w:pPr>
              <w:spacing w:after="9" w:line="259" w:lineRule="auto"/>
              <w:ind w:left="117" w:firstLine="0"/>
              <w:jc w:val="left"/>
            </w:pPr>
            <w:r>
              <w:t></w:t>
            </w:r>
          </w:p>
          <w:p w:rsidR="00E67B03" w:rsidRDefault="00656D13">
            <w:pPr>
              <w:spacing w:after="0" w:line="259" w:lineRule="auto"/>
              <w:ind w:left="0" w:firstLine="0"/>
              <w:jc w:val="left"/>
            </w:pPr>
            <w:r>
              <w:t>1</w:t>
            </w:r>
            <w:r>
              <w:t></w:t>
            </w:r>
          </w:p>
          <w:p w:rsidR="00E67B03" w:rsidRDefault="00656D13">
            <w:pPr>
              <w:spacing w:after="0" w:line="259" w:lineRule="auto"/>
              <w:ind w:left="117" w:firstLine="0"/>
              <w:jc w:val="left"/>
            </w:pPr>
            <w:r>
              <w:t></w:t>
            </w:r>
          </w:p>
          <w:p w:rsidR="00E67B03" w:rsidRDefault="00656D13">
            <w:pPr>
              <w:spacing w:after="0" w:line="259" w:lineRule="auto"/>
              <w:ind w:left="0" w:firstLine="0"/>
              <w:jc w:val="left"/>
            </w:pPr>
            <w:r>
              <w:t>1</w:t>
            </w:r>
            <w:r>
              <w:t></w:t>
            </w:r>
          </w:p>
          <w:p w:rsidR="00E67B03" w:rsidRDefault="00656D13">
            <w:pPr>
              <w:spacing w:after="44" w:line="259" w:lineRule="auto"/>
              <w:ind w:left="117" w:firstLine="0"/>
              <w:jc w:val="left"/>
            </w:pPr>
            <w:r>
              <w:t></w:t>
            </w:r>
          </w:p>
          <w:p w:rsidR="00E67B03" w:rsidRDefault="00656D13">
            <w:pPr>
              <w:spacing w:after="0" w:line="259" w:lineRule="auto"/>
              <w:ind w:left="0" w:firstLine="0"/>
              <w:jc w:val="left"/>
            </w:pPr>
            <w:r>
              <w:t>1</w:t>
            </w:r>
          </w:p>
        </w:tc>
        <w:tc>
          <w:tcPr>
            <w:tcW w:w="316" w:type="dxa"/>
            <w:tcBorders>
              <w:top w:val="nil"/>
              <w:left w:val="nil"/>
              <w:bottom w:val="nil"/>
              <w:right w:val="nil"/>
            </w:tcBorders>
          </w:tcPr>
          <w:p w:rsidR="00E67B03" w:rsidRDefault="00656D13">
            <w:pPr>
              <w:spacing w:after="0" w:line="259" w:lineRule="auto"/>
              <w:ind w:left="0" w:firstLine="0"/>
              <w:jc w:val="left"/>
            </w:pPr>
            <w:r>
              <w:t>1</w:t>
            </w:r>
          </w:p>
        </w:tc>
        <w:tc>
          <w:tcPr>
            <w:tcW w:w="316" w:type="dxa"/>
            <w:tcBorders>
              <w:top w:val="nil"/>
              <w:left w:val="nil"/>
              <w:bottom w:val="nil"/>
              <w:right w:val="nil"/>
            </w:tcBorders>
            <w:vAlign w:val="bottom"/>
          </w:tcPr>
          <w:p w:rsidR="00E67B03" w:rsidRDefault="00656D13">
            <w:pPr>
              <w:spacing w:after="0" w:line="259" w:lineRule="auto"/>
              <w:ind w:left="0" w:firstLine="0"/>
              <w:jc w:val="left"/>
            </w:pPr>
            <w:r>
              <w:t>1</w:t>
            </w:r>
          </w:p>
        </w:tc>
        <w:tc>
          <w:tcPr>
            <w:tcW w:w="316" w:type="dxa"/>
            <w:tcBorders>
              <w:top w:val="nil"/>
              <w:left w:val="nil"/>
              <w:bottom w:val="nil"/>
              <w:right w:val="nil"/>
            </w:tcBorders>
            <w:vAlign w:val="bottom"/>
          </w:tcPr>
          <w:p w:rsidR="00E67B03" w:rsidRDefault="00656D13">
            <w:pPr>
              <w:spacing w:after="0" w:line="259" w:lineRule="auto"/>
              <w:ind w:left="0" w:firstLine="0"/>
              <w:jc w:val="left"/>
            </w:pPr>
            <w:r>
              <w:t>1</w:t>
            </w:r>
          </w:p>
        </w:tc>
        <w:tc>
          <w:tcPr>
            <w:tcW w:w="443" w:type="dxa"/>
            <w:tcBorders>
              <w:top w:val="nil"/>
              <w:left w:val="nil"/>
              <w:bottom w:val="nil"/>
              <w:right w:val="nil"/>
            </w:tcBorders>
            <w:vAlign w:val="bottom"/>
          </w:tcPr>
          <w:p w:rsidR="00E67B03" w:rsidRDefault="00656D13">
            <w:pPr>
              <w:numPr>
                <w:ilvl w:val="0"/>
                <w:numId w:val="13"/>
              </w:numPr>
              <w:spacing w:after="193" w:line="259" w:lineRule="auto"/>
              <w:ind w:left="235" w:hanging="176"/>
            </w:pPr>
            <w:r>
              <w:t></w:t>
            </w:r>
          </w:p>
          <w:p w:rsidR="00E67B03" w:rsidRDefault="00656D13">
            <w:pPr>
              <w:numPr>
                <w:ilvl w:val="0"/>
                <w:numId w:val="13"/>
              </w:numPr>
              <w:spacing w:after="0" w:line="259" w:lineRule="auto"/>
              <w:ind w:left="235" w:hanging="176"/>
            </w:pPr>
            <w:r>
              <w:t></w:t>
            </w:r>
          </w:p>
          <w:p w:rsidR="00E67B03" w:rsidRDefault="00656D13">
            <w:pPr>
              <w:spacing w:after="51" w:line="259" w:lineRule="auto"/>
              <w:ind w:left="234" w:firstLine="0"/>
              <w:jc w:val="left"/>
            </w:pPr>
            <w:r>
              <w:t></w:t>
            </w:r>
          </w:p>
          <w:p w:rsidR="00E67B03" w:rsidRDefault="00656D13">
            <w:pPr>
              <w:spacing w:after="0" w:line="259" w:lineRule="auto"/>
              <w:ind w:left="59" w:firstLine="0"/>
            </w:pPr>
            <w:r>
              <w:t xml:space="preserve">4 </w:t>
            </w:r>
            <w:r>
              <w:t></w:t>
            </w:r>
            <w:r>
              <w:rPr>
                <w:sz w:val="37"/>
                <w:vertAlign w:val="subscript"/>
              </w:rPr>
              <w:t></w:t>
            </w:r>
          </w:p>
          <w:p w:rsidR="00E67B03" w:rsidRDefault="00656D13">
            <w:pPr>
              <w:spacing w:after="95" w:line="216" w:lineRule="auto"/>
              <w:ind w:left="59" w:firstLine="0"/>
              <w:jc w:val="right"/>
            </w:pPr>
            <w:r>
              <w:t></w:t>
            </w:r>
            <w:r>
              <w:t xml:space="preserve"> </w:t>
            </w:r>
            <w:r>
              <w:t xml:space="preserve">8 </w:t>
            </w:r>
            <w:r>
              <w:t></w:t>
            </w:r>
            <w:r>
              <w:t xml:space="preserve"> </w:t>
            </w:r>
          </w:p>
          <w:p w:rsidR="00E67B03" w:rsidRDefault="00656D13">
            <w:pPr>
              <w:spacing w:after="0" w:line="259" w:lineRule="auto"/>
              <w:ind w:left="0" w:firstLine="0"/>
              <w:jc w:val="left"/>
            </w:pPr>
            <w:r>
              <w:t>16</w:t>
            </w:r>
          </w:p>
        </w:tc>
      </w:tr>
    </w:tbl>
    <w:p w:rsidR="00E67B03" w:rsidRDefault="00656D13">
      <w:pPr>
        <w:spacing w:after="392" w:line="333" w:lineRule="auto"/>
        <w:ind w:left="-5"/>
      </w:pPr>
      <w:r>
        <w:t xml:space="preserve">The growth factor, </w:t>
      </w:r>
      <w:r>
        <w:rPr>
          <w:i/>
        </w:rPr>
        <w:t xml:space="preserve">ρ </w:t>
      </w:r>
      <w:r>
        <w:t xml:space="preserve">for the above matrix is 16. Thus, for a complex square matrix of order </w:t>
      </w:r>
      <w:r>
        <w:rPr>
          <w:i/>
        </w:rPr>
        <w:t xml:space="preserve">m </w:t>
      </w:r>
      <w:r>
        <w:t>of the same form, the growth factor can get as large as 2</w:t>
      </w:r>
      <w:r>
        <w:rPr>
          <w:i/>
          <w:vertAlign w:val="superscript"/>
        </w:rPr>
        <w:t>m</w:t>
      </w:r>
      <w:r>
        <w:rPr>
          <w:vertAlign w:val="superscript"/>
        </w:rPr>
        <w:t>−</w:t>
      </w:r>
      <w:r>
        <w:rPr>
          <w:vertAlign w:val="superscript"/>
        </w:rPr>
        <w:t>1</w:t>
      </w:r>
      <w:r>
        <w:t>, which indicates the unstable nature of the Gaussian elimination with partial pivoting.</w:t>
      </w:r>
    </w:p>
    <w:p w:rsidR="00E67B03" w:rsidRDefault="00656D13">
      <w:pPr>
        <w:spacing w:after="118"/>
        <w:ind w:left="-15" w:firstLine="351"/>
      </w:pPr>
      <w:r>
        <w:t xml:space="preserve">Despite the above example, the Gaussian elimination with partial pivoting is widely used in practice because factors of the form in the last example never seem </w:t>
      </w:r>
      <w:r>
        <w:lastRenderedPageBreak/>
        <w:t>to appe</w:t>
      </w:r>
      <w:r>
        <w:t>ar in practical applications. Thus, from a statistical point of view, the gaussian elimination with partial pivoting is relatively backward stable.</w:t>
      </w:r>
    </w:p>
    <w:p w:rsidR="00E67B03" w:rsidRDefault="00656D13">
      <w:pPr>
        <w:spacing w:line="347" w:lineRule="auto"/>
        <w:ind w:left="-15" w:firstLine="351"/>
      </w:pPr>
      <w:r>
        <w:t xml:space="preserve">A partial explanation for this could be given as follows: Since we have </w:t>
      </w:r>
      <w:r>
        <w:rPr>
          <w:i/>
        </w:rPr>
        <w:t xml:space="preserve">PA </w:t>
      </w:r>
      <w:r>
        <w:t xml:space="preserve">= </w:t>
      </w:r>
      <w:r>
        <w:rPr>
          <w:i/>
        </w:rPr>
        <w:t>LU</w:t>
      </w:r>
      <w:r>
        <w:t xml:space="preserve">, </w:t>
      </w:r>
      <w:r>
        <w:rPr>
          <w:i/>
        </w:rPr>
        <w:t xml:space="preserve">U </w:t>
      </w:r>
      <w:r>
        <w:t xml:space="preserve">= </w:t>
      </w:r>
      <w:r>
        <w:rPr>
          <w:i/>
        </w:rPr>
        <w:t>L</w:t>
      </w:r>
      <w:r>
        <w:rPr>
          <w:vertAlign w:val="superscript"/>
        </w:rPr>
        <w:t>−</w:t>
      </w:r>
      <w:r>
        <w:rPr>
          <w:vertAlign w:val="superscript"/>
        </w:rPr>
        <w:t>1</w:t>
      </w:r>
      <w:r>
        <w:rPr>
          <w:i/>
        </w:rPr>
        <w:t>PA</w:t>
      </w:r>
      <w:r>
        <w:t>. Thus, if Gaussia</w:t>
      </w:r>
      <w:r>
        <w:t xml:space="preserve">n elimination is unstable when applied to the matrix </w:t>
      </w:r>
      <w:r>
        <w:rPr>
          <w:i/>
        </w:rPr>
        <w:t>A</w:t>
      </w:r>
      <w:r>
        <w:t xml:space="preserve">, then it is implied that </w:t>
      </w:r>
      <w:r>
        <w:rPr>
          <w:i/>
        </w:rPr>
        <w:t xml:space="preserve">ρ </w:t>
      </w:r>
      <w:r>
        <w:t xml:space="preserve">is large, which thus implies that </w:t>
      </w:r>
      <w:r>
        <w:rPr>
          <w:i/>
        </w:rPr>
        <w:t>L</w:t>
      </w:r>
      <w:r>
        <w:rPr>
          <w:vertAlign w:val="superscript"/>
        </w:rPr>
        <w:t>−</w:t>
      </w:r>
      <w:r>
        <w:rPr>
          <w:vertAlign w:val="superscript"/>
        </w:rPr>
        <w:t xml:space="preserve">1 </w:t>
      </w:r>
      <w:r>
        <w:t xml:space="preserve">must also be large. However, there exist correlations among the signs of entries of </w:t>
      </w:r>
      <w:r>
        <w:rPr>
          <w:i/>
        </w:rPr>
        <w:t xml:space="preserve">L </w:t>
      </w:r>
      <w:r>
        <w:t xml:space="preserve">that render the matrices </w:t>
      </w:r>
      <w:r>
        <w:rPr>
          <w:i/>
        </w:rPr>
        <w:t>L</w:t>
      </w:r>
      <w:r>
        <w:rPr>
          <w:vertAlign w:val="superscript"/>
        </w:rPr>
        <w:t>−</w:t>
      </w:r>
      <w:r>
        <w:rPr>
          <w:vertAlign w:val="superscript"/>
        </w:rPr>
        <w:t xml:space="preserve">1 </w:t>
      </w:r>
      <w:r>
        <w:t>well conditioned when</w:t>
      </w:r>
      <w:r>
        <w:t xml:space="preserve"> gaussian elimination with partial pivoting is applied to </w:t>
      </w:r>
      <w:r>
        <w:rPr>
          <w:i/>
        </w:rPr>
        <w:t>A</w:t>
      </w:r>
      <w:r>
        <w:t xml:space="preserve">. In other words, when </w:t>
      </w:r>
      <w:r>
        <w:rPr>
          <w:i/>
        </w:rPr>
        <w:t xml:space="preserve">A </w:t>
      </w:r>
      <w:r>
        <w:t xml:space="preserve">is random, its column space is randomly oriented and the same follows for </w:t>
      </w:r>
      <w:r>
        <w:rPr>
          <w:i/>
        </w:rPr>
        <w:t xml:space="preserve">P </w:t>
      </w:r>
      <w:r>
        <w:rPr>
          <w:vertAlign w:val="superscript"/>
        </w:rPr>
        <w:t>−</w:t>
      </w:r>
      <w:r>
        <w:rPr>
          <w:vertAlign w:val="superscript"/>
        </w:rPr>
        <w:t>1</w:t>
      </w:r>
      <w:r>
        <w:rPr>
          <w:i/>
        </w:rPr>
        <w:t xml:space="preserve">L </w:t>
      </w:r>
      <w:r>
        <w:t xml:space="preserve">which is incompatible with </w:t>
      </w:r>
      <w:r>
        <w:rPr>
          <w:i/>
        </w:rPr>
        <w:t>L</w:t>
      </w:r>
      <w:r>
        <w:rPr>
          <w:vertAlign w:val="superscript"/>
        </w:rPr>
        <w:t>−</w:t>
      </w:r>
      <w:r>
        <w:rPr>
          <w:vertAlign w:val="superscript"/>
        </w:rPr>
        <w:t xml:space="preserve">1 </w:t>
      </w:r>
      <w:r>
        <w:t xml:space="preserve">being large. If </w:t>
      </w:r>
      <w:r>
        <w:rPr>
          <w:i/>
        </w:rPr>
        <w:t>L</w:t>
      </w:r>
      <w:r>
        <w:rPr>
          <w:vertAlign w:val="superscript"/>
        </w:rPr>
        <w:t>−</w:t>
      </w:r>
      <w:r>
        <w:rPr>
          <w:vertAlign w:val="superscript"/>
        </w:rPr>
        <w:t xml:space="preserve">1 </w:t>
      </w:r>
      <w:r>
        <w:t xml:space="preserve">is large, then the column spaces of </w:t>
      </w:r>
      <w:r>
        <w:rPr>
          <w:i/>
        </w:rPr>
        <w:t xml:space="preserve">L </w:t>
      </w:r>
      <w:r>
        <w:t xml:space="preserve">or </w:t>
      </w:r>
      <w:r>
        <w:rPr>
          <w:i/>
        </w:rPr>
        <w:t xml:space="preserve">P </w:t>
      </w:r>
      <w:r>
        <w:rPr>
          <w:vertAlign w:val="superscript"/>
        </w:rPr>
        <w:t>−</w:t>
      </w:r>
      <w:r>
        <w:rPr>
          <w:vertAlign w:val="superscript"/>
        </w:rPr>
        <w:t>1</w:t>
      </w:r>
      <w:r>
        <w:rPr>
          <w:i/>
        </w:rPr>
        <w:t xml:space="preserve">L </w:t>
      </w:r>
      <w:r>
        <w:t>must be skewed in such a way that its column space is not random.</w:t>
      </w:r>
    </w:p>
    <w:p w:rsidR="00E67B03" w:rsidRDefault="00656D13">
      <w:pPr>
        <w:pStyle w:val="Heading3"/>
        <w:tabs>
          <w:tab w:val="center" w:pos="1968"/>
        </w:tabs>
        <w:spacing w:after="470"/>
        <w:ind w:left="-15" w:firstLine="0"/>
      </w:pPr>
      <w:r>
        <w:t>6.5</w:t>
      </w:r>
      <w:r>
        <w:tab/>
        <w:t>Cholesky Factorization</w:t>
      </w:r>
    </w:p>
    <w:p w:rsidR="00E67B03" w:rsidRDefault="00656D13">
      <w:pPr>
        <w:spacing w:after="231"/>
        <w:ind w:left="88"/>
      </w:pPr>
      <w:r>
        <w:t>[1](pp.172-179)</w:t>
      </w:r>
    </w:p>
    <w:p w:rsidR="00E67B03" w:rsidRDefault="00656D13">
      <w:pPr>
        <w:spacing w:after="389"/>
        <w:ind w:left="361"/>
      </w:pPr>
      <w:r>
        <w:t xml:space="preserve">When the matrix </w:t>
      </w:r>
      <w:r>
        <w:rPr>
          <w:i/>
        </w:rPr>
        <w:t xml:space="preserve">A </w:t>
      </w:r>
      <w:r>
        <w:t>in the familiar system of equations</w:t>
      </w:r>
    </w:p>
    <w:p w:rsidR="00E67B03" w:rsidRDefault="00656D13">
      <w:pPr>
        <w:spacing w:after="385" w:line="265" w:lineRule="auto"/>
        <w:ind w:left="367" w:right="357"/>
        <w:jc w:val="center"/>
      </w:pPr>
      <w:r>
        <w:rPr>
          <w:i/>
        </w:rPr>
        <w:t xml:space="preserve">Ax </w:t>
      </w:r>
      <w:r>
        <w:t xml:space="preserve">= </w:t>
      </w:r>
      <w:r>
        <w:rPr>
          <w:i/>
        </w:rPr>
        <w:t>b</w:t>
      </w:r>
    </w:p>
    <w:p w:rsidR="00E67B03" w:rsidRDefault="00656D13">
      <w:pPr>
        <w:spacing w:after="139" w:line="315" w:lineRule="auto"/>
        <w:ind w:left="-5"/>
      </w:pPr>
      <w:r>
        <w:t xml:space="preserve">is hermitian, the factorization </w:t>
      </w:r>
      <w:r>
        <w:rPr>
          <w:i/>
        </w:rPr>
        <w:t xml:space="preserve">PA </w:t>
      </w:r>
      <w:r>
        <w:t xml:space="preserve">= </w:t>
      </w:r>
      <w:r>
        <w:rPr>
          <w:i/>
        </w:rPr>
        <w:t xml:space="preserve">LU </w:t>
      </w:r>
      <w:r>
        <w:t>can be carried out twice as fast the case for non-hermitian matrices. The technique used for doing so is the Cholesky Factorization. This method only applies for positive definite matrices as for the reduction the matrix needs to have the positive real eig</w:t>
      </w:r>
      <w:r>
        <w:t xml:space="preserve">en values. The method described above, with which the calculation of the </w:t>
      </w:r>
      <w:r>
        <w:rPr>
          <w:i/>
        </w:rPr>
        <w:t>u</w:t>
      </w:r>
      <w:r>
        <w:rPr>
          <w:i/>
          <w:vertAlign w:val="subscript"/>
        </w:rPr>
        <w:t xml:space="preserve">i,k </w:t>
      </w:r>
      <w:r>
        <w:t xml:space="preserve">, </w:t>
      </w:r>
      <w:r>
        <w:rPr>
          <w:i/>
        </w:rPr>
        <w:t xml:space="preserve">i </w:t>
      </w:r>
      <w:r>
        <w:t>6</w:t>
      </w:r>
      <w:r>
        <w:t xml:space="preserve">= </w:t>
      </w:r>
      <w:r>
        <w:rPr>
          <w:i/>
        </w:rPr>
        <w:t>k</w:t>
      </w:r>
      <w:r>
        <w:t>, in the LU factorization can be avoided and with that about half of the total computing time and required memory.</w:t>
      </w:r>
    </w:p>
    <w:p w:rsidR="00E67B03" w:rsidRDefault="00656D13">
      <w:pPr>
        <w:ind w:left="439"/>
      </w:pPr>
      <w:r>
        <w:t>[10].</w:t>
      </w:r>
    </w:p>
    <w:p w:rsidR="00E67B03" w:rsidRDefault="00656D13">
      <w:pPr>
        <w:spacing w:after="28" w:line="259" w:lineRule="auto"/>
        <w:ind w:left="6050" w:firstLine="0"/>
        <w:jc w:val="left"/>
      </w:pPr>
      <w:r>
        <w:rPr>
          <w:rFonts w:ascii="Calibri" w:eastAsia="Calibri" w:hAnsi="Calibri" w:cs="Calibri"/>
          <w:noProof/>
          <w:sz w:val="22"/>
        </w:rPr>
        <mc:AlternateContent>
          <mc:Choice Requires="wpg">
            <w:drawing>
              <wp:inline distT="0" distB="0" distL="0" distR="0">
                <wp:extent cx="333959" cy="6071"/>
                <wp:effectExtent l="0" t="0" r="0" b="0"/>
                <wp:docPr id="98895" name="Group 98895"/>
                <wp:cNvGraphicFramePr/>
                <a:graphic xmlns:a="http://schemas.openxmlformats.org/drawingml/2006/main">
                  <a:graphicData uri="http://schemas.microsoft.com/office/word/2010/wordprocessingGroup">
                    <wpg:wgp>
                      <wpg:cNvGrpSpPr/>
                      <wpg:grpSpPr>
                        <a:xfrm>
                          <a:off x="0" y="0"/>
                          <a:ext cx="333959" cy="6071"/>
                          <a:chOff x="0" y="0"/>
                          <a:chExt cx="333959" cy="6071"/>
                        </a:xfrm>
                      </wpg:grpSpPr>
                      <wps:wsp>
                        <wps:cNvPr id="7550" name="Shape 7550"/>
                        <wps:cNvSpPr/>
                        <wps:spPr>
                          <a:xfrm>
                            <a:off x="0" y="0"/>
                            <a:ext cx="333959" cy="0"/>
                          </a:xfrm>
                          <a:custGeom>
                            <a:avLst/>
                            <a:gdLst/>
                            <a:ahLst/>
                            <a:cxnLst/>
                            <a:rect l="0" t="0" r="0" b="0"/>
                            <a:pathLst>
                              <a:path w="333959">
                                <a:moveTo>
                                  <a:pt x="0" y="0"/>
                                </a:moveTo>
                                <a:lnTo>
                                  <a:pt x="333959" y="0"/>
                                </a:lnTo>
                              </a:path>
                            </a:pathLst>
                          </a:custGeom>
                          <a:ln w="6071"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41D888C7" id="Group 98895" o:spid="_x0000_s1026" style="width:26.3pt;height:.5pt;mso-position-horizontal-relative:char;mso-position-vertical-relative:line" coordsize="333959,60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">
                <v:shape id="Shape 7550" o:spid="_x0000_s1027" style="position:absolute;width:333959;height:0;visibility:visible;mso-wrap-style:square;v-text-anchor:top" coordsize="33395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BefcMA&#10;AADdAAAADwAAAGRycy9kb3ducmV2LnhtbERPy2rCQBTdC/2H4Ra6KTqpkCppJqKFlnanURfurpmb&#10;B83cGTJTTf++sxBcHs47X42mFxcafGdZwcssAUFcWd1xo+Cw/5guQfiArLG3TAr+yMOqeJjkmGl7&#10;5R1dytCIGMI+QwVtCC6T0lctGfQz64gjV9vBYIhwaKQe8BrDTS/nSfIqDXYcG1p09N5S9VP+GgW1&#10;89+e3Of5tK83qd0yzfH4rNTT47h+AxFoDHfxzf2lFSzSNO6Pb+ITkM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aBefcMAAADdAAAADwAAAAAAAAAAAAAAAACYAgAAZHJzL2Rv&#10;d25yZXYueG1sUEsFBgAAAAAEAAQA9QAAAIgDAAAAAA==&#10;" path="m,l333959,e" filled="f" strokeweight=".16864mm">
                  <v:stroke miterlimit="83231f" joinstyle="miter"/>
                  <v:path arrowok="t" textboxrect="0,0,333959,0"/>
                </v:shape>
                <w10:anchorlock/>
              </v:group>
            </w:pict>
          </mc:Fallback>
        </mc:AlternateContent>
      </w:r>
    </w:p>
    <w:p w:rsidR="00E67B03" w:rsidRDefault="00656D13">
      <w:pPr>
        <w:spacing w:after="72" w:line="391" w:lineRule="auto"/>
        <w:ind w:left="-15" w:firstLine="351"/>
      </w:pPr>
      <w:r>
        <w:t xml:space="preserve">We recall that a hermitian matrix </w:t>
      </w:r>
      <w:r>
        <w:rPr>
          <w:i/>
        </w:rPr>
        <w:t xml:space="preserve">A </w:t>
      </w:r>
      <w:r>
        <w:t xml:space="preserve">satisfies </w:t>
      </w:r>
      <w:r>
        <w:rPr>
          <w:i/>
        </w:rPr>
        <w:t>x</w:t>
      </w:r>
      <w:r>
        <w:rPr>
          <w:vertAlign w:val="superscript"/>
        </w:rPr>
        <w:t>∗</w:t>
      </w:r>
      <w:r>
        <w:rPr>
          <w:i/>
        </w:rPr>
        <w:t xml:space="preserve">Ay </w:t>
      </w:r>
      <w:r>
        <w:t xml:space="preserve">= </w:t>
      </w:r>
      <w:r>
        <w:rPr>
          <w:i/>
        </w:rPr>
        <w:t>y</w:t>
      </w:r>
      <w:r>
        <w:rPr>
          <w:vertAlign w:val="superscript"/>
        </w:rPr>
        <w:t>∗</w:t>
      </w:r>
      <w:r>
        <w:rPr>
          <w:i/>
        </w:rPr>
        <w:t>Ax</w:t>
      </w:r>
      <w:r>
        <w:t>∀</w:t>
      </w:r>
      <w:r>
        <w:rPr>
          <w:i/>
        </w:rPr>
        <w:t xml:space="preserve">x,y </w:t>
      </w:r>
      <w:r>
        <w:t xml:space="preserve">∈ </w:t>
      </w:r>
      <w:r>
        <w:rPr>
          <w:rFonts w:ascii="Calibri" w:eastAsia="Calibri" w:hAnsi="Calibri" w:cs="Calibri"/>
        </w:rPr>
        <w:t>C</w:t>
      </w:r>
      <w:r>
        <w:rPr>
          <w:i/>
          <w:vertAlign w:val="superscript"/>
        </w:rPr>
        <w:t xml:space="preserve">m </w:t>
      </w:r>
      <w:r>
        <w:t xml:space="preserve">and positive definite hermitian matrices satisfy </w:t>
      </w:r>
      <w:r>
        <w:rPr>
          <w:i/>
        </w:rPr>
        <w:t>x</w:t>
      </w:r>
      <w:r>
        <w:rPr>
          <w:vertAlign w:val="superscript"/>
        </w:rPr>
        <w:t>∗</w:t>
      </w:r>
      <w:r>
        <w:rPr>
          <w:i/>
        </w:rPr>
        <w:t xml:space="preserve">Ax &gt; </w:t>
      </w:r>
      <w:r>
        <w:t>0 in addition.</w:t>
      </w:r>
    </w:p>
    <w:p w:rsidR="00E67B03" w:rsidRDefault="00656D13">
      <w:pPr>
        <w:spacing w:after="140" w:line="332" w:lineRule="auto"/>
        <w:ind w:left="-15" w:firstLine="351"/>
      </w:pPr>
      <w:r>
        <w:t xml:space="preserve">The eigenvalues of a hermitian positive definite matrix are all positive because, if </w:t>
      </w:r>
      <w:r>
        <w:rPr>
          <w:i/>
        </w:rPr>
        <w:t xml:space="preserve">Ax </w:t>
      </w:r>
      <w:r>
        <w:t xml:space="preserve">= </w:t>
      </w:r>
      <w:r>
        <w:rPr>
          <w:i/>
        </w:rPr>
        <w:t xml:space="preserve">λx,x </w:t>
      </w:r>
      <w:r>
        <w:t>6</w:t>
      </w:r>
      <w:r>
        <w:t>= 0 =</w:t>
      </w:r>
      <w:r>
        <w:t xml:space="preserve">⇒ </w:t>
      </w:r>
      <w:r>
        <w:rPr>
          <w:i/>
        </w:rPr>
        <w:t>x</w:t>
      </w:r>
      <w:r>
        <w:rPr>
          <w:vertAlign w:val="superscript"/>
        </w:rPr>
        <w:t>∗</w:t>
      </w:r>
      <w:r>
        <w:rPr>
          <w:i/>
        </w:rPr>
        <w:t xml:space="preserve">Ax </w:t>
      </w:r>
      <w:r>
        <w:t xml:space="preserve">= </w:t>
      </w:r>
      <w:r>
        <w:rPr>
          <w:i/>
        </w:rPr>
        <w:t>λx</w:t>
      </w:r>
      <w:r>
        <w:rPr>
          <w:vertAlign w:val="superscript"/>
        </w:rPr>
        <w:t>∗</w:t>
      </w:r>
      <w:r>
        <w:rPr>
          <w:i/>
        </w:rPr>
        <w:t xml:space="preserve">x &gt; </w:t>
      </w:r>
      <w:r>
        <w:t>0 =</w:t>
      </w:r>
      <w:r>
        <w:t xml:space="preserve">⇒ </w:t>
      </w:r>
      <w:r>
        <w:rPr>
          <w:i/>
        </w:rPr>
        <w:t xml:space="preserve">λ &gt; </w:t>
      </w:r>
      <w:r>
        <w:t>0.</w:t>
      </w:r>
    </w:p>
    <w:p w:rsidR="00E67B03" w:rsidRDefault="00656D13">
      <w:pPr>
        <w:spacing w:after="409"/>
        <w:ind w:left="-15" w:firstLine="351"/>
      </w:pPr>
      <w:r>
        <w:t>We also have that the eigenvectors corresponding to distinct eigenvalues are orthogonal For [1] (pp.169) ,</w:t>
      </w:r>
    </w:p>
    <w:p w:rsidR="00E67B03" w:rsidRDefault="00656D13">
      <w:pPr>
        <w:spacing w:after="63" w:line="265" w:lineRule="auto"/>
        <w:ind w:left="367" w:right="367"/>
        <w:jc w:val="center"/>
      </w:pPr>
      <w:r>
        <w:rPr>
          <w:i/>
        </w:rPr>
        <w:t>Ax</w:t>
      </w:r>
      <w:r>
        <w:rPr>
          <w:sz w:val="16"/>
        </w:rPr>
        <w:t xml:space="preserve">1 </w:t>
      </w:r>
      <w:r>
        <w:t xml:space="preserve">= </w:t>
      </w:r>
      <w:r>
        <w:rPr>
          <w:i/>
        </w:rPr>
        <w:t>λ</w:t>
      </w:r>
      <w:r>
        <w:rPr>
          <w:sz w:val="16"/>
        </w:rPr>
        <w:t>1</w:t>
      </w:r>
      <w:r>
        <w:rPr>
          <w:i/>
        </w:rPr>
        <w:t>x</w:t>
      </w:r>
      <w:r>
        <w:rPr>
          <w:sz w:val="16"/>
        </w:rPr>
        <w:t xml:space="preserve">1 </w:t>
      </w:r>
      <w:r>
        <w:rPr>
          <w:i/>
        </w:rPr>
        <w:t>Ax</w:t>
      </w:r>
      <w:r>
        <w:rPr>
          <w:sz w:val="16"/>
        </w:rPr>
        <w:t xml:space="preserve">2 </w:t>
      </w:r>
      <w:r>
        <w:t xml:space="preserve">= </w:t>
      </w:r>
      <w:r>
        <w:rPr>
          <w:i/>
        </w:rPr>
        <w:t>λ</w:t>
      </w:r>
      <w:r>
        <w:rPr>
          <w:sz w:val="16"/>
        </w:rPr>
        <w:t>2</w:t>
      </w:r>
      <w:r>
        <w:rPr>
          <w:i/>
        </w:rPr>
        <w:t>x</w:t>
      </w:r>
      <w:r>
        <w:rPr>
          <w:sz w:val="16"/>
        </w:rPr>
        <w:t xml:space="preserve">2 </w:t>
      </w:r>
      <w:r>
        <w:rPr>
          <w:i/>
        </w:rPr>
        <w:t>λ</w:t>
      </w:r>
      <w:r>
        <w:rPr>
          <w:sz w:val="16"/>
        </w:rPr>
        <w:t xml:space="preserve">1 </w:t>
      </w:r>
      <w:r>
        <w:t>6</w:t>
      </w:r>
      <w:r>
        <w:t xml:space="preserve">= </w:t>
      </w:r>
      <w:r>
        <w:rPr>
          <w:i/>
        </w:rPr>
        <w:t>λ</w:t>
      </w:r>
      <w:r>
        <w:rPr>
          <w:sz w:val="16"/>
        </w:rPr>
        <w:t>2</w:t>
      </w:r>
    </w:p>
    <w:p w:rsidR="00E67B03" w:rsidRDefault="00656D13">
      <w:pPr>
        <w:spacing w:after="200" w:line="259" w:lineRule="auto"/>
        <w:ind w:left="1596" w:firstLine="0"/>
        <w:jc w:val="left"/>
      </w:pPr>
      <w:r>
        <w:rPr>
          <w:noProof/>
        </w:rPr>
        <w:lastRenderedPageBreak/>
        <w:drawing>
          <wp:inline distT="0" distB="0" distL="0" distR="0">
            <wp:extent cx="3221736" cy="173736"/>
            <wp:effectExtent l="0" t="0" r="0" b="0"/>
            <wp:docPr id="109132" name="Picture 109132"/>
            <wp:cNvGraphicFramePr/>
            <a:graphic xmlns:a="http://schemas.openxmlformats.org/drawingml/2006/main">
              <a:graphicData uri="http://schemas.openxmlformats.org/drawingml/2006/picture">
                <pic:pic xmlns:pic="http://schemas.openxmlformats.org/drawingml/2006/picture">
                  <pic:nvPicPr>
                    <pic:cNvPr id="109132" name="Picture 109132"/>
                    <pic:cNvPicPr/>
                  </pic:nvPicPr>
                  <pic:blipFill>
                    <a:blip r:embed="rId146"/>
                    <a:stretch>
                      <a:fillRect/>
                    </a:stretch>
                  </pic:blipFill>
                  <pic:spPr>
                    <a:xfrm>
                      <a:off x="0" y="0"/>
                      <a:ext cx="3221736" cy="173736"/>
                    </a:xfrm>
                    <a:prstGeom prst="rect">
                      <a:avLst/>
                    </a:prstGeom>
                  </pic:spPr>
                </pic:pic>
              </a:graphicData>
            </a:graphic>
          </wp:inline>
        </w:drawing>
      </w:r>
    </w:p>
    <w:p w:rsidR="00E67B03" w:rsidRDefault="00656D13">
      <w:pPr>
        <w:spacing w:after="201" w:line="259" w:lineRule="auto"/>
        <w:ind w:left="2974" w:firstLine="0"/>
        <w:jc w:val="left"/>
      </w:pPr>
      <w:r>
        <w:rPr>
          <w:noProof/>
        </w:rPr>
        <w:drawing>
          <wp:inline distT="0" distB="0" distL="0" distR="0">
            <wp:extent cx="1475232" cy="158497"/>
            <wp:effectExtent l="0" t="0" r="0" b="0"/>
            <wp:docPr id="109133" name="Picture 109133"/>
            <wp:cNvGraphicFramePr/>
            <a:graphic xmlns:a="http://schemas.openxmlformats.org/drawingml/2006/main">
              <a:graphicData uri="http://schemas.openxmlformats.org/drawingml/2006/picture">
                <pic:pic xmlns:pic="http://schemas.openxmlformats.org/drawingml/2006/picture">
                  <pic:nvPicPr>
                    <pic:cNvPr id="109133" name="Picture 109133"/>
                    <pic:cNvPicPr/>
                  </pic:nvPicPr>
                  <pic:blipFill>
                    <a:blip r:embed="rId147"/>
                    <a:stretch>
                      <a:fillRect/>
                    </a:stretch>
                  </pic:blipFill>
                  <pic:spPr>
                    <a:xfrm>
                      <a:off x="0" y="0"/>
                      <a:ext cx="1475232" cy="158497"/>
                    </a:xfrm>
                    <a:prstGeom prst="rect">
                      <a:avLst/>
                    </a:prstGeom>
                  </pic:spPr>
                </pic:pic>
              </a:graphicData>
            </a:graphic>
          </wp:inline>
        </w:drawing>
      </w:r>
    </w:p>
    <w:p w:rsidR="00E67B03" w:rsidRDefault="00656D13">
      <w:pPr>
        <w:spacing w:after="175"/>
        <w:ind w:left="-5"/>
      </w:pPr>
      <w:r>
        <w:t xml:space="preserve">Since </w:t>
      </w:r>
      <w:r>
        <w:rPr>
          <w:i/>
        </w:rPr>
        <w:t>λ</w:t>
      </w:r>
      <w:r>
        <w:rPr>
          <w:vertAlign w:val="subscript"/>
        </w:rPr>
        <w:t xml:space="preserve">1 </w:t>
      </w:r>
      <w:r>
        <w:t>6</w:t>
      </w:r>
      <w:r>
        <w:t xml:space="preserve">= </w:t>
      </w:r>
      <w:r>
        <w:rPr>
          <w:i/>
        </w:rPr>
        <w:t>λ</w:t>
      </w:r>
      <w:r>
        <w:rPr>
          <w:vertAlign w:val="subscript"/>
        </w:rPr>
        <w:t xml:space="preserve">2 </w:t>
      </w:r>
      <w:r>
        <w:t>we get that</w:t>
      </w:r>
      <w:r>
        <w:rPr>
          <w:noProof/>
        </w:rPr>
        <w:drawing>
          <wp:inline distT="0" distB="0" distL="0" distR="0">
            <wp:extent cx="557784" cy="143256"/>
            <wp:effectExtent l="0" t="0" r="0" b="0"/>
            <wp:docPr id="109134" name="Picture 109134"/>
            <wp:cNvGraphicFramePr/>
            <a:graphic xmlns:a="http://schemas.openxmlformats.org/drawingml/2006/main">
              <a:graphicData uri="http://schemas.openxmlformats.org/drawingml/2006/picture">
                <pic:pic xmlns:pic="http://schemas.openxmlformats.org/drawingml/2006/picture">
                  <pic:nvPicPr>
                    <pic:cNvPr id="109134" name="Picture 109134"/>
                    <pic:cNvPicPr/>
                  </pic:nvPicPr>
                  <pic:blipFill>
                    <a:blip r:embed="rId148"/>
                    <a:stretch>
                      <a:fillRect/>
                    </a:stretch>
                  </pic:blipFill>
                  <pic:spPr>
                    <a:xfrm>
                      <a:off x="0" y="0"/>
                      <a:ext cx="557784" cy="143256"/>
                    </a:xfrm>
                    <a:prstGeom prst="rect">
                      <a:avLst/>
                    </a:prstGeom>
                  </pic:spPr>
                </pic:pic>
              </a:graphicData>
            </a:graphic>
          </wp:inline>
        </w:drawing>
      </w:r>
    </w:p>
    <w:p w:rsidR="00E67B03" w:rsidRDefault="00656D13">
      <w:pPr>
        <w:spacing w:line="322" w:lineRule="auto"/>
        <w:ind w:left="-15" w:firstLine="351"/>
      </w:pPr>
      <w:r>
        <w:t>the problem of decomposing a hermitian positive definite matrix proceeds along similar lines to that of Gaussian elimination. Consider the example of triangularizing</w:t>
      </w:r>
    </w:p>
    <w:p w:rsidR="00E67B03" w:rsidRDefault="00656D13">
      <w:pPr>
        <w:spacing w:after="183" w:line="259" w:lineRule="auto"/>
        <w:ind w:left="1679" w:right="1732"/>
        <w:jc w:val="center"/>
      </w:pPr>
      <w:r>
        <w:rPr>
          <w:noProof/>
        </w:rPr>
        <w:drawing>
          <wp:inline distT="0" distB="0" distL="0" distR="0">
            <wp:extent cx="2593848" cy="463297"/>
            <wp:effectExtent l="0" t="0" r="0" b="0"/>
            <wp:docPr id="109135" name="Picture 109135"/>
            <wp:cNvGraphicFramePr/>
            <a:graphic xmlns:a="http://schemas.openxmlformats.org/drawingml/2006/main">
              <a:graphicData uri="http://schemas.openxmlformats.org/drawingml/2006/picture">
                <pic:pic xmlns:pic="http://schemas.openxmlformats.org/drawingml/2006/picture">
                  <pic:nvPicPr>
                    <pic:cNvPr id="109135" name="Picture 109135"/>
                    <pic:cNvPicPr/>
                  </pic:nvPicPr>
                  <pic:blipFill>
                    <a:blip r:embed="rId149"/>
                    <a:stretch>
                      <a:fillRect/>
                    </a:stretch>
                  </pic:blipFill>
                  <pic:spPr>
                    <a:xfrm>
                      <a:off x="0" y="0"/>
                      <a:ext cx="2593848" cy="463297"/>
                    </a:xfrm>
                    <a:prstGeom prst="rect">
                      <a:avLst/>
                    </a:prstGeom>
                  </pic:spPr>
                </pic:pic>
              </a:graphicData>
            </a:graphic>
          </wp:inline>
        </w:drawing>
      </w:r>
      <w:r>
        <w:t>!</w:t>
      </w:r>
    </w:p>
    <w:p w:rsidR="00E67B03" w:rsidRDefault="00656D13">
      <w:pPr>
        <w:spacing w:after="52"/>
        <w:ind w:left="-5"/>
      </w:pPr>
      <w:r>
        <w:t>The usual gaussian elimination would now continue the reduction to triangular form by i</w:t>
      </w:r>
      <w:r>
        <w:t>ntroducing zeros in the second column. But, in the Cholesky factorization first introduces zeros in the first row to match the zeros introduced in the first column. This is done by a right upper- triangular operation that subtracts multiples of first colum</w:t>
      </w:r>
      <w:r>
        <w:t>n from subsequent ones:</w:t>
      </w:r>
    </w:p>
    <w:p w:rsidR="00E67B03" w:rsidRDefault="00656D13">
      <w:pPr>
        <w:spacing w:after="327" w:line="259" w:lineRule="auto"/>
        <w:ind w:left="1679" w:right="1677"/>
        <w:jc w:val="center"/>
      </w:pPr>
      <w:r>
        <w:rPr>
          <w:noProof/>
        </w:rPr>
        <w:drawing>
          <wp:inline distT="0" distB="0" distL="0" distR="0">
            <wp:extent cx="2642616" cy="463296"/>
            <wp:effectExtent l="0" t="0" r="0" b="0"/>
            <wp:docPr id="109136" name="Picture 109136"/>
            <wp:cNvGraphicFramePr/>
            <a:graphic xmlns:a="http://schemas.openxmlformats.org/drawingml/2006/main">
              <a:graphicData uri="http://schemas.openxmlformats.org/drawingml/2006/picture">
                <pic:pic xmlns:pic="http://schemas.openxmlformats.org/drawingml/2006/picture">
                  <pic:nvPicPr>
                    <pic:cNvPr id="109136" name="Picture 109136"/>
                    <pic:cNvPicPr/>
                  </pic:nvPicPr>
                  <pic:blipFill>
                    <a:blip r:embed="rId150"/>
                    <a:stretch>
                      <a:fillRect/>
                    </a:stretch>
                  </pic:blipFill>
                  <pic:spPr>
                    <a:xfrm>
                      <a:off x="0" y="0"/>
                      <a:ext cx="2642616" cy="463296"/>
                    </a:xfrm>
                    <a:prstGeom prst="rect">
                      <a:avLst/>
                    </a:prstGeom>
                  </pic:spPr>
                </pic:pic>
              </a:graphicData>
            </a:graphic>
          </wp:inline>
        </w:drawing>
      </w:r>
      <w:r>
        <w:t>!</w:t>
      </w:r>
    </w:p>
    <w:p w:rsidR="00E67B03" w:rsidRDefault="00656D13">
      <w:pPr>
        <w:spacing w:line="315" w:lineRule="auto"/>
        <w:ind w:left="-5"/>
      </w:pPr>
      <w:r>
        <w:t xml:space="preserve">combining the two operations above, the matrix </w:t>
      </w:r>
      <w:r>
        <w:rPr>
          <w:i/>
        </w:rPr>
        <w:t xml:space="preserve">A </w:t>
      </w:r>
      <w:r>
        <w:t>has been factored into three terms:</w:t>
      </w:r>
    </w:p>
    <w:p w:rsidR="00E67B03" w:rsidRDefault="00656D13">
      <w:pPr>
        <w:spacing w:after="181" w:line="259" w:lineRule="auto"/>
        <w:ind w:left="1422"/>
        <w:jc w:val="left"/>
      </w:pPr>
      <w:r>
        <w:rPr>
          <w:noProof/>
        </w:rPr>
        <w:drawing>
          <wp:inline distT="0" distB="0" distL="0" distR="0">
            <wp:extent cx="3227832" cy="460248"/>
            <wp:effectExtent l="0" t="0" r="0" b="0"/>
            <wp:docPr id="109137" name="Picture 109137"/>
            <wp:cNvGraphicFramePr/>
            <a:graphic xmlns:a="http://schemas.openxmlformats.org/drawingml/2006/main">
              <a:graphicData uri="http://schemas.openxmlformats.org/drawingml/2006/picture">
                <pic:pic xmlns:pic="http://schemas.openxmlformats.org/drawingml/2006/picture">
                  <pic:nvPicPr>
                    <pic:cNvPr id="109137" name="Picture 109137"/>
                    <pic:cNvPicPr/>
                  </pic:nvPicPr>
                  <pic:blipFill>
                    <a:blip r:embed="rId151"/>
                    <a:stretch>
                      <a:fillRect/>
                    </a:stretch>
                  </pic:blipFill>
                  <pic:spPr>
                    <a:xfrm>
                      <a:off x="0" y="0"/>
                      <a:ext cx="3227832" cy="460248"/>
                    </a:xfrm>
                    <a:prstGeom prst="rect">
                      <a:avLst/>
                    </a:prstGeom>
                  </pic:spPr>
                </pic:pic>
              </a:graphicData>
            </a:graphic>
          </wp:inline>
        </w:drawing>
      </w:r>
      <w:r>
        <w:t>!</w:t>
      </w:r>
    </w:p>
    <w:p w:rsidR="00E67B03" w:rsidRDefault="00656D13">
      <w:pPr>
        <w:spacing w:after="86"/>
        <w:ind w:left="-5"/>
      </w:pPr>
      <w:r>
        <w:t>The above process is repeted in the general Cholesky factorization process.</w:t>
      </w:r>
    </w:p>
    <w:p w:rsidR="00E67B03" w:rsidRDefault="00656D13">
      <w:pPr>
        <w:spacing w:after="61"/>
        <w:ind w:left="361"/>
      </w:pPr>
      <w:r>
        <w:t xml:space="preserve">In general, the matrix </w:t>
      </w:r>
      <w:r>
        <w:rPr>
          <w:i/>
        </w:rPr>
        <w:t xml:space="preserve">A </w:t>
      </w:r>
      <w:r>
        <w:t>is factored into first into the form:</w:t>
      </w:r>
    </w:p>
    <w:p w:rsidR="00E67B03" w:rsidRDefault="00656D13">
      <w:pPr>
        <w:spacing w:after="399" w:line="259" w:lineRule="auto"/>
        <w:ind w:left="3412" w:firstLine="0"/>
        <w:jc w:val="left"/>
      </w:pPr>
      <w:r>
        <w:rPr>
          <w:noProof/>
        </w:rPr>
        <w:drawing>
          <wp:inline distT="0" distB="0" distL="0" distR="0">
            <wp:extent cx="813816" cy="152400"/>
            <wp:effectExtent l="0" t="0" r="0" b="0"/>
            <wp:docPr id="109138" name="Picture 109138"/>
            <wp:cNvGraphicFramePr/>
            <a:graphic xmlns:a="http://schemas.openxmlformats.org/drawingml/2006/main">
              <a:graphicData uri="http://schemas.openxmlformats.org/drawingml/2006/picture">
                <pic:pic xmlns:pic="http://schemas.openxmlformats.org/drawingml/2006/picture">
                  <pic:nvPicPr>
                    <pic:cNvPr id="109138" name="Picture 109138"/>
                    <pic:cNvPicPr/>
                  </pic:nvPicPr>
                  <pic:blipFill>
                    <a:blip r:embed="rId152"/>
                    <a:stretch>
                      <a:fillRect/>
                    </a:stretch>
                  </pic:blipFill>
                  <pic:spPr>
                    <a:xfrm>
                      <a:off x="0" y="0"/>
                      <a:ext cx="813816" cy="152400"/>
                    </a:xfrm>
                    <a:prstGeom prst="rect">
                      <a:avLst/>
                    </a:prstGeom>
                  </pic:spPr>
                </pic:pic>
              </a:graphicData>
            </a:graphic>
          </wp:inline>
        </w:drawing>
      </w:r>
    </w:p>
    <w:p w:rsidR="00E67B03" w:rsidRDefault="00656D13">
      <w:pPr>
        <w:spacing w:after="393"/>
        <w:ind w:left="-5"/>
      </w:pPr>
      <w:r>
        <w:t xml:space="preserve">where </w:t>
      </w:r>
      <w:r>
        <w:rPr>
          <w:i/>
        </w:rPr>
        <w:t xml:space="preserve">R </w:t>
      </w:r>
      <w:r>
        <w:t>is upper triangular which finally results in</w:t>
      </w:r>
    </w:p>
    <w:p w:rsidR="00E67B03" w:rsidRDefault="00656D13">
      <w:pPr>
        <w:spacing w:after="382" w:line="265" w:lineRule="auto"/>
        <w:ind w:left="367" w:right="359"/>
        <w:jc w:val="center"/>
      </w:pPr>
      <w:r>
        <w:rPr>
          <w:i/>
        </w:rPr>
        <w:t xml:space="preserve">A </w:t>
      </w:r>
      <w:r>
        <w:t xml:space="preserve">= </w:t>
      </w:r>
      <w:r>
        <w:rPr>
          <w:i/>
        </w:rPr>
        <w:t>R</w:t>
      </w:r>
      <w:r>
        <w:rPr>
          <w:vertAlign w:val="superscript"/>
        </w:rPr>
        <w:t>∗</w:t>
      </w:r>
      <w:r>
        <w:rPr>
          <w:i/>
        </w:rPr>
        <w:t>R</w:t>
      </w:r>
    </w:p>
    <w:p w:rsidR="00E67B03" w:rsidRDefault="00656D13">
      <w:pPr>
        <w:spacing w:after="30"/>
        <w:ind w:left="-5"/>
      </w:pPr>
      <w:r>
        <w:t>with</w:t>
      </w:r>
      <w:r>
        <w:rPr>
          <w:noProof/>
        </w:rPr>
        <w:drawing>
          <wp:inline distT="0" distB="0" distL="0" distR="0">
            <wp:extent cx="1152144" cy="149352"/>
            <wp:effectExtent l="0" t="0" r="0" b="0"/>
            <wp:docPr id="109139" name="Picture 109139"/>
            <wp:cNvGraphicFramePr/>
            <a:graphic xmlns:a="http://schemas.openxmlformats.org/drawingml/2006/main">
              <a:graphicData uri="http://schemas.openxmlformats.org/drawingml/2006/picture">
                <pic:pic xmlns:pic="http://schemas.openxmlformats.org/drawingml/2006/picture">
                  <pic:nvPicPr>
                    <pic:cNvPr id="109139" name="Picture 109139"/>
                    <pic:cNvPicPr/>
                  </pic:nvPicPr>
                  <pic:blipFill>
                    <a:blip r:embed="rId153"/>
                    <a:stretch>
                      <a:fillRect/>
                    </a:stretch>
                  </pic:blipFill>
                  <pic:spPr>
                    <a:xfrm>
                      <a:off x="0" y="0"/>
                      <a:ext cx="1152144" cy="149352"/>
                    </a:xfrm>
                    <a:prstGeom prst="rect">
                      <a:avLst/>
                    </a:prstGeom>
                  </pic:spPr>
                </pic:pic>
              </a:graphicData>
            </a:graphic>
          </wp:inline>
        </w:drawing>
      </w:r>
      <w:r>
        <w:t xml:space="preserve"> and </w:t>
      </w:r>
      <w:r>
        <w:rPr>
          <w:i/>
        </w:rPr>
        <w:t>R</w:t>
      </w:r>
      <w:r>
        <w:rPr>
          <w:i/>
          <w:vertAlign w:val="subscript"/>
        </w:rPr>
        <w:t xml:space="preserve">m </w:t>
      </w:r>
      <w:r>
        <w:rPr>
          <w:i/>
        </w:rPr>
        <w:t>...R</w:t>
      </w:r>
      <w:r>
        <w:rPr>
          <w:vertAlign w:val="subscript"/>
        </w:rPr>
        <w:t>2</w:t>
      </w:r>
      <w:r>
        <w:rPr>
          <w:i/>
        </w:rPr>
        <w:t>R</w:t>
      </w:r>
      <w:r>
        <w:rPr>
          <w:vertAlign w:val="subscript"/>
        </w:rPr>
        <w:t xml:space="preserve">1 </w:t>
      </w:r>
      <w:r>
        <w:t xml:space="preserve">= </w:t>
      </w:r>
      <w:r>
        <w:rPr>
          <w:i/>
        </w:rPr>
        <w:t>R</w:t>
      </w:r>
      <w:r>
        <w:t>. [1](pp.173-174)</w:t>
      </w:r>
    </w:p>
    <w:p w:rsidR="00E67B03" w:rsidRDefault="00656D13">
      <w:pPr>
        <w:spacing w:after="305"/>
        <w:ind w:left="361"/>
      </w:pPr>
      <w:r>
        <w:t>Hence, we have the following theorem:</w:t>
      </w:r>
    </w:p>
    <w:p w:rsidR="00E67B03" w:rsidRDefault="00656D13">
      <w:pPr>
        <w:spacing w:after="251" w:line="333" w:lineRule="auto"/>
        <w:ind w:left="-5"/>
      </w:pPr>
      <w:r>
        <w:rPr>
          <w:b/>
        </w:rPr>
        <w:t xml:space="preserve">Theorem 13. </w:t>
      </w:r>
      <w:r>
        <w:rPr>
          <w:i/>
        </w:rPr>
        <w:t xml:space="preserve">[1, Theorem 23.1,p.174] Every hermitian positive definite matrix A </w:t>
      </w:r>
      <w:r>
        <w:t xml:space="preserve">∈ </w:t>
      </w:r>
      <w:r>
        <w:rPr>
          <w:rFonts w:ascii="Calibri" w:eastAsia="Calibri" w:hAnsi="Calibri" w:cs="Calibri"/>
        </w:rPr>
        <w:t>C</w:t>
      </w:r>
      <w:r>
        <w:rPr>
          <w:i/>
          <w:vertAlign w:val="superscript"/>
        </w:rPr>
        <w:t xml:space="preserve">m </w:t>
      </w:r>
      <w:r>
        <w:rPr>
          <w:i/>
        </w:rPr>
        <w:t>has a unique Cholesky factoriza</w:t>
      </w:r>
      <w:r>
        <w:rPr>
          <w:i/>
        </w:rPr>
        <w:t xml:space="preserve">tion A </w:t>
      </w:r>
      <w:r>
        <w:t xml:space="preserve">= </w:t>
      </w:r>
      <w:r>
        <w:rPr>
          <w:i/>
        </w:rPr>
        <w:t>R</w:t>
      </w:r>
      <w:r>
        <w:rPr>
          <w:vertAlign w:val="superscript"/>
        </w:rPr>
        <w:t>∗</w:t>
      </w:r>
      <w:r>
        <w:rPr>
          <w:i/>
        </w:rPr>
        <w:t>R</w:t>
      </w:r>
    </w:p>
    <w:p w:rsidR="00E67B03" w:rsidRDefault="00656D13">
      <w:pPr>
        <w:ind w:left="361"/>
      </w:pPr>
      <w:r>
        <w:t>The algorithm for Cholesky factorization can be written as [1] :</w:t>
      </w:r>
    </w:p>
    <w:p w:rsidR="00E67B03" w:rsidRDefault="00656D13">
      <w:pPr>
        <w:spacing w:after="421" w:line="259" w:lineRule="auto"/>
        <w:ind w:left="1981" w:firstLine="0"/>
        <w:jc w:val="left"/>
      </w:pPr>
      <w:r>
        <w:rPr>
          <w:rFonts w:ascii="Calibri" w:eastAsia="Calibri" w:hAnsi="Calibri" w:cs="Calibri"/>
          <w:noProof/>
          <w:sz w:val="22"/>
        </w:rPr>
        <w:lastRenderedPageBreak/>
        <mc:AlternateContent>
          <mc:Choice Requires="wpg">
            <w:drawing>
              <wp:inline distT="0" distB="0" distL="0" distR="0">
                <wp:extent cx="2703817" cy="1800023"/>
                <wp:effectExtent l="0" t="0" r="0" b="0"/>
                <wp:docPr id="100066" name="Group 100066"/>
                <wp:cNvGraphicFramePr/>
                <a:graphic xmlns:a="http://schemas.openxmlformats.org/drawingml/2006/main">
                  <a:graphicData uri="http://schemas.microsoft.com/office/word/2010/wordprocessingGroup">
                    <wpg:wgp>
                      <wpg:cNvGrpSpPr/>
                      <wpg:grpSpPr>
                        <a:xfrm>
                          <a:off x="0" y="0"/>
                          <a:ext cx="2703817" cy="1800023"/>
                          <a:chOff x="0" y="0"/>
                          <a:chExt cx="2703817" cy="1800023"/>
                        </a:xfrm>
                      </wpg:grpSpPr>
                      <wps:wsp>
                        <wps:cNvPr id="114275" name="Shape 114275"/>
                        <wps:cNvSpPr/>
                        <wps:spPr>
                          <a:xfrm>
                            <a:off x="811901" y="0"/>
                            <a:ext cx="1080014" cy="360004"/>
                          </a:xfrm>
                          <a:custGeom>
                            <a:avLst/>
                            <a:gdLst/>
                            <a:ahLst/>
                            <a:cxnLst/>
                            <a:rect l="0" t="0" r="0" b="0"/>
                            <a:pathLst>
                              <a:path w="1080014" h="360004">
                                <a:moveTo>
                                  <a:pt x="0" y="0"/>
                                </a:moveTo>
                                <a:lnTo>
                                  <a:pt x="1080014" y="0"/>
                                </a:lnTo>
                                <a:lnTo>
                                  <a:pt x="1080014" y="360004"/>
                                </a:lnTo>
                                <a:lnTo>
                                  <a:pt x="0" y="360004"/>
                                </a:lnTo>
                                <a:lnTo>
                                  <a:pt x="0" y="0"/>
                                </a:lnTo>
                              </a:path>
                            </a:pathLst>
                          </a:custGeom>
                          <a:ln w="5061" cap="flat">
                            <a:miter lim="127000"/>
                          </a:ln>
                        </wps:spPr>
                        <wps:style>
                          <a:lnRef idx="1">
                            <a:srgbClr val="000000"/>
                          </a:lnRef>
                          <a:fillRef idx="1">
                            <a:srgbClr val="FFCCCC"/>
                          </a:fillRef>
                          <a:effectRef idx="0">
                            <a:scrgbClr r="0" g="0" b="0"/>
                          </a:effectRef>
                          <a:fontRef idx="none"/>
                        </wps:style>
                        <wps:bodyPr/>
                      </wps:wsp>
                      <wps:wsp>
                        <wps:cNvPr id="7833" name="Rectangle 7833"/>
                        <wps:cNvSpPr/>
                        <wps:spPr>
                          <a:xfrm>
                            <a:off x="1038104" y="126511"/>
                            <a:ext cx="834639" cy="179318"/>
                          </a:xfrm>
                          <a:prstGeom prst="rect">
                            <a:avLst/>
                          </a:prstGeom>
                          <a:ln>
                            <a:noFill/>
                          </a:ln>
                        </wps:spPr>
                        <wps:txbx>
                          <w:txbxContent>
                            <w:p w:rsidR="00E67B03" w:rsidRDefault="00656D13">
                              <w:pPr>
                                <w:spacing w:after="160" w:line="259" w:lineRule="auto"/>
                                <w:ind w:left="0" w:firstLine="0"/>
                                <w:jc w:val="left"/>
                              </w:pPr>
                              <w:r>
                                <w:t>PutR=A</w:t>
                              </w:r>
                            </w:p>
                          </w:txbxContent>
                        </wps:txbx>
                        <wps:bodyPr horzOverflow="overflow" vert="horz" lIns="0" tIns="0" rIns="0" bIns="0" rtlCol="0">
                          <a:noAutofit/>
                        </wps:bodyPr>
                      </wps:wsp>
                      <wps:wsp>
                        <wps:cNvPr id="114276" name="Shape 114276"/>
                        <wps:cNvSpPr/>
                        <wps:spPr>
                          <a:xfrm>
                            <a:off x="61297" y="720009"/>
                            <a:ext cx="2581222" cy="360004"/>
                          </a:xfrm>
                          <a:custGeom>
                            <a:avLst/>
                            <a:gdLst/>
                            <a:ahLst/>
                            <a:cxnLst/>
                            <a:rect l="0" t="0" r="0" b="0"/>
                            <a:pathLst>
                              <a:path w="2581222" h="360004">
                                <a:moveTo>
                                  <a:pt x="0" y="0"/>
                                </a:moveTo>
                                <a:lnTo>
                                  <a:pt x="2581222" y="0"/>
                                </a:lnTo>
                                <a:lnTo>
                                  <a:pt x="2581222" y="360004"/>
                                </a:lnTo>
                                <a:lnTo>
                                  <a:pt x="0" y="360004"/>
                                </a:lnTo>
                                <a:lnTo>
                                  <a:pt x="0" y="0"/>
                                </a:lnTo>
                              </a:path>
                            </a:pathLst>
                          </a:custGeom>
                          <a:ln w="5061" cap="flat">
                            <a:miter lim="127000"/>
                          </a:ln>
                        </wps:spPr>
                        <wps:style>
                          <a:lnRef idx="1">
                            <a:srgbClr val="000000"/>
                          </a:lnRef>
                          <a:fillRef idx="1">
                            <a:srgbClr val="FFCCCC"/>
                          </a:fillRef>
                          <a:effectRef idx="0">
                            <a:scrgbClr r="0" g="0" b="0"/>
                          </a:effectRef>
                          <a:fontRef idx="none"/>
                        </wps:style>
                        <wps:bodyPr/>
                      </wps:wsp>
                      <wps:wsp>
                        <wps:cNvPr id="7835" name="Rectangle 7835"/>
                        <wps:cNvSpPr/>
                        <wps:spPr>
                          <a:xfrm>
                            <a:off x="110864" y="832593"/>
                            <a:ext cx="236184" cy="179318"/>
                          </a:xfrm>
                          <a:prstGeom prst="rect">
                            <a:avLst/>
                          </a:prstGeom>
                          <a:ln>
                            <a:noFill/>
                          </a:ln>
                        </wps:spPr>
                        <wps:txbx>
                          <w:txbxContent>
                            <w:p w:rsidR="00E67B03" w:rsidRDefault="00656D13">
                              <w:pPr>
                                <w:spacing w:after="160" w:line="259" w:lineRule="auto"/>
                                <w:ind w:left="0" w:firstLine="0"/>
                                <w:jc w:val="left"/>
                              </w:pPr>
                              <w:r>
                                <w:t>for</w:t>
                              </w:r>
                            </w:p>
                          </w:txbxContent>
                        </wps:txbx>
                        <wps:bodyPr horzOverflow="overflow" vert="horz" lIns="0" tIns="0" rIns="0" bIns="0" rtlCol="0">
                          <a:noAutofit/>
                        </wps:bodyPr>
                      </wps:wsp>
                      <wps:wsp>
                        <wps:cNvPr id="7836" name="Rectangle 7836"/>
                        <wps:cNvSpPr/>
                        <wps:spPr>
                          <a:xfrm>
                            <a:off x="337991" y="832593"/>
                            <a:ext cx="102846" cy="179318"/>
                          </a:xfrm>
                          <a:prstGeom prst="rect">
                            <a:avLst/>
                          </a:prstGeom>
                          <a:ln>
                            <a:noFill/>
                          </a:ln>
                        </wps:spPr>
                        <wps:txbx>
                          <w:txbxContent>
                            <w:p w:rsidR="00E67B03" w:rsidRDefault="00656D13">
                              <w:pPr>
                                <w:spacing w:after="160" w:line="259" w:lineRule="auto"/>
                                <w:ind w:left="0" w:firstLine="0"/>
                                <w:jc w:val="left"/>
                              </w:pPr>
                              <w:r>
                                <w:rPr>
                                  <w:i/>
                                </w:rPr>
                                <w:t>k</w:t>
                              </w:r>
                            </w:p>
                          </w:txbxContent>
                        </wps:txbx>
                        <wps:bodyPr horzOverflow="overflow" vert="horz" lIns="0" tIns="0" rIns="0" bIns="0" rtlCol="0">
                          <a:noAutofit/>
                        </wps:bodyPr>
                      </wps:wsp>
                      <wps:wsp>
                        <wps:cNvPr id="99710" name="Rectangle 99710"/>
                        <wps:cNvSpPr/>
                        <wps:spPr>
                          <a:xfrm>
                            <a:off x="462578" y="832593"/>
                            <a:ext cx="308799" cy="179318"/>
                          </a:xfrm>
                          <a:prstGeom prst="rect">
                            <a:avLst/>
                          </a:prstGeom>
                          <a:ln>
                            <a:noFill/>
                          </a:ln>
                        </wps:spPr>
                        <wps:txbx>
                          <w:txbxContent>
                            <w:p w:rsidR="00E67B03" w:rsidRDefault="00656D13">
                              <w:pPr>
                                <w:spacing w:after="160" w:line="259" w:lineRule="auto"/>
                                <w:ind w:left="0" w:firstLine="0"/>
                                <w:jc w:val="left"/>
                              </w:pPr>
                              <w:r>
                                <w:t>=1</w:t>
                              </w:r>
                            </w:p>
                          </w:txbxContent>
                        </wps:txbx>
                        <wps:bodyPr horzOverflow="overflow" vert="horz" lIns="0" tIns="0" rIns="0" bIns="0" rtlCol="0">
                          <a:noAutofit/>
                        </wps:bodyPr>
                      </wps:wsp>
                      <wps:wsp>
                        <wps:cNvPr id="99711" name="Rectangle 99711"/>
                        <wps:cNvSpPr/>
                        <wps:spPr>
                          <a:xfrm>
                            <a:off x="744255" y="832593"/>
                            <a:ext cx="175764" cy="179318"/>
                          </a:xfrm>
                          <a:prstGeom prst="rect">
                            <a:avLst/>
                          </a:prstGeom>
                          <a:ln>
                            <a:noFill/>
                          </a:ln>
                        </wps:spPr>
                        <wps:txbx>
                          <w:txbxContent>
                            <w:p w:rsidR="00E67B03" w:rsidRDefault="00656D13">
                              <w:pPr>
                                <w:spacing w:after="160" w:line="259" w:lineRule="auto"/>
                                <w:ind w:left="0" w:firstLine="0"/>
                                <w:jc w:val="left"/>
                              </w:pPr>
                              <w:r>
                                <w:t>to</w:t>
                              </w:r>
                            </w:p>
                          </w:txbxContent>
                        </wps:txbx>
                        <wps:bodyPr horzOverflow="overflow" vert="horz" lIns="0" tIns="0" rIns="0" bIns="0" rtlCol="0">
                          <a:noAutofit/>
                        </wps:bodyPr>
                      </wps:wsp>
                      <wps:wsp>
                        <wps:cNvPr id="7838" name="Rectangle 7838"/>
                        <wps:cNvSpPr/>
                        <wps:spPr>
                          <a:xfrm>
                            <a:off x="925975" y="832593"/>
                            <a:ext cx="172957" cy="179318"/>
                          </a:xfrm>
                          <a:prstGeom prst="rect">
                            <a:avLst/>
                          </a:prstGeom>
                          <a:ln>
                            <a:noFill/>
                          </a:ln>
                        </wps:spPr>
                        <wps:txbx>
                          <w:txbxContent>
                            <w:p w:rsidR="00E67B03" w:rsidRDefault="00656D13">
                              <w:pPr>
                                <w:spacing w:after="160" w:line="259" w:lineRule="auto"/>
                                <w:ind w:left="0" w:firstLine="0"/>
                                <w:jc w:val="left"/>
                              </w:pPr>
                              <w:r>
                                <w:rPr>
                                  <w:i/>
                                </w:rPr>
                                <w:t>m</w:t>
                              </w:r>
                            </w:p>
                          </w:txbxContent>
                        </wps:txbx>
                        <wps:bodyPr horzOverflow="overflow" vert="horz" lIns="0" tIns="0" rIns="0" bIns="0" rtlCol="0">
                          <a:noAutofit/>
                        </wps:bodyPr>
                      </wps:wsp>
                      <wps:wsp>
                        <wps:cNvPr id="7839" name="Rectangle 7839"/>
                        <wps:cNvSpPr/>
                        <wps:spPr>
                          <a:xfrm>
                            <a:off x="1105566" y="832593"/>
                            <a:ext cx="620588" cy="179318"/>
                          </a:xfrm>
                          <a:prstGeom prst="rect">
                            <a:avLst/>
                          </a:prstGeom>
                          <a:ln>
                            <a:noFill/>
                          </a:ln>
                        </wps:spPr>
                        <wps:txbx>
                          <w:txbxContent>
                            <w:p w:rsidR="00E67B03" w:rsidRDefault="00656D13">
                              <w:pPr>
                                <w:spacing w:after="160" w:line="259" w:lineRule="auto"/>
                                <w:ind w:left="0" w:firstLine="0"/>
                                <w:jc w:val="left"/>
                              </w:pPr>
                              <w:r>
                                <w:t>andfor</w:t>
                              </w:r>
                            </w:p>
                          </w:txbxContent>
                        </wps:txbx>
                        <wps:bodyPr horzOverflow="overflow" vert="horz" lIns="0" tIns="0" rIns="0" bIns="0" rtlCol="0">
                          <a:noAutofit/>
                        </wps:bodyPr>
                      </wps:wsp>
                      <wps:wsp>
                        <wps:cNvPr id="7840" name="Rectangle 7840"/>
                        <wps:cNvSpPr/>
                        <wps:spPr>
                          <a:xfrm>
                            <a:off x="1621770" y="832593"/>
                            <a:ext cx="81804" cy="179318"/>
                          </a:xfrm>
                          <a:prstGeom prst="rect">
                            <a:avLst/>
                          </a:prstGeom>
                          <a:ln>
                            <a:noFill/>
                          </a:ln>
                        </wps:spPr>
                        <wps:txbx>
                          <w:txbxContent>
                            <w:p w:rsidR="00E67B03" w:rsidRDefault="00656D13">
                              <w:pPr>
                                <w:spacing w:after="160" w:line="259" w:lineRule="auto"/>
                                <w:ind w:left="0" w:firstLine="0"/>
                                <w:jc w:val="left"/>
                              </w:pPr>
                              <w:r>
                                <w:rPr>
                                  <w:i/>
                                </w:rPr>
                                <w:t>j</w:t>
                              </w:r>
                            </w:p>
                          </w:txbxContent>
                        </wps:txbx>
                        <wps:bodyPr horzOverflow="overflow" vert="horz" lIns="0" tIns="0" rIns="0" bIns="0" rtlCol="0">
                          <a:noAutofit/>
                        </wps:bodyPr>
                      </wps:wsp>
                      <wps:wsp>
                        <wps:cNvPr id="7841" name="Rectangle 7841"/>
                        <wps:cNvSpPr/>
                        <wps:spPr>
                          <a:xfrm>
                            <a:off x="1733987" y="832593"/>
                            <a:ext cx="153794" cy="179318"/>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7842" name="Rectangle 7842"/>
                        <wps:cNvSpPr/>
                        <wps:spPr>
                          <a:xfrm>
                            <a:off x="1891798" y="832593"/>
                            <a:ext cx="102846" cy="179318"/>
                          </a:xfrm>
                          <a:prstGeom prst="rect">
                            <a:avLst/>
                          </a:prstGeom>
                          <a:ln>
                            <a:noFill/>
                          </a:ln>
                        </wps:spPr>
                        <wps:txbx>
                          <w:txbxContent>
                            <w:p w:rsidR="00E67B03" w:rsidRDefault="00656D13">
                              <w:pPr>
                                <w:spacing w:after="160" w:line="259" w:lineRule="auto"/>
                                <w:ind w:left="0" w:firstLine="0"/>
                                <w:jc w:val="left"/>
                              </w:pPr>
                              <w:r>
                                <w:rPr>
                                  <w:i/>
                                </w:rPr>
                                <w:t>k</w:t>
                              </w:r>
                            </w:p>
                          </w:txbxContent>
                        </wps:txbx>
                        <wps:bodyPr horzOverflow="overflow" vert="horz" lIns="0" tIns="0" rIns="0" bIns="0" rtlCol="0">
                          <a:noAutofit/>
                        </wps:bodyPr>
                      </wps:wsp>
                      <wps:wsp>
                        <wps:cNvPr id="99712" name="Rectangle 99712"/>
                        <wps:cNvSpPr/>
                        <wps:spPr>
                          <a:xfrm>
                            <a:off x="2007952" y="832593"/>
                            <a:ext cx="297491" cy="179318"/>
                          </a:xfrm>
                          <a:prstGeom prst="rect">
                            <a:avLst/>
                          </a:prstGeom>
                          <a:ln>
                            <a:noFill/>
                          </a:ln>
                        </wps:spPr>
                        <wps:txbx>
                          <w:txbxContent>
                            <w:p w:rsidR="00E67B03" w:rsidRDefault="00656D13">
                              <w:pPr>
                                <w:spacing w:after="160" w:line="259" w:lineRule="auto"/>
                                <w:ind w:left="0" w:firstLine="0"/>
                                <w:jc w:val="left"/>
                              </w:pPr>
                              <w:r>
                                <w:t>+1</w:t>
                              </w:r>
                            </w:p>
                          </w:txbxContent>
                        </wps:txbx>
                        <wps:bodyPr horzOverflow="overflow" vert="horz" lIns="0" tIns="0" rIns="0" bIns="0" rtlCol="0">
                          <a:noAutofit/>
                        </wps:bodyPr>
                      </wps:wsp>
                      <wps:wsp>
                        <wps:cNvPr id="99713" name="Rectangle 99713"/>
                        <wps:cNvSpPr/>
                        <wps:spPr>
                          <a:xfrm>
                            <a:off x="2281279" y="832593"/>
                            <a:ext cx="175764" cy="179318"/>
                          </a:xfrm>
                          <a:prstGeom prst="rect">
                            <a:avLst/>
                          </a:prstGeom>
                          <a:ln>
                            <a:noFill/>
                          </a:ln>
                        </wps:spPr>
                        <wps:txbx>
                          <w:txbxContent>
                            <w:p w:rsidR="00E67B03" w:rsidRDefault="00656D13">
                              <w:pPr>
                                <w:spacing w:after="160" w:line="259" w:lineRule="auto"/>
                                <w:ind w:left="0" w:firstLine="0"/>
                                <w:jc w:val="left"/>
                              </w:pPr>
                              <w:r>
                                <w:t>to</w:t>
                              </w:r>
                            </w:p>
                          </w:txbxContent>
                        </wps:txbx>
                        <wps:bodyPr horzOverflow="overflow" vert="horz" lIns="0" tIns="0" rIns="0" bIns="0" rtlCol="0">
                          <a:noAutofit/>
                        </wps:bodyPr>
                      </wps:wsp>
                      <wps:wsp>
                        <wps:cNvPr id="7844" name="Rectangle 7844"/>
                        <wps:cNvSpPr/>
                        <wps:spPr>
                          <a:xfrm>
                            <a:off x="2462904" y="832593"/>
                            <a:ext cx="172957" cy="179318"/>
                          </a:xfrm>
                          <a:prstGeom prst="rect">
                            <a:avLst/>
                          </a:prstGeom>
                          <a:ln>
                            <a:noFill/>
                          </a:ln>
                        </wps:spPr>
                        <wps:txbx>
                          <w:txbxContent>
                            <w:p w:rsidR="00E67B03" w:rsidRDefault="00656D13">
                              <w:pPr>
                                <w:spacing w:after="160" w:line="259" w:lineRule="auto"/>
                                <w:ind w:left="0" w:firstLine="0"/>
                                <w:jc w:val="left"/>
                              </w:pPr>
                              <w:r>
                                <w:rPr>
                                  <w:i/>
                                </w:rPr>
                                <w:t>m</w:t>
                              </w:r>
                            </w:p>
                          </w:txbxContent>
                        </wps:txbx>
                        <wps:bodyPr horzOverflow="overflow" vert="horz" lIns="0" tIns="0" rIns="0" bIns="0" rtlCol="0">
                          <a:noAutofit/>
                        </wps:bodyPr>
                      </wps:wsp>
                      <wps:wsp>
                        <wps:cNvPr id="114277" name="Shape 114277"/>
                        <wps:cNvSpPr/>
                        <wps:spPr>
                          <a:xfrm>
                            <a:off x="0" y="1440018"/>
                            <a:ext cx="2703817" cy="360004"/>
                          </a:xfrm>
                          <a:custGeom>
                            <a:avLst/>
                            <a:gdLst/>
                            <a:ahLst/>
                            <a:cxnLst/>
                            <a:rect l="0" t="0" r="0" b="0"/>
                            <a:pathLst>
                              <a:path w="2703817" h="360004">
                                <a:moveTo>
                                  <a:pt x="0" y="0"/>
                                </a:moveTo>
                                <a:lnTo>
                                  <a:pt x="2703817" y="0"/>
                                </a:lnTo>
                                <a:lnTo>
                                  <a:pt x="2703817" y="360004"/>
                                </a:lnTo>
                                <a:lnTo>
                                  <a:pt x="0" y="360004"/>
                                </a:lnTo>
                                <a:lnTo>
                                  <a:pt x="0" y="0"/>
                                </a:lnTo>
                              </a:path>
                            </a:pathLst>
                          </a:custGeom>
                          <a:ln w="5061" cap="flat">
                            <a:miter lim="127000"/>
                          </a:ln>
                        </wps:spPr>
                        <wps:style>
                          <a:lnRef idx="1">
                            <a:srgbClr val="000000"/>
                          </a:lnRef>
                          <a:fillRef idx="1">
                            <a:srgbClr val="FFCCCC"/>
                          </a:fillRef>
                          <a:effectRef idx="0">
                            <a:scrgbClr r="0" g="0" b="0"/>
                          </a:effectRef>
                          <a:fontRef idx="none"/>
                        </wps:style>
                        <wps:bodyPr/>
                      </wps:wsp>
                      <wps:wsp>
                        <wps:cNvPr id="7846" name="Rectangle 7846"/>
                        <wps:cNvSpPr/>
                        <wps:spPr>
                          <a:xfrm>
                            <a:off x="49562" y="1557839"/>
                            <a:ext cx="150502" cy="179318"/>
                          </a:xfrm>
                          <a:prstGeom prst="rect">
                            <a:avLst/>
                          </a:prstGeom>
                          <a:ln>
                            <a:noFill/>
                          </a:ln>
                        </wps:spPr>
                        <wps:txbx>
                          <w:txbxContent>
                            <w:p w:rsidR="00E67B03" w:rsidRDefault="00656D13">
                              <w:pPr>
                                <w:spacing w:after="160" w:line="259" w:lineRule="auto"/>
                                <w:ind w:left="0" w:firstLine="0"/>
                                <w:jc w:val="left"/>
                              </w:pPr>
                              <w:r>
                                <w:rPr>
                                  <w:i/>
                                </w:rPr>
                                <w:t>R</w:t>
                              </w:r>
                            </w:p>
                          </w:txbxContent>
                        </wps:txbx>
                        <wps:bodyPr horzOverflow="overflow" vert="horz" lIns="0" tIns="0" rIns="0" bIns="0" rtlCol="0">
                          <a:noAutofit/>
                        </wps:bodyPr>
                      </wps:wsp>
                      <wps:wsp>
                        <wps:cNvPr id="7847" name="Rectangle 7847"/>
                        <wps:cNvSpPr/>
                        <wps:spPr>
                          <a:xfrm>
                            <a:off x="162719" y="1615734"/>
                            <a:ext cx="155288" cy="119545"/>
                          </a:xfrm>
                          <a:prstGeom prst="rect">
                            <a:avLst/>
                          </a:prstGeom>
                          <a:ln>
                            <a:noFill/>
                          </a:ln>
                        </wps:spPr>
                        <wps:txbx>
                          <w:txbxContent>
                            <w:p w:rsidR="00E67B03" w:rsidRDefault="00656D13">
                              <w:pPr>
                                <w:spacing w:after="160" w:line="259" w:lineRule="auto"/>
                                <w:ind w:left="0" w:firstLine="0"/>
                                <w:jc w:val="left"/>
                              </w:pPr>
                              <w:r>
                                <w:rPr>
                                  <w:i/>
                                  <w:sz w:val="16"/>
                                </w:rPr>
                                <w:t>j,j</w:t>
                              </w:r>
                            </w:p>
                          </w:txbxContent>
                        </wps:txbx>
                        <wps:bodyPr horzOverflow="overflow" vert="horz" lIns="0" tIns="0" rIns="0" bIns="0" rtlCol="0">
                          <a:noAutofit/>
                        </wps:bodyPr>
                      </wps:wsp>
                      <wps:wsp>
                        <wps:cNvPr id="7848" name="Rectangle 7848"/>
                        <wps:cNvSpPr/>
                        <wps:spPr>
                          <a:xfrm>
                            <a:off x="285273" y="1615734"/>
                            <a:ext cx="39727" cy="119545"/>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7849" name="Rectangle 7849"/>
                        <wps:cNvSpPr/>
                        <wps:spPr>
                          <a:xfrm>
                            <a:off x="315144" y="1615734"/>
                            <a:ext cx="126519" cy="119545"/>
                          </a:xfrm>
                          <a:prstGeom prst="rect">
                            <a:avLst/>
                          </a:prstGeom>
                          <a:ln>
                            <a:noFill/>
                          </a:ln>
                        </wps:spPr>
                        <wps:txbx>
                          <w:txbxContent>
                            <w:p w:rsidR="00E67B03" w:rsidRDefault="00656D13">
                              <w:pPr>
                                <w:spacing w:after="160" w:line="259" w:lineRule="auto"/>
                                <w:ind w:left="0" w:firstLine="0"/>
                                <w:jc w:val="left"/>
                              </w:pPr>
                              <w:r>
                                <w:rPr>
                                  <w:i/>
                                  <w:sz w:val="16"/>
                                </w:rPr>
                                <w:t>m</w:t>
                              </w:r>
                            </w:p>
                          </w:txbxContent>
                        </wps:txbx>
                        <wps:bodyPr horzOverflow="overflow" vert="horz" lIns="0" tIns="0" rIns="0" bIns="0" rtlCol="0">
                          <a:noAutofit/>
                        </wps:bodyPr>
                      </wps:wsp>
                      <wps:wsp>
                        <wps:cNvPr id="7850" name="Rectangle 7850"/>
                        <wps:cNvSpPr/>
                        <wps:spPr>
                          <a:xfrm>
                            <a:off x="458781" y="1557839"/>
                            <a:ext cx="153794" cy="179318"/>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7851" name="Rectangle 7851"/>
                        <wps:cNvSpPr/>
                        <wps:spPr>
                          <a:xfrm>
                            <a:off x="616578" y="1557839"/>
                            <a:ext cx="150502" cy="179318"/>
                          </a:xfrm>
                          <a:prstGeom prst="rect">
                            <a:avLst/>
                          </a:prstGeom>
                          <a:ln>
                            <a:noFill/>
                          </a:ln>
                        </wps:spPr>
                        <wps:txbx>
                          <w:txbxContent>
                            <w:p w:rsidR="00E67B03" w:rsidRDefault="00656D13">
                              <w:pPr>
                                <w:spacing w:after="160" w:line="259" w:lineRule="auto"/>
                                <w:ind w:left="0" w:firstLine="0"/>
                                <w:jc w:val="left"/>
                              </w:pPr>
                              <w:r>
                                <w:rPr>
                                  <w:i/>
                                </w:rPr>
                                <w:t>R</w:t>
                              </w:r>
                            </w:p>
                          </w:txbxContent>
                        </wps:txbx>
                        <wps:bodyPr horzOverflow="overflow" vert="horz" lIns="0" tIns="0" rIns="0" bIns="0" rtlCol="0">
                          <a:noAutofit/>
                        </wps:bodyPr>
                      </wps:wsp>
                      <wps:wsp>
                        <wps:cNvPr id="7852" name="Rectangle 7852"/>
                        <wps:cNvSpPr/>
                        <wps:spPr>
                          <a:xfrm>
                            <a:off x="729736" y="1615734"/>
                            <a:ext cx="155288" cy="119545"/>
                          </a:xfrm>
                          <a:prstGeom prst="rect">
                            <a:avLst/>
                          </a:prstGeom>
                          <a:ln>
                            <a:noFill/>
                          </a:ln>
                        </wps:spPr>
                        <wps:txbx>
                          <w:txbxContent>
                            <w:p w:rsidR="00E67B03" w:rsidRDefault="00656D13">
                              <w:pPr>
                                <w:spacing w:after="160" w:line="259" w:lineRule="auto"/>
                                <w:ind w:left="0" w:firstLine="0"/>
                                <w:jc w:val="left"/>
                              </w:pPr>
                              <w:r>
                                <w:rPr>
                                  <w:i/>
                                  <w:sz w:val="16"/>
                                </w:rPr>
                                <w:t>j,j</w:t>
                              </w:r>
                            </w:p>
                          </w:txbxContent>
                        </wps:txbx>
                        <wps:bodyPr horzOverflow="overflow" vert="horz" lIns="0" tIns="0" rIns="0" bIns="0" rtlCol="0">
                          <a:noAutofit/>
                        </wps:bodyPr>
                      </wps:wsp>
                      <wps:wsp>
                        <wps:cNvPr id="7853" name="Rectangle 7853"/>
                        <wps:cNvSpPr/>
                        <wps:spPr>
                          <a:xfrm>
                            <a:off x="852290" y="1615734"/>
                            <a:ext cx="39727" cy="119545"/>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7854" name="Rectangle 7854"/>
                        <wps:cNvSpPr/>
                        <wps:spPr>
                          <a:xfrm>
                            <a:off x="882174" y="1615734"/>
                            <a:ext cx="126519" cy="119545"/>
                          </a:xfrm>
                          <a:prstGeom prst="rect">
                            <a:avLst/>
                          </a:prstGeom>
                          <a:ln>
                            <a:noFill/>
                          </a:ln>
                        </wps:spPr>
                        <wps:txbx>
                          <w:txbxContent>
                            <w:p w:rsidR="00E67B03" w:rsidRDefault="00656D13">
                              <w:pPr>
                                <w:spacing w:after="160" w:line="259" w:lineRule="auto"/>
                                <w:ind w:left="0" w:firstLine="0"/>
                                <w:jc w:val="left"/>
                              </w:pPr>
                              <w:r>
                                <w:rPr>
                                  <w:i/>
                                  <w:sz w:val="16"/>
                                </w:rPr>
                                <w:t>m</w:t>
                              </w:r>
                            </w:p>
                          </w:txbxContent>
                        </wps:txbx>
                        <wps:bodyPr horzOverflow="overflow" vert="horz" lIns="0" tIns="0" rIns="0" bIns="0" rtlCol="0">
                          <a:noAutofit/>
                        </wps:bodyPr>
                      </wps:wsp>
                      <wps:wsp>
                        <wps:cNvPr id="7855" name="Rectangle 7855"/>
                        <wps:cNvSpPr/>
                        <wps:spPr>
                          <a:xfrm>
                            <a:off x="1017364" y="1549337"/>
                            <a:ext cx="157065" cy="190627"/>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7856" name="Rectangle 7856"/>
                        <wps:cNvSpPr/>
                        <wps:spPr>
                          <a:xfrm>
                            <a:off x="1184382" y="1513284"/>
                            <a:ext cx="107725" cy="119544"/>
                          </a:xfrm>
                          <a:prstGeom prst="rect">
                            <a:avLst/>
                          </a:prstGeom>
                          <a:ln>
                            <a:noFill/>
                          </a:ln>
                        </wps:spPr>
                        <wps:txbx>
                          <w:txbxContent>
                            <w:p w:rsidR="00E67B03" w:rsidRDefault="00656D13">
                              <w:pPr>
                                <w:spacing w:after="160" w:line="259" w:lineRule="auto"/>
                                <w:ind w:left="0" w:firstLine="0"/>
                                <w:jc w:val="left"/>
                              </w:pPr>
                              <w:r>
                                <w:rPr>
                                  <w:i/>
                                  <w:sz w:val="16"/>
                                </w:rPr>
                                <w:t>R</w:t>
                              </w:r>
                            </w:p>
                          </w:txbxContent>
                        </wps:txbx>
                        <wps:bodyPr horzOverflow="overflow" vert="horz" lIns="0" tIns="0" rIns="0" bIns="0" rtlCol="0">
                          <a:noAutofit/>
                        </wps:bodyPr>
                      </wps:wsp>
                      <wps:wsp>
                        <wps:cNvPr id="7857" name="Rectangle 7857"/>
                        <wps:cNvSpPr/>
                        <wps:spPr>
                          <a:xfrm>
                            <a:off x="1265383" y="1548688"/>
                            <a:ext cx="158832" cy="89659"/>
                          </a:xfrm>
                          <a:prstGeom prst="rect">
                            <a:avLst/>
                          </a:prstGeom>
                          <a:ln>
                            <a:noFill/>
                          </a:ln>
                        </wps:spPr>
                        <wps:txbx>
                          <w:txbxContent>
                            <w:p w:rsidR="00E67B03" w:rsidRDefault="00656D13">
                              <w:pPr>
                                <w:spacing w:after="160" w:line="259" w:lineRule="auto"/>
                                <w:ind w:left="0" w:firstLine="0"/>
                                <w:jc w:val="left"/>
                              </w:pPr>
                              <w:r>
                                <w:rPr>
                                  <w:i/>
                                  <w:sz w:val="12"/>
                                </w:rPr>
                                <w:t>k,j</w:t>
                              </w:r>
                            </w:p>
                          </w:txbxContent>
                        </wps:txbx>
                        <wps:bodyPr horzOverflow="overflow" vert="horz" lIns="0" tIns="0" rIns="0" bIns="0" rtlCol="0">
                          <a:noAutofit/>
                        </wps:bodyPr>
                      </wps:wsp>
                      <wps:wsp>
                        <wps:cNvPr id="7858" name="Rectangle 7858"/>
                        <wps:cNvSpPr/>
                        <wps:spPr>
                          <a:xfrm>
                            <a:off x="1389182" y="1548688"/>
                            <a:ext cx="35520" cy="89659"/>
                          </a:xfrm>
                          <a:prstGeom prst="rect">
                            <a:avLst/>
                          </a:prstGeom>
                          <a:ln>
                            <a:noFill/>
                          </a:ln>
                        </wps:spPr>
                        <wps:txbx>
                          <w:txbxContent>
                            <w:p w:rsidR="00E67B03" w:rsidRDefault="00656D13">
                              <w:pPr>
                                <w:spacing w:after="160" w:line="259" w:lineRule="auto"/>
                                <w:ind w:left="0" w:firstLine="0"/>
                                <w:jc w:val="left"/>
                              </w:pPr>
                              <w:r>
                                <w:rPr>
                                  <w:sz w:val="12"/>
                                </w:rPr>
                                <w:t>:</w:t>
                              </w:r>
                            </w:p>
                          </w:txbxContent>
                        </wps:txbx>
                        <wps:bodyPr horzOverflow="overflow" vert="horz" lIns="0" tIns="0" rIns="0" bIns="0" rtlCol="0">
                          <a:noAutofit/>
                        </wps:bodyPr>
                      </wps:wsp>
                      <wps:wsp>
                        <wps:cNvPr id="7859" name="Rectangle 7859"/>
                        <wps:cNvSpPr/>
                        <wps:spPr>
                          <a:xfrm>
                            <a:off x="1415903" y="1548688"/>
                            <a:ext cx="110428" cy="89659"/>
                          </a:xfrm>
                          <a:prstGeom prst="rect">
                            <a:avLst/>
                          </a:prstGeom>
                          <a:ln>
                            <a:noFill/>
                          </a:ln>
                        </wps:spPr>
                        <wps:txbx>
                          <w:txbxContent>
                            <w:p w:rsidR="00E67B03" w:rsidRDefault="00656D13">
                              <w:pPr>
                                <w:spacing w:after="160" w:line="259" w:lineRule="auto"/>
                                <w:ind w:left="0" w:firstLine="0"/>
                                <w:jc w:val="left"/>
                              </w:pPr>
                              <w:r>
                                <w:rPr>
                                  <w:i/>
                                  <w:sz w:val="12"/>
                                </w:rPr>
                                <w:t>m</w:t>
                              </w:r>
                            </w:p>
                          </w:txbxContent>
                        </wps:txbx>
                        <wps:bodyPr horzOverflow="overflow" vert="horz" lIns="0" tIns="0" rIns="0" bIns="0" rtlCol="0">
                          <a:noAutofit/>
                        </wps:bodyPr>
                      </wps:wsp>
                      <wps:wsp>
                        <wps:cNvPr id="7860" name="Rectangle 7860"/>
                        <wps:cNvSpPr/>
                        <wps:spPr>
                          <a:xfrm>
                            <a:off x="1528146" y="1487693"/>
                            <a:ext cx="71525" cy="119545"/>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7861" name="Rectangle 7861"/>
                        <wps:cNvSpPr/>
                        <wps:spPr>
                          <a:xfrm>
                            <a:off x="1505260" y="1513284"/>
                            <a:ext cx="107725" cy="119544"/>
                          </a:xfrm>
                          <a:prstGeom prst="rect">
                            <a:avLst/>
                          </a:prstGeom>
                          <a:ln>
                            <a:noFill/>
                          </a:ln>
                        </wps:spPr>
                        <wps:txbx>
                          <w:txbxContent>
                            <w:p w:rsidR="00E67B03" w:rsidRDefault="00656D13">
                              <w:pPr>
                                <w:spacing w:after="160" w:line="259" w:lineRule="auto"/>
                                <w:ind w:left="0" w:firstLine="0"/>
                                <w:jc w:val="left"/>
                              </w:pPr>
                              <w:r>
                                <w:rPr>
                                  <w:i/>
                                  <w:sz w:val="16"/>
                                </w:rPr>
                                <w:t>R</w:t>
                              </w:r>
                            </w:p>
                          </w:txbxContent>
                        </wps:txbx>
                        <wps:bodyPr horzOverflow="overflow" vert="horz" lIns="0" tIns="0" rIns="0" bIns="0" rtlCol="0">
                          <a:noAutofit/>
                        </wps:bodyPr>
                      </wps:wsp>
                      <wps:wsp>
                        <wps:cNvPr id="7862" name="Rectangle 7862"/>
                        <wps:cNvSpPr/>
                        <wps:spPr>
                          <a:xfrm>
                            <a:off x="1586261" y="1548688"/>
                            <a:ext cx="120505" cy="89659"/>
                          </a:xfrm>
                          <a:prstGeom prst="rect">
                            <a:avLst/>
                          </a:prstGeom>
                          <a:ln>
                            <a:noFill/>
                          </a:ln>
                        </wps:spPr>
                        <wps:txbx>
                          <w:txbxContent>
                            <w:p w:rsidR="00E67B03" w:rsidRDefault="00656D13">
                              <w:pPr>
                                <w:spacing w:after="160" w:line="259" w:lineRule="auto"/>
                                <w:ind w:left="0" w:firstLine="0"/>
                                <w:jc w:val="left"/>
                              </w:pPr>
                              <w:r>
                                <w:rPr>
                                  <w:i/>
                                  <w:sz w:val="12"/>
                                </w:rPr>
                                <w:t>kj</w:t>
                              </w:r>
                            </w:p>
                          </w:txbxContent>
                        </wps:txbx>
                        <wps:bodyPr horzOverflow="overflow" vert="horz" lIns="0" tIns="0" rIns="0" bIns="0" rtlCol="0">
                          <a:noAutofit/>
                        </wps:bodyPr>
                      </wps:wsp>
                      <wps:wsp>
                        <wps:cNvPr id="7863" name="Shape 7863"/>
                        <wps:cNvSpPr/>
                        <wps:spPr>
                          <a:xfrm>
                            <a:off x="1184383" y="1625250"/>
                            <a:ext cx="503200" cy="0"/>
                          </a:xfrm>
                          <a:custGeom>
                            <a:avLst/>
                            <a:gdLst/>
                            <a:ahLst/>
                            <a:cxnLst/>
                            <a:rect l="0" t="0" r="0" b="0"/>
                            <a:pathLst>
                              <a:path w="503200">
                                <a:moveTo>
                                  <a:pt x="0" y="0"/>
                                </a:moveTo>
                                <a:lnTo>
                                  <a:pt x="503200" y="0"/>
                                </a:lnTo>
                              </a:path>
                            </a:pathLst>
                          </a:custGeom>
                          <a:ln w="6071" cap="flat">
                            <a:miter lim="127000"/>
                          </a:ln>
                        </wps:spPr>
                        <wps:style>
                          <a:lnRef idx="1">
                            <a:srgbClr val="000000"/>
                          </a:lnRef>
                          <a:fillRef idx="0">
                            <a:srgbClr val="000000">
                              <a:alpha val="0"/>
                            </a:srgbClr>
                          </a:fillRef>
                          <a:effectRef idx="0">
                            <a:scrgbClr r="0" g="0" b="0"/>
                          </a:effectRef>
                          <a:fontRef idx="none"/>
                        </wps:style>
                        <wps:bodyPr/>
                      </wps:wsp>
                      <wps:wsp>
                        <wps:cNvPr id="7864" name="Rectangle 7864"/>
                        <wps:cNvSpPr/>
                        <wps:spPr>
                          <a:xfrm>
                            <a:off x="1340567" y="1645313"/>
                            <a:ext cx="107725" cy="119544"/>
                          </a:xfrm>
                          <a:prstGeom prst="rect">
                            <a:avLst/>
                          </a:prstGeom>
                          <a:ln>
                            <a:noFill/>
                          </a:ln>
                        </wps:spPr>
                        <wps:txbx>
                          <w:txbxContent>
                            <w:p w:rsidR="00E67B03" w:rsidRDefault="00656D13">
                              <w:pPr>
                                <w:spacing w:after="160" w:line="259" w:lineRule="auto"/>
                                <w:ind w:left="0" w:firstLine="0"/>
                                <w:jc w:val="left"/>
                              </w:pPr>
                              <w:r>
                                <w:rPr>
                                  <w:i/>
                                  <w:sz w:val="16"/>
                                </w:rPr>
                                <w:t>R</w:t>
                              </w:r>
                            </w:p>
                          </w:txbxContent>
                        </wps:txbx>
                        <wps:bodyPr horzOverflow="overflow" vert="horz" lIns="0" tIns="0" rIns="0" bIns="0" rtlCol="0">
                          <a:noAutofit/>
                        </wps:bodyPr>
                      </wps:wsp>
                      <wps:wsp>
                        <wps:cNvPr id="7865" name="Rectangle 7865"/>
                        <wps:cNvSpPr/>
                        <wps:spPr>
                          <a:xfrm>
                            <a:off x="1421555" y="1680730"/>
                            <a:ext cx="135580" cy="89659"/>
                          </a:xfrm>
                          <a:prstGeom prst="rect">
                            <a:avLst/>
                          </a:prstGeom>
                          <a:ln>
                            <a:noFill/>
                          </a:ln>
                        </wps:spPr>
                        <wps:txbx>
                          <w:txbxContent>
                            <w:p w:rsidR="00E67B03" w:rsidRDefault="00656D13">
                              <w:pPr>
                                <w:spacing w:after="160" w:line="259" w:lineRule="auto"/>
                                <w:ind w:left="0" w:firstLine="0"/>
                                <w:jc w:val="left"/>
                              </w:pPr>
                              <w:r>
                                <w:rPr>
                                  <w:i/>
                                  <w:sz w:val="12"/>
                                </w:rPr>
                                <w:t>kk</w:t>
                              </w:r>
                            </w:p>
                          </w:txbxContent>
                        </wps:txbx>
                        <wps:bodyPr horzOverflow="overflow" vert="horz" lIns="0" tIns="0" rIns="0" bIns="0" rtlCol="0">
                          <a:noAutofit/>
                        </wps:bodyPr>
                      </wps:wsp>
                      <wps:wsp>
                        <wps:cNvPr id="7866" name="Rectangle 7866"/>
                        <wps:cNvSpPr/>
                        <wps:spPr>
                          <a:xfrm>
                            <a:off x="1702759" y="1557839"/>
                            <a:ext cx="150502" cy="179318"/>
                          </a:xfrm>
                          <a:prstGeom prst="rect">
                            <a:avLst/>
                          </a:prstGeom>
                          <a:ln>
                            <a:noFill/>
                          </a:ln>
                        </wps:spPr>
                        <wps:txbx>
                          <w:txbxContent>
                            <w:p w:rsidR="00E67B03" w:rsidRDefault="00656D13">
                              <w:pPr>
                                <w:spacing w:after="160" w:line="259" w:lineRule="auto"/>
                                <w:ind w:left="0" w:firstLine="0"/>
                                <w:jc w:val="left"/>
                              </w:pPr>
                              <w:r>
                                <w:rPr>
                                  <w:i/>
                                </w:rPr>
                                <w:t>R</w:t>
                              </w:r>
                            </w:p>
                          </w:txbxContent>
                        </wps:txbx>
                        <wps:bodyPr horzOverflow="overflow" vert="horz" lIns="0" tIns="0" rIns="0" bIns="0" rtlCol="0">
                          <a:noAutofit/>
                        </wps:bodyPr>
                      </wps:wsp>
                      <wps:wsp>
                        <wps:cNvPr id="7867" name="Rectangle 7867"/>
                        <wps:cNvSpPr/>
                        <wps:spPr>
                          <a:xfrm>
                            <a:off x="1815916" y="1615734"/>
                            <a:ext cx="192309" cy="119545"/>
                          </a:xfrm>
                          <a:prstGeom prst="rect">
                            <a:avLst/>
                          </a:prstGeom>
                          <a:ln>
                            <a:noFill/>
                          </a:ln>
                        </wps:spPr>
                        <wps:txbx>
                          <w:txbxContent>
                            <w:p w:rsidR="00E67B03" w:rsidRDefault="00656D13">
                              <w:pPr>
                                <w:spacing w:after="160" w:line="259" w:lineRule="auto"/>
                                <w:ind w:left="0" w:firstLine="0"/>
                                <w:jc w:val="left"/>
                              </w:pPr>
                              <w:r>
                                <w:rPr>
                                  <w:i/>
                                  <w:sz w:val="16"/>
                                </w:rPr>
                                <w:t>k,k</w:t>
                              </w:r>
                            </w:p>
                          </w:txbxContent>
                        </wps:txbx>
                        <wps:bodyPr horzOverflow="overflow" vert="horz" lIns="0" tIns="0" rIns="0" bIns="0" rtlCol="0">
                          <a:noAutofit/>
                        </wps:bodyPr>
                      </wps:wsp>
                      <wps:wsp>
                        <wps:cNvPr id="7868" name="Rectangle 7868"/>
                        <wps:cNvSpPr/>
                        <wps:spPr>
                          <a:xfrm>
                            <a:off x="1963185" y="1615734"/>
                            <a:ext cx="39727" cy="119545"/>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7869" name="Rectangle 7869"/>
                        <wps:cNvSpPr/>
                        <wps:spPr>
                          <a:xfrm>
                            <a:off x="1993055" y="1615734"/>
                            <a:ext cx="126519" cy="119545"/>
                          </a:xfrm>
                          <a:prstGeom prst="rect">
                            <a:avLst/>
                          </a:prstGeom>
                          <a:ln>
                            <a:noFill/>
                          </a:ln>
                        </wps:spPr>
                        <wps:txbx>
                          <w:txbxContent>
                            <w:p w:rsidR="00E67B03" w:rsidRDefault="00656D13">
                              <w:pPr>
                                <w:spacing w:after="160" w:line="259" w:lineRule="auto"/>
                                <w:ind w:left="0" w:firstLine="0"/>
                                <w:jc w:val="left"/>
                              </w:pPr>
                              <w:r>
                                <w:rPr>
                                  <w:i/>
                                  <w:sz w:val="16"/>
                                </w:rPr>
                                <w:t>m</w:t>
                              </w:r>
                            </w:p>
                          </w:txbxContent>
                        </wps:txbx>
                        <wps:bodyPr horzOverflow="overflow" vert="horz" lIns="0" tIns="0" rIns="0" bIns="0" rtlCol="0">
                          <a:noAutofit/>
                        </wps:bodyPr>
                      </wps:wsp>
                      <wps:wsp>
                        <wps:cNvPr id="7870" name="Rectangle 7870"/>
                        <wps:cNvSpPr/>
                        <wps:spPr>
                          <a:xfrm>
                            <a:off x="2136680" y="1557839"/>
                            <a:ext cx="153794" cy="179318"/>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7871" name="Rectangle 7871"/>
                        <wps:cNvSpPr/>
                        <wps:spPr>
                          <a:xfrm>
                            <a:off x="2309666" y="1513284"/>
                            <a:ext cx="107725" cy="119544"/>
                          </a:xfrm>
                          <a:prstGeom prst="rect">
                            <a:avLst/>
                          </a:prstGeom>
                          <a:ln>
                            <a:noFill/>
                          </a:ln>
                        </wps:spPr>
                        <wps:txbx>
                          <w:txbxContent>
                            <w:p w:rsidR="00E67B03" w:rsidRDefault="00656D13">
                              <w:pPr>
                                <w:spacing w:after="160" w:line="259" w:lineRule="auto"/>
                                <w:ind w:left="0" w:firstLine="0"/>
                                <w:jc w:val="left"/>
                              </w:pPr>
                              <w:r>
                                <w:rPr>
                                  <w:i/>
                                  <w:sz w:val="16"/>
                                </w:rPr>
                                <w:t>R</w:t>
                              </w:r>
                            </w:p>
                          </w:txbxContent>
                        </wps:txbx>
                        <wps:bodyPr horzOverflow="overflow" vert="horz" lIns="0" tIns="0" rIns="0" bIns="0" rtlCol="0">
                          <a:noAutofit/>
                        </wps:bodyPr>
                      </wps:wsp>
                      <wps:wsp>
                        <wps:cNvPr id="7872" name="Rectangle 7872"/>
                        <wps:cNvSpPr/>
                        <wps:spPr>
                          <a:xfrm>
                            <a:off x="2390667" y="1548688"/>
                            <a:ext cx="173906" cy="89659"/>
                          </a:xfrm>
                          <a:prstGeom prst="rect">
                            <a:avLst/>
                          </a:prstGeom>
                          <a:ln>
                            <a:noFill/>
                          </a:ln>
                        </wps:spPr>
                        <wps:txbx>
                          <w:txbxContent>
                            <w:p w:rsidR="00E67B03" w:rsidRDefault="00656D13">
                              <w:pPr>
                                <w:spacing w:after="160" w:line="259" w:lineRule="auto"/>
                                <w:ind w:left="0" w:firstLine="0"/>
                                <w:jc w:val="left"/>
                              </w:pPr>
                              <w:r>
                                <w:rPr>
                                  <w:i/>
                                  <w:sz w:val="12"/>
                                </w:rPr>
                                <w:t>k,k</w:t>
                              </w:r>
                            </w:p>
                          </w:txbxContent>
                        </wps:txbx>
                        <wps:bodyPr horzOverflow="overflow" vert="horz" lIns="0" tIns="0" rIns="0" bIns="0" rtlCol="0">
                          <a:noAutofit/>
                        </wps:bodyPr>
                      </wps:wsp>
                      <wps:wsp>
                        <wps:cNvPr id="7873" name="Rectangle 7873"/>
                        <wps:cNvSpPr/>
                        <wps:spPr>
                          <a:xfrm>
                            <a:off x="2522988" y="1548688"/>
                            <a:ext cx="35520" cy="89659"/>
                          </a:xfrm>
                          <a:prstGeom prst="rect">
                            <a:avLst/>
                          </a:prstGeom>
                          <a:ln>
                            <a:noFill/>
                          </a:ln>
                        </wps:spPr>
                        <wps:txbx>
                          <w:txbxContent>
                            <w:p w:rsidR="00E67B03" w:rsidRDefault="00656D13">
                              <w:pPr>
                                <w:spacing w:after="160" w:line="259" w:lineRule="auto"/>
                                <w:ind w:left="0" w:firstLine="0"/>
                                <w:jc w:val="left"/>
                              </w:pPr>
                              <w:r>
                                <w:rPr>
                                  <w:sz w:val="12"/>
                                </w:rPr>
                                <w:t>:</w:t>
                              </w:r>
                            </w:p>
                          </w:txbxContent>
                        </wps:txbx>
                        <wps:bodyPr horzOverflow="overflow" vert="horz" lIns="0" tIns="0" rIns="0" bIns="0" rtlCol="0">
                          <a:noAutofit/>
                        </wps:bodyPr>
                      </wps:wsp>
                      <wps:wsp>
                        <wps:cNvPr id="7874" name="Rectangle 7874"/>
                        <wps:cNvSpPr/>
                        <wps:spPr>
                          <a:xfrm>
                            <a:off x="2549709" y="1548688"/>
                            <a:ext cx="110428" cy="89659"/>
                          </a:xfrm>
                          <a:prstGeom prst="rect">
                            <a:avLst/>
                          </a:prstGeom>
                          <a:ln>
                            <a:noFill/>
                          </a:ln>
                        </wps:spPr>
                        <wps:txbx>
                          <w:txbxContent>
                            <w:p w:rsidR="00E67B03" w:rsidRDefault="00656D13">
                              <w:pPr>
                                <w:spacing w:after="160" w:line="259" w:lineRule="auto"/>
                                <w:ind w:left="0" w:firstLine="0"/>
                                <w:jc w:val="left"/>
                              </w:pPr>
                              <w:r>
                                <w:rPr>
                                  <w:i/>
                                  <w:sz w:val="12"/>
                                </w:rPr>
                                <w:t>m</w:t>
                              </w:r>
                            </w:p>
                          </w:txbxContent>
                        </wps:txbx>
                        <wps:bodyPr horzOverflow="overflow" vert="horz" lIns="0" tIns="0" rIns="0" bIns="0" rtlCol="0">
                          <a:noAutofit/>
                        </wps:bodyPr>
                      </wps:wsp>
                      <wps:wsp>
                        <wps:cNvPr id="7875" name="Shape 7875"/>
                        <wps:cNvSpPr/>
                        <wps:spPr>
                          <a:xfrm>
                            <a:off x="2309666" y="1625250"/>
                            <a:ext cx="329387" cy="0"/>
                          </a:xfrm>
                          <a:custGeom>
                            <a:avLst/>
                            <a:gdLst/>
                            <a:ahLst/>
                            <a:cxnLst/>
                            <a:rect l="0" t="0" r="0" b="0"/>
                            <a:pathLst>
                              <a:path w="329387">
                                <a:moveTo>
                                  <a:pt x="0" y="0"/>
                                </a:moveTo>
                                <a:lnTo>
                                  <a:pt x="329387" y="0"/>
                                </a:lnTo>
                              </a:path>
                            </a:pathLst>
                          </a:custGeom>
                          <a:ln w="6071" cap="flat">
                            <a:miter lim="127000"/>
                          </a:ln>
                        </wps:spPr>
                        <wps:style>
                          <a:lnRef idx="1">
                            <a:srgbClr val="000000"/>
                          </a:lnRef>
                          <a:fillRef idx="0">
                            <a:srgbClr val="000000">
                              <a:alpha val="0"/>
                            </a:srgbClr>
                          </a:fillRef>
                          <a:effectRef idx="0">
                            <a:scrgbClr r="0" g="0" b="0"/>
                          </a:effectRef>
                          <a:fontRef idx="none"/>
                        </wps:style>
                        <wps:bodyPr/>
                      </wps:wsp>
                      <wps:wsp>
                        <wps:cNvPr id="7876" name="Rectangle 7876"/>
                        <wps:cNvSpPr/>
                        <wps:spPr>
                          <a:xfrm>
                            <a:off x="2334139" y="1567559"/>
                            <a:ext cx="119195" cy="127084"/>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7877" name="Shape 7877"/>
                        <wps:cNvSpPr/>
                        <wps:spPr>
                          <a:xfrm>
                            <a:off x="2423763" y="1641187"/>
                            <a:ext cx="190830" cy="0"/>
                          </a:xfrm>
                          <a:custGeom>
                            <a:avLst/>
                            <a:gdLst/>
                            <a:ahLst/>
                            <a:cxnLst/>
                            <a:rect l="0" t="0" r="0" b="0"/>
                            <a:pathLst>
                              <a:path w="190830">
                                <a:moveTo>
                                  <a:pt x="0" y="0"/>
                                </a:moveTo>
                                <a:lnTo>
                                  <a:pt x="190830" y="0"/>
                                </a:lnTo>
                              </a:path>
                            </a:pathLst>
                          </a:custGeom>
                          <a:ln w="4559" cap="flat">
                            <a:miter lim="127000"/>
                          </a:ln>
                        </wps:spPr>
                        <wps:style>
                          <a:lnRef idx="1">
                            <a:srgbClr val="000000"/>
                          </a:lnRef>
                          <a:fillRef idx="0">
                            <a:srgbClr val="000000">
                              <a:alpha val="0"/>
                            </a:srgbClr>
                          </a:fillRef>
                          <a:effectRef idx="0">
                            <a:scrgbClr r="0" g="0" b="0"/>
                          </a:effectRef>
                          <a:fontRef idx="none"/>
                        </wps:style>
                        <wps:bodyPr/>
                      </wps:wsp>
                      <wps:wsp>
                        <wps:cNvPr id="7878" name="Rectangle 7878"/>
                        <wps:cNvSpPr/>
                        <wps:spPr>
                          <a:xfrm>
                            <a:off x="2423763" y="1650062"/>
                            <a:ext cx="107725" cy="119545"/>
                          </a:xfrm>
                          <a:prstGeom prst="rect">
                            <a:avLst/>
                          </a:prstGeom>
                          <a:ln>
                            <a:noFill/>
                          </a:ln>
                        </wps:spPr>
                        <wps:txbx>
                          <w:txbxContent>
                            <w:p w:rsidR="00E67B03" w:rsidRDefault="00656D13">
                              <w:pPr>
                                <w:spacing w:after="160" w:line="259" w:lineRule="auto"/>
                                <w:ind w:left="0" w:firstLine="0"/>
                                <w:jc w:val="left"/>
                              </w:pPr>
                              <w:r>
                                <w:rPr>
                                  <w:i/>
                                  <w:sz w:val="16"/>
                                </w:rPr>
                                <w:t>R</w:t>
                              </w:r>
                            </w:p>
                          </w:txbxContent>
                        </wps:txbx>
                        <wps:bodyPr horzOverflow="overflow" vert="horz" lIns="0" tIns="0" rIns="0" bIns="0" rtlCol="0">
                          <a:noAutofit/>
                        </wps:bodyPr>
                      </wps:wsp>
                      <wps:wsp>
                        <wps:cNvPr id="7879" name="Rectangle 7879"/>
                        <wps:cNvSpPr/>
                        <wps:spPr>
                          <a:xfrm>
                            <a:off x="2504764" y="1685480"/>
                            <a:ext cx="135580" cy="89659"/>
                          </a:xfrm>
                          <a:prstGeom prst="rect">
                            <a:avLst/>
                          </a:prstGeom>
                          <a:ln>
                            <a:noFill/>
                          </a:ln>
                        </wps:spPr>
                        <wps:txbx>
                          <w:txbxContent>
                            <w:p w:rsidR="00E67B03" w:rsidRDefault="00656D13">
                              <w:pPr>
                                <w:spacing w:after="160" w:line="259" w:lineRule="auto"/>
                                <w:ind w:left="0" w:firstLine="0"/>
                                <w:jc w:val="left"/>
                              </w:pPr>
                              <w:r>
                                <w:rPr>
                                  <w:i/>
                                  <w:sz w:val="12"/>
                                </w:rPr>
                                <w:t>kk</w:t>
                              </w:r>
                            </w:p>
                          </w:txbxContent>
                        </wps:txbx>
                        <wps:bodyPr horzOverflow="overflow" vert="horz" lIns="0" tIns="0" rIns="0" bIns="0" rtlCol="0">
                          <a:noAutofit/>
                        </wps:bodyPr>
                      </wps:wsp>
                      <wps:wsp>
                        <wps:cNvPr id="7880" name="Shape 7880"/>
                        <wps:cNvSpPr/>
                        <wps:spPr>
                          <a:xfrm>
                            <a:off x="1351908" y="362534"/>
                            <a:ext cx="0" cy="322048"/>
                          </a:xfrm>
                          <a:custGeom>
                            <a:avLst/>
                            <a:gdLst/>
                            <a:ahLst/>
                            <a:cxnLst/>
                            <a:rect l="0" t="0" r="0" b="0"/>
                            <a:pathLst>
                              <a:path h="322048">
                                <a:moveTo>
                                  <a:pt x="0" y="0"/>
                                </a:moveTo>
                                <a:lnTo>
                                  <a:pt x="0" y="322048"/>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7881" name="Shape 7881"/>
                        <wps:cNvSpPr/>
                        <wps:spPr>
                          <a:xfrm>
                            <a:off x="1325591" y="664845"/>
                            <a:ext cx="52634" cy="52634"/>
                          </a:xfrm>
                          <a:custGeom>
                            <a:avLst/>
                            <a:gdLst/>
                            <a:ahLst/>
                            <a:cxnLst/>
                            <a:rect l="0" t="0" r="0" b="0"/>
                            <a:pathLst>
                              <a:path w="52634" h="52634">
                                <a:moveTo>
                                  <a:pt x="0" y="0"/>
                                </a:moveTo>
                                <a:lnTo>
                                  <a:pt x="26317" y="19738"/>
                                </a:lnTo>
                                <a:lnTo>
                                  <a:pt x="52634" y="0"/>
                                </a:lnTo>
                                <a:lnTo>
                                  <a:pt x="26317" y="5263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882" name="Shape 7882"/>
                        <wps:cNvSpPr/>
                        <wps:spPr>
                          <a:xfrm>
                            <a:off x="1351908" y="1082544"/>
                            <a:ext cx="0" cy="322047"/>
                          </a:xfrm>
                          <a:custGeom>
                            <a:avLst/>
                            <a:gdLst/>
                            <a:ahLst/>
                            <a:cxnLst/>
                            <a:rect l="0" t="0" r="0" b="0"/>
                            <a:pathLst>
                              <a:path h="322047">
                                <a:moveTo>
                                  <a:pt x="0" y="0"/>
                                </a:moveTo>
                                <a:lnTo>
                                  <a:pt x="0" y="322047"/>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7883" name="Shape 7883"/>
                        <wps:cNvSpPr/>
                        <wps:spPr>
                          <a:xfrm>
                            <a:off x="1325591" y="1384854"/>
                            <a:ext cx="52634" cy="52634"/>
                          </a:xfrm>
                          <a:custGeom>
                            <a:avLst/>
                            <a:gdLst/>
                            <a:ahLst/>
                            <a:cxnLst/>
                            <a:rect l="0" t="0" r="0" b="0"/>
                            <a:pathLst>
                              <a:path w="52634" h="52634">
                                <a:moveTo>
                                  <a:pt x="0" y="0"/>
                                </a:moveTo>
                                <a:lnTo>
                                  <a:pt x="26317" y="19738"/>
                                </a:lnTo>
                                <a:lnTo>
                                  <a:pt x="52634" y="0"/>
                                </a:lnTo>
                                <a:lnTo>
                                  <a:pt x="26317" y="5263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100066" o:spid="_x0000_s1370" style="width:212.9pt;height:141.75pt;mso-position-horizontal-relative:char;mso-position-vertical-relative:line" coordsize="27038,18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">
                <v:shape id="Shape 114275" o:spid="_x0000_s1371" style="position:absolute;left:8119;width:10800;height:3600;visibility:visible;mso-wrap-style:square;v-text-anchor:top" coordsize="1080014,360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UmUMQA&#10;AADfAAAADwAAAGRycy9kb3ducmV2LnhtbESP3WoCQQxG74W+w5CCN0VnFa26OooKQq8KWh8g7MT9&#10;6U5muzPq+vZNoeDl4ct3kqw2navVjdpQejYwGiagiDNvS84NnL8OgzmoEJEt1p7JwIMCbNYvvRWm&#10;1t/5SLdTzJVIOKRooIixSbUOWUEOw9A3xJJdfOswCra5ti3eRe5qPU6Sd+2wZNlQYEP7grLv09WJ&#10;BXeTN1FOH91nVf1gvqhYL4zpv3bbJahIXXwO/7c/rJw/moxnU/j7RwD0+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lJlDEAAAA3wAAAA8AAAAAAAAAAAAAAAAAmAIAAGRycy9k&#10;b3ducmV2LnhtbFBLBQYAAAAABAAEAPUAAACJAwAAAAA=&#10;" path="m,l1080014,r,360004l,360004,,e" fillcolor="#fcc" strokeweight=".14058mm">
                  <v:stroke miterlimit="83231f" joinstyle="miter"/>
                  <v:path arrowok="t" textboxrect="0,0,1080014,360004"/>
                </v:shape>
                <v:rect id="Rectangle 7833" o:spid="_x0000_s1372" style="position:absolute;left:10381;top:1265;width:8346;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9dUsYA&#10;AADdAAAADwAAAGRycy9kb3ducmV2LnhtbESPS4vCQBCE78L+h6GFvenEFdYYHUX2gR59gXprMm0S&#10;zPSEzKzJ+usdQfBYVNVX1HTemlJcqXaFZQWDfgSCOLW64EzBfvfbi0E4j6yxtEwK/snBfPbWmWKi&#10;bcMbum59JgKEXYIKcu+rREqX5mTQ9W1FHLyzrQ36IOtM6hqbADel/IiiT2mw4LCQY0VfOaWX7Z9R&#10;sIyrxXFlb01W/pyWh/Vh/L0be6Xeu+1iAsJT61/hZ3ulFYzi4RAeb8ITk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99dUsYAAADdAAAADwAAAAAAAAAAAAAAAACYAgAAZHJz&#10;L2Rvd25yZXYueG1sUEsFBgAAAAAEAAQA9QAAAIsDAAAAAA==&#10;" filled="f" stroked="f">
                  <v:textbox inset="0,0,0,0">
                    <w:txbxContent>
                      <w:p w:rsidR="00E67B03" w:rsidRDefault="00656D13">
                        <w:pPr>
                          <w:spacing w:after="160" w:line="259" w:lineRule="auto"/>
                          <w:ind w:left="0" w:firstLine="0"/>
                          <w:jc w:val="left"/>
                        </w:pPr>
                        <w:r>
                          <w:t>PutR=A</w:t>
                        </w:r>
                      </w:p>
                    </w:txbxContent>
                  </v:textbox>
                </v:rect>
                <v:shape id="Shape 114276" o:spid="_x0000_s1373" style="position:absolute;left:612;top:7200;width:25813;height:3600;visibility:visible;mso-wrap-style:square;v-text-anchor:top" coordsize="2581222,360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NMrcIA&#10;AADfAAAADwAAAGRycy9kb3ducmV2LnhtbERPy2oCMRTdF/yHcAU3UjNK0To1iopCxZWv/e3kOs/c&#10;DJOo079vBKHLw3nPFq2pxJ0al1tWMBxEIIgTq3NOFZxP2/dPEM4ja6wsk4JfcrCYd95mGGv74APd&#10;jz4VIYRdjAoy7+tYSpdkZNANbE0cuKttDPoAm1TqBh8h3FRyFEVjaTDn0JBhTeuMkvJ4MwqidX91&#10;mupit90UBf/cysum3F+U6nXb5RcIT63/F7/c3zrMH36MJmN4/gkA5P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I0ytwgAAAN8AAAAPAAAAAAAAAAAAAAAAAJgCAABkcnMvZG93&#10;bnJldi54bWxQSwUGAAAAAAQABAD1AAAAhwMAAAAA&#10;" path="m,l2581222,r,360004l,360004,,e" fillcolor="#fcc" strokeweight=".14058mm">
                  <v:stroke miterlimit="83231f" joinstyle="miter"/>
                  <v:path arrowok="t" textboxrect="0,0,2581222,360004"/>
                </v:shape>
                <v:rect id="Rectangle 7835" o:spid="_x0000_s1374" style="position:absolute;left:1108;top:8325;width:2362;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pgvccA&#10;AADdAAAADwAAAGRycy9kb3ducmV2LnhtbESPT2vCQBTE7wW/w/IEb3Wj0hqjq4i26LH+AfX2yD6T&#10;YPZtyG5N2k/vCoUeh5n5DTNbtKYUd6pdYVnBoB+BIE6tLjhTcDx8vsYgnEfWWFomBT/kYDHvvMww&#10;0bbhHd33PhMBwi5BBbn3VSKlS3My6Pq2Ig7e1dYGfZB1JnWNTYCbUg6j6F0aLDgs5FjRKqf0tv82&#10;CjZxtTxv7W+TlR+XzenrNFkfJl6pXrddTkF4av1/+K+91QrG8egN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N6YL3HAAAA3QAAAA8AAAAAAAAAAAAAAAAAmAIAAGRy&#10;cy9kb3ducmV2LnhtbFBLBQYAAAAABAAEAPUAAACMAwAAAAA=&#10;" filled="f" stroked="f">
                  <v:textbox inset="0,0,0,0">
                    <w:txbxContent>
                      <w:p w:rsidR="00E67B03" w:rsidRDefault="00656D13">
                        <w:pPr>
                          <w:spacing w:after="160" w:line="259" w:lineRule="auto"/>
                          <w:ind w:left="0" w:firstLine="0"/>
                          <w:jc w:val="left"/>
                        </w:pPr>
                        <w:r>
                          <w:t>for</w:t>
                        </w:r>
                      </w:p>
                    </w:txbxContent>
                  </v:textbox>
                </v:rect>
                <v:rect id="Rectangle 7836" o:spid="_x0000_s1375" style="position:absolute;left:3379;top:8325;width:1029;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j+yscA&#10;AADdAAAADwAAAGRycy9kb3ducmV2LnhtbESPQWvCQBSE74X+h+UVvDWbWrAxuorUFj1qLKTeHtln&#10;Esy+DdnVpP31XaHgcZiZb5j5cjCNuFLnassKXqIYBHFhdc2lgq/D53MCwnlkjY1lUvBDDpaLx4c5&#10;ptr2vKdr5ksRIOxSVFB536ZSuqIigy6yLXHwTrYz6IPsSqk77APcNHIcxxNpsOawUGFL7xUV5+xi&#10;FGySdvW9tb992XwcN/kun64PU6/U6GlYzUB4Gvw9/N/eagVvyesE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Oo/srHAAAA3QAAAA8AAAAAAAAAAAAAAAAAmAIAAGRy&#10;cy9kb3ducmV2LnhtbFBLBQYAAAAABAAEAPUAAACMAwAAAAA=&#10;" filled="f" stroked="f">
                  <v:textbox inset="0,0,0,0">
                    <w:txbxContent>
                      <w:p w:rsidR="00E67B03" w:rsidRDefault="00656D13">
                        <w:pPr>
                          <w:spacing w:after="160" w:line="259" w:lineRule="auto"/>
                          <w:ind w:left="0" w:firstLine="0"/>
                          <w:jc w:val="left"/>
                        </w:pPr>
                        <w:r>
                          <w:rPr>
                            <w:i/>
                          </w:rPr>
                          <w:t>k</w:t>
                        </w:r>
                      </w:p>
                    </w:txbxContent>
                  </v:textbox>
                </v:rect>
                <v:rect id="Rectangle 99710" o:spid="_x0000_s1376" style="position:absolute;left:4625;top:8325;width:3088;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KCkMYA&#10;AADeAAAADwAAAGRycy9kb3ducmV2LnhtbESPzWrCQBSF94W+w3AFd81EF9bEjCJV0WVrCml3l8w1&#10;CWbuhMxoYp++syh0eTh/fNlmNK24U+8aywpmUQyCuLS64UrBZ354WYJwHllja5kUPMjBZv38lGGq&#10;7cAfdD/7SoQRdikqqL3vUildWZNBF9mOOHgX2xv0QfaV1D0OYdy0ch7HC2mw4fBQY0dvNZXX880o&#10;OC677dfJ/gxVu/8+Fu9FsssTr9R0Mm5XIDyN/j/81z5pBUnyOgsAASeg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dKCkMYAAADeAAAADwAAAAAAAAAAAAAAAACYAgAAZHJz&#10;L2Rvd25yZXYueG1sUEsFBgAAAAAEAAQA9QAAAIsDAAAAAA==&#10;" filled="f" stroked="f">
                  <v:textbox inset="0,0,0,0">
                    <w:txbxContent>
                      <w:p w:rsidR="00E67B03" w:rsidRDefault="00656D13">
                        <w:pPr>
                          <w:spacing w:after="160" w:line="259" w:lineRule="auto"/>
                          <w:ind w:left="0" w:firstLine="0"/>
                          <w:jc w:val="left"/>
                        </w:pPr>
                        <w:r>
                          <w:t>=1</w:t>
                        </w:r>
                      </w:p>
                    </w:txbxContent>
                  </v:textbox>
                </v:rect>
                <v:rect id="Rectangle 99711" o:spid="_x0000_s1377" style="position:absolute;left:7442;top:8325;width:1758;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4nC8cA&#10;AADeAAAADwAAAGRycy9kb3ducmV2LnhtbESPQWvCQBSE7wX/w/KE3uomPVgTsxGxFT22Kqi3R/aZ&#10;BLNvQ3Zr0v76bkHwOMzMN0y2GEwjbtS52rKCeBKBIC6srrlUcNivX2YgnEfW2FgmBT/kYJGPnjJM&#10;te35i247X4oAYZeigsr7NpXSFRUZdBPbEgfvYjuDPsiulLrDPsBNI1+jaCoN1hwWKmxpVVFx3X0b&#10;BZtZuzxt7W9fNh/nzfHzmLzvE6/U83hYzkF4GvwjfG9vtYIkeYtj+L8TroDM/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6eJwvHAAAA3gAAAA8AAAAAAAAAAAAAAAAAmAIAAGRy&#10;cy9kb3ducmV2LnhtbFBLBQYAAAAABAAEAPUAAACMAwAAAAA=&#10;" filled="f" stroked="f">
                  <v:textbox inset="0,0,0,0">
                    <w:txbxContent>
                      <w:p w:rsidR="00E67B03" w:rsidRDefault="00656D13">
                        <w:pPr>
                          <w:spacing w:after="160" w:line="259" w:lineRule="auto"/>
                          <w:ind w:left="0" w:firstLine="0"/>
                          <w:jc w:val="left"/>
                        </w:pPr>
                        <w:r>
                          <w:t>to</w:t>
                        </w:r>
                      </w:p>
                    </w:txbxContent>
                  </v:textbox>
                </v:rect>
                <v:rect id="Rectangle 7838" o:spid="_x0000_s1378" style="position:absolute;left:9259;top:8325;width:1730;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vPI8MA&#10;AADdAAAADwAAAGRycy9kb3ducmV2LnhtbERPy4rCMBTdD/gP4QruxlQFp1ajiA906aig7i7NtS02&#10;N6WJtjNfbxYDszyc92zRmlK8qHaFZQWDfgSCOLW64EzB+bT9jEE4j6yxtEwKfsjBYt75mGGibcPf&#10;9Dr6TIQQdgkqyL2vEildmpNB17cVceDutjboA6wzqWtsQrgp5TCKxtJgwaEhx4pWOaWP49Mo2MXV&#10;8rq3v01Wbm67y+EyWZ8mXqlet11OQXhq/b/4z73XCr7iUZgb3oQnIO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XvPI8MAAADdAAAADwAAAAAAAAAAAAAAAACYAgAAZHJzL2Rv&#10;d25yZXYueG1sUEsFBgAAAAAEAAQA9QAAAIgDAAAAAA==&#10;" filled="f" stroked="f">
                  <v:textbox inset="0,0,0,0">
                    <w:txbxContent>
                      <w:p w:rsidR="00E67B03" w:rsidRDefault="00656D13">
                        <w:pPr>
                          <w:spacing w:after="160" w:line="259" w:lineRule="auto"/>
                          <w:ind w:left="0" w:firstLine="0"/>
                          <w:jc w:val="left"/>
                        </w:pPr>
                        <w:r>
                          <w:rPr>
                            <w:i/>
                          </w:rPr>
                          <w:t>m</w:t>
                        </w:r>
                      </w:p>
                    </w:txbxContent>
                  </v:textbox>
                </v:rect>
                <v:rect id="Rectangle 7839" o:spid="_x0000_s1379" style="position:absolute;left:11055;top:8325;width:6206;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dquMYA&#10;AADdAAAADwAAAGRycy9kb3ducmV2LnhtbESPT2vCQBTE70K/w/IK3nTTCpqkriJV0aN/Cra3R/Y1&#10;Cc2+DdnVRD+9Kwg9DjPzG2Y670wlLtS40rKCt2EEgjizuuRcwddxPYhBOI+ssbJMCq7kYD576U0x&#10;1bblPV0OPhcBwi5FBYX3dSqlywoy6Ia2Jg7er20M+iCbXOoG2wA3lXyPorE0WHJYKLCmz4Kyv8PZ&#10;KNjE9eJ7a29tXq1+NqfdKVkeE69U/7VbfIDw1Pn/8LO91Qom8SiBx5vwBO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jdquMYAAADdAAAADwAAAAAAAAAAAAAAAACYAgAAZHJz&#10;L2Rvd25yZXYueG1sUEsFBgAAAAAEAAQA9QAAAIsDAAAAAA==&#10;" filled="f" stroked="f">
                  <v:textbox inset="0,0,0,0">
                    <w:txbxContent>
                      <w:p w:rsidR="00E67B03" w:rsidRDefault="00656D13">
                        <w:pPr>
                          <w:spacing w:after="160" w:line="259" w:lineRule="auto"/>
                          <w:ind w:left="0" w:firstLine="0"/>
                          <w:jc w:val="left"/>
                        </w:pPr>
                        <w:r>
                          <w:t>andfor</w:t>
                        </w:r>
                      </w:p>
                    </w:txbxContent>
                  </v:textbox>
                </v:rect>
                <v:rect id="Rectangle 7840" o:spid="_x0000_s1380" style="position:absolute;left:16217;top:8325;width:818;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wWMMA&#10;AADdAAAADwAAAGRycy9kb3ducmV2LnhtbERPy4rCMBTdD/gP4QruxlQRp1ajiA906aig7i7NtS02&#10;N6WJtjNfbxYDszyc92zRmlK8qHaFZQWDfgSCOLW64EzB+bT9jEE4j6yxtEwKfsjBYt75mGGibcPf&#10;9Dr6TIQQdgkqyL2vEildmpNB17cVceDutjboA6wzqWtsQrgp5TCKxtJgwaEhx4pWOaWP49Mo2MXV&#10;8rq3v01Wbm67y+EyWZ8mXqlet11OQXhq/b/4z73XCr7iUdgf3oQnIO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uwWMMAAADdAAAADwAAAAAAAAAAAAAAAACYAgAAZHJzL2Rv&#10;d25yZXYueG1sUEsFBgAAAAAEAAQA9QAAAIgDAAAAAA==&#10;" filled="f" stroked="f">
                  <v:textbox inset="0,0,0,0">
                    <w:txbxContent>
                      <w:p w:rsidR="00E67B03" w:rsidRDefault="00656D13">
                        <w:pPr>
                          <w:spacing w:after="160" w:line="259" w:lineRule="auto"/>
                          <w:ind w:left="0" w:firstLine="0"/>
                          <w:jc w:val="left"/>
                        </w:pPr>
                        <w:r>
                          <w:rPr>
                            <w:i/>
                          </w:rPr>
                          <w:t>j</w:t>
                        </w:r>
                      </w:p>
                    </w:txbxContent>
                  </v:textbox>
                </v:rect>
                <v:rect id="Rectangle 7841" o:spid="_x0000_s1381" style="position:absolute;left:17339;top:8325;width:1538;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cVw8YA&#10;AADdAAAADwAAAGRycy9kb3ducmV2LnhtbESPT2vCQBTE70K/w/IK3nRjkRqjq0hV9OifgvX2yL4m&#10;odm3Ibua1E/vCoLHYWZ+w0znrSnFlWpXWFYw6EcgiFOrC84UfB/XvRiE88gaS8uk4J8czGdvnSkm&#10;2ja8p+vBZyJA2CWoIPe+SqR0aU4GXd9WxMH7tbVBH2SdSV1jE+CmlB9R9CkNFhwWcqzoK6f073Ax&#10;CjZxtfjZ2luTlavz5rQ7jZfHsVeq+94uJiA8tf4Vfra3WsEoHg7g8SY8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EcVw8YAAADdAAAADwAAAAAAAAAAAAAAAACYAgAAZHJz&#10;L2Rvd25yZXYueG1sUEsFBgAAAAAEAAQA9QAAAIsDAAAAAA==&#10;" filled="f" stroked="f">
                  <v:textbox inset="0,0,0,0">
                    <w:txbxContent>
                      <w:p w:rsidR="00E67B03" w:rsidRDefault="00656D13">
                        <w:pPr>
                          <w:spacing w:after="160" w:line="259" w:lineRule="auto"/>
                          <w:ind w:left="0" w:firstLine="0"/>
                          <w:jc w:val="left"/>
                        </w:pPr>
                        <w:r>
                          <w:t>=</w:t>
                        </w:r>
                      </w:p>
                    </w:txbxContent>
                  </v:textbox>
                </v:rect>
                <v:rect id="Rectangle 7842" o:spid="_x0000_s1382" style="position:absolute;left:18917;top:8325;width:1029;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WLtMYA&#10;AADdAAAADwAAAGRycy9kb3ducmV2LnhtbESPT2vCQBTE74V+h+UJvdWNUmqMriJtRY/+A/X2yD6T&#10;YPZtyK4m9dO7guBxmJnfMONpa0pxpdoVlhX0uhEI4tTqgjMFu+38MwbhPLLG0jIp+CcH08n72xgT&#10;bRte03XjMxEg7BJUkHtfJVK6NCeDrmsr4uCdbG3QB1lnUtfYBLgpZT+KvqXBgsNCjhX95JSeNxej&#10;YBFXs8PS3pqs/Dsu9qv98Hc79Ep9dNrZCISn1r/Cz/ZSKxjEX314vAlPQE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JWLtM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k</w:t>
                        </w:r>
                      </w:p>
                    </w:txbxContent>
                  </v:textbox>
                </v:rect>
                <v:rect id="Rectangle 99712" o:spid="_x0000_s1383" style="position:absolute;left:20079;top:8325;width:2975;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y5fMcA&#10;AADeAAAADwAAAGRycy9kb3ducmV2LnhtbESPQWvCQBSE7wX/w/KE3upGD62JriFoix5bI0Rvj+wz&#10;CWbfhuzWpP313UKhx2FmvmHW6WhacafeNZYVzGcRCOLS6oYrBaf87WkJwnlkja1lUvBFDtLN5GGN&#10;ibYDf9D96CsRIOwSVFB73yVSurImg25mO+LgXW1v0AfZV1L3OAS4aeUiip6lwYbDQo0dbWsqb8dP&#10;o2C/7LLzwX4PVft62RfvRbzLY6/U43TMViA8jf4//Nc+aAVx/DJfwO+dcAXk5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5MuXzHAAAA3gAAAA8AAAAAAAAAAAAAAAAAmAIAAGRy&#10;cy9kb3ducmV2LnhtbFBLBQYAAAAABAAEAPUAAACMAwAAAAA=&#10;" filled="f" stroked="f">
                  <v:textbox inset="0,0,0,0">
                    <w:txbxContent>
                      <w:p w:rsidR="00E67B03" w:rsidRDefault="00656D13">
                        <w:pPr>
                          <w:spacing w:after="160" w:line="259" w:lineRule="auto"/>
                          <w:ind w:left="0" w:firstLine="0"/>
                          <w:jc w:val="left"/>
                        </w:pPr>
                        <w:r>
                          <w:t>+1</w:t>
                        </w:r>
                      </w:p>
                    </w:txbxContent>
                  </v:textbox>
                </v:rect>
                <v:rect id="Rectangle 99713" o:spid="_x0000_s1384" style="position:absolute;left:22812;top:8325;width:1758;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Ac58gA&#10;AADeAAAADwAAAGRycy9kb3ducmV2LnhtbESPT2vCQBTE74LfYXmCN91YoSYxq0j/oEerhdTbI/ua&#10;hGbfhuzWpP30XUHocZiZ3zDZdjCNuFLnassKFvMIBHFhdc2lgvfz6ywG4TyyxsYyKfghB9vNeJRh&#10;qm3Pb3Q9+VIECLsUFVTet6mUrqjIoJvbljh4n7Yz6IPsSqk77APcNPIhih6lwZrDQoUtPVVUfJ2+&#10;jYJ93O4+Dva3L5uXyz4/5snzOfFKTSfDbg3C0+D/w/f2QStIktViCbc74QrIz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BABznyAAAAN4AAAAPAAAAAAAAAAAAAAAAAJgCAABk&#10;cnMvZG93bnJldi54bWxQSwUGAAAAAAQABAD1AAAAjQMAAAAA&#10;" filled="f" stroked="f">
                  <v:textbox inset="0,0,0,0">
                    <w:txbxContent>
                      <w:p w:rsidR="00E67B03" w:rsidRDefault="00656D13">
                        <w:pPr>
                          <w:spacing w:after="160" w:line="259" w:lineRule="auto"/>
                          <w:ind w:left="0" w:firstLine="0"/>
                          <w:jc w:val="left"/>
                        </w:pPr>
                        <w:r>
                          <w:t>to</w:t>
                        </w:r>
                      </w:p>
                    </w:txbxContent>
                  </v:textbox>
                </v:rect>
                <v:rect id="Rectangle 7844" o:spid="_x0000_s1385" style="position:absolute;left:24629;top:8325;width:1729;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C2W8YA&#10;AADdAAAADwAAAGRycy9kb3ducmV2LnhtbESPS4vCQBCE78L+h6GFvenERdYYHUX2gR59gXprMm0S&#10;zPSEzKzJ+usdQfBYVNVX1HTemlJcqXaFZQWDfgSCOLW64EzBfvfbi0E4j6yxtEwK/snBfPbWmWKi&#10;bcMbum59JgKEXYIKcu+rREqX5mTQ9W1FHLyzrQ36IOtM6hqbADel/IiiT2mw4LCQY0VfOaWX7Z9R&#10;sIyrxXFlb01W/pyWh/Vh/L0be6Xeu+1iAsJT61/hZ3ulFYzi4RAeb8ITk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DC2W8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m</w:t>
                        </w:r>
                      </w:p>
                    </w:txbxContent>
                  </v:textbox>
                </v:rect>
                <v:shape id="Shape 114277" o:spid="_x0000_s1386" style="position:absolute;top:14400;width:27038;height:3600;visibility:visible;mso-wrap-style:square;v-text-anchor:top" coordsize="2703817,360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4urcMA&#10;AADfAAAADwAAAGRycy9kb3ducmV2LnhtbERPy2rCQBTdC/7DcIXudGJQU1JHKYWCxZWPTXeXzM0k&#10;NXMnZEaT/H2nUHB5OO/tfrCNeFDna8cKlosEBHHhdM1GwfXyOX8F4QOyxsYxKRjJw343nWwx167n&#10;Ez3OwYgYwj5HBVUIbS6lLyqy6BeuJY5c6TqLIcLOSN1hH8NtI9Mk2UiLNceGClv6qKi4ne82zjDp&#10;cbymZlWOZe/vt9PX+vDzrdTLbHh/AxFoCE/xv/ugo2+5SrMM/v5EAHL3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O4urcMAAADfAAAADwAAAAAAAAAAAAAAAACYAgAAZHJzL2Rv&#10;d25yZXYueG1sUEsFBgAAAAAEAAQA9QAAAIgDAAAAAA==&#10;" path="m,l2703817,r,360004l,360004,,e" fillcolor="#fcc" strokeweight=".14058mm">
                  <v:stroke miterlimit="83231f" joinstyle="miter"/>
                  <v:path arrowok="t" textboxrect="0,0,2703817,360004"/>
                </v:shape>
                <v:rect id="Rectangle 7846" o:spid="_x0000_s1387" style="position:absolute;left:495;top:15578;width:1505;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6Nt8cA&#10;AADdAAAADwAAAGRycy9kb3ducmV2LnhtbESPQWvCQBSE74X+h+UVvDWbSrExuorUFj1qLKTeHtln&#10;Esy+DdnVpP31XaHgcZiZb5j5cjCNuFLnassKXqIYBHFhdc2lgq/D53MCwnlkjY1lUvBDDpaLx4c5&#10;ptr2vKdr5ksRIOxSVFB536ZSuqIigy6yLXHwTrYz6IPsSqk77APcNHIcxxNpsOawUGFL7xUV5+xi&#10;FGySdvW9tb992XwcN/kun64PU6/U6GlYzUB4Gvw9/N/eagVvyesE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uujbfHAAAA3QAAAA8AAAAAAAAAAAAAAAAAmAIAAGRy&#10;cy9kb3ducmV2LnhtbFBLBQYAAAAABAAEAPUAAACMAwAAAAA=&#10;" filled="f" stroked="f">
                  <v:textbox inset="0,0,0,0">
                    <w:txbxContent>
                      <w:p w:rsidR="00E67B03" w:rsidRDefault="00656D13">
                        <w:pPr>
                          <w:spacing w:after="160" w:line="259" w:lineRule="auto"/>
                          <w:ind w:left="0" w:firstLine="0"/>
                          <w:jc w:val="left"/>
                        </w:pPr>
                        <w:r>
                          <w:rPr>
                            <w:i/>
                          </w:rPr>
                          <w:t>R</w:t>
                        </w:r>
                      </w:p>
                    </w:txbxContent>
                  </v:textbox>
                </v:rect>
                <v:rect id="Rectangle 7847" o:spid="_x0000_s1388" style="position:absolute;left:1627;top:16157;width:1553;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IoLMcA&#10;AADdAAAADwAAAGRycy9kb3ducmV2LnhtbESPW2vCQBSE34X+h+UU+mY2LaXG6CrSC/ropZD6dsge&#10;k2D2bMhuTfTXu4Lg4zAz3zDTeW9qcaLWVZYVvEYxCOLc6ooLBb+7n2ECwnlkjbVlUnAmB/PZ02CK&#10;qbYdb+i09YUIEHYpKii9b1IpXV6SQRfZhjh4B9sa9EG2hdQtdgFuavkWxx/SYMVhocSGPkvKj9t/&#10;o2CZNIu/lb10Rf29X2brbPy1G3ulXp77xQSEp94/wvf2SisYJe8juL0JT0DO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TiKCzHAAAA3QAAAA8AAAAAAAAAAAAAAAAAmAIAAGRy&#10;cy9kb3ducmV2LnhtbFBLBQYAAAAABAAEAPUAAACMAwAAAAA=&#10;" filled="f" stroked="f">
                  <v:textbox inset="0,0,0,0">
                    <w:txbxContent>
                      <w:p w:rsidR="00E67B03" w:rsidRDefault="00656D13">
                        <w:pPr>
                          <w:spacing w:after="160" w:line="259" w:lineRule="auto"/>
                          <w:ind w:left="0" w:firstLine="0"/>
                          <w:jc w:val="left"/>
                        </w:pPr>
                        <w:r>
                          <w:rPr>
                            <w:i/>
                            <w:sz w:val="16"/>
                          </w:rPr>
                          <w:t>j,j</w:t>
                        </w:r>
                      </w:p>
                    </w:txbxContent>
                  </v:textbox>
                </v:rect>
                <v:rect id="Rectangle 7848" o:spid="_x0000_s1389" style="position:absolute;left:2852;top:16157;width:398;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28XsMA&#10;AADdAAAADwAAAGRycy9kb3ducmV2LnhtbERPy4rCMBTdD/gP4QruxlQRp1ajiA906aig7i7NtS02&#10;N6WJtjNfbxYDszyc92zRmlK8qHaFZQWDfgSCOLW64EzB+bT9jEE4j6yxtEwKfsjBYt75mGGibcPf&#10;9Dr6TIQQdgkqyL2vEildmpNB17cVceDutjboA6wzqWtsQrgp5TCKxtJgwaEhx4pWOaWP49Mo2MXV&#10;8rq3v01Wbm67y+EyWZ8mXqlet11OQXhq/b/4z73XCr7iUZgb3oQnIO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X28XsMAAADdAAAADwAAAAAAAAAAAAAAAACYAgAAZHJzL2Rv&#10;d25yZXYueG1sUEsFBgAAAAAEAAQA9QAAAIgDAAAAAA==&#10;" filled="f" stroked="f">
                  <v:textbox inset="0,0,0,0">
                    <w:txbxContent>
                      <w:p w:rsidR="00E67B03" w:rsidRDefault="00656D13">
                        <w:pPr>
                          <w:spacing w:after="160" w:line="259" w:lineRule="auto"/>
                          <w:ind w:left="0" w:firstLine="0"/>
                          <w:jc w:val="left"/>
                        </w:pPr>
                        <w:r>
                          <w:rPr>
                            <w:sz w:val="16"/>
                          </w:rPr>
                          <w:t>:</w:t>
                        </w:r>
                      </w:p>
                    </w:txbxContent>
                  </v:textbox>
                </v:rect>
                <v:rect id="Rectangle 7849" o:spid="_x0000_s1390" style="position:absolute;left:3151;top:16157;width:1265;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EZxcYA&#10;AADdAAAADwAAAGRycy9kb3ducmV2LnhtbESPT2vCQBTE70K/w/IK3nTTIpqkriJV0aN/Cra3R/Y1&#10;Cc2+DdnVRD+9Kwg9DjPzG2Y670wlLtS40rKCt2EEgjizuuRcwddxPYhBOI+ssbJMCq7kYD576U0x&#10;1bblPV0OPhcBwi5FBYX3dSqlywoy6Ia2Jg7er20M+iCbXOoG2wA3lXyPorE0WHJYKLCmz4Kyv8PZ&#10;KNjE9eJ7a29tXq1+NqfdKVkeE69U/7VbfIDw1Pn/8LO91Qom8SiBx5vwBO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jEZxc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6"/>
                          </w:rPr>
                          <w:t>m</w:t>
                        </w:r>
                      </w:p>
                    </w:txbxContent>
                  </v:textbox>
                </v:rect>
                <v:rect id="Rectangle 7850" o:spid="_x0000_s1391" style="position:absolute;left:4587;top:15578;width:1538;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ImhcMA&#10;AADdAAAADwAAAGRycy9kb3ducmV2LnhtbERPy4rCMBTdD/gP4QruxlRBp1ajiA906aig7i7NtS02&#10;N6WJtjNfbxYDszyc92zRmlK8qHaFZQWDfgSCOLW64EzB+bT9jEE4j6yxtEwKfsjBYt75mGGibcPf&#10;9Dr6TIQQdgkqyL2vEildmpNB17cVceDutjboA6wzqWtsQrgp5TCKxtJgwaEhx4pWOaWP49Mo2MXV&#10;8rq3v01Wbm67y+EyWZ8mXqlet11OQXhq/b/4z73XCr7iUdgf3oQnIO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tImhcMAAADdAAAADwAAAAAAAAAAAAAAAACYAgAAZHJzL2Rv&#10;d25yZXYueG1sUEsFBgAAAAAEAAQA9QAAAIgDAAAAAA==&#10;" filled="f" stroked="f">
                  <v:textbox inset="0,0,0,0">
                    <w:txbxContent>
                      <w:p w:rsidR="00E67B03" w:rsidRDefault="00656D13">
                        <w:pPr>
                          <w:spacing w:after="160" w:line="259" w:lineRule="auto"/>
                          <w:ind w:left="0" w:firstLine="0"/>
                          <w:jc w:val="left"/>
                        </w:pPr>
                        <w:r>
                          <w:t>=</w:t>
                        </w:r>
                      </w:p>
                    </w:txbxContent>
                  </v:textbox>
                </v:rect>
                <v:rect id="Rectangle 7851" o:spid="_x0000_s1392" style="position:absolute;left:6165;top:15578;width:1505;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6DHsYA&#10;AADdAAAADwAAAGRycy9kb3ducmV2LnhtbESPT2vCQBTE70K/w/IK3nRjwRqjq0hV9OifgvX2yL4m&#10;odm3Ibua1E/vCoLHYWZ+w0znrSnFlWpXWFYw6EcgiFOrC84UfB/XvRiE88gaS8uk4J8czGdvnSkm&#10;2ja8p+vBZyJA2CWoIPe+SqR0aU4GXd9WxMH7tbVBH2SdSV1jE+CmlB9R9CkNFhwWcqzoK6f073Ax&#10;CjZxtfjZ2luTlavz5rQ7jZfHsVeq+94uJiA8tf4Vfra3WsEoHg7g8SY8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Z6DHs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R</w:t>
                        </w:r>
                      </w:p>
                    </w:txbxContent>
                  </v:textbox>
                </v:rect>
                <v:rect id="Rectangle 7852" o:spid="_x0000_s1393" style="position:absolute;left:7297;top:16157;width:1553;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wdacYA&#10;AADdAAAADwAAAGRycy9kb3ducmV2LnhtbESPT2vCQBTE74V+h+UJvdWNQmuMriJtRY/+A/X2yD6T&#10;YPZtyK4m9dO7guBxmJnfMONpa0pxpdoVlhX0uhEI4tTqgjMFu+38MwbhPLLG0jIp+CcH08n72xgT&#10;bRte03XjMxEg7BJUkHtfJVK6NCeDrmsr4uCdbG3QB1lnUtfYBLgpZT+KvqXBgsNCjhX95JSeNxej&#10;YBFXs8PS3pqs/Dsu9qv98Hc79Ep9dNrZCISn1r/Cz/ZSKxjEX314vAlPQE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Uwdac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6"/>
                          </w:rPr>
                          <w:t>j,j</w:t>
                        </w:r>
                      </w:p>
                    </w:txbxContent>
                  </v:textbox>
                </v:rect>
                <v:rect id="Rectangle 7853" o:spid="_x0000_s1394" style="position:absolute;left:8522;top:16157;width:398;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C48scA&#10;AADdAAAADwAAAGRycy9kb3ducmV2LnhtbESPT2vCQBTE7wW/w/IEb3Wj0hqjq4i26LH+AfX2yD6T&#10;YPZtyG5N2k/vCoUeh5n5DTNbtKYUd6pdYVnBoB+BIE6tLjhTcDx8vsYgnEfWWFomBT/kYDHvvMww&#10;0bbhHd33PhMBwi5BBbn3VSKlS3My6Pq2Ig7e1dYGfZB1JnWNTYCbUg6j6F0aLDgs5FjRKqf0tv82&#10;CjZxtTxv7W+TlR+XzenrNFkfJl6pXrddTkF4av1/+K+91QrG8dsI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4AuPLHAAAA3QAAAA8AAAAAAAAAAAAAAAAAmAIAAGRy&#10;cy9kb3ducmV2LnhtbFBLBQYAAAAABAAEAPUAAACMAwAAAAA=&#10;" filled="f" stroked="f">
                  <v:textbox inset="0,0,0,0">
                    <w:txbxContent>
                      <w:p w:rsidR="00E67B03" w:rsidRDefault="00656D13">
                        <w:pPr>
                          <w:spacing w:after="160" w:line="259" w:lineRule="auto"/>
                          <w:ind w:left="0" w:firstLine="0"/>
                          <w:jc w:val="left"/>
                        </w:pPr>
                        <w:r>
                          <w:rPr>
                            <w:sz w:val="16"/>
                          </w:rPr>
                          <w:t>:</w:t>
                        </w:r>
                      </w:p>
                    </w:txbxContent>
                  </v:textbox>
                </v:rect>
                <v:rect id="Rectangle 7854" o:spid="_x0000_s1395" style="position:absolute;left:8821;top:16157;width:1265;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kghscA&#10;AADdAAAADwAAAGRycy9kb3ducmV2LnhtbESPT2vCQBTE7wW/w/IEb3Wj2Bqjq4i26LH+AfX2yD6T&#10;YPZtyG5N2k/vCoUeh5n5DTNbtKYUd6pdYVnBoB+BIE6tLjhTcDx8vsYgnEfWWFomBT/kYDHvvMww&#10;0bbhHd33PhMBwi5BBbn3VSKlS3My6Pq2Ig7e1dYGfZB1JnWNTYCbUg6j6F0aLDgs5FjRKqf0tv82&#10;CjZxtTxv7W+TlR+XzenrNFkfJl6pXrddTkF4av1/+K+91QrG8dsI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HpIIbHAAAA3QAAAA8AAAAAAAAAAAAAAAAAmAIAAGRy&#10;cy9kb3ducmV2LnhtbFBLBQYAAAAABAAEAPUAAACMAwAAAAA=&#10;" filled="f" stroked="f">
                  <v:textbox inset="0,0,0,0">
                    <w:txbxContent>
                      <w:p w:rsidR="00E67B03" w:rsidRDefault="00656D13">
                        <w:pPr>
                          <w:spacing w:after="160" w:line="259" w:lineRule="auto"/>
                          <w:ind w:left="0" w:firstLine="0"/>
                          <w:jc w:val="left"/>
                        </w:pPr>
                        <w:r>
                          <w:rPr>
                            <w:i/>
                            <w:sz w:val="16"/>
                          </w:rPr>
                          <w:t>m</w:t>
                        </w:r>
                      </w:p>
                    </w:txbxContent>
                  </v:textbox>
                </v:rect>
                <v:rect id="Rectangle 7855" o:spid="_x0000_s1396" style="position:absolute;left:10173;top:15493;width:1571;height:1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WFHcYA&#10;AADdAAAADwAAAGRycy9kb3ducmV2LnhtbESPS4vCQBCE78L+h6GFvenEBdcYHUX2gR59gXprMm0S&#10;zPSEzKzJ+usdQfBYVNVX1HTemlJcqXaFZQWDfgSCOLW64EzBfvfbi0E4j6yxtEwK/snBfPbWmWKi&#10;bcMbum59JgKEXYIKcu+rREqX5mTQ9W1FHLyzrQ36IOtM6hqbADel/IiiT2mw4LCQY0VfOaWX7Z9R&#10;sIyrxXFlb01W/pyWh/Vh/L0be6Xeu+1iAsJT61/hZ3ulFYzi4RAeb8ITk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qWFHcYAAADdAAAADwAAAAAAAAAAAAAAAACYAgAAZHJz&#10;L2Rvd25yZXYueG1sUEsFBgAAAAAEAAQA9QAAAIsDAAAAAA==&#10;" filled="f" stroked="f">
                  <v:textbox inset="0,0,0,0">
                    <w:txbxContent>
                      <w:p w:rsidR="00E67B03" w:rsidRDefault="00656D13">
                        <w:pPr>
                          <w:spacing w:after="160" w:line="259" w:lineRule="auto"/>
                          <w:ind w:left="0" w:firstLine="0"/>
                          <w:jc w:val="left"/>
                        </w:pPr>
                        <w:r>
                          <w:t>−</w:t>
                        </w:r>
                      </w:p>
                    </w:txbxContent>
                  </v:textbox>
                </v:rect>
                <v:rect id="Rectangle 7856" o:spid="_x0000_s1397" style="position:absolute;left:11843;top:15132;width:1078;height:11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cbascA&#10;AADdAAAADwAAAGRycy9kb3ducmV2LnhtbESPQWvCQBSE74X+h+UVvDWbCrUxuorUFj1qLKTeHtln&#10;Esy+DdnVpP31XaHgcZiZb5j5cjCNuFLnassKXqIYBHFhdc2lgq/D53MCwnlkjY1lUvBDDpaLx4c5&#10;ptr2vKdr5ksRIOxSVFB536ZSuqIigy6yLXHwTrYz6IPsSqk77APcNHIcxxNpsOawUGFL7xUV5+xi&#10;FGySdvW9tb992XwcN/kun64PU6/U6GlYzUB4Gvw9/N/eagVvyesE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53G2rHAAAA3QAAAA8AAAAAAAAAAAAAAAAAmAIAAGRy&#10;cy9kb3ducmV2LnhtbFBLBQYAAAAABAAEAPUAAACMAwAAAAA=&#10;" filled="f" stroked="f">
                  <v:textbox inset="0,0,0,0">
                    <w:txbxContent>
                      <w:p w:rsidR="00E67B03" w:rsidRDefault="00656D13">
                        <w:pPr>
                          <w:spacing w:after="160" w:line="259" w:lineRule="auto"/>
                          <w:ind w:left="0" w:firstLine="0"/>
                          <w:jc w:val="left"/>
                        </w:pPr>
                        <w:r>
                          <w:rPr>
                            <w:i/>
                            <w:sz w:val="16"/>
                          </w:rPr>
                          <w:t>R</w:t>
                        </w:r>
                      </w:p>
                    </w:txbxContent>
                  </v:textbox>
                </v:rect>
                <v:rect id="Rectangle 7857" o:spid="_x0000_s1398" style="position:absolute;left:12653;top:15486;width:1589;height:8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u+8ccA&#10;AADdAAAADwAAAGRycy9kb3ducmV2LnhtbESPW2vCQBSE34X+h+UU+mY2LbTG6CrSC/ropZD6dsge&#10;k2D2bMhuTfTXu4Lg4zAz3zDTeW9qcaLWVZYVvEYxCOLc6ooLBb+7n2ECwnlkjbVlUnAmB/PZ02CK&#10;qbYdb+i09YUIEHYpKii9b1IpXV6SQRfZhjh4B9sa9EG2hdQtdgFuavkWxx/SYMVhocSGPkvKj9t/&#10;o2CZNIu/lb10Rf29X2brbPy1G3ulXp77xQSEp94/wvf2SisYJe8juL0JT0DO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E7vvHHAAAA3QAAAA8AAAAAAAAAAAAAAAAAmAIAAGRy&#10;cy9kb3ducmV2LnhtbFBLBQYAAAAABAAEAPUAAACMAwAAAAA=&#10;" filled="f" stroked="f">
                  <v:textbox inset="0,0,0,0">
                    <w:txbxContent>
                      <w:p w:rsidR="00E67B03" w:rsidRDefault="00656D13">
                        <w:pPr>
                          <w:spacing w:after="160" w:line="259" w:lineRule="auto"/>
                          <w:ind w:left="0" w:firstLine="0"/>
                          <w:jc w:val="left"/>
                        </w:pPr>
                        <w:r>
                          <w:rPr>
                            <w:i/>
                            <w:sz w:val="12"/>
                          </w:rPr>
                          <w:t>k,j</w:t>
                        </w:r>
                      </w:p>
                    </w:txbxContent>
                  </v:textbox>
                </v:rect>
                <v:rect id="Rectangle 7858" o:spid="_x0000_s1399" style="position:absolute;left:13891;top:15486;width:356;height:8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Qqg8MA&#10;AADdAAAADwAAAGRycy9kb3ducmV2LnhtbERPy4rCMBTdD/gP4QruxlRBp1ajiA906aig7i7NtS02&#10;N6WJtjNfbxYDszyc92zRmlK8qHaFZQWDfgSCOLW64EzB+bT9jEE4j6yxtEwKfsjBYt75mGGibcPf&#10;9Dr6TIQQdgkqyL2vEildmpNB17cVceDutjboA6wzqWtsQrgp5TCKxtJgwaEhx4pWOaWP49Mo2MXV&#10;8rq3v01Wbm67y+EyWZ8mXqlet11OQXhq/b/4z73XCr7iUZgb3oQnIO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KQqg8MAAADdAAAADwAAAAAAAAAAAAAAAACYAgAAZHJzL2Rv&#10;d25yZXYueG1sUEsFBgAAAAAEAAQA9QAAAIgDAAAAAA==&#10;" filled="f" stroked="f">
                  <v:textbox inset="0,0,0,0">
                    <w:txbxContent>
                      <w:p w:rsidR="00E67B03" w:rsidRDefault="00656D13">
                        <w:pPr>
                          <w:spacing w:after="160" w:line="259" w:lineRule="auto"/>
                          <w:ind w:left="0" w:firstLine="0"/>
                          <w:jc w:val="left"/>
                        </w:pPr>
                        <w:r>
                          <w:rPr>
                            <w:sz w:val="12"/>
                          </w:rPr>
                          <w:t>:</w:t>
                        </w:r>
                      </w:p>
                    </w:txbxContent>
                  </v:textbox>
                </v:rect>
                <v:rect id="Rectangle 7859" o:spid="_x0000_s1400" style="position:absolute;left:14159;top:15486;width:1104;height:8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PGMYA&#10;AADdAAAADwAAAGRycy9kb3ducmV2LnhtbESPT2vCQBTE70K/w/IK3nTTgpqkriJV0aN/Cra3R/Y1&#10;Cc2+DdnVRD+9Kwg9DjPzG2Y670wlLtS40rKCt2EEgjizuuRcwddxPYhBOI+ssbJMCq7kYD576U0x&#10;1bblPV0OPhcBwi5FBYX3dSqlywoy6Ia2Jg7er20M+iCbXOoG2wA3lXyPorE0WHJYKLCmz4Kyv8PZ&#10;KNjE9eJ7a29tXq1+NqfdKVkeE69U/7VbfIDw1Pn/8LO91Qom8SiBx5vwBO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iPGM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2"/>
                          </w:rPr>
                          <w:t>m</w:t>
                        </w:r>
                      </w:p>
                    </w:txbxContent>
                  </v:textbox>
                </v:rect>
                <v:rect id="Rectangle 7860" o:spid="_x0000_s1401" style="position:absolute;left:15281;top:14876;width:715;height:11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7sOMQA&#10;AADdAAAADwAAAGRycy9kb3ducmV2LnhtbERPPW/CMBDdK/EfrENia5x2gJDGiRAUwdhCJWA7xdck&#10;anyOYkMCv74eKnV8et9ZMZpW3Kh3jWUFL1EMgri0uuFKwddx+5yAcB5ZY2uZFNzJQZFPnjJMtR34&#10;k24HX4kQwi5FBbX3XSqlK2sy6CLbEQfu2/YGfYB9JXWPQwg3rXyN47k02HBoqLGjdU3lz+FqFOyS&#10;bnXe28dQte+X3enjtNwcl16p2XRcvYHwNPp/8Z97rxUsknnYH96EJy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C+7DjEAAAA3QAAAA8AAAAAAAAAAAAAAAAAmAIAAGRycy9k&#10;b3ducmV2LnhtbFBLBQYAAAAABAAEAPUAAACJAwAAAAA=&#10;" filled="f" stroked="f">
                  <v:textbox inset="0,0,0,0">
                    <w:txbxContent>
                      <w:p w:rsidR="00E67B03" w:rsidRDefault="00656D13">
                        <w:pPr>
                          <w:spacing w:after="160" w:line="259" w:lineRule="auto"/>
                          <w:ind w:left="0" w:firstLine="0"/>
                          <w:jc w:val="left"/>
                        </w:pPr>
                        <w:r>
                          <w:rPr>
                            <w:sz w:val="16"/>
                          </w:rPr>
                          <w:t>¯</w:t>
                        </w:r>
                      </w:p>
                    </w:txbxContent>
                  </v:textbox>
                </v:rect>
                <v:rect id="Rectangle 7861" o:spid="_x0000_s1402" style="position:absolute;left:15052;top:15132;width:1077;height:11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Jo8UA&#10;AADdAAAADwAAAGRycy9kb3ducmV2LnhtbESPT4vCMBTE78J+h/AWvGmqB63VKLLrokf/gXp7NG/b&#10;ss1LabK2+umNIHgcZuY3zGzRmlJcqXaFZQWDfgSCOLW64EzB8fDTi0E4j6yxtEwKbuRgMf/ozDDR&#10;tuEdXfc+EwHCLkEFufdVIqVLczLo+rYiDt6vrQ36IOtM6hqbADelHEbRSBosOCzkWNFXTunf/t8o&#10;WMfV8ryx9yYrV5f1aXuafB8mXqnuZ7ucgvDU+nf41d5oBeN4NIDnm/AE5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8kmjxQAAAN0AAAAPAAAAAAAAAAAAAAAAAJgCAABkcnMv&#10;ZG93bnJldi54bWxQSwUGAAAAAAQABAD1AAAAigMAAAAA&#10;" filled="f" stroked="f">
                  <v:textbox inset="0,0,0,0">
                    <w:txbxContent>
                      <w:p w:rsidR="00E67B03" w:rsidRDefault="00656D13">
                        <w:pPr>
                          <w:spacing w:after="160" w:line="259" w:lineRule="auto"/>
                          <w:ind w:left="0" w:firstLine="0"/>
                          <w:jc w:val="left"/>
                        </w:pPr>
                        <w:r>
                          <w:rPr>
                            <w:i/>
                            <w:sz w:val="16"/>
                          </w:rPr>
                          <w:t>R</w:t>
                        </w:r>
                      </w:p>
                    </w:txbxContent>
                  </v:textbox>
                </v:rect>
                <v:rect id="Rectangle 7862" o:spid="_x0000_s1403" style="position:absolute;left:15862;top:15486;width:1205;height:8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DX1MUA&#10;AADdAAAADwAAAGRycy9kb3ducmV2LnhtbESPQYvCMBSE74L/ITxhb5rqwa3VKOKu6NFVQb09mmdb&#10;bF5KE213f71ZEDwOM/MNM1u0phQPql1hWcFwEIEgTq0uOFNwPKz7MQjnkTWWlknBLzlYzLudGSba&#10;NvxDj73PRICwS1BB7n2VSOnSnAy6ga2Ig3e1tUEfZJ1JXWMT4KaUoygaS4MFh4UcK1rllN72d6Ng&#10;E1fL89b+NVn5fdmcdqfJ12HilfrotcspCE+tf4df7a1W8BmPR/D/JjwBOX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INfUxQAAAN0AAAAPAAAAAAAAAAAAAAAAAJgCAABkcnMv&#10;ZG93bnJldi54bWxQSwUGAAAAAAQABAD1AAAAigMAAAAA&#10;" filled="f" stroked="f">
                  <v:textbox inset="0,0,0,0">
                    <w:txbxContent>
                      <w:p w:rsidR="00E67B03" w:rsidRDefault="00656D13">
                        <w:pPr>
                          <w:spacing w:after="160" w:line="259" w:lineRule="auto"/>
                          <w:ind w:left="0" w:firstLine="0"/>
                          <w:jc w:val="left"/>
                        </w:pPr>
                        <w:r>
                          <w:rPr>
                            <w:i/>
                            <w:sz w:val="12"/>
                          </w:rPr>
                          <w:t>kj</w:t>
                        </w:r>
                      </w:p>
                    </w:txbxContent>
                  </v:textbox>
                </v:rect>
                <v:shape id="Shape 7863" o:spid="_x0000_s1404" style="position:absolute;left:11843;top:16252;width:5032;height:0;visibility:visible;mso-wrap-style:square;v-text-anchor:top" coordsize="5032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x2dscA&#10;AADdAAAADwAAAGRycy9kb3ducmV2LnhtbESPQWvCQBSE70L/w/IKvelGK2lIs5GiCKKXqj30+Mi+&#10;Jmmzb9PsRqO/3hUKPQ4z8w2TLQbTiBN1rrasYDqJQBAXVtdcKvg4rscJCOeRNTaWScGFHCzyh1GG&#10;qbZn3tPp4EsRIOxSVFB536ZSuqIig25iW+LgfdnOoA+yK6Xu8BzgppGzKIqlwZrDQoUtLSsqfg69&#10;UTCf9ddp+93slqvjJ2/r93iebH6Venoc3l5BeBr8f/ivvdEKXpL4Ge5vwhOQ+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8MdnbHAAAA3QAAAA8AAAAAAAAAAAAAAAAAmAIAAGRy&#10;cy9kb3ducmV2LnhtbFBLBQYAAAAABAAEAPUAAACMAwAAAAA=&#10;" path="m,l503200,e" filled="f" strokeweight=".16864mm">
                  <v:stroke miterlimit="83231f" joinstyle="miter"/>
                  <v:path arrowok="t" textboxrect="0,0,503200,0"/>
                </v:shape>
                <v:rect id="Rectangle 7864" o:spid="_x0000_s1405" style="position:absolute;left:13405;top:16453;width:1077;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XqO8cA&#10;AADdAAAADwAAAGRycy9kb3ducmV2LnhtbESPQWvCQBSE74X+h+UVvDWbSrExuorUFj1qLKTeHtln&#10;Esy+DdnVpP31XaHgcZiZb5j5cjCNuFLnassKXqIYBHFhdc2lgq/D53MCwnlkjY1lUvBDDpaLx4c5&#10;ptr2vKdr5ksRIOxSVFB536ZSuqIigy6yLXHwTrYz6IPsSqk77APcNHIcxxNpsOawUGFL7xUV5+xi&#10;FGySdvW9tb992XwcN/kun64PU6/U6GlYzUB4Gvw9/N/eagVvyeQV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F6jvHAAAA3QAAAA8AAAAAAAAAAAAAAAAAmAIAAGRy&#10;cy9kb3ducmV2LnhtbFBLBQYAAAAABAAEAPUAAACMAwAAAAA=&#10;" filled="f" stroked="f">
                  <v:textbox inset="0,0,0,0">
                    <w:txbxContent>
                      <w:p w:rsidR="00E67B03" w:rsidRDefault="00656D13">
                        <w:pPr>
                          <w:spacing w:after="160" w:line="259" w:lineRule="auto"/>
                          <w:ind w:left="0" w:firstLine="0"/>
                          <w:jc w:val="left"/>
                        </w:pPr>
                        <w:r>
                          <w:rPr>
                            <w:i/>
                            <w:sz w:val="16"/>
                          </w:rPr>
                          <w:t>R</w:t>
                        </w:r>
                      </w:p>
                    </w:txbxContent>
                  </v:textbox>
                </v:rect>
                <v:rect id="Rectangle 7865" o:spid="_x0000_s1406" style="position:absolute;left:14215;top:16807;width:1356;height: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lPoMcA&#10;AADdAAAADwAAAGRycy9kb3ducmV2LnhtbESPQWvCQBSE74X+h+UVvDWbCrUxuorUFj1qLKTeHtln&#10;Esy+DdnVpP31XaHgcZiZb5j5cjCNuFLnassKXqIYBHFhdc2lgq/D53MCwnlkjY1lUvBDDpaLx4c5&#10;ptr2vKdr5ksRIOxSVFB536ZSuqIigy6yLXHwTrYz6IPsSqk77APcNHIcxxNpsOawUGFL7xUV5+xi&#10;FGySdvW9tb992XwcN/kun64PU6/U6GlYzUB4Gvw9/N/eagVvyeQV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DJT6DHAAAA3QAAAA8AAAAAAAAAAAAAAAAAmAIAAGRy&#10;cy9kb3ducmV2LnhtbFBLBQYAAAAABAAEAPUAAACMAwAAAAA=&#10;" filled="f" stroked="f">
                  <v:textbox inset="0,0,0,0">
                    <w:txbxContent>
                      <w:p w:rsidR="00E67B03" w:rsidRDefault="00656D13">
                        <w:pPr>
                          <w:spacing w:after="160" w:line="259" w:lineRule="auto"/>
                          <w:ind w:left="0" w:firstLine="0"/>
                          <w:jc w:val="left"/>
                        </w:pPr>
                        <w:r>
                          <w:rPr>
                            <w:i/>
                            <w:sz w:val="12"/>
                          </w:rPr>
                          <w:t>kk</w:t>
                        </w:r>
                      </w:p>
                    </w:txbxContent>
                  </v:textbox>
                </v:rect>
                <v:rect id="Rectangle 7866" o:spid="_x0000_s1407" style="position:absolute;left:17027;top:15578;width:1505;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vR18YA&#10;AADdAAAADwAAAGRycy9kb3ducmV2LnhtbESPQWvCQBSE74X+h+UVvNVNPcQYXUVaix7VFNTbI/tM&#10;QrNvQ3Zror/eFYQeh5n5hpktelOLC7WusqzgYxiBIM6trrhQ8JN9vycgnEfWWFsmBVdysJi/vsww&#10;1bbjHV32vhABwi5FBaX3TSqly0sy6Ia2IQ7e2bYGfZBtIXWLXYCbWo6iKJYGKw4LJTb0WVL+u/8z&#10;CtZJszxu7K0r6tVpfdgeJl/ZxCs1eOuXUxCeev8ffrY3WsE4iWN4vAlPQM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BvR18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R</w:t>
                        </w:r>
                      </w:p>
                    </w:txbxContent>
                  </v:textbox>
                </v:rect>
                <v:rect id="Rectangle 7867" o:spid="_x0000_s1408" style="position:absolute;left:18159;top:16157;width:1923;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d0TMcA&#10;AADdAAAADwAAAGRycy9kb3ducmV2LnhtbESPQWvCQBSE74L/YXmCN93Yg4nRNQRbMcdWC9bbI/ua&#10;hGbfhuzWpP313UKhx2FmvmF22WhacafeNZYVrJYRCOLS6oYrBa+X4yIB4TyyxtYyKfgiB9l+Otlh&#10;qu3AL3Q/+0oECLsUFdTed6mUrqzJoFvajjh477Y36IPsK6l7HALctPIhitbSYMNhocaODjWVH+dP&#10;o+CUdPlbYb+Hqn26na7P183jZeOVms/GfAvC0+j/w3/tQiuIk3UMv2/CE5D7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9XdEzHAAAA3QAAAA8AAAAAAAAAAAAAAAAAmAIAAGRy&#10;cy9kb3ducmV2LnhtbFBLBQYAAAAABAAEAPUAAACMAwAAAAA=&#10;" filled="f" stroked="f">
                  <v:textbox inset="0,0,0,0">
                    <w:txbxContent>
                      <w:p w:rsidR="00E67B03" w:rsidRDefault="00656D13">
                        <w:pPr>
                          <w:spacing w:after="160" w:line="259" w:lineRule="auto"/>
                          <w:ind w:left="0" w:firstLine="0"/>
                          <w:jc w:val="left"/>
                        </w:pPr>
                        <w:r>
                          <w:rPr>
                            <w:i/>
                            <w:sz w:val="16"/>
                          </w:rPr>
                          <w:t>k,k</w:t>
                        </w:r>
                      </w:p>
                    </w:txbxContent>
                  </v:textbox>
                </v:rect>
                <v:rect id="Rectangle 7868" o:spid="_x0000_s1409" style="position:absolute;left:19631;top:16157;width:398;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jgPsQA&#10;AADdAAAADwAAAGRycy9kb3ducmV2LnhtbERPPW/CMBDdK/EfrENia5x2gJDGiRAUwdhCJWA7xdck&#10;anyOYkMCv74eKnV8et9ZMZpW3Kh3jWUFL1EMgri0uuFKwddx+5yAcB5ZY2uZFNzJQZFPnjJMtR34&#10;k24HX4kQwi5FBbX3XSqlK2sy6CLbEQfu2/YGfYB9JXWPQwg3rXyN47k02HBoqLGjdU3lz+FqFOyS&#10;bnXe28dQte+X3enjtNwcl16p2XRcvYHwNPp/8Z97rxUsknmYG96EJy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7I4D7EAAAA3QAAAA8AAAAAAAAAAAAAAAAAmAIAAGRycy9k&#10;b3ducmV2LnhtbFBLBQYAAAAABAAEAPUAAACJAwAAAAA=&#10;" filled="f" stroked="f">
                  <v:textbox inset="0,0,0,0">
                    <w:txbxContent>
                      <w:p w:rsidR="00E67B03" w:rsidRDefault="00656D13">
                        <w:pPr>
                          <w:spacing w:after="160" w:line="259" w:lineRule="auto"/>
                          <w:ind w:left="0" w:firstLine="0"/>
                          <w:jc w:val="left"/>
                        </w:pPr>
                        <w:r>
                          <w:rPr>
                            <w:sz w:val="16"/>
                          </w:rPr>
                          <w:t>:</w:t>
                        </w:r>
                      </w:p>
                    </w:txbxContent>
                  </v:textbox>
                </v:rect>
                <v:rect id="Rectangle 7869" o:spid="_x0000_s1410" style="position:absolute;left:19930;top:16157;width:1265;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RFpcUA&#10;AADdAAAADwAAAGRycy9kb3ducmV2LnhtbESPQWvCQBSE70L/w/IK3nRTDzaJriKtokergnp7ZJ9J&#10;aPZtyK4m9te7BcHjMDPfMNN5Zypxo8aVlhV8DCMQxJnVJecKDvvVIAbhPLLGyjIpuJOD+eytN8VU&#10;25Z/6LbzuQgQdikqKLyvUyldVpBBN7Q1cfAutjHog2xyqRtsA9xUchRFY2mw5LBQYE1fBWW/u6tR&#10;sI7rxWlj/9q8Wp7Xx+0x+d4nXqn+e7eYgPDU+Vf42d5oBZ/xOIH/N+EJy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hEWlxQAAAN0AAAAPAAAAAAAAAAAAAAAAAJgCAABkcnMv&#10;ZG93bnJldi54bWxQSwUGAAAAAAQABAD1AAAAigMAAAAA&#10;" filled="f" stroked="f">
                  <v:textbox inset="0,0,0,0">
                    <w:txbxContent>
                      <w:p w:rsidR="00E67B03" w:rsidRDefault="00656D13">
                        <w:pPr>
                          <w:spacing w:after="160" w:line="259" w:lineRule="auto"/>
                          <w:ind w:left="0" w:firstLine="0"/>
                          <w:jc w:val="left"/>
                        </w:pPr>
                        <w:r>
                          <w:rPr>
                            <w:i/>
                            <w:sz w:val="16"/>
                          </w:rPr>
                          <w:t>m</w:t>
                        </w:r>
                      </w:p>
                    </w:txbxContent>
                  </v:textbox>
                </v:rect>
                <v:rect id="Rectangle 7870" o:spid="_x0000_s1411" style="position:absolute;left:21366;top:15578;width:1538;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d65cQA&#10;AADdAAAADwAAAGRycy9kb3ducmV2LnhtbERPPW/CMBDdkfofrKvUDZx2aEKKQREUwVgCEu12iq9J&#10;1PgcxSYJ/Pp6QGJ8et+L1Wga0VPnassKXmcRCOLC6ppLBafjdpqAcB5ZY2OZFFzJwWr5NFlgqu3A&#10;B+pzX4oQwi5FBZX3bSqlKyoy6Ga2JQ7cr+0M+gC7UuoOhxBuGvkWRe/SYM2hocKW1hUVf/nFKNgl&#10;bfa9t7ehbD5/duev83xznHulXp7H7AOEp9E/xHf3XiuIkzjsD2/CE5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VneuXEAAAA3QAAAA8AAAAAAAAAAAAAAAAAmAIAAGRycy9k&#10;b3ducmV2LnhtbFBLBQYAAAAABAAEAPUAAACJAwAAAAA=&#10;" filled="f" stroked="f">
                  <v:textbox inset="0,0,0,0">
                    <w:txbxContent>
                      <w:p w:rsidR="00E67B03" w:rsidRDefault="00656D13">
                        <w:pPr>
                          <w:spacing w:after="160" w:line="259" w:lineRule="auto"/>
                          <w:ind w:left="0" w:firstLine="0"/>
                          <w:jc w:val="left"/>
                        </w:pPr>
                        <w:r>
                          <w:t>=</w:t>
                        </w:r>
                      </w:p>
                    </w:txbxContent>
                  </v:textbox>
                </v:rect>
                <v:rect id="Rectangle 7871" o:spid="_x0000_s1412" style="position:absolute;left:23096;top:15132;width:1077;height:11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vffsYA&#10;AADdAAAADwAAAGRycy9kb3ducmV2LnhtbESPT4vCMBTE74LfITzBm6Z60FqNIv5Bj7sqqLdH82yL&#10;zUtpou3up98sLOxxmJnfMItVa0rxptoVlhWMhhEI4tTqgjMFl/N+EINwHlljaZkUfJGD1bLbWWCi&#10;bcOf9D75TAQIuwQV5N5XiZQuzcmgG9qKOHgPWxv0QdaZ1DU2AW5KOY6iiTRYcFjIsaJNTunz9DIK&#10;DnG1vh3td5OVu/vh+nGdbc8zr1S/167nIDy1/j/81z5qBdN4OoLfN+EJyO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ivffs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6"/>
                          </w:rPr>
                          <w:t>R</w:t>
                        </w:r>
                      </w:p>
                    </w:txbxContent>
                  </v:textbox>
                </v:rect>
                <v:rect id="Rectangle 7872" o:spid="_x0000_s1413" style="position:absolute;left:23906;top:15486;width:1739;height:8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lBCccA&#10;AADdAAAADwAAAGRycy9kb3ducmV2LnhtbESPQWvCQBSE74L/YXlCb7rRQxOjawi2Yo6tFqy3R/Y1&#10;Cc2+DdnVpP313UKhx2FmvmG22WhacafeNZYVLBcRCOLS6oYrBW/nwzwB4TyyxtYyKfgiB9luOtli&#10;qu3Ar3Q/+UoECLsUFdTed6mUrqzJoFvYjjh4H7Y36IPsK6l7HALctHIVRY/SYMNhocaO9jWVn6eb&#10;UXBMuvy9sN9D1T5fj5eXy/rpvPZKPczGfAPC0+j/w3/tQiuIk3gFv2/CE5C7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r5QQnHAAAA3QAAAA8AAAAAAAAAAAAAAAAAmAIAAGRy&#10;cy9kb3ducmV2LnhtbFBLBQYAAAAABAAEAPUAAACMAwAAAAA=&#10;" filled="f" stroked="f">
                  <v:textbox inset="0,0,0,0">
                    <w:txbxContent>
                      <w:p w:rsidR="00E67B03" w:rsidRDefault="00656D13">
                        <w:pPr>
                          <w:spacing w:after="160" w:line="259" w:lineRule="auto"/>
                          <w:ind w:left="0" w:firstLine="0"/>
                          <w:jc w:val="left"/>
                        </w:pPr>
                        <w:r>
                          <w:rPr>
                            <w:i/>
                            <w:sz w:val="12"/>
                          </w:rPr>
                          <w:t>k,k</w:t>
                        </w:r>
                      </w:p>
                    </w:txbxContent>
                  </v:textbox>
                </v:rect>
                <v:rect id="Rectangle 7873" o:spid="_x0000_s1414" style="position:absolute;left:25229;top:15486;width:356;height:8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XkkscA&#10;AADdAAAADwAAAGRycy9kb3ducmV2LnhtbESPW2vCQBSE34X+h+UU+mY2baHG6CrSC/ropZD6dsge&#10;k2D2bMhuTfTXu4Lg4zAz3zDTeW9qcaLWVZYVvEYxCOLc6ooLBb+7n2ECwnlkjbVlUnAmB/PZ02CK&#10;qbYdb+i09YUIEHYpKii9b1IpXV6SQRfZhjh4B9sa9EG2hdQtdgFuavkWxx/SYMVhocSGPkvKj9t/&#10;o2CZNIu/lb10Rf29X2brbPy1G3ulXp77xQSEp94/wvf2SisYJaN3uL0JT0DO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W15JLHAAAA3QAAAA8AAAAAAAAAAAAAAAAAmAIAAGRy&#10;cy9kb3ducmV2LnhtbFBLBQYAAAAABAAEAPUAAACMAwAAAAA=&#10;" filled="f" stroked="f">
                  <v:textbox inset="0,0,0,0">
                    <w:txbxContent>
                      <w:p w:rsidR="00E67B03" w:rsidRDefault="00656D13">
                        <w:pPr>
                          <w:spacing w:after="160" w:line="259" w:lineRule="auto"/>
                          <w:ind w:left="0" w:firstLine="0"/>
                          <w:jc w:val="left"/>
                        </w:pPr>
                        <w:r>
                          <w:rPr>
                            <w:sz w:val="12"/>
                          </w:rPr>
                          <w:t>:</w:t>
                        </w:r>
                      </w:p>
                    </w:txbxContent>
                  </v:textbox>
                </v:rect>
                <v:rect id="Rectangle 7874" o:spid="_x0000_s1415" style="position:absolute;left:25497;top:15486;width:1104;height:8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x85scA&#10;AADdAAAADwAAAGRycy9kb3ducmV2LnhtbESPW2vCQBSE34X+h+UU+mY2LaXG6CrSC/ropZD6dsge&#10;k2D2bMhuTfTXu4Lg4zAz3zDTeW9qcaLWVZYVvEYxCOLc6ooLBb+7n2ECwnlkjbVlUnAmB/PZ02CK&#10;qbYdb+i09YUIEHYpKii9b1IpXV6SQRfZhjh4B9sa9EG2hdQtdgFuavkWxx/SYMVhocSGPkvKj9t/&#10;o2CZNIu/lb10Rf29X2brbPy1G3ulXp77xQSEp94/wvf2SisYJaN3uL0JT0DO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pcfObHAAAA3QAAAA8AAAAAAAAAAAAAAAAAmAIAAGRy&#10;cy9kb3ducmV2LnhtbFBLBQYAAAAABAAEAPUAAACMAwAAAAA=&#10;" filled="f" stroked="f">
                  <v:textbox inset="0,0,0,0">
                    <w:txbxContent>
                      <w:p w:rsidR="00E67B03" w:rsidRDefault="00656D13">
                        <w:pPr>
                          <w:spacing w:after="160" w:line="259" w:lineRule="auto"/>
                          <w:ind w:left="0" w:firstLine="0"/>
                          <w:jc w:val="left"/>
                        </w:pPr>
                        <w:r>
                          <w:rPr>
                            <w:i/>
                            <w:sz w:val="12"/>
                          </w:rPr>
                          <w:t>m</w:t>
                        </w:r>
                      </w:p>
                    </w:txbxContent>
                  </v:textbox>
                </v:rect>
                <v:shape id="Shape 7875" o:spid="_x0000_s1416" style="position:absolute;left:23096;top:16252;width:3294;height:0;visibility:visible;mso-wrap-style:square;v-text-anchor:top" coordsize="3293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8SViccA&#10;AADdAAAADwAAAGRycy9kb3ducmV2LnhtbESPT2vCQBTE7wW/w/KE3upGxSqpq5Si/XMQUev9kX1N&#10;UrNv4+42Sb+9Kwgeh5n5DTNfdqYSDTlfWlYwHCQgiDOrS84VfB/WTzMQPiBrrCyTgn/ysFz0HuaY&#10;atvyjpp9yEWEsE9RQRFCnUrps4IM+oGtiaP3Y53BEKXLpXbYRrip5ChJnqXBkuNCgTW9FZSd9n9G&#10;webwuz4eV/XuffKF2/PYbZuPtlHqsd+9voAI1IV7+Nb+1Aqms+kErm/iE5CL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fElYnHAAAA3QAAAA8AAAAAAAAAAAAAAAAAmAIAAGRy&#10;cy9kb3ducmV2LnhtbFBLBQYAAAAABAAEAPUAAACMAwAAAAA=&#10;" path="m,l329387,e" filled="f" strokeweight=".16864mm">
                  <v:stroke miterlimit="83231f" joinstyle="miter"/>
                  <v:path arrowok="t" textboxrect="0,0,329387,0"/>
                </v:shape>
                <v:rect id="Rectangle 7876" o:spid="_x0000_s1417" style="position:absolute;left:23341;top:15675;width:1192;height:12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JHCscA&#10;AADdAAAADwAAAGRycy9kb3ducmV2LnhtbESPQWvCQBSE74L/YXmCN93Yg4nRNQRbMcdWC9bbI/ua&#10;hGbfhuzWpP313UKhx2FmvmF22WhacafeNZYVrJYRCOLS6oYrBa+X4yIB4TyyxtYyKfgiB9l+Otlh&#10;qu3AL3Q/+0oECLsUFdTed6mUrqzJoFvajjh477Y36IPsK6l7HALctPIhitbSYMNhocaODjWVH+dP&#10;o+CUdPlbYb+Hqn26na7P183jZeOVms/GfAvC0+j/w3/tQiuIk3gNv2/CE5D7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XCRwrHAAAA3QAAAA8AAAAAAAAAAAAAAAAAmAIAAGRy&#10;cy9kb3ducmV2LnhtbFBLBQYAAAAABAAEAPUAAACMAwAAAAA=&#10;" filled="f" stroked="f">
                  <v:textbox inset="0,0,0,0">
                    <w:txbxContent>
                      <w:p w:rsidR="00E67B03" w:rsidRDefault="00656D13">
                        <w:pPr>
                          <w:spacing w:after="160" w:line="259" w:lineRule="auto"/>
                          <w:ind w:left="0" w:firstLine="0"/>
                          <w:jc w:val="left"/>
                        </w:pPr>
                        <w:r>
                          <w:rPr>
                            <w:sz w:val="16"/>
                          </w:rPr>
                          <w:t>√</w:t>
                        </w:r>
                      </w:p>
                    </w:txbxContent>
                  </v:textbox>
                </v:rect>
                <v:shape id="Shape 7877" o:spid="_x0000_s1418" style="position:absolute;left:24237;top:16411;width:1908;height:0;visibility:visible;mso-wrap-style:square;v-text-anchor:top" coordsize="1908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MP/cYA&#10;AADdAAAADwAAAGRycy9kb3ducmV2LnhtbESPW2sCMRSE3wX/QzhC3zTRQteuG0VLb+BD8fZ+2Jy9&#10;4OZk2UTd9tc3hYKPw8x8w2Sr3jbiSp2vHWuYThQI4tyZmksNx8PbeA7CB2SDjWPS8E0eVsvhIMPU&#10;uBvv6LoPpYgQ9ilqqEJoUyl9XpFFP3EtcfQK11kMUXalNB3eItw2cqbUk7RYc1yosKWXivLz/mI1&#10;PO7q7fM0qGN//tpc3n/y11PxobR+GPXrBYhAfbiH/9ufRkMyTxL4exOf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BMP/cYAAADdAAAADwAAAAAAAAAAAAAAAACYAgAAZHJz&#10;L2Rvd25yZXYueG1sUEsFBgAAAAAEAAQA9QAAAIsDAAAAAA==&#10;" path="m,l190830,e" filled="f" strokeweight=".1266mm">
                  <v:stroke miterlimit="83231f" joinstyle="miter"/>
                  <v:path arrowok="t" textboxrect="0,0,190830,0"/>
                </v:shape>
                <v:rect id="Rectangle 7878" o:spid="_x0000_s1419" style="position:absolute;left:24237;top:16500;width:1077;height:11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F248QA&#10;AADdAAAADwAAAGRycy9kb3ducmV2LnhtbERPPW/CMBDdkfofrKvUDZx2aEKKQREUwVgCEu12iq9J&#10;1PgcxSYJ/Pp6QGJ8et+L1Wga0VPnassKXmcRCOLC6ppLBafjdpqAcB5ZY2OZFFzJwWr5NFlgqu3A&#10;B+pzX4oQwi5FBZX3bSqlKyoy6Ga2JQ7cr+0M+gC7UuoOhxBuGvkWRe/SYM2hocKW1hUVf/nFKNgl&#10;bfa9t7ehbD5/duev83xznHulXp7H7AOEp9E/xHf3XiuIkzjMDW/CE5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sRduPEAAAA3QAAAA8AAAAAAAAAAAAAAAAAmAIAAGRycy9k&#10;b3ducmV2LnhtbFBLBQYAAAAABAAEAPUAAACJAwAAAAA=&#10;" filled="f" stroked="f">
                  <v:textbox inset="0,0,0,0">
                    <w:txbxContent>
                      <w:p w:rsidR="00E67B03" w:rsidRDefault="00656D13">
                        <w:pPr>
                          <w:spacing w:after="160" w:line="259" w:lineRule="auto"/>
                          <w:ind w:left="0" w:firstLine="0"/>
                          <w:jc w:val="left"/>
                        </w:pPr>
                        <w:r>
                          <w:rPr>
                            <w:i/>
                            <w:sz w:val="16"/>
                          </w:rPr>
                          <w:t>R</w:t>
                        </w:r>
                      </w:p>
                    </w:txbxContent>
                  </v:textbox>
                </v:rect>
                <v:rect id="Rectangle 7879" o:spid="_x0000_s1420" style="position:absolute;left:25047;top:16854;width:1356;height:8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3TeMYA&#10;AADdAAAADwAAAGRycy9kb3ducmV2LnhtbESPzWvCQBTE74L/w/KE3nSjh5qkriJ+oMf6Aba3R/Y1&#10;CWbfhuxq0v71XUHwOMzMb5jZojOVuFPjSssKxqMIBHFmdcm5gvNpO4xBOI+ssbJMCn7JwWLe780w&#10;1bblA92PPhcBwi5FBYX3dSqlywoy6Ea2Jg7ej20M+iCbXOoG2wA3lZxE0bs0WHJYKLCmVUHZ9Xgz&#10;CnZxvfza2782rzbfu8vnJVmfEq/U26BbfoDw1PlX+NneawXTeJrA4014AnL+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F3TeM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2"/>
                          </w:rPr>
                          <w:t>kk</w:t>
                        </w:r>
                      </w:p>
                    </w:txbxContent>
                  </v:textbox>
                </v:rect>
                <v:shape id="Shape 7880" o:spid="_x0000_s1421" style="position:absolute;left:13519;top:3625;width:0;height:3220;visibility:visible;mso-wrap-style:square;v-text-anchor:top" coordsize="0,3220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egI8IA&#10;AADdAAAADwAAAGRycy9kb3ducmV2LnhtbERPy4rCMBTdD/gP4QruxlQXWjpGGQRFFAZ84fbSXNPO&#10;NDeliW2drzeLgVkeznux6m0lWmp86VjBZJyAIM6dLtkouJw37ykIH5A1Vo5JwZM8rJaDtwVm2nV8&#10;pPYUjIgh7DNUUIRQZ1L6vCCLfuxq4sjdXWMxRNgYqRvsYrit5DRJZtJiybGhwJrWBeU/p4dVMG23&#10;3TGXtfm6219z2O/O15v5Vmo07D8/QATqw7/4z73TCuZpGvfHN/EJyO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h6AjwgAAAN0AAAAPAAAAAAAAAAAAAAAAAJgCAABkcnMvZG93&#10;bnJldi54bWxQSwUGAAAAAAQABAD1AAAAhwMAAAAA&#10;" path="m,l,322048e" filled="f" strokeweight=".28117mm">
                  <v:stroke miterlimit="83231f" joinstyle="miter"/>
                  <v:path arrowok="t" textboxrect="0,0,0,322048"/>
                </v:shape>
                <v:shape id="Shape 7881" o:spid="_x0000_s1422" style="position:absolute;left:13255;top:6648;width:527;height:526;visibility:visible;mso-wrap-style:square;v-text-anchor:top" coordsize="52634,52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9Oh8UA&#10;AADdAAAADwAAAGRycy9kb3ducmV2LnhtbESPQWvCQBSE74X+h+UVvNVNFNoQXUMQBUEoNHrx9si+&#10;ZkOzb0N2NdFf3y0Uehxm5htmXUy2EzcafOtYQTpPQBDXTrfcKDif9q8ZCB+QNXaOScGdPBSb56c1&#10;5tqN/Em3KjQiQtjnqMCE0OdS+tqQRT93PXH0vtxgMUQ5NFIPOEa47eQiSd6kxZbjgsGetobq7+pq&#10;FYwXXafGlY8Pro6P69b4arfMlJq9TOUKRKAp/If/2get4D3LUvh9E5+A3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j06HxQAAAN0AAAAPAAAAAAAAAAAAAAAAAJgCAABkcnMv&#10;ZG93bnJldi54bWxQSwUGAAAAAAQABAD1AAAAigMAAAAA&#10;" path="m,l26317,19738,52634,,26317,52634,,xe" fillcolor="black" stroked="f" strokeweight="0">
                  <v:stroke miterlimit="83231f" joinstyle="miter"/>
                  <v:path arrowok="t" textboxrect="0,0,52634,52634"/>
                </v:shape>
                <v:shape id="Shape 7882" o:spid="_x0000_s1423" style="position:absolute;left:13519;top:10825;width:0;height:3220;visibility:visible;mso-wrap-style:square;v-text-anchor:top" coordsize="0,3220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dAWMYA&#10;AADdAAAADwAAAGRycy9kb3ducmV2LnhtbESPQWvCQBSE74L/YXmFXqRuFGpC6ioiCvWmaS+9vWZf&#10;k2D2bdxdNf77riB4HGbmG2a+7E0rLuR8Y1nBZJyAIC6tbrhS8P21fctA+ICssbVMCm7kYbkYDuaY&#10;a3vlA12KUIkIYZ+jgjqELpfSlzUZ9GPbEUfvzzqDIUpXSe3wGuGmldMkmUmDDceFGjta11Qei7NR&#10;MEoP6Wj3m+71qdi4cNz/dOfNu1KvL/3qA0SgPjzDj/anVpBm2RTub+ITkI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TdAWMYAAADdAAAADwAAAAAAAAAAAAAAAACYAgAAZHJz&#10;L2Rvd25yZXYueG1sUEsFBgAAAAAEAAQA9QAAAIsDAAAAAA==&#10;" path="m,l,322047e" filled="f" strokeweight=".28117mm">
                  <v:stroke miterlimit="83231f" joinstyle="miter"/>
                  <v:path arrowok="t" textboxrect="0,0,0,322047"/>
                </v:shape>
                <v:shape id="Shape 7883" o:spid="_x0000_s1424" style="position:absolute;left:13255;top:13848;width:527;height:526;visibility:visible;mso-wrap-style:square;v-text-anchor:top" coordsize="52634,52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hF1a8UA&#10;AADdAAAADwAAAGRycy9kb3ducmV2LnhtbESPzWrDMBCE74G+g9hCb4mcGBrjRgnBNFAoBOr00tti&#10;bS1Ta2Us+ad5+qhQyHGYmW+Y3WG2rRip941jBetVAoK4crrhWsHn5bTMQPiArLF1TAp+ycNh/7DY&#10;Ya7dxB80lqEWEcI+RwUmhC6X0leGLPqV64ij9+16iyHKvpa6xynCbSs3SfIsLTYcFwx2VBiqfsrB&#10;Kpi+dLU27ng9c/l+HQrjy9c0U+rpcT6+gAg0h3v4v/2mFWyzLIW/N/EJyP0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EXVrxQAAAN0AAAAPAAAAAAAAAAAAAAAAAJgCAABkcnMv&#10;ZG93bnJldi54bWxQSwUGAAAAAAQABAD1AAAAigMAAAAA&#10;" path="m,l26317,19738,52634,,26317,52634,,xe" fillcolor="black" stroked="f" strokeweight="0">
                  <v:stroke miterlimit="83231f" joinstyle="miter"/>
                  <v:path arrowok="t" textboxrect="0,0,52634,52634"/>
                </v:shape>
                <w10:anchorlock/>
              </v:group>
            </w:pict>
          </mc:Fallback>
        </mc:AlternateContent>
      </w:r>
    </w:p>
    <w:p w:rsidR="00E67B03" w:rsidRDefault="00656D13">
      <w:pPr>
        <w:spacing w:after="46"/>
        <w:ind w:left="-15" w:firstLine="351"/>
      </w:pPr>
      <w:r>
        <w:t xml:space="preserve">It is seen that the Cholesky factorization is dominated by the operations performed in the inner loop of the above algorithm, which requires about </w:t>
      </w:r>
      <w:r>
        <w:rPr>
          <w:i/>
        </w:rPr>
        <w:t>m</w:t>
      </w:r>
      <w:r>
        <w:t>−</w:t>
      </w:r>
      <w:r>
        <w:rPr>
          <w:i/>
        </w:rPr>
        <w:t>j</w:t>
      </w:r>
      <w:r>
        <w:t xml:space="preserve">+1 multiplications, one division and </w:t>
      </w:r>
      <w:r>
        <w:rPr>
          <w:i/>
        </w:rPr>
        <w:t>m</w:t>
      </w:r>
      <w:r>
        <w:t>−</w:t>
      </w:r>
      <w:r>
        <w:rPr>
          <w:i/>
        </w:rPr>
        <w:t xml:space="preserve">j </w:t>
      </w:r>
      <w:r>
        <w:t>+1 subtractions which is carried 2(</w:t>
      </w:r>
      <w:r>
        <w:rPr>
          <w:i/>
        </w:rPr>
        <w:t>m</w:t>
      </w:r>
      <w:r>
        <w:t>−</w:t>
      </w:r>
      <w:r>
        <w:rPr>
          <w:i/>
        </w:rPr>
        <w:t xml:space="preserve">j </w:t>
      </w:r>
      <w:r>
        <w:t xml:space="preserve">floating point operations, repeated for each </w:t>
      </w:r>
      <w:r>
        <w:rPr>
          <w:i/>
        </w:rPr>
        <w:t xml:space="preserve">j </w:t>
      </w:r>
      <w:r>
        <w:t xml:space="preserve">from </w:t>
      </w:r>
      <w:r>
        <w:rPr>
          <w:i/>
        </w:rPr>
        <w:t xml:space="preserve">k </w:t>
      </w:r>
      <w:r>
        <w:t xml:space="preserve">+ 1 to </w:t>
      </w:r>
      <w:r>
        <w:rPr>
          <w:i/>
        </w:rPr>
        <w:t xml:space="preserve">m </w:t>
      </w:r>
      <w:r>
        <w:t xml:space="preserve">and the whole loop being repeated for each </w:t>
      </w:r>
      <w:r>
        <w:rPr>
          <w:i/>
        </w:rPr>
        <w:t xml:space="preserve">k </w:t>
      </w:r>
      <w:r>
        <w:t xml:space="preserve">from 1 to </w:t>
      </w:r>
      <w:r>
        <w:rPr>
          <w:i/>
        </w:rPr>
        <w:t>m</w:t>
      </w:r>
      <w:r>
        <w:t xml:space="preserve">. thus the algorithm requires </w:t>
      </w:r>
      <w:r>
        <w:rPr>
          <w:noProof/>
        </w:rPr>
        <w:drawing>
          <wp:inline distT="0" distB="0" distL="0" distR="0">
            <wp:extent cx="423672" cy="185928"/>
            <wp:effectExtent l="0" t="0" r="0" b="0"/>
            <wp:docPr id="109140" name="Picture 109140"/>
            <wp:cNvGraphicFramePr/>
            <a:graphic xmlns:a="http://schemas.openxmlformats.org/drawingml/2006/main">
              <a:graphicData uri="http://schemas.openxmlformats.org/drawingml/2006/picture">
                <pic:pic xmlns:pic="http://schemas.openxmlformats.org/drawingml/2006/picture">
                  <pic:nvPicPr>
                    <pic:cNvPr id="109140" name="Picture 109140"/>
                    <pic:cNvPicPr/>
                  </pic:nvPicPr>
                  <pic:blipFill>
                    <a:blip r:embed="rId154"/>
                    <a:stretch>
                      <a:fillRect/>
                    </a:stretch>
                  </pic:blipFill>
                  <pic:spPr>
                    <a:xfrm>
                      <a:off x="0" y="0"/>
                      <a:ext cx="423672" cy="185928"/>
                    </a:xfrm>
                    <a:prstGeom prst="rect">
                      <a:avLst/>
                    </a:prstGeom>
                  </pic:spPr>
                </pic:pic>
              </a:graphicData>
            </a:graphic>
          </wp:inline>
        </w:drawing>
      </w:r>
      <w:r>
        <w:t>floating point operations, which is half of that of Gaussian elimination</w:t>
      </w:r>
      <w:r>
        <w:rPr>
          <w:noProof/>
        </w:rPr>
        <w:drawing>
          <wp:inline distT="0" distB="0" distL="0" distR="0">
            <wp:extent cx="420624" cy="185928"/>
            <wp:effectExtent l="0" t="0" r="0" b="0"/>
            <wp:docPr id="109141" name="Picture 109141"/>
            <wp:cNvGraphicFramePr/>
            <a:graphic xmlns:a="http://schemas.openxmlformats.org/drawingml/2006/main">
              <a:graphicData uri="http://schemas.openxmlformats.org/drawingml/2006/picture">
                <pic:pic xmlns:pic="http://schemas.openxmlformats.org/drawingml/2006/picture">
                  <pic:nvPicPr>
                    <pic:cNvPr id="109141" name="Picture 109141"/>
                    <pic:cNvPicPr/>
                  </pic:nvPicPr>
                  <pic:blipFill>
                    <a:blip r:embed="rId155"/>
                    <a:stretch>
                      <a:fillRect/>
                    </a:stretch>
                  </pic:blipFill>
                  <pic:spPr>
                    <a:xfrm>
                      <a:off x="0" y="0"/>
                      <a:ext cx="420624" cy="185928"/>
                    </a:xfrm>
                    <a:prstGeom prst="rect">
                      <a:avLst/>
                    </a:prstGeom>
                  </pic:spPr>
                </pic:pic>
              </a:graphicData>
            </a:graphic>
          </wp:inline>
        </w:drawing>
      </w:r>
      <w:r>
        <w:t xml:space="preserve"> for a complex hermitian matrix of order </w:t>
      </w:r>
      <w:r>
        <w:rPr>
          <w:i/>
        </w:rPr>
        <w:t>m</w:t>
      </w:r>
    </w:p>
    <w:p w:rsidR="00E67B03" w:rsidRDefault="00656D13">
      <w:pPr>
        <w:spacing w:after="0" w:line="259" w:lineRule="auto"/>
        <w:ind w:left="-5"/>
        <w:jc w:val="left"/>
      </w:pPr>
      <w:r>
        <w:rPr>
          <w:b/>
        </w:rPr>
        <w:t xml:space="preserve">Example 12. </w:t>
      </w:r>
      <w:r>
        <w:t>We let</w:t>
      </w:r>
    </w:p>
    <w:p w:rsidR="00E67B03" w:rsidRDefault="00656D13">
      <w:pPr>
        <w:spacing w:after="332" w:line="259" w:lineRule="auto"/>
        <w:ind w:left="823" w:firstLine="0"/>
        <w:jc w:val="left"/>
      </w:pPr>
      <w:r>
        <w:rPr>
          <w:noProof/>
        </w:rPr>
        <w:drawing>
          <wp:inline distT="0" distB="0" distL="0" distR="0">
            <wp:extent cx="4099560" cy="643128"/>
            <wp:effectExtent l="0" t="0" r="0" b="0"/>
            <wp:docPr id="109142" name="Picture 109142"/>
            <wp:cNvGraphicFramePr/>
            <a:graphic xmlns:a="http://schemas.openxmlformats.org/drawingml/2006/main">
              <a:graphicData uri="http://schemas.openxmlformats.org/drawingml/2006/picture">
                <pic:pic xmlns:pic="http://schemas.openxmlformats.org/drawingml/2006/picture">
                  <pic:nvPicPr>
                    <pic:cNvPr id="109142" name="Picture 109142"/>
                    <pic:cNvPicPr/>
                  </pic:nvPicPr>
                  <pic:blipFill>
                    <a:blip r:embed="rId156"/>
                    <a:stretch>
                      <a:fillRect/>
                    </a:stretch>
                  </pic:blipFill>
                  <pic:spPr>
                    <a:xfrm>
                      <a:off x="0" y="0"/>
                      <a:ext cx="4099560" cy="643128"/>
                    </a:xfrm>
                    <a:prstGeom prst="rect">
                      <a:avLst/>
                    </a:prstGeom>
                  </pic:spPr>
                </pic:pic>
              </a:graphicData>
            </a:graphic>
          </wp:inline>
        </w:drawing>
      </w:r>
    </w:p>
    <w:p w:rsidR="00E67B03" w:rsidRDefault="00656D13">
      <w:pPr>
        <w:ind w:left="-5"/>
      </w:pPr>
      <w:r>
        <w:t xml:space="preserve">The first row of </w:t>
      </w:r>
      <w:r>
        <w:rPr>
          <w:i/>
        </w:rPr>
        <w:t xml:space="preserve">R </w:t>
      </w:r>
      <w:r>
        <w:t>would be formed as follows:</w:t>
      </w:r>
    </w:p>
    <w:p w:rsidR="00E67B03" w:rsidRDefault="00656D13">
      <w:pPr>
        <w:spacing w:after="327" w:line="259" w:lineRule="auto"/>
        <w:ind w:left="1063" w:firstLine="0"/>
        <w:jc w:val="left"/>
      </w:pPr>
      <w:r>
        <w:rPr>
          <w:noProof/>
        </w:rPr>
        <w:drawing>
          <wp:inline distT="0" distB="0" distL="0" distR="0">
            <wp:extent cx="3758184" cy="643128"/>
            <wp:effectExtent l="0" t="0" r="0" b="0"/>
            <wp:docPr id="109143" name="Picture 109143"/>
            <wp:cNvGraphicFramePr/>
            <a:graphic xmlns:a="http://schemas.openxmlformats.org/drawingml/2006/main">
              <a:graphicData uri="http://schemas.openxmlformats.org/drawingml/2006/picture">
                <pic:pic xmlns:pic="http://schemas.openxmlformats.org/drawingml/2006/picture">
                  <pic:nvPicPr>
                    <pic:cNvPr id="109143" name="Picture 109143"/>
                    <pic:cNvPicPr/>
                  </pic:nvPicPr>
                  <pic:blipFill>
                    <a:blip r:embed="rId157"/>
                    <a:stretch>
                      <a:fillRect/>
                    </a:stretch>
                  </pic:blipFill>
                  <pic:spPr>
                    <a:xfrm>
                      <a:off x="0" y="0"/>
                      <a:ext cx="3758184" cy="643128"/>
                    </a:xfrm>
                    <a:prstGeom prst="rect">
                      <a:avLst/>
                    </a:prstGeom>
                  </pic:spPr>
                </pic:pic>
              </a:graphicData>
            </a:graphic>
          </wp:inline>
        </w:drawing>
      </w:r>
    </w:p>
    <w:p w:rsidR="00E67B03" w:rsidRDefault="00656D13">
      <w:pPr>
        <w:ind w:left="-5"/>
      </w:pPr>
      <w:r>
        <w:t xml:space="preserve">The second row of </w:t>
      </w:r>
      <w:r>
        <w:rPr>
          <w:i/>
        </w:rPr>
        <w:t xml:space="preserve">R </w:t>
      </w:r>
      <w:r>
        <w:t>would be formed as follows:</w:t>
      </w:r>
    </w:p>
    <w:tbl>
      <w:tblPr>
        <w:tblStyle w:val="TableGrid"/>
        <w:tblW w:w="5505" w:type="dxa"/>
        <w:tblInd w:w="1358" w:type="dxa"/>
        <w:tblCellMar>
          <w:top w:w="0" w:type="dxa"/>
          <w:left w:w="0" w:type="dxa"/>
          <w:bottom w:w="0" w:type="dxa"/>
          <w:right w:w="0" w:type="dxa"/>
        </w:tblCellMar>
        <w:tblLook w:val="04A0" w:firstRow="1" w:lastRow="0" w:firstColumn="1" w:lastColumn="0" w:noHBand="0" w:noVBand="1"/>
      </w:tblPr>
      <w:tblGrid>
        <w:gridCol w:w="1202"/>
        <w:gridCol w:w="429"/>
        <w:gridCol w:w="1543"/>
        <w:gridCol w:w="316"/>
        <w:gridCol w:w="1132"/>
        <w:gridCol w:w="316"/>
        <w:gridCol w:w="567"/>
      </w:tblGrid>
      <w:tr w:rsidR="00E67B03">
        <w:trPr>
          <w:trHeight w:val="999"/>
        </w:trPr>
        <w:tc>
          <w:tcPr>
            <w:tcW w:w="1202" w:type="dxa"/>
            <w:tcBorders>
              <w:top w:val="nil"/>
              <w:left w:val="nil"/>
              <w:bottom w:val="nil"/>
              <w:right w:val="nil"/>
            </w:tcBorders>
          </w:tcPr>
          <w:p w:rsidR="00E67B03" w:rsidRDefault="00656D13">
            <w:pPr>
              <w:spacing w:after="0" w:line="259" w:lineRule="auto"/>
              <w:ind w:left="0" w:right="12" w:firstLine="0"/>
              <w:jc w:val="center"/>
            </w:pPr>
            <w:r>
              <w:t></w:t>
            </w:r>
          </w:p>
          <w:p w:rsidR="00E67B03" w:rsidRDefault="00656D13">
            <w:pPr>
              <w:spacing w:after="61" w:line="259" w:lineRule="auto"/>
              <w:ind w:left="734" w:firstLine="0"/>
              <w:jc w:val="left"/>
            </w:pPr>
            <w:r>
              <w:t>25</w:t>
            </w:r>
          </w:p>
          <w:p w:rsidR="00E67B03" w:rsidRDefault="00656D13">
            <w:pPr>
              <w:spacing w:after="0" w:line="259" w:lineRule="auto"/>
              <w:ind w:left="0" w:firstLine="0"/>
              <w:jc w:val="left"/>
            </w:pPr>
            <w:r>
              <w:rPr>
                <w:i/>
              </w:rPr>
              <w:t xml:space="preserve">A </w:t>
            </w:r>
            <w:r>
              <w:t xml:space="preserve">= </w:t>
            </w:r>
            <w:r>
              <w:t></w:t>
            </w:r>
            <w:r>
              <w:t>15</w:t>
            </w:r>
          </w:p>
          <w:p w:rsidR="00E67B03" w:rsidRDefault="00656D13">
            <w:pPr>
              <w:spacing w:after="49" w:line="259" w:lineRule="auto"/>
              <w:ind w:left="0" w:right="12" w:firstLine="0"/>
              <w:jc w:val="center"/>
            </w:pPr>
            <w:r>
              <w:t></w:t>
            </w:r>
          </w:p>
          <w:p w:rsidR="00E67B03" w:rsidRDefault="00656D13">
            <w:pPr>
              <w:spacing w:after="0" w:line="259" w:lineRule="auto"/>
              <w:ind w:left="700" w:firstLine="0"/>
              <w:jc w:val="left"/>
            </w:pPr>
            <w:r>
              <w:t>−</w:t>
            </w:r>
            <w:r>
              <w:t>5</w:t>
            </w:r>
          </w:p>
        </w:tc>
        <w:tc>
          <w:tcPr>
            <w:tcW w:w="429" w:type="dxa"/>
            <w:tcBorders>
              <w:top w:val="nil"/>
              <w:left w:val="nil"/>
              <w:bottom w:val="nil"/>
              <w:right w:val="nil"/>
            </w:tcBorders>
          </w:tcPr>
          <w:p w:rsidR="00E67B03" w:rsidRDefault="00656D13">
            <w:pPr>
              <w:spacing w:after="54" w:line="259" w:lineRule="auto"/>
              <w:ind w:left="0" w:firstLine="0"/>
              <w:jc w:val="left"/>
            </w:pPr>
            <w:r>
              <w:t>15</w:t>
            </w:r>
          </w:p>
          <w:p w:rsidR="00E67B03" w:rsidRDefault="00656D13">
            <w:pPr>
              <w:spacing w:after="54" w:line="259" w:lineRule="auto"/>
              <w:ind w:left="0" w:firstLine="0"/>
              <w:jc w:val="left"/>
            </w:pPr>
            <w:r>
              <w:t>18</w:t>
            </w:r>
          </w:p>
          <w:p w:rsidR="00E67B03" w:rsidRDefault="00656D13">
            <w:pPr>
              <w:spacing w:after="0" w:line="259" w:lineRule="auto"/>
              <w:ind w:left="59" w:firstLine="0"/>
              <w:jc w:val="left"/>
            </w:pPr>
            <w:r>
              <w:t>0</w:t>
            </w:r>
          </w:p>
        </w:tc>
        <w:tc>
          <w:tcPr>
            <w:tcW w:w="1543" w:type="dxa"/>
            <w:tcBorders>
              <w:top w:val="nil"/>
              <w:left w:val="nil"/>
              <w:bottom w:val="nil"/>
              <w:right w:val="nil"/>
            </w:tcBorders>
          </w:tcPr>
          <w:p w:rsidR="00E67B03" w:rsidRDefault="00656D13">
            <w:pPr>
              <w:spacing w:after="335" w:line="259" w:lineRule="auto"/>
              <w:ind w:left="5" w:firstLine="0"/>
              <w:jc w:val="left"/>
            </w:pPr>
            <w:r>
              <w:t>−</w:t>
            </w:r>
            <w:r>
              <w:t>5</w:t>
            </w:r>
            <w:r>
              <w:t></w:t>
            </w:r>
            <w:r>
              <w:t xml:space="preserve">  </w:t>
            </w:r>
            <w:r>
              <w:t>5</w:t>
            </w:r>
          </w:p>
          <w:p w:rsidR="00E67B03" w:rsidRDefault="00656D13">
            <w:pPr>
              <w:spacing w:after="0" w:line="259" w:lineRule="auto"/>
              <w:ind w:left="98" w:firstLine="0"/>
              <w:jc w:val="left"/>
            </w:pPr>
            <w:r>
              <w:t xml:space="preserve">0 </w:t>
            </w:r>
            <w:r>
              <w:t></w:t>
            </w:r>
            <w:r>
              <w:t xml:space="preserve"> </w:t>
            </w:r>
            <w:r>
              <w:t xml:space="preserve">= </w:t>
            </w:r>
            <w:r>
              <w:t></w:t>
            </w:r>
            <w:r>
              <w:t xml:space="preserve"> </w:t>
            </w:r>
            <w:r>
              <w:t>3</w:t>
            </w:r>
          </w:p>
          <w:p w:rsidR="00E67B03" w:rsidRDefault="00656D13">
            <w:pPr>
              <w:spacing w:after="69" w:line="259" w:lineRule="auto"/>
              <w:ind w:left="308" w:firstLine="0"/>
              <w:jc w:val="left"/>
            </w:pPr>
            <w:r>
              <w:t></w:t>
            </w:r>
            <w:r>
              <w:t xml:space="preserve"> </w:t>
            </w:r>
          </w:p>
          <w:p w:rsidR="00E67B03" w:rsidRDefault="00656D13">
            <w:pPr>
              <w:tabs>
                <w:tab w:val="right" w:pos="1543"/>
              </w:tabs>
              <w:spacing w:after="0" w:line="259" w:lineRule="auto"/>
              <w:ind w:left="0" w:firstLine="0"/>
              <w:jc w:val="left"/>
            </w:pPr>
            <w:r>
              <w:t>11</w:t>
            </w:r>
            <w:r>
              <w:tab/>
            </w:r>
            <w:r>
              <w:t>−</w:t>
            </w:r>
            <w:r>
              <w:t>1</w:t>
            </w:r>
          </w:p>
        </w:tc>
        <w:tc>
          <w:tcPr>
            <w:tcW w:w="316" w:type="dxa"/>
            <w:tcBorders>
              <w:top w:val="nil"/>
              <w:left w:val="nil"/>
              <w:bottom w:val="nil"/>
              <w:right w:val="nil"/>
            </w:tcBorders>
          </w:tcPr>
          <w:p w:rsidR="00E67B03" w:rsidRDefault="00656D13">
            <w:pPr>
              <w:spacing w:after="54" w:line="259" w:lineRule="auto"/>
              <w:ind w:left="0" w:firstLine="0"/>
              <w:jc w:val="left"/>
            </w:pPr>
            <w:r>
              <w:t>0</w:t>
            </w:r>
          </w:p>
          <w:p w:rsidR="00E67B03" w:rsidRDefault="00656D13">
            <w:pPr>
              <w:spacing w:after="54" w:line="259" w:lineRule="auto"/>
              <w:ind w:left="0" w:firstLine="0"/>
              <w:jc w:val="left"/>
            </w:pPr>
            <w:r>
              <w:t>3</w:t>
            </w:r>
          </w:p>
          <w:p w:rsidR="00E67B03" w:rsidRDefault="00656D13">
            <w:pPr>
              <w:spacing w:after="0" w:line="259" w:lineRule="auto"/>
              <w:ind w:left="0" w:firstLine="0"/>
              <w:jc w:val="left"/>
            </w:pPr>
            <w:r>
              <w:t>1</w:t>
            </w:r>
          </w:p>
        </w:tc>
        <w:tc>
          <w:tcPr>
            <w:tcW w:w="1132" w:type="dxa"/>
            <w:tcBorders>
              <w:top w:val="nil"/>
              <w:left w:val="nil"/>
              <w:bottom w:val="nil"/>
              <w:right w:val="nil"/>
            </w:tcBorders>
          </w:tcPr>
          <w:p w:rsidR="00E67B03" w:rsidRDefault="00656D13">
            <w:pPr>
              <w:spacing w:after="197" w:line="259" w:lineRule="auto"/>
              <w:ind w:left="120" w:firstLine="0"/>
              <w:jc w:val="left"/>
            </w:pPr>
            <w:r>
              <w:t xml:space="preserve">0 </w:t>
            </w:r>
            <w:r>
              <w:t></w:t>
            </w:r>
            <w:r>
              <w:t>5</w:t>
            </w:r>
          </w:p>
          <w:p w:rsidR="00E67B03" w:rsidRDefault="00656D13">
            <w:pPr>
              <w:spacing w:after="146" w:line="216" w:lineRule="auto"/>
              <w:ind w:left="357" w:hanging="237"/>
              <w:jc w:val="left"/>
            </w:pPr>
            <w:r>
              <w:t xml:space="preserve">0 </w:t>
            </w:r>
            <w:r>
              <w:t></w:t>
            </w:r>
            <w:r>
              <w:t xml:space="preserve">0 </w:t>
            </w:r>
            <w:r>
              <w:t></w:t>
            </w:r>
          </w:p>
          <w:p w:rsidR="00E67B03" w:rsidRDefault="00656D13">
            <w:pPr>
              <w:tabs>
                <w:tab w:val="right" w:pos="1132"/>
              </w:tabs>
              <w:spacing w:after="0" w:line="259" w:lineRule="auto"/>
              <w:ind w:left="0" w:firstLine="0"/>
              <w:jc w:val="left"/>
            </w:pPr>
            <w:r>
              <w:rPr>
                <w:i/>
              </w:rPr>
              <w:t>R</w:t>
            </w:r>
            <w:r>
              <w:rPr>
                <w:vertAlign w:val="subscript"/>
              </w:rPr>
              <w:t>33</w:t>
            </w:r>
            <w:r>
              <w:rPr>
                <w:vertAlign w:val="subscript"/>
              </w:rPr>
              <w:tab/>
            </w:r>
            <w:r>
              <w:t>0</w:t>
            </w:r>
          </w:p>
        </w:tc>
        <w:tc>
          <w:tcPr>
            <w:tcW w:w="316" w:type="dxa"/>
            <w:tcBorders>
              <w:top w:val="nil"/>
              <w:left w:val="nil"/>
              <w:bottom w:val="nil"/>
              <w:right w:val="nil"/>
            </w:tcBorders>
          </w:tcPr>
          <w:p w:rsidR="00E67B03" w:rsidRDefault="00656D13">
            <w:pPr>
              <w:spacing w:after="54" w:line="259" w:lineRule="auto"/>
              <w:ind w:left="0" w:firstLine="0"/>
              <w:jc w:val="left"/>
            </w:pPr>
            <w:r>
              <w:t>3</w:t>
            </w:r>
          </w:p>
          <w:p w:rsidR="00E67B03" w:rsidRDefault="00656D13">
            <w:pPr>
              <w:spacing w:after="54" w:line="259" w:lineRule="auto"/>
              <w:ind w:left="0" w:firstLine="0"/>
              <w:jc w:val="left"/>
            </w:pPr>
            <w:r>
              <w:t>3</w:t>
            </w:r>
          </w:p>
          <w:p w:rsidR="00E67B03" w:rsidRDefault="00656D13">
            <w:pPr>
              <w:spacing w:after="0" w:line="259" w:lineRule="auto"/>
              <w:ind w:left="0" w:firstLine="0"/>
              <w:jc w:val="left"/>
            </w:pPr>
            <w:r>
              <w:t>0</w:t>
            </w:r>
          </w:p>
        </w:tc>
        <w:tc>
          <w:tcPr>
            <w:tcW w:w="567" w:type="dxa"/>
            <w:tcBorders>
              <w:top w:val="nil"/>
              <w:left w:val="nil"/>
              <w:bottom w:val="nil"/>
              <w:right w:val="nil"/>
            </w:tcBorders>
          </w:tcPr>
          <w:p w:rsidR="00E67B03" w:rsidRDefault="00656D13">
            <w:pPr>
              <w:spacing w:after="0" w:line="259" w:lineRule="auto"/>
              <w:ind w:left="27" w:firstLine="0"/>
            </w:pPr>
            <w:r>
              <w:t>−</w:t>
            </w:r>
            <w:r>
              <w:t>1</w:t>
            </w:r>
            <w:r>
              <w:rPr>
                <w:sz w:val="37"/>
                <w:vertAlign w:val="superscript"/>
              </w:rPr>
              <w:t></w:t>
            </w:r>
          </w:p>
          <w:p w:rsidR="00E67B03" w:rsidRDefault="00656D13">
            <w:pPr>
              <w:spacing w:after="157" w:line="216" w:lineRule="auto"/>
              <w:ind w:left="357" w:hanging="237"/>
              <w:jc w:val="left"/>
            </w:pPr>
            <w:r>
              <w:t xml:space="preserve">1 </w:t>
            </w:r>
            <w:r>
              <w:t></w:t>
            </w:r>
            <w:r>
              <w:t xml:space="preserve"> </w:t>
            </w:r>
          </w:p>
          <w:p w:rsidR="00E67B03" w:rsidRDefault="00656D13">
            <w:pPr>
              <w:spacing w:after="0" w:line="259" w:lineRule="auto"/>
              <w:ind w:left="0" w:firstLine="0"/>
              <w:jc w:val="left"/>
            </w:pPr>
            <w:r>
              <w:rPr>
                <w:i/>
              </w:rPr>
              <w:t>R</w:t>
            </w:r>
            <w:r>
              <w:rPr>
                <w:vertAlign w:val="subscript"/>
              </w:rPr>
              <w:t>33</w:t>
            </w:r>
          </w:p>
        </w:tc>
      </w:tr>
    </w:tbl>
    <w:p w:rsidR="00E67B03" w:rsidRDefault="00656D13">
      <w:pPr>
        <w:ind w:left="-5"/>
      </w:pPr>
      <w:r>
        <w:t>where the operation is</w:t>
      </w:r>
    </w:p>
    <w:p w:rsidR="00E67B03" w:rsidRDefault="00656D13">
      <w:pPr>
        <w:spacing w:after="217" w:line="259" w:lineRule="auto"/>
        <w:ind w:right="1090"/>
        <w:jc w:val="right"/>
      </w:pPr>
      <w:r>
        <w:rPr>
          <w:noProof/>
        </w:rPr>
        <w:drawing>
          <wp:inline distT="0" distB="0" distL="0" distR="0">
            <wp:extent cx="3590544" cy="1118616"/>
            <wp:effectExtent l="0" t="0" r="0" b="0"/>
            <wp:docPr id="109144" name="Picture 109144"/>
            <wp:cNvGraphicFramePr/>
            <a:graphic xmlns:a="http://schemas.openxmlformats.org/drawingml/2006/main">
              <a:graphicData uri="http://schemas.openxmlformats.org/drawingml/2006/picture">
                <pic:pic xmlns:pic="http://schemas.openxmlformats.org/drawingml/2006/picture">
                  <pic:nvPicPr>
                    <pic:cNvPr id="109144" name="Picture 109144"/>
                    <pic:cNvPicPr/>
                  </pic:nvPicPr>
                  <pic:blipFill>
                    <a:blip r:embed="rId158"/>
                    <a:stretch>
                      <a:fillRect/>
                    </a:stretch>
                  </pic:blipFill>
                  <pic:spPr>
                    <a:xfrm>
                      <a:off x="0" y="0"/>
                      <a:ext cx="3590544" cy="1118616"/>
                    </a:xfrm>
                    <a:prstGeom prst="rect">
                      <a:avLst/>
                    </a:prstGeom>
                  </pic:spPr>
                </pic:pic>
              </a:graphicData>
            </a:graphic>
          </wp:inline>
        </w:drawing>
      </w:r>
      <w:r>
        <w:t>!</w:t>
      </w:r>
    </w:p>
    <w:p w:rsidR="00E67B03" w:rsidRDefault="00656D13">
      <w:pPr>
        <w:spacing w:after="58"/>
        <w:ind w:left="-5"/>
      </w:pPr>
      <w:r>
        <w:t xml:space="preserve">The third and final column of </w:t>
      </w:r>
      <w:r>
        <w:rPr>
          <w:i/>
        </w:rPr>
        <w:t xml:space="preserve">R </w:t>
      </w:r>
      <w:r>
        <w:t>would be calculated as:</w:t>
      </w:r>
    </w:p>
    <w:p w:rsidR="00E67B03" w:rsidRDefault="00656D13">
      <w:pPr>
        <w:spacing w:after="399" w:line="259" w:lineRule="auto"/>
        <w:ind w:left="2734" w:firstLine="0"/>
        <w:jc w:val="left"/>
      </w:pPr>
      <w:r>
        <w:rPr>
          <w:noProof/>
        </w:rPr>
        <w:drawing>
          <wp:inline distT="0" distB="0" distL="0" distR="0">
            <wp:extent cx="1731264" cy="173736"/>
            <wp:effectExtent l="0" t="0" r="0" b="0"/>
            <wp:docPr id="109145" name="Picture 109145"/>
            <wp:cNvGraphicFramePr/>
            <a:graphic xmlns:a="http://schemas.openxmlformats.org/drawingml/2006/main">
              <a:graphicData uri="http://schemas.openxmlformats.org/drawingml/2006/picture">
                <pic:pic xmlns:pic="http://schemas.openxmlformats.org/drawingml/2006/picture">
                  <pic:nvPicPr>
                    <pic:cNvPr id="109145" name="Picture 109145"/>
                    <pic:cNvPicPr/>
                  </pic:nvPicPr>
                  <pic:blipFill>
                    <a:blip r:embed="rId159"/>
                    <a:stretch>
                      <a:fillRect/>
                    </a:stretch>
                  </pic:blipFill>
                  <pic:spPr>
                    <a:xfrm>
                      <a:off x="0" y="0"/>
                      <a:ext cx="1731264" cy="173736"/>
                    </a:xfrm>
                    <a:prstGeom prst="rect">
                      <a:avLst/>
                    </a:prstGeom>
                  </pic:spPr>
                </pic:pic>
              </a:graphicData>
            </a:graphic>
          </wp:inline>
        </w:drawing>
      </w:r>
    </w:p>
    <w:p w:rsidR="00E67B03" w:rsidRDefault="00656D13">
      <w:pPr>
        <w:spacing w:after="46"/>
        <w:ind w:left="-5"/>
      </w:pPr>
      <w:r>
        <w:lastRenderedPageBreak/>
        <w:t>resulting in the final factorization as</w:t>
      </w:r>
    </w:p>
    <w:tbl>
      <w:tblPr>
        <w:tblStyle w:val="TableGrid"/>
        <w:tblW w:w="3238" w:type="dxa"/>
        <w:tblInd w:w="2491" w:type="dxa"/>
        <w:tblCellMar>
          <w:top w:w="0" w:type="dxa"/>
          <w:left w:w="0" w:type="dxa"/>
          <w:bottom w:w="0" w:type="dxa"/>
          <w:right w:w="0" w:type="dxa"/>
        </w:tblCellMar>
        <w:tblLook w:val="04A0" w:firstRow="1" w:lastRow="0" w:firstColumn="1" w:lastColumn="0" w:noHBand="0" w:noVBand="1"/>
      </w:tblPr>
      <w:tblGrid>
        <w:gridCol w:w="1202"/>
        <w:gridCol w:w="316"/>
        <w:gridCol w:w="892"/>
        <w:gridCol w:w="316"/>
        <w:gridCol w:w="512"/>
      </w:tblGrid>
      <w:tr w:rsidR="00E67B03">
        <w:trPr>
          <w:trHeight w:val="979"/>
        </w:trPr>
        <w:tc>
          <w:tcPr>
            <w:tcW w:w="1202" w:type="dxa"/>
            <w:tcBorders>
              <w:top w:val="nil"/>
              <w:left w:val="nil"/>
              <w:bottom w:val="nil"/>
              <w:right w:val="nil"/>
            </w:tcBorders>
          </w:tcPr>
          <w:p w:rsidR="00E67B03" w:rsidRDefault="00656D13">
            <w:pPr>
              <w:spacing w:after="0" w:line="259" w:lineRule="auto"/>
              <w:ind w:left="0" w:right="12" w:firstLine="0"/>
              <w:jc w:val="center"/>
            </w:pPr>
            <w:r>
              <w:t></w:t>
            </w:r>
          </w:p>
          <w:p w:rsidR="00E67B03" w:rsidRDefault="00656D13">
            <w:pPr>
              <w:spacing w:after="176" w:line="259" w:lineRule="auto"/>
              <w:ind w:left="500" w:firstLine="0"/>
              <w:jc w:val="center"/>
            </w:pPr>
            <w:r>
              <w:t>5</w:t>
            </w:r>
          </w:p>
          <w:p w:rsidR="00E67B03" w:rsidRDefault="00656D13">
            <w:pPr>
              <w:spacing w:after="0" w:line="259" w:lineRule="auto"/>
              <w:ind w:left="0" w:firstLine="0"/>
              <w:jc w:val="left"/>
            </w:pPr>
            <w:r>
              <w:rPr>
                <w:i/>
              </w:rPr>
              <w:t xml:space="preserve">A </w:t>
            </w:r>
            <w:r>
              <w:t xml:space="preserve">= </w:t>
            </w:r>
            <w:r>
              <w:t></w:t>
            </w:r>
            <w:r>
              <w:t xml:space="preserve"> </w:t>
            </w:r>
            <w:r>
              <w:t>3</w:t>
            </w:r>
          </w:p>
          <w:p w:rsidR="00E67B03" w:rsidRDefault="00656D13">
            <w:pPr>
              <w:spacing w:after="49" w:line="259" w:lineRule="auto"/>
              <w:ind w:left="0" w:right="12" w:firstLine="0"/>
              <w:jc w:val="center"/>
            </w:pPr>
            <w:r>
              <w:t></w:t>
            </w:r>
          </w:p>
          <w:p w:rsidR="00E67B03" w:rsidRDefault="00656D13">
            <w:pPr>
              <w:spacing w:after="0" w:line="259" w:lineRule="auto"/>
              <w:ind w:left="700" w:firstLine="0"/>
              <w:jc w:val="left"/>
            </w:pPr>
            <w:r>
              <w:t>−</w:t>
            </w:r>
            <w:r>
              <w:t>1</w:t>
            </w:r>
          </w:p>
        </w:tc>
        <w:tc>
          <w:tcPr>
            <w:tcW w:w="316" w:type="dxa"/>
            <w:tcBorders>
              <w:top w:val="nil"/>
              <w:left w:val="nil"/>
              <w:bottom w:val="nil"/>
              <w:right w:val="nil"/>
            </w:tcBorders>
          </w:tcPr>
          <w:p w:rsidR="00E67B03" w:rsidRDefault="00656D13">
            <w:pPr>
              <w:spacing w:after="54" w:line="259" w:lineRule="auto"/>
              <w:ind w:left="0" w:firstLine="0"/>
              <w:jc w:val="left"/>
            </w:pPr>
            <w:r>
              <w:t>0</w:t>
            </w:r>
          </w:p>
          <w:p w:rsidR="00E67B03" w:rsidRDefault="00656D13">
            <w:pPr>
              <w:spacing w:after="54" w:line="259" w:lineRule="auto"/>
              <w:ind w:left="0" w:firstLine="0"/>
              <w:jc w:val="left"/>
            </w:pPr>
            <w:r>
              <w:t>3</w:t>
            </w:r>
          </w:p>
          <w:p w:rsidR="00E67B03" w:rsidRDefault="00656D13">
            <w:pPr>
              <w:spacing w:after="0" w:line="259" w:lineRule="auto"/>
              <w:ind w:left="0" w:firstLine="0"/>
              <w:jc w:val="left"/>
            </w:pPr>
            <w:r>
              <w:t>1</w:t>
            </w:r>
          </w:p>
        </w:tc>
        <w:tc>
          <w:tcPr>
            <w:tcW w:w="892" w:type="dxa"/>
            <w:tcBorders>
              <w:top w:val="nil"/>
              <w:left w:val="nil"/>
              <w:bottom w:val="nil"/>
              <w:right w:val="nil"/>
            </w:tcBorders>
          </w:tcPr>
          <w:p w:rsidR="00E67B03" w:rsidRDefault="00656D13">
            <w:pPr>
              <w:spacing w:after="163" w:line="259" w:lineRule="auto"/>
              <w:ind w:left="0" w:firstLine="0"/>
              <w:jc w:val="left"/>
            </w:pPr>
            <w:r>
              <w:t>0</w:t>
            </w:r>
            <w:r>
              <w:t></w:t>
            </w:r>
            <w:r>
              <w:t>5</w:t>
            </w:r>
          </w:p>
          <w:p w:rsidR="00E67B03" w:rsidRDefault="00656D13">
            <w:pPr>
              <w:spacing w:after="0" w:line="259" w:lineRule="auto"/>
              <w:ind w:left="0" w:firstLine="0"/>
              <w:jc w:val="left"/>
            </w:pPr>
            <w:r>
              <w:t>0</w:t>
            </w:r>
            <w:r>
              <w:t></w:t>
            </w:r>
            <w:r>
              <w:t>0</w:t>
            </w:r>
          </w:p>
          <w:p w:rsidR="00E67B03" w:rsidRDefault="00656D13">
            <w:pPr>
              <w:spacing w:after="73" w:line="259" w:lineRule="auto"/>
              <w:ind w:left="117" w:firstLine="0"/>
              <w:jc w:val="left"/>
            </w:pPr>
            <w:r>
              <w:t></w:t>
            </w:r>
          </w:p>
          <w:p w:rsidR="00E67B03" w:rsidRDefault="00656D13">
            <w:pPr>
              <w:tabs>
                <w:tab w:val="right" w:pos="892"/>
              </w:tabs>
              <w:spacing w:after="0" w:line="259" w:lineRule="auto"/>
              <w:ind w:left="0" w:firstLine="0"/>
              <w:jc w:val="left"/>
            </w:pPr>
            <w:r>
              <w:t>3</w:t>
            </w:r>
            <w:r>
              <w:tab/>
              <w:t>0</w:t>
            </w:r>
          </w:p>
        </w:tc>
        <w:tc>
          <w:tcPr>
            <w:tcW w:w="316" w:type="dxa"/>
            <w:tcBorders>
              <w:top w:val="nil"/>
              <w:left w:val="nil"/>
              <w:bottom w:val="nil"/>
              <w:right w:val="nil"/>
            </w:tcBorders>
          </w:tcPr>
          <w:p w:rsidR="00E67B03" w:rsidRDefault="00656D13">
            <w:pPr>
              <w:spacing w:after="54" w:line="259" w:lineRule="auto"/>
              <w:ind w:left="0" w:firstLine="0"/>
              <w:jc w:val="left"/>
            </w:pPr>
            <w:r>
              <w:t>3</w:t>
            </w:r>
          </w:p>
          <w:p w:rsidR="00E67B03" w:rsidRDefault="00656D13">
            <w:pPr>
              <w:spacing w:after="54" w:line="259" w:lineRule="auto"/>
              <w:ind w:left="0" w:firstLine="0"/>
              <w:jc w:val="left"/>
            </w:pPr>
            <w:r>
              <w:t>3</w:t>
            </w:r>
          </w:p>
          <w:p w:rsidR="00E67B03" w:rsidRDefault="00656D13">
            <w:pPr>
              <w:spacing w:after="0" w:line="259" w:lineRule="auto"/>
              <w:ind w:left="0" w:firstLine="0"/>
              <w:jc w:val="left"/>
            </w:pPr>
            <w:r>
              <w:t>0</w:t>
            </w:r>
          </w:p>
        </w:tc>
        <w:tc>
          <w:tcPr>
            <w:tcW w:w="512" w:type="dxa"/>
            <w:tcBorders>
              <w:top w:val="nil"/>
              <w:left w:val="nil"/>
              <w:bottom w:val="nil"/>
              <w:right w:val="nil"/>
            </w:tcBorders>
          </w:tcPr>
          <w:p w:rsidR="00E67B03" w:rsidRDefault="00656D13">
            <w:pPr>
              <w:spacing w:after="0" w:line="259" w:lineRule="auto"/>
              <w:ind w:left="0" w:firstLine="0"/>
            </w:pPr>
            <w:r>
              <w:t>−</w:t>
            </w:r>
            <w:r>
              <w:t>1</w:t>
            </w:r>
            <w:r>
              <w:rPr>
                <w:sz w:val="37"/>
                <w:vertAlign w:val="superscript"/>
              </w:rPr>
              <w:t></w:t>
            </w:r>
          </w:p>
          <w:p w:rsidR="00E67B03" w:rsidRDefault="00656D13">
            <w:pPr>
              <w:spacing w:after="95" w:line="216" w:lineRule="auto"/>
              <w:ind w:left="303" w:hanging="210"/>
              <w:jc w:val="left"/>
            </w:pPr>
            <w:r>
              <w:t xml:space="preserve">1 </w:t>
            </w:r>
            <w:r>
              <w:t></w:t>
            </w:r>
            <w:r>
              <w:t xml:space="preserve"> </w:t>
            </w:r>
          </w:p>
          <w:p w:rsidR="00E67B03" w:rsidRDefault="00656D13">
            <w:pPr>
              <w:spacing w:after="0" w:line="259" w:lineRule="auto"/>
              <w:ind w:left="93" w:firstLine="0"/>
              <w:jc w:val="left"/>
            </w:pPr>
            <w:r>
              <w:t>3</w:t>
            </w:r>
          </w:p>
        </w:tc>
      </w:tr>
    </w:tbl>
    <w:p w:rsidR="00E67B03" w:rsidRDefault="00656D13">
      <w:pPr>
        <w:spacing w:after="314"/>
        <w:ind w:left="-15" w:firstLine="351"/>
      </w:pPr>
      <w:r>
        <w:t xml:space="preserve">The above method of Cholesky factorization is backward stable, intuitively because </w:t>
      </w:r>
      <w:r>
        <w:rPr>
          <w:i/>
        </w:rPr>
        <w:t xml:space="preserve">R </w:t>
      </w:r>
      <w:r>
        <w:t xml:space="preserve">can never grow too large by the Singular Value Decomposition, for example, in the 2-norm, </w:t>
      </w:r>
      <w:r>
        <w:rPr>
          <w:noProof/>
        </w:rPr>
        <w:drawing>
          <wp:inline distT="0" distB="0" distL="0" distR="0">
            <wp:extent cx="1371600" cy="192024"/>
            <wp:effectExtent l="0" t="0" r="0" b="0"/>
            <wp:docPr id="109146" name="Picture 109146"/>
            <wp:cNvGraphicFramePr/>
            <a:graphic xmlns:a="http://schemas.openxmlformats.org/drawingml/2006/main">
              <a:graphicData uri="http://schemas.openxmlformats.org/drawingml/2006/picture">
                <pic:pic xmlns:pic="http://schemas.openxmlformats.org/drawingml/2006/picture">
                  <pic:nvPicPr>
                    <pic:cNvPr id="109146" name="Picture 109146"/>
                    <pic:cNvPicPr/>
                  </pic:nvPicPr>
                  <pic:blipFill>
                    <a:blip r:embed="rId160"/>
                    <a:stretch>
                      <a:fillRect/>
                    </a:stretch>
                  </pic:blipFill>
                  <pic:spPr>
                    <a:xfrm>
                      <a:off x="0" y="0"/>
                      <a:ext cx="1371600" cy="192024"/>
                    </a:xfrm>
                    <a:prstGeom prst="rect">
                      <a:avLst/>
                    </a:prstGeom>
                  </pic:spPr>
                </pic:pic>
              </a:graphicData>
            </a:graphic>
          </wp:inline>
        </w:drawing>
      </w:r>
      <w:r>
        <w:t>. Thus, the following theorem is with respect to this effect:</w:t>
      </w:r>
    </w:p>
    <w:p w:rsidR="00E67B03" w:rsidRDefault="00656D13">
      <w:pPr>
        <w:spacing w:after="3" w:line="333" w:lineRule="auto"/>
        <w:ind w:left="-5"/>
      </w:pPr>
      <w:r>
        <w:rPr>
          <w:b/>
        </w:rPr>
        <w:t xml:space="preserve">Theorem 14. </w:t>
      </w:r>
      <w:r>
        <w:rPr>
          <w:i/>
        </w:rPr>
        <w:t>[1, Theorem 23.2,p.176] The Cholesky decomposition of a complex positive definite hermitian matrix A of order m, when performed on a machine satisfying the fundamental axiom of floating point arithmetic runs to completion with the computed factor R</w:t>
      </w:r>
      <w:r>
        <w:t xml:space="preserve">˜ </w:t>
      </w:r>
      <w:r>
        <w:rPr>
          <w:i/>
        </w:rPr>
        <w:t>satisf</w:t>
      </w:r>
      <w:r>
        <w:rPr>
          <w:i/>
        </w:rPr>
        <w:t>ying</w:t>
      </w:r>
    </w:p>
    <w:p w:rsidR="00E67B03" w:rsidRDefault="00656D13">
      <w:pPr>
        <w:spacing w:after="309" w:line="259" w:lineRule="auto"/>
        <w:ind w:left="2212" w:firstLine="0"/>
        <w:jc w:val="left"/>
      </w:pPr>
      <w:r>
        <w:rPr>
          <w:noProof/>
        </w:rPr>
        <w:drawing>
          <wp:inline distT="0" distB="0" distL="0" distR="0">
            <wp:extent cx="2343912" cy="365760"/>
            <wp:effectExtent l="0" t="0" r="0" b="0"/>
            <wp:docPr id="109147" name="Picture 109147"/>
            <wp:cNvGraphicFramePr/>
            <a:graphic xmlns:a="http://schemas.openxmlformats.org/drawingml/2006/main">
              <a:graphicData uri="http://schemas.openxmlformats.org/drawingml/2006/picture">
                <pic:pic xmlns:pic="http://schemas.openxmlformats.org/drawingml/2006/picture">
                  <pic:nvPicPr>
                    <pic:cNvPr id="109147" name="Picture 109147"/>
                    <pic:cNvPicPr/>
                  </pic:nvPicPr>
                  <pic:blipFill>
                    <a:blip r:embed="rId161"/>
                    <a:stretch>
                      <a:fillRect/>
                    </a:stretch>
                  </pic:blipFill>
                  <pic:spPr>
                    <a:xfrm>
                      <a:off x="0" y="0"/>
                      <a:ext cx="2343912" cy="365760"/>
                    </a:xfrm>
                    <a:prstGeom prst="rect">
                      <a:avLst/>
                    </a:prstGeom>
                  </pic:spPr>
                </pic:pic>
              </a:graphicData>
            </a:graphic>
          </wp:inline>
        </w:drawing>
      </w:r>
    </w:p>
    <w:p w:rsidR="00E67B03" w:rsidRDefault="00656D13">
      <w:pPr>
        <w:spacing w:after="336" w:line="259" w:lineRule="auto"/>
        <w:ind w:left="-5"/>
      </w:pPr>
      <w:r>
        <w:rPr>
          <w:i/>
        </w:rPr>
        <w:t xml:space="preserve">for some matrix dA </w:t>
      </w:r>
      <w:r>
        <w:t xml:space="preserve">∈ </w:t>
      </w:r>
      <w:r>
        <w:rPr>
          <w:rFonts w:ascii="Calibri" w:eastAsia="Calibri" w:hAnsi="Calibri" w:cs="Calibri"/>
        </w:rPr>
        <w:t>C</w:t>
      </w:r>
      <w:r>
        <w:rPr>
          <w:i/>
          <w:vertAlign w:val="superscript"/>
        </w:rPr>
        <w:t>m</w:t>
      </w:r>
      <w:r>
        <w:rPr>
          <w:vertAlign w:val="superscript"/>
        </w:rPr>
        <w:t>×</w:t>
      </w:r>
      <w:r>
        <w:rPr>
          <w:i/>
          <w:vertAlign w:val="superscript"/>
        </w:rPr>
        <w:t>m</w:t>
      </w:r>
    </w:p>
    <w:p w:rsidR="00E67B03" w:rsidRDefault="00656D13">
      <w:pPr>
        <w:spacing w:line="335" w:lineRule="auto"/>
        <w:ind w:left="-15" w:firstLine="351"/>
      </w:pPr>
      <w:r>
        <w:t xml:space="preserve">Thus, due to the stability of Cholesky decomposition, it is frequently used to solve systems </w:t>
      </w:r>
      <w:r>
        <w:rPr>
          <w:i/>
        </w:rPr>
        <w:t xml:space="preserve">Ax </w:t>
      </w:r>
      <w:r>
        <w:t xml:space="preserve">= </w:t>
      </w:r>
      <w:r>
        <w:rPr>
          <w:i/>
        </w:rPr>
        <w:t xml:space="preserve">b </w:t>
      </w:r>
      <w:r>
        <w:t xml:space="preserve">for positive definite hermitian </w:t>
      </w:r>
      <w:r>
        <w:rPr>
          <w:i/>
        </w:rPr>
        <w:t xml:space="preserve">A </w:t>
      </w:r>
      <w:r>
        <w:t xml:space="preserve">= </w:t>
      </w:r>
      <w:r>
        <w:rPr>
          <w:i/>
        </w:rPr>
        <w:t>R</w:t>
      </w:r>
      <w:r>
        <w:rPr>
          <w:vertAlign w:val="superscript"/>
        </w:rPr>
        <w:t>∗</w:t>
      </w:r>
      <w:r>
        <w:rPr>
          <w:i/>
        </w:rPr>
        <w:t xml:space="preserve">R </w:t>
      </w:r>
      <w:r>
        <w:t>as follows:</w:t>
      </w:r>
    </w:p>
    <w:p w:rsidR="00E67B03" w:rsidRDefault="00656D13">
      <w:pPr>
        <w:spacing w:after="396" w:line="259" w:lineRule="auto"/>
        <w:ind w:left="1499" w:firstLine="0"/>
        <w:jc w:val="left"/>
      </w:pPr>
      <w:r>
        <w:rPr>
          <w:rFonts w:ascii="Calibri" w:eastAsia="Calibri" w:hAnsi="Calibri" w:cs="Calibri"/>
          <w:noProof/>
          <w:sz w:val="22"/>
        </w:rPr>
        <mc:AlternateContent>
          <mc:Choice Requires="wpg">
            <w:drawing>
              <wp:inline distT="0" distB="0" distL="0" distR="0">
                <wp:extent cx="3316224" cy="1080013"/>
                <wp:effectExtent l="0" t="0" r="0" b="0"/>
                <wp:docPr id="90199" name="Group 90199"/>
                <wp:cNvGraphicFramePr/>
                <a:graphic xmlns:a="http://schemas.openxmlformats.org/drawingml/2006/main">
                  <a:graphicData uri="http://schemas.microsoft.com/office/word/2010/wordprocessingGroup">
                    <wpg:wgp>
                      <wpg:cNvGrpSpPr/>
                      <wpg:grpSpPr>
                        <a:xfrm>
                          <a:off x="0" y="0"/>
                          <a:ext cx="3316224" cy="1080013"/>
                          <a:chOff x="0" y="0"/>
                          <a:chExt cx="3316224" cy="1080013"/>
                        </a:xfrm>
                      </wpg:grpSpPr>
                      <wps:wsp>
                        <wps:cNvPr id="114278" name="Shape 114278"/>
                        <wps:cNvSpPr/>
                        <wps:spPr>
                          <a:xfrm>
                            <a:off x="0" y="0"/>
                            <a:ext cx="3316224" cy="360004"/>
                          </a:xfrm>
                          <a:custGeom>
                            <a:avLst/>
                            <a:gdLst/>
                            <a:ahLst/>
                            <a:cxnLst/>
                            <a:rect l="0" t="0" r="0" b="0"/>
                            <a:pathLst>
                              <a:path w="3316224" h="360004">
                                <a:moveTo>
                                  <a:pt x="0" y="0"/>
                                </a:moveTo>
                                <a:lnTo>
                                  <a:pt x="3316224" y="0"/>
                                </a:lnTo>
                                <a:lnTo>
                                  <a:pt x="3316224" y="360004"/>
                                </a:lnTo>
                                <a:lnTo>
                                  <a:pt x="0" y="360004"/>
                                </a:lnTo>
                                <a:lnTo>
                                  <a:pt x="0" y="0"/>
                                </a:lnTo>
                              </a:path>
                            </a:pathLst>
                          </a:custGeom>
                          <a:ln w="5061" cap="flat">
                            <a:miter lim="127000"/>
                          </a:ln>
                        </wps:spPr>
                        <wps:style>
                          <a:lnRef idx="1">
                            <a:srgbClr val="000000"/>
                          </a:lnRef>
                          <a:fillRef idx="1">
                            <a:srgbClr val="FFCCCC"/>
                          </a:fillRef>
                          <a:effectRef idx="0">
                            <a:scrgbClr r="0" g="0" b="0"/>
                          </a:effectRef>
                          <a:fontRef idx="none"/>
                        </wps:style>
                        <wps:bodyPr/>
                      </wps:wsp>
                      <wps:wsp>
                        <wps:cNvPr id="8284" name="Rectangle 8284"/>
                        <wps:cNvSpPr/>
                        <wps:spPr>
                          <a:xfrm>
                            <a:off x="49568" y="112592"/>
                            <a:ext cx="955073" cy="179319"/>
                          </a:xfrm>
                          <a:prstGeom prst="rect">
                            <a:avLst/>
                          </a:prstGeom>
                          <a:ln>
                            <a:noFill/>
                          </a:ln>
                        </wps:spPr>
                        <wps:txbx>
                          <w:txbxContent>
                            <w:p w:rsidR="00E67B03" w:rsidRDefault="00656D13">
                              <w:pPr>
                                <w:spacing w:after="160" w:line="259" w:lineRule="auto"/>
                                <w:ind w:left="0" w:firstLine="0"/>
                                <w:jc w:val="left"/>
                              </w:pPr>
                              <w:r>
                                <w:t>First,solve</w:t>
                              </w:r>
                            </w:p>
                          </w:txbxContent>
                        </wps:txbx>
                        <wps:bodyPr horzOverflow="overflow" vert="horz" lIns="0" tIns="0" rIns="0" bIns="0" rtlCol="0">
                          <a:noAutofit/>
                        </wps:bodyPr>
                      </wps:wsp>
                      <wps:wsp>
                        <wps:cNvPr id="8285" name="Rectangle 8285"/>
                        <wps:cNvSpPr/>
                        <wps:spPr>
                          <a:xfrm>
                            <a:off x="817232" y="112592"/>
                            <a:ext cx="150502" cy="179319"/>
                          </a:xfrm>
                          <a:prstGeom prst="rect">
                            <a:avLst/>
                          </a:prstGeom>
                          <a:ln>
                            <a:noFill/>
                          </a:ln>
                        </wps:spPr>
                        <wps:txbx>
                          <w:txbxContent>
                            <w:p w:rsidR="00E67B03" w:rsidRDefault="00656D13">
                              <w:pPr>
                                <w:spacing w:after="160" w:line="259" w:lineRule="auto"/>
                                <w:ind w:left="0" w:firstLine="0"/>
                                <w:jc w:val="left"/>
                              </w:pPr>
                              <w:r>
                                <w:rPr>
                                  <w:i/>
                                </w:rPr>
                                <w:t>R</w:t>
                              </w:r>
                            </w:p>
                          </w:txbxContent>
                        </wps:txbx>
                        <wps:bodyPr horzOverflow="overflow" vert="horz" lIns="0" tIns="0" rIns="0" bIns="0" rtlCol="0">
                          <a:noAutofit/>
                        </wps:bodyPr>
                      </wps:wsp>
                      <wps:wsp>
                        <wps:cNvPr id="8286" name="Rectangle 8286"/>
                        <wps:cNvSpPr/>
                        <wps:spPr>
                          <a:xfrm>
                            <a:off x="931646" y="86942"/>
                            <a:ext cx="71525" cy="127085"/>
                          </a:xfrm>
                          <a:prstGeom prst="rect">
                            <a:avLst/>
                          </a:prstGeom>
                          <a:ln>
                            <a:noFill/>
                          </a:ln>
                        </wps:spPr>
                        <wps:txbx>
                          <w:txbxContent>
                            <w:p w:rsidR="00E67B03" w:rsidRDefault="00656D13">
                              <w:pPr>
                                <w:spacing w:after="160" w:line="259" w:lineRule="auto"/>
                                <w:ind w:left="0" w:firstLine="0"/>
                                <w:jc w:val="left"/>
                              </w:pPr>
                              <w:r>
                                <w:rPr>
                                  <w:sz w:val="16"/>
                                </w:rPr>
                                <w:t>∗</w:t>
                              </w:r>
                            </w:p>
                          </w:txbxContent>
                        </wps:txbx>
                        <wps:bodyPr horzOverflow="overflow" vert="horz" lIns="0" tIns="0" rIns="0" bIns="0" rtlCol="0">
                          <a:noAutofit/>
                        </wps:bodyPr>
                      </wps:wsp>
                      <wps:wsp>
                        <wps:cNvPr id="8287" name="Rectangle 8287"/>
                        <wps:cNvSpPr/>
                        <wps:spPr>
                          <a:xfrm>
                            <a:off x="991742" y="112592"/>
                            <a:ext cx="96404" cy="179319"/>
                          </a:xfrm>
                          <a:prstGeom prst="rect">
                            <a:avLst/>
                          </a:prstGeom>
                          <a:ln>
                            <a:noFill/>
                          </a:ln>
                        </wps:spPr>
                        <wps:txbx>
                          <w:txbxContent>
                            <w:p w:rsidR="00E67B03" w:rsidRDefault="00656D13">
                              <w:pPr>
                                <w:spacing w:after="160" w:line="259" w:lineRule="auto"/>
                                <w:ind w:left="0" w:firstLine="0"/>
                                <w:jc w:val="left"/>
                              </w:pPr>
                              <w:r>
                                <w:rPr>
                                  <w:i/>
                                </w:rPr>
                                <w:t>y</w:t>
                              </w:r>
                            </w:p>
                          </w:txbxContent>
                        </wps:txbx>
                        <wps:bodyPr horzOverflow="overflow" vert="horz" lIns="0" tIns="0" rIns="0" bIns="0" rtlCol="0">
                          <a:noAutofit/>
                        </wps:bodyPr>
                      </wps:wsp>
                      <wps:wsp>
                        <wps:cNvPr id="8288" name="Rectangle 8288"/>
                        <wps:cNvSpPr/>
                        <wps:spPr>
                          <a:xfrm>
                            <a:off x="1111859" y="112592"/>
                            <a:ext cx="153794" cy="179319"/>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8289" name="Rectangle 8289"/>
                        <wps:cNvSpPr/>
                        <wps:spPr>
                          <a:xfrm>
                            <a:off x="1269656" y="112592"/>
                            <a:ext cx="84066" cy="179319"/>
                          </a:xfrm>
                          <a:prstGeom prst="rect">
                            <a:avLst/>
                          </a:prstGeom>
                          <a:ln>
                            <a:noFill/>
                          </a:ln>
                        </wps:spPr>
                        <wps:txbx>
                          <w:txbxContent>
                            <w:p w:rsidR="00E67B03" w:rsidRDefault="00656D13">
                              <w:pPr>
                                <w:spacing w:after="160" w:line="259" w:lineRule="auto"/>
                                <w:ind w:left="0" w:firstLine="0"/>
                                <w:jc w:val="left"/>
                              </w:pPr>
                              <w:r>
                                <w:rPr>
                                  <w:i/>
                                </w:rPr>
                                <w:t>b</w:t>
                              </w:r>
                            </w:p>
                          </w:txbxContent>
                        </wps:txbx>
                        <wps:bodyPr horzOverflow="overflow" vert="horz" lIns="0" tIns="0" rIns="0" bIns="0" rtlCol="0">
                          <a:noAutofit/>
                        </wps:bodyPr>
                      </wps:wsp>
                      <wps:wsp>
                        <wps:cNvPr id="8290" name="Rectangle 8290"/>
                        <wps:cNvSpPr/>
                        <wps:spPr>
                          <a:xfrm>
                            <a:off x="1382420" y="112592"/>
                            <a:ext cx="236183" cy="179319"/>
                          </a:xfrm>
                          <a:prstGeom prst="rect">
                            <a:avLst/>
                          </a:prstGeom>
                          <a:ln>
                            <a:noFill/>
                          </a:ln>
                        </wps:spPr>
                        <wps:txbx>
                          <w:txbxContent>
                            <w:p w:rsidR="00E67B03" w:rsidRDefault="00656D13">
                              <w:pPr>
                                <w:spacing w:after="160" w:line="259" w:lineRule="auto"/>
                                <w:ind w:left="0" w:firstLine="0"/>
                                <w:jc w:val="left"/>
                              </w:pPr>
                              <w:r>
                                <w:t>for</w:t>
                              </w:r>
                            </w:p>
                          </w:txbxContent>
                        </wps:txbx>
                        <wps:bodyPr horzOverflow="overflow" vert="horz" lIns="0" tIns="0" rIns="0" bIns="0" rtlCol="0">
                          <a:noAutofit/>
                        </wps:bodyPr>
                      </wps:wsp>
                      <wps:wsp>
                        <wps:cNvPr id="8291" name="Rectangle 8291"/>
                        <wps:cNvSpPr/>
                        <wps:spPr>
                          <a:xfrm>
                            <a:off x="1609547" y="112592"/>
                            <a:ext cx="96404" cy="179319"/>
                          </a:xfrm>
                          <a:prstGeom prst="rect">
                            <a:avLst/>
                          </a:prstGeom>
                          <a:ln>
                            <a:noFill/>
                          </a:ln>
                        </wps:spPr>
                        <wps:txbx>
                          <w:txbxContent>
                            <w:p w:rsidR="00E67B03" w:rsidRDefault="00656D13">
                              <w:pPr>
                                <w:spacing w:after="160" w:line="259" w:lineRule="auto"/>
                                <w:ind w:left="0" w:firstLine="0"/>
                                <w:jc w:val="left"/>
                              </w:pPr>
                              <w:r>
                                <w:rPr>
                                  <w:i/>
                                </w:rPr>
                                <w:t>y</w:t>
                              </w:r>
                            </w:p>
                          </w:txbxContent>
                        </wps:txbx>
                        <wps:bodyPr horzOverflow="overflow" vert="horz" lIns="0" tIns="0" rIns="0" bIns="0" rtlCol="0">
                          <a:noAutofit/>
                        </wps:bodyPr>
                      </wps:wsp>
                      <wps:wsp>
                        <wps:cNvPr id="8292" name="Rectangle 8292"/>
                        <wps:cNvSpPr/>
                        <wps:spPr>
                          <a:xfrm>
                            <a:off x="1737042" y="112592"/>
                            <a:ext cx="2034377" cy="179319"/>
                          </a:xfrm>
                          <a:prstGeom prst="rect">
                            <a:avLst/>
                          </a:prstGeom>
                          <a:ln>
                            <a:noFill/>
                          </a:ln>
                        </wps:spPr>
                        <wps:txbx>
                          <w:txbxContent>
                            <w:p w:rsidR="00E67B03" w:rsidRDefault="00656D13">
                              <w:pPr>
                                <w:spacing w:after="160" w:line="259" w:lineRule="auto"/>
                                <w:ind w:left="0" w:firstLine="0"/>
                                <w:jc w:val="left"/>
                              </w:pPr>
                              <w:r>
                                <w:t>byforwardsubstitution</w:t>
                              </w:r>
                            </w:p>
                          </w:txbxContent>
                        </wps:txbx>
                        <wps:bodyPr horzOverflow="overflow" vert="horz" lIns="0" tIns="0" rIns="0" bIns="0" rtlCol="0">
                          <a:noAutofit/>
                        </wps:bodyPr>
                      </wps:wsp>
                      <wps:wsp>
                        <wps:cNvPr id="114279" name="Shape 114279"/>
                        <wps:cNvSpPr/>
                        <wps:spPr>
                          <a:xfrm>
                            <a:off x="485583" y="720009"/>
                            <a:ext cx="2345058" cy="360004"/>
                          </a:xfrm>
                          <a:custGeom>
                            <a:avLst/>
                            <a:gdLst/>
                            <a:ahLst/>
                            <a:cxnLst/>
                            <a:rect l="0" t="0" r="0" b="0"/>
                            <a:pathLst>
                              <a:path w="2345058" h="360004">
                                <a:moveTo>
                                  <a:pt x="0" y="0"/>
                                </a:moveTo>
                                <a:lnTo>
                                  <a:pt x="2345058" y="0"/>
                                </a:lnTo>
                                <a:lnTo>
                                  <a:pt x="2345058" y="360004"/>
                                </a:lnTo>
                                <a:lnTo>
                                  <a:pt x="0" y="360004"/>
                                </a:lnTo>
                                <a:lnTo>
                                  <a:pt x="0" y="0"/>
                                </a:lnTo>
                              </a:path>
                            </a:pathLst>
                          </a:custGeom>
                          <a:ln w="5061" cap="flat">
                            <a:miter lim="127000"/>
                          </a:ln>
                        </wps:spPr>
                        <wps:style>
                          <a:lnRef idx="1">
                            <a:srgbClr val="000000"/>
                          </a:lnRef>
                          <a:fillRef idx="1">
                            <a:srgbClr val="FFCCCC"/>
                          </a:fillRef>
                          <a:effectRef idx="0">
                            <a:scrgbClr r="0" g="0" b="0"/>
                          </a:effectRef>
                          <a:fontRef idx="none"/>
                        </wps:style>
                        <wps:bodyPr/>
                      </wps:wsp>
                      <wps:wsp>
                        <wps:cNvPr id="8294" name="Rectangle 8294"/>
                        <wps:cNvSpPr/>
                        <wps:spPr>
                          <a:xfrm>
                            <a:off x="535140" y="832580"/>
                            <a:ext cx="450437" cy="179319"/>
                          </a:xfrm>
                          <a:prstGeom prst="rect">
                            <a:avLst/>
                          </a:prstGeom>
                          <a:ln>
                            <a:noFill/>
                          </a:ln>
                        </wps:spPr>
                        <wps:txbx>
                          <w:txbxContent>
                            <w:p w:rsidR="00E67B03" w:rsidRDefault="00656D13">
                              <w:pPr>
                                <w:spacing w:after="160" w:line="259" w:lineRule="auto"/>
                                <w:ind w:left="0" w:firstLine="0"/>
                                <w:jc w:val="left"/>
                              </w:pPr>
                              <w:r>
                                <w:t>Solve</w:t>
                              </w:r>
                            </w:p>
                          </w:txbxContent>
                        </wps:txbx>
                        <wps:bodyPr horzOverflow="overflow" vert="horz" lIns="0" tIns="0" rIns="0" bIns="0" rtlCol="0">
                          <a:noAutofit/>
                        </wps:bodyPr>
                      </wps:wsp>
                      <wps:wsp>
                        <wps:cNvPr id="8295" name="Rectangle 8295"/>
                        <wps:cNvSpPr/>
                        <wps:spPr>
                          <a:xfrm>
                            <a:off x="923328" y="832580"/>
                            <a:ext cx="264474" cy="179319"/>
                          </a:xfrm>
                          <a:prstGeom prst="rect">
                            <a:avLst/>
                          </a:prstGeom>
                          <a:ln>
                            <a:noFill/>
                          </a:ln>
                        </wps:spPr>
                        <wps:txbx>
                          <w:txbxContent>
                            <w:p w:rsidR="00E67B03" w:rsidRDefault="00656D13">
                              <w:pPr>
                                <w:spacing w:after="160" w:line="259" w:lineRule="auto"/>
                                <w:ind w:left="0" w:firstLine="0"/>
                                <w:jc w:val="left"/>
                              </w:pPr>
                              <w:r>
                                <w:rPr>
                                  <w:i/>
                                </w:rPr>
                                <w:t>Rx</w:t>
                              </w:r>
                            </w:p>
                          </w:txbxContent>
                        </wps:txbx>
                        <wps:bodyPr horzOverflow="overflow" vert="horz" lIns="0" tIns="0" rIns="0" bIns="0" rtlCol="0">
                          <a:noAutofit/>
                        </wps:bodyPr>
                      </wps:wsp>
                      <wps:wsp>
                        <wps:cNvPr id="8296" name="Rectangle 8296"/>
                        <wps:cNvSpPr/>
                        <wps:spPr>
                          <a:xfrm>
                            <a:off x="1164387" y="832580"/>
                            <a:ext cx="153794" cy="179319"/>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8297" name="Rectangle 8297"/>
                        <wps:cNvSpPr/>
                        <wps:spPr>
                          <a:xfrm>
                            <a:off x="1322197" y="832580"/>
                            <a:ext cx="96404" cy="179319"/>
                          </a:xfrm>
                          <a:prstGeom prst="rect">
                            <a:avLst/>
                          </a:prstGeom>
                          <a:ln>
                            <a:noFill/>
                          </a:ln>
                        </wps:spPr>
                        <wps:txbx>
                          <w:txbxContent>
                            <w:p w:rsidR="00E67B03" w:rsidRDefault="00656D13">
                              <w:pPr>
                                <w:spacing w:after="160" w:line="259" w:lineRule="auto"/>
                                <w:ind w:left="0" w:firstLine="0"/>
                                <w:jc w:val="left"/>
                              </w:pPr>
                              <w:r>
                                <w:rPr>
                                  <w:i/>
                                </w:rPr>
                                <w:t>y</w:t>
                              </w:r>
                            </w:p>
                          </w:txbxContent>
                        </wps:txbx>
                        <wps:bodyPr horzOverflow="overflow" vert="horz" lIns="0" tIns="0" rIns="0" bIns="0" rtlCol="0">
                          <a:noAutofit/>
                        </wps:bodyPr>
                      </wps:wsp>
                      <wps:wsp>
                        <wps:cNvPr id="8298" name="Rectangle 8298"/>
                        <wps:cNvSpPr/>
                        <wps:spPr>
                          <a:xfrm>
                            <a:off x="1449679" y="832580"/>
                            <a:ext cx="1770730" cy="179319"/>
                          </a:xfrm>
                          <a:prstGeom prst="rect">
                            <a:avLst/>
                          </a:prstGeom>
                          <a:ln>
                            <a:noFill/>
                          </a:ln>
                        </wps:spPr>
                        <wps:txbx>
                          <w:txbxContent>
                            <w:p w:rsidR="00E67B03" w:rsidRDefault="00656D13">
                              <w:pPr>
                                <w:spacing w:after="160" w:line="259" w:lineRule="auto"/>
                                <w:ind w:left="0" w:firstLine="0"/>
                                <w:jc w:val="left"/>
                              </w:pPr>
                              <w:r>
                                <w:t>bybacksubstitution</w:t>
                              </w:r>
                            </w:p>
                          </w:txbxContent>
                        </wps:txbx>
                        <wps:bodyPr horzOverflow="overflow" vert="horz" lIns="0" tIns="0" rIns="0" bIns="0" rtlCol="0">
                          <a:noAutofit/>
                        </wps:bodyPr>
                      </wps:wsp>
                      <wps:wsp>
                        <wps:cNvPr id="8299" name="Shape 8299"/>
                        <wps:cNvSpPr/>
                        <wps:spPr>
                          <a:xfrm>
                            <a:off x="1658112" y="362535"/>
                            <a:ext cx="0" cy="322048"/>
                          </a:xfrm>
                          <a:custGeom>
                            <a:avLst/>
                            <a:gdLst/>
                            <a:ahLst/>
                            <a:cxnLst/>
                            <a:rect l="0" t="0" r="0" b="0"/>
                            <a:pathLst>
                              <a:path h="322048">
                                <a:moveTo>
                                  <a:pt x="0" y="0"/>
                                </a:moveTo>
                                <a:lnTo>
                                  <a:pt x="0" y="322048"/>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8300" name="Shape 8300"/>
                        <wps:cNvSpPr/>
                        <wps:spPr>
                          <a:xfrm>
                            <a:off x="1631795" y="664845"/>
                            <a:ext cx="52634" cy="52634"/>
                          </a:xfrm>
                          <a:custGeom>
                            <a:avLst/>
                            <a:gdLst/>
                            <a:ahLst/>
                            <a:cxnLst/>
                            <a:rect l="0" t="0" r="0" b="0"/>
                            <a:pathLst>
                              <a:path w="52634" h="52634">
                                <a:moveTo>
                                  <a:pt x="0" y="0"/>
                                </a:moveTo>
                                <a:lnTo>
                                  <a:pt x="26317" y="19738"/>
                                </a:lnTo>
                                <a:lnTo>
                                  <a:pt x="52634" y="0"/>
                                </a:lnTo>
                                <a:lnTo>
                                  <a:pt x="26317" y="5263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90199" o:spid="_x0000_s1425" style="width:261.1pt;height:85.05pt;mso-position-horizontal-relative:char;mso-position-vertical-relative:line" coordsize="33162,1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">
                <v:shape id="Shape 114278" o:spid="_x0000_s1426" style="position:absolute;width:33162;height:3600;visibility:visible;mso-wrap-style:square;v-text-anchor:top" coordsize="3316224,360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Fh58QA&#10;AADfAAAADwAAAGRycy9kb3ducmV2LnhtbERPTU/CQBC9m/gfNmPiDbYQRagsBIlGw43KhdvQHbrV&#10;7mztLlD/vXMg8fjyvufL3jfqTF2sAxsYDTNQxGWwNVcGdp9vgymomJAtNoHJwC9FWC5ub+aY23Dh&#10;LZ2LVCkJ4ZijAZdSm2sdS0ce4zC0xMIdQ+cxCewqbTu8SLhv9DjLJtpjzdLgsKW1o/K7OHkDRX04&#10;7l7cfr36Ca+zr/fHTUuniTH3d/3qGVSiPv2Lr+4PK/NHD+MnGSx/BIBe/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6xYefEAAAA3wAAAA8AAAAAAAAAAAAAAAAAmAIAAGRycy9k&#10;b3ducmV2LnhtbFBLBQYAAAAABAAEAPUAAACJAwAAAAA=&#10;" path="m,l3316224,r,360004l,360004,,e" fillcolor="#fcc" strokeweight=".14058mm">
                  <v:stroke miterlimit="83231f" joinstyle="miter"/>
                  <v:path arrowok="t" textboxrect="0,0,3316224,360004"/>
                </v:shape>
                <v:rect id="Rectangle 8284" o:spid="_x0000_s1427" style="position:absolute;left:495;top:1125;width:9551;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CzR8UA&#10;AADdAAAADwAAAGRycy9kb3ducmV2LnhtbESPQYvCMBSE74L/ITxhb5oqIrUaRXRFj7sqqLdH82yL&#10;zUtpsrbrr98sCB6HmfmGmS9bU4oH1a6wrGA4iEAQp1YXnCk4Hbf9GITzyBpLy6TglxwsF93OHBNt&#10;G/6mx8FnIkDYJagg975KpHRpTgbdwFbEwbvZ2qAPss6krrEJcFPKURRNpMGCw0KOFa1zSu+HH6Ng&#10;F1ery94+m6z8vO7OX+fp5jj1Sn302tUMhKfWv8Ov9l4riEfxGP7fhCc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kLNHxQAAAN0AAAAPAAAAAAAAAAAAAAAAAJgCAABkcnMv&#10;ZG93bnJldi54bWxQSwUGAAAAAAQABAD1AAAAigMAAAAA&#10;" filled="f" stroked="f">
                  <v:textbox inset="0,0,0,0">
                    <w:txbxContent>
                      <w:p w:rsidR="00E67B03" w:rsidRDefault="00656D13">
                        <w:pPr>
                          <w:spacing w:after="160" w:line="259" w:lineRule="auto"/>
                          <w:ind w:left="0" w:firstLine="0"/>
                          <w:jc w:val="left"/>
                        </w:pPr>
                        <w:r>
                          <w:t>First,solve</w:t>
                        </w:r>
                      </w:p>
                    </w:txbxContent>
                  </v:textbox>
                </v:rect>
                <v:rect id="Rectangle 8285" o:spid="_x0000_s1428" style="position:absolute;left:8172;top:1125;width:1505;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wW3MUA&#10;AADdAAAADwAAAGRycy9kb3ducmV2LnhtbESPQYvCMBSE74L/ITxhb5oqKLUaRXRFj7sqqLdH82yL&#10;zUtpsrbrr98sCB6HmfmGmS9bU4oH1a6wrGA4iEAQp1YXnCk4Hbf9GITzyBpLy6TglxwsF93OHBNt&#10;G/6mx8FnIkDYJagg975KpHRpTgbdwFbEwbvZ2qAPss6krrEJcFPKURRNpMGCw0KOFa1zSu+HH6Ng&#10;F1ery94+m6z8vO7OX+fp5jj1Sn302tUMhKfWv8Ov9l4riEfxGP7fhCc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3BbcxQAAAN0AAAAPAAAAAAAAAAAAAAAAAJgCAABkcnMv&#10;ZG93bnJldi54bWxQSwUGAAAAAAQABAD1AAAAigMAAAAA&#10;" filled="f" stroked="f">
                  <v:textbox inset="0,0,0,0">
                    <w:txbxContent>
                      <w:p w:rsidR="00E67B03" w:rsidRDefault="00656D13">
                        <w:pPr>
                          <w:spacing w:after="160" w:line="259" w:lineRule="auto"/>
                          <w:ind w:left="0" w:firstLine="0"/>
                          <w:jc w:val="left"/>
                        </w:pPr>
                        <w:r>
                          <w:rPr>
                            <w:i/>
                          </w:rPr>
                          <w:t>R</w:t>
                        </w:r>
                      </w:p>
                    </w:txbxContent>
                  </v:textbox>
                </v:rect>
                <v:rect id="Rectangle 8286" o:spid="_x0000_s1429" style="position:absolute;left:9316;top:869;width:715;height:12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g6Iq8UA&#10;AADdAAAADwAAAGRycy9kb3ducmV2LnhtbESPT4vCMBTE7wv7HcJb8LamepBajSLuih79s9D19mie&#10;bbF5KU201U9vBMHjMDO/YabzzlTiSo0rLSsY9CMQxJnVJecK/g6r7xiE88gaK8uk4EYO5rPPjykm&#10;2ra8o+ve5yJA2CWooPC+TqR0WUEGXd/WxME72cagD7LJpW6wDXBTyWEUjaTBksNCgTUtC8rO+4tR&#10;sI7rxf/G3tu8+j2u0206/jmMvVK9r24xAeGp8+/wq73RCuJhPILnm/AE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DoirxQAAAN0AAAAPAAAAAAAAAAAAAAAAAJgCAABkcnMv&#10;ZG93bnJldi54bWxQSwUGAAAAAAQABAD1AAAAigMAAAAA&#10;" filled="f" stroked="f">
                  <v:textbox inset="0,0,0,0">
                    <w:txbxContent>
                      <w:p w:rsidR="00E67B03" w:rsidRDefault="00656D13">
                        <w:pPr>
                          <w:spacing w:after="160" w:line="259" w:lineRule="auto"/>
                          <w:ind w:left="0" w:firstLine="0"/>
                          <w:jc w:val="left"/>
                        </w:pPr>
                        <w:r>
                          <w:rPr>
                            <w:sz w:val="16"/>
                          </w:rPr>
                          <w:t>∗</w:t>
                        </w:r>
                      </w:p>
                    </w:txbxContent>
                  </v:textbox>
                </v:rect>
                <v:rect id="Rectangle 8287" o:spid="_x0000_s1430" style="position:absolute;left:9917;top:1125;width:964;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ItMMUA&#10;AADdAAAADwAAAGRycy9kb3ducmV2LnhtbESPQYvCMBSE74L/ITxhb5rqQWs1iuiKHndVUG+P5tkW&#10;m5fSZG3XX79ZEDwOM/MNM1+2phQPql1hWcFwEIEgTq0uOFNwOm77MQjnkTWWlknBLzlYLrqdOSba&#10;NvxNj4PPRICwS1BB7n2VSOnSnAy6ga2Ig3eztUEfZJ1JXWMT4KaUoygaS4MFh4UcK1rnlN4PP0bB&#10;Lq5Wl719Nln5ed2dv87TzXHqlfrotasZCE+tf4df7b1WEI/iCfy/CU9AL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Qi0wxQAAAN0AAAAPAAAAAAAAAAAAAAAAAJgCAABkcnMv&#10;ZG93bnJldi54bWxQSwUGAAAAAAQABAD1AAAAigMAAAAA&#10;" filled="f" stroked="f">
                  <v:textbox inset="0,0,0,0">
                    <w:txbxContent>
                      <w:p w:rsidR="00E67B03" w:rsidRDefault="00656D13">
                        <w:pPr>
                          <w:spacing w:after="160" w:line="259" w:lineRule="auto"/>
                          <w:ind w:left="0" w:firstLine="0"/>
                          <w:jc w:val="left"/>
                        </w:pPr>
                        <w:r>
                          <w:rPr>
                            <w:i/>
                          </w:rPr>
                          <w:t>y</w:t>
                        </w:r>
                      </w:p>
                    </w:txbxContent>
                  </v:textbox>
                </v:rect>
                <v:rect id="Rectangle 8288" o:spid="_x0000_s1431" style="position:absolute;left:11118;top:1125;width:1538;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5QsEA&#10;AADdAAAADwAAAGRycy9kb3ducmV2LnhtbERPy4rCMBTdC/5DuII7TXUhtRpFRkWXvkBnd2nutGWa&#10;m9JEW/16sxBcHs57vmxNKR5Uu8KygtEwAkGcWl1wpuBy3g5iEM4jaywtk4InOVguup05Jto2fKTH&#10;yWcihLBLUEHufZVI6dKcDLqhrYgD92drgz7AOpO6xiaEm1KOo2giDRYcGnKs6Cen9P90Nwp2cbW6&#10;7e2rycrN7+56uE7X56lXqt9rVzMQnlr/FX/ce60gHsdhbngTnoBcv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jduULBAAAA3QAAAA8AAAAAAAAAAAAAAAAAmAIAAGRycy9kb3du&#10;cmV2LnhtbFBLBQYAAAAABAAEAPUAAACGAwAAAAA=&#10;" filled="f" stroked="f">
                  <v:textbox inset="0,0,0,0">
                    <w:txbxContent>
                      <w:p w:rsidR="00E67B03" w:rsidRDefault="00656D13">
                        <w:pPr>
                          <w:spacing w:after="160" w:line="259" w:lineRule="auto"/>
                          <w:ind w:left="0" w:firstLine="0"/>
                          <w:jc w:val="left"/>
                        </w:pPr>
                        <w:r>
                          <w:t>=</w:t>
                        </w:r>
                      </w:p>
                    </w:txbxContent>
                  </v:textbox>
                </v:rect>
                <v:rect id="Rectangle 8289" o:spid="_x0000_s1432" style="position:absolute;left:12696;top:1125;width:841;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Ec2cYA&#10;AADdAAAADwAAAGRycy9kb3ducmV2LnhtbESPQWvCQBSE7wX/w/IEb3VjDpJEV5HaEo9tUtDeHtnX&#10;JDT7NmRXE/vru4VCj8PMfMNs95PpxI0G11pWsFpGIIgrq1uuFbyXL48JCOeRNXaWScGdHOx3s4ct&#10;ZtqO/Ea3wtciQNhlqKDxvs+kdFVDBt3S9sTB+7SDQR/kUEs94BjgppNxFK2lwZbDQoM9PTVUfRVX&#10;oyBP+sPlZL/Hunv+yM+v5/RYpl6pxXw6bEB4mvx/+K990gqSOEnh9014AnL3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5Ec2c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b</w:t>
                        </w:r>
                      </w:p>
                    </w:txbxContent>
                  </v:textbox>
                </v:rect>
                <v:rect id="Rectangle 8290" o:spid="_x0000_s1433" style="position:absolute;left:13824;top:1125;width:2362;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IjmcMA&#10;AADdAAAADwAAAGRycy9kb3ducmV2LnhtbERPy2qDQBTdB/oPwy10F8dmUdRmEkIfxGUSAza7i3Oj&#10;UueOOFO1+frMotDl4bzX29l0YqTBtZYVPEcxCOLK6pZrBefic5mAcB5ZY2eZFPySg+3mYbHGTNuJ&#10;jzSefC1CCLsMFTTe95mUrmrIoItsTxy4qx0M+gCHWuoBpxBuOrmK4xdpsOXQ0GBPbw1V36cfo2Cf&#10;9Luv3N6muvu47MtDmb4XqVfq6XHevYLwNPt/8Z871wqSVRr2hzfhCcjN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3IjmcMAAADdAAAADwAAAAAAAAAAAAAAAACYAgAAZHJzL2Rv&#10;d25yZXYueG1sUEsFBgAAAAAEAAQA9QAAAIgDAAAAAA==&#10;" filled="f" stroked="f">
                  <v:textbox inset="0,0,0,0">
                    <w:txbxContent>
                      <w:p w:rsidR="00E67B03" w:rsidRDefault="00656D13">
                        <w:pPr>
                          <w:spacing w:after="160" w:line="259" w:lineRule="auto"/>
                          <w:ind w:left="0" w:firstLine="0"/>
                          <w:jc w:val="left"/>
                        </w:pPr>
                        <w:r>
                          <w:t>for</w:t>
                        </w:r>
                      </w:p>
                    </w:txbxContent>
                  </v:textbox>
                </v:rect>
                <v:rect id="Rectangle 8291" o:spid="_x0000_s1434" style="position:absolute;left:16095;top:1125;width:964;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6GAsYA&#10;AADdAAAADwAAAGRycy9kb3ducmV2LnhtbESPQWvCQBSE70L/w/IK3sxGDyVJXUVaxRxbU0h7e2Sf&#10;STD7NmS3JvbXdwsFj8PMfMOst5PpxJUG11pWsIxiEMSV1S3XCj6KwyIB4Tyyxs4yKbiRg+3mYbbG&#10;TNuR3+l68rUIEHYZKmi87zMpXdWQQRfZnjh4ZzsY9EEOtdQDjgFuOrmK4ydpsOWw0GBPLw1Vl9O3&#10;UXBM+t1nbn/Gutt/Hcu3Mn0tUq/U/HHaPYPwNPl7+L+dawXJKl3C35vwBO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D6GAs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y</w:t>
                        </w:r>
                      </w:p>
                    </w:txbxContent>
                  </v:textbox>
                </v:rect>
                <v:rect id="Rectangle 8292" o:spid="_x0000_s1435" style="position:absolute;left:17370;top:1125;width:20344;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wYdcUA&#10;AADdAAAADwAAAGRycy9kb3ducmV2LnhtbESPQWvCQBSE7wX/w/IEb3VjDpJEVxFt0aPVgnp7ZJ9J&#10;MPs2ZFcT/fXdQqHHYWa+YebL3tTiQa2rLCuYjCMQxLnVFRcKvo+f7wkI55E11pZJwZMcLBeDtzlm&#10;2nb8RY+DL0SAsMtQQel9k0np8pIMurFtiIN3ta1BH2RbSN1iF+CmlnEUTaXBisNCiQ2tS8pvh7tR&#10;sE2a1XlnX11Rf1y2p/0p3RxTr9Ro2K9mIDz1/j/8195pBUmcxvD7JjwBuf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7Bh1xQAAAN0AAAAPAAAAAAAAAAAAAAAAAJgCAABkcnMv&#10;ZG93bnJldi54bWxQSwUGAAAAAAQABAD1AAAAigMAAAAA&#10;" filled="f" stroked="f">
                  <v:textbox inset="0,0,0,0">
                    <w:txbxContent>
                      <w:p w:rsidR="00E67B03" w:rsidRDefault="00656D13">
                        <w:pPr>
                          <w:spacing w:after="160" w:line="259" w:lineRule="auto"/>
                          <w:ind w:left="0" w:firstLine="0"/>
                          <w:jc w:val="left"/>
                        </w:pPr>
                        <w:r>
                          <w:t>byforwardsubstitution</w:t>
                        </w:r>
                      </w:p>
                    </w:txbxContent>
                  </v:textbox>
                </v:rect>
                <v:shape id="Shape 114279" o:spid="_x0000_s1436" style="position:absolute;left:4855;top:7200;width:23451;height:3600;visibility:visible;mso-wrap-style:square;v-text-anchor:top" coordsize="2345058,360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iv8MA&#10;AADfAAAADwAAAGRycy9kb3ducmV2LnhtbERPy2oCMRTdC/2HcAvdaUbx1alRfFKX1paCu8vkOjOY&#10;3IRJqtO/bwqCy8N5zxatNeJKTagdK+j3MhDEhdM1lwq+PnfdKYgQkTUax6TglwIs5k+dGeba3fiD&#10;rsdYihTCIUcFVYw+lzIUFVkMPeeJE3d2jcWYYFNK3eAthVsjB1k2lhZrTg0VelpXVFyOP1bBbmMO&#10;ZzwNv8PUjFebdz86ya1X6uW5Xb6BiNTGh/ju3us0vz8cTF7h/08CIO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Miv8MAAADfAAAADwAAAAAAAAAAAAAAAACYAgAAZHJzL2Rv&#10;d25yZXYueG1sUEsFBgAAAAAEAAQA9QAAAIgDAAAAAA==&#10;" path="m,l2345058,r,360004l,360004,,e" fillcolor="#fcc" strokeweight=".14058mm">
                  <v:stroke miterlimit="83231f" joinstyle="miter"/>
                  <v:path arrowok="t" textboxrect="0,0,2345058,360004"/>
                </v:shape>
                <v:rect id="Rectangle 8294" o:spid="_x0000_s1437" style="position:absolute;left:5351;top:8325;width:4504;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lmsYA&#10;AADdAAAADwAAAGRycy9kb3ducmV2LnhtbESPT2vCQBTE74LfYXlCb7pRpCSpq4h/0KNVwfb2yL4m&#10;wezbkF1N2k/vFgSPw8z8hpktOlOJOzWutKxgPIpAEGdWl5wrOJ+2wxiE88gaK8uk4JccLOb93gxT&#10;bVv+pPvR5yJA2KWooPC+TqV0WUEG3cjWxMH7sY1BH2STS91gG+CmkpMoepcGSw4LBda0Kii7Hm9G&#10;wS6ul197+9fm1eZ7dzlckvUp8Uq9DbrlBwhPnX+Fn+29VhBPkin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klmsYAAADdAAAADwAAAAAAAAAAAAAAAACYAgAAZHJz&#10;L2Rvd25yZXYueG1sUEsFBgAAAAAEAAQA9QAAAIsDAAAAAA==&#10;" filled="f" stroked="f">
                  <v:textbox inset="0,0,0,0">
                    <w:txbxContent>
                      <w:p w:rsidR="00E67B03" w:rsidRDefault="00656D13">
                        <w:pPr>
                          <w:spacing w:after="160" w:line="259" w:lineRule="auto"/>
                          <w:ind w:left="0" w:firstLine="0"/>
                          <w:jc w:val="left"/>
                        </w:pPr>
                        <w:r>
                          <w:t>Solve</w:t>
                        </w:r>
                      </w:p>
                    </w:txbxContent>
                  </v:textbox>
                </v:rect>
                <v:rect id="Rectangle 8295" o:spid="_x0000_s1438" style="position:absolute;left:9233;top:8325;width:2645;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WAAcYA&#10;AADdAAAADwAAAGRycy9kb3ducmV2LnhtbESPT2vCQBTE74LfYXlCb7pRsCSpq4h/0KNVwfb2yL4m&#10;wezbkF1N2k/vFgSPw8z8hpktOlOJOzWutKxgPIpAEGdWl5wrOJ+2wxiE88gaK8uk4JccLOb93gxT&#10;bVv+pPvR5yJA2KWooPC+TqV0WUEG3cjWxMH7sY1BH2STS91gG+CmkpMoepcGSw4LBda0Kii7Hm9G&#10;wS6ul197+9fm1eZ7dzlckvUp8Uq9DbrlBwhPnX+Fn+29VhBPkin8vwlPQM4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wWAAc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Rx</w:t>
                        </w:r>
                      </w:p>
                    </w:txbxContent>
                  </v:textbox>
                </v:rect>
                <v:rect id="Rectangle 8296" o:spid="_x0000_s1439" style="position:absolute;left:11643;top:8325;width:1538;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cedsUA&#10;AADdAAAADwAAAGRycy9kb3ducmV2LnhtbESPT4vCMBTE78J+h/AWvGmqB2m7RhF3RY/+WXD39mie&#10;bbF5KU201U9vBMHjMDO/YabzzlTiSo0rLSsYDSMQxJnVJecKfg+rQQzCeWSNlWVScCMH89lHb4qp&#10;ti3v6Lr3uQgQdikqKLyvUyldVpBBN7Q1cfBOtjHog2xyqRtsA9xUchxFE2mw5LBQYE3LgrLz/mIU&#10;rON68bex9zavfv7Xx+0x+T4kXqn+Z7f4AuGp8+/wq73RCuJxMoHnm/AE5O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1x52xQAAAN0AAAAPAAAAAAAAAAAAAAAAAJgCAABkcnMv&#10;ZG93bnJldi54bWxQSwUGAAAAAAQABAD1AAAAigMAAAAA&#10;" filled="f" stroked="f">
                  <v:textbox inset="0,0,0,0">
                    <w:txbxContent>
                      <w:p w:rsidR="00E67B03" w:rsidRDefault="00656D13">
                        <w:pPr>
                          <w:spacing w:after="160" w:line="259" w:lineRule="auto"/>
                          <w:ind w:left="0" w:firstLine="0"/>
                          <w:jc w:val="left"/>
                        </w:pPr>
                        <w:r>
                          <w:t>=</w:t>
                        </w:r>
                      </w:p>
                    </w:txbxContent>
                  </v:textbox>
                </v:rect>
                <v:rect id="Rectangle 8297" o:spid="_x0000_s1440" style="position:absolute;left:13221;top:8325;width:965;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u77cYA&#10;AADdAAAADwAAAGRycy9kb3ducmV2LnhtbESPT2vCQBTE74LfYXlCb7rRg01SVxH/oEergu3tkX1N&#10;gtm3IbuatJ/eLQgeh5n5DTNbdKYSd2pcaVnBeBSBIM6sLjlXcD5thzEI55E1VpZJwS85WMz7vRmm&#10;2rb8Sfejz0WAsEtRQeF9nUrpsoIMupGtiYP3YxuDPsgml7rBNsBNJSdRNJUGSw4LBda0Kii7Hm9G&#10;wS6ul197+9fm1eZ7dzlckvUp8Uq9DbrlBwhPnX+Fn+29VhBPknf4fxOegJ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Ju77c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y</w:t>
                        </w:r>
                      </w:p>
                    </w:txbxContent>
                  </v:textbox>
                </v:rect>
                <v:rect id="Rectangle 8298" o:spid="_x0000_s1441" style="position:absolute;left:14496;top:8325;width:17708;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Qvn8MA&#10;AADdAAAADwAAAGRycy9kb3ducmV2LnhtbERPy2qDQBTdB/oPwy10F8dmUdRmEkIfxGUSAza7i3Oj&#10;UueOOFO1+frMotDl4bzX29l0YqTBtZYVPEcxCOLK6pZrBefic5mAcB5ZY2eZFPySg+3mYbHGTNuJ&#10;jzSefC1CCLsMFTTe95mUrmrIoItsTxy4qx0M+gCHWuoBpxBuOrmK4xdpsOXQ0GBPbw1V36cfo2Cf&#10;9Luv3N6muvu47MtDmb4XqVfq6XHevYLwNPt/8Z871wqSVRrmhjfhCcjN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QQvn8MAAADdAAAADwAAAAAAAAAAAAAAAACYAgAAZHJzL2Rv&#10;d25yZXYueG1sUEsFBgAAAAAEAAQA9QAAAIgDAAAAAA==&#10;" filled="f" stroked="f">
                  <v:textbox inset="0,0,0,0">
                    <w:txbxContent>
                      <w:p w:rsidR="00E67B03" w:rsidRDefault="00656D13">
                        <w:pPr>
                          <w:spacing w:after="160" w:line="259" w:lineRule="auto"/>
                          <w:ind w:left="0" w:firstLine="0"/>
                          <w:jc w:val="left"/>
                        </w:pPr>
                        <w:r>
                          <w:t>bybacksubstitution</w:t>
                        </w:r>
                      </w:p>
                    </w:txbxContent>
                  </v:textbox>
                </v:rect>
                <v:shape id="Shape 8299" o:spid="_x0000_s1442" style="position:absolute;left:16581;top:3625;width:0;height:3220;visibility:visible;mso-wrap-style:square;v-text-anchor:top" coordsize="0,3220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30g5cYA&#10;AADdAAAADwAAAGRycy9kb3ducmV2LnhtbESPT2vCQBTE74V+h+UVequb5iAaXUWEFrFQ8B9eH9nn&#10;Jpp9G7LbJPrpu4LgcZiZ3zDTeW8r0VLjS8cKPgcJCOLc6ZKNgv3u62MEwgdkjZVjUnAlD/PZ68sU&#10;M+063lC7DUZECPsMFRQh1JmUPi/Ioh+4mjh6J9dYDFE2RuoGuwi3lUyTZCgtlhwXCqxpWVB+2f5Z&#10;BWn73W1yWZvfk72Zn/Vqdzias1Lvb/1iAiJQH57hR3ulFYzS8Rjub+ITkL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30g5cYAAADdAAAADwAAAAAAAAAAAAAAAACYAgAAZHJz&#10;L2Rvd25yZXYueG1sUEsFBgAAAAAEAAQA9QAAAIsDAAAAAA==&#10;" path="m,l,322048e" filled="f" strokeweight=".28117mm">
                  <v:stroke miterlimit="83231f" joinstyle="miter"/>
                  <v:path arrowok="t" textboxrect="0,0,0,322048"/>
                </v:shape>
                <v:shape id="Shape 8300" o:spid="_x0000_s1443" style="position:absolute;left:16317;top:6648;width:527;height:526;visibility:visible;mso-wrap-style:square;v-text-anchor:top" coordsize="52634,52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YXcIA&#10;AADdAAAADwAAAGRycy9kb3ducmV2LnhtbERPz2uDMBS+D/o/hFfYbcZWGOKMUsoGhUFhrpfdHubN&#10;yMyLmFRd//rlUNjx4/td1qsdxEyT7x0r2CUpCOLW6Z47BZfPt6cchA/IGgfHpOCXPNTV5qHEQruF&#10;P2huQidiCPsCFZgQxkJK3xqy6BM3Ekfu200WQ4RTJ/WESwy3g9yn6bO02HNsMDjS0VD701ytguVL&#10;tzvjDrczN++369H45jXLlXrcrocXEIHW8C++u09aQZ6lcX98E5+Ar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6FhdwgAAAN0AAAAPAAAAAAAAAAAAAAAAAJgCAABkcnMvZG93&#10;bnJldi54bWxQSwUGAAAAAAQABAD1AAAAhwMAAAAA&#10;" path="m,l26317,19738,52634,,26317,52634,,xe" fillcolor="black" stroked="f" strokeweight="0">
                  <v:stroke miterlimit="83231f" joinstyle="miter"/>
                  <v:path arrowok="t" textboxrect="0,0,52634,52634"/>
                </v:shape>
                <w10:anchorlock/>
              </v:group>
            </w:pict>
          </mc:Fallback>
        </mc:AlternateContent>
      </w:r>
    </w:p>
    <w:p w:rsidR="00E67B03" w:rsidRDefault="00656D13">
      <w:pPr>
        <w:spacing w:after="280"/>
        <w:ind w:left="-5"/>
      </w:pPr>
      <w:r>
        <w:t>It can be shown that the above procedure is backward stable:</w:t>
      </w:r>
    </w:p>
    <w:p w:rsidR="00E67B03" w:rsidRDefault="00656D13">
      <w:pPr>
        <w:spacing w:after="0" w:line="340" w:lineRule="auto"/>
        <w:ind w:left="-5" w:right="-15"/>
        <w:jc w:val="left"/>
      </w:pPr>
      <w:r>
        <w:rPr>
          <w:b/>
        </w:rPr>
        <w:t xml:space="preserve">Theorem 15. </w:t>
      </w:r>
      <w:r>
        <w:rPr>
          <w:i/>
        </w:rPr>
        <w:t xml:space="preserve">[1, Theorem 23.3,p.177] The solution to hermitian positive definite system Ax </w:t>
      </w:r>
      <w:r>
        <w:t xml:space="preserve">= </w:t>
      </w:r>
      <w:r>
        <w:rPr>
          <w:i/>
        </w:rPr>
        <w:t xml:space="preserve">b </w:t>
      </w:r>
      <w:r>
        <w:rPr>
          <w:i/>
        </w:rPr>
        <w:t>via the Cholesky decomposition algorithm is backward stable, with the computed solution x</w:t>
      </w:r>
      <w:r>
        <w:t xml:space="preserve">˜ </w:t>
      </w:r>
      <w:r>
        <w:rPr>
          <w:i/>
        </w:rPr>
        <w:t>satisfying</w:t>
      </w:r>
    </w:p>
    <w:p w:rsidR="00E67B03" w:rsidRDefault="00656D13">
      <w:pPr>
        <w:spacing w:after="296" w:line="259" w:lineRule="auto"/>
        <w:ind w:left="2271" w:firstLine="0"/>
        <w:jc w:val="left"/>
      </w:pPr>
      <w:r>
        <w:rPr>
          <w:noProof/>
        </w:rPr>
        <w:drawing>
          <wp:inline distT="0" distB="0" distL="0" distR="0">
            <wp:extent cx="2313433" cy="365760"/>
            <wp:effectExtent l="0" t="0" r="0" b="0"/>
            <wp:docPr id="109148" name="Picture 109148"/>
            <wp:cNvGraphicFramePr/>
            <a:graphic xmlns:a="http://schemas.openxmlformats.org/drawingml/2006/main">
              <a:graphicData uri="http://schemas.openxmlformats.org/drawingml/2006/picture">
                <pic:pic xmlns:pic="http://schemas.openxmlformats.org/drawingml/2006/picture">
                  <pic:nvPicPr>
                    <pic:cNvPr id="109148" name="Picture 109148"/>
                    <pic:cNvPicPr/>
                  </pic:nvPicPr>
                  <pic:blipFill>
                    <a:blip r:embed="rId162"/>
                    <a:stretch>
                      <a:fillRect/>
                    </a:stretch>
                  </pic:blipFill>
                  <pic:spPr>
                    <a:xfrm>
                      <a:off x="0" y="0"/>
                      <a:ext cx="2313433" cy="365760"/>
                    </a:xfrm>
                    <a:prstGeom prst="rect">
                      <a:avLst/>
                    </a:prstGeom>
                  </pic:spPr>
                </pic:pic>
              </a:graphicData>
            </a:graphic>
          </wp:inline>
        </w:drawing>
      </w:r>
    </w:p>
    <w:p w:rsidR="00E67B03" w:rsidRDefault="00656D13">
      <w:pPr>
        <w:spacing w:after="3" w:line="259" w:lineRule="auto"/>
        <w:ind w:left="-5"/>
      </w:pPr>
      <w:r>
        <w:rPr>
          <w:i/>
        </w:rPr>
        <w:t xml:space="preserve">for some dA </w:t>
      </w:r>
      <w:r>
        <w:t xml:space="preserve">∈ </w:t>
      </w:r>
      <w:r>
        <w:rPr>
          <w:rFonts w:ascii="Calibri" w:eastAsia="Calibri" w:hAnsi="Calibri" w:cs="Calibri"/>
        </w:rPr>
        <w:t>C</w:t>
      </w:r>
      <w:r>
        <w:rPr>
          <w:i/>
          <w:vertAlign w:val="superscript"/>
        </w:rPr>
        <w:t>m</w:t>
      </w:r>
      <w:r>
        <w:rPr>
          <w:vertAlign w:val="superscript"/>
        </w:rPr>
        <w:t>×</w:t>
      </w:r>
      <w:r>
        <w:rPr>
          <w:i/>
          <w:vertAlign w:val="superscript"/>
        </w:rPr>
        <w:t>m</w:t>
      </w:r>
    </w:p>
    <w:p w:rsidR="00E67B03" w:rsidRDefault="00E67B03">
      <w:pPr>
        <w:sectPr w:rsidR="00E67B03">
          <w:headerReference w:type="even" r:id="rId163"/>
          <w:headerReference w:type="default" r:id="rId164"/>
          <w:footerReference w:type="even" r:id="rId165"/>
          <w:footerReference w:type="default" r:id="rId166"/>
          <w:headerReference w:type="first" r:id="rId167"/>
          <w:footerReference w:type="first" r:id="rId168"/>
          <w:pgSz w:w="11906" w:h="16838"/>
          <w:pgMar w:top="1417" w:right="1417" w:bottom="1371" w:left="2268" w:header="480" w:footer="773" w:gutter="0"/>
          <w:cols w:space="720"/>
        </w:sectPr>
      </w:pPr>
    </w:p>
    <w:p w:rsidR="00E67B03" w:rsidRDefault="00656D13">
      <w:pPr>
        <w:pStyle w:val="Heading2"/>
        <w:spacing w:after="15" w:line="472" w:lineRule="auto"/>
        <w:ind w:left="-5" w:right="3680"/>
      </w:pPr>
      <w:r>
        <w:lastRenderedPageBreak/>
        <w:t>Chapter 7 Iterative Methods</w:t>
      </w:r>
    </w:p>
    <w:p w:rsidR="00E67B03" w:rsidRDefault="00656D13">
      <w:pPr>
        <w:spacing w:after="63"/>
        <w:ind w:left="88"/>
      </w:pPr>
      <w:r>
        <w:t>[1](pp.241-245) [11](pp.2-9)</w:t>
      </w:r>
    </w:p>
    <w:p w:rsidR="00E67B03" w:rsidRDefault="00656D13">
      <w:pPr>
        <w:spacing w:after="55"/>
        <w:ind w:left="-15" w:firstLine="351"/>
      </w:pPr>
      <w:r>
        <w:t>The methods developed in the previous sections were of a direct nature, the number of computations being known in advance and even the accuracy also known in advance. But, we saw that for large systems, the direct methods were computationally very costly.</w:t>
      </w:r>
    </w:p>
    <w:p w:rsidR="00E67B03" w:rsidRDefault="00656D13">
      <w:pPr>
        <w:spacing w:after="55"/>
        <w:ind w:left="-15" w:firstLine="351"/>
      </w:pPr>
      <w:r>
        <w:t>In practice, computation of solutions to systems of equations for large and sparse(with many elements of the matrix zero) is done by iterative methods, in which a solution is first guessed and, if the method is convergent the guessed solution is iterated t</w:t>
      </w:r>
      <w:r>
        <w:t>o be closest to the exact solution by repeated iteration. This iterative method has the benefit that it saves a lot of computational steps especially for sparse systems, and, in additions the number of steps required varies with the required accuracy- thus</w:t>
      </w:r>
      <w:r>
        <w:t xml:space="preserve"> giving a better control over the computations.</w:t>
      </w:r>
    </w:p>
    <w:p w:rsidR="00E67B03" w:rsidRDefault="00656D13">
      <w:pPr>
        <w:spacing w:after="700"/>
        <w:ind w:left="-15" w:firstLine="351"/>
      </w:pPr>
      <w:r>
        <w:t>It should be noted, however, that the direct methods should be preferred over iterative methods in general and iterative methods must be used mainly for large matrices and mainly sparse systems.</w:t>
      </w:r>
    </w:p>
    <w:p w:rsidR="00E67B03" w:rsidRDefault="00656D13">
      <w:pPr>
        <w:pStyle w:val="Heading3"/>
        <w:tabs>
          <w:tab w:val="center" w:pos="3265"/>
        </w:tabs>
        <w:ind w:left="-15" w:firstLine="0"/>
      </w:pPr>
      <w:r>
        <w:t>7.1</w:t>
      </w:r>
      <w:r>
        <w:tab/>
        <w:t>Theory of</w:t>
      </w:r>
      <w:r>
        <w:t xml:space="preserve"> iterative methods</w:t>
      </w:r>
    </w:p>
    <w:p w:rsidR="00E67B03" w:rsidRDefault="00656D13">
      <w:pPr>
        <w:spacing w:after="63"/>
        <w:ind w:left="88"/>
      </w:pPr>
      <w:r>
        <w:t>[11](pp.2-9)</w:t>
      </w:r>
    </w:p>
    <w:p w:rsidR="00E67B03" w:rsidRDefault="00656D13">
      <w:pPr>
        <w:spacing w:after="84"/>
        <w:ind w:left="-15" w:firstLine="351"/>
      </w:pPr>
      <w:r>
        <w:t>The basic idea involved in approximating the solution to a system in iterative methods is this:</w:t>
      </w:r>
    </w:p>
    <w:p w:rsidR="00E67B03" w:rsidRDefault="00656D13">
      <w:pPr>
        <w:spacing w:line="315" w:lineRule="auto"/>
        <w:ind w:left="-15" w:firstLine="351"/>
      </w:pPr>
      <w:r>
        <w:t xml:space="preserve">Given a linear system </w:t>
      </w:r>
      <w:r>
        <w:rPr>
          <w:i/>
        </w:rPr>
        <w:t xml:space="preserve">Ax </w:t>
      </w:r>
      <w:r>
        <w:t xml:space="preserve">= </w:t>
      </w:r>
      <w:r>
        <w:rPr>
          <w:i/>
        </w:rPr>
        <w:t>b</w:t>
      </w:r>
      <w:r>
        <w:t xml:space="preserve">, with </w:t>
      </w:r>
      <w:r>
        <w:rPr>
          <w:i/>
        </w:rPr>
        <w:t xml:space="preserve">A </w:t>
      </w:r>
      <w:r>
        <w:t xml:space="preserve">invertible, suppose we can write </w:t>
      </w:r>
      <w:r>
        <w:rPr>
          <w:i/>
        </w:rPr>
        <w:t xml:space="preserve">A </w:t>
      </w:r>
      <w:r>
        <w:t>in the form</w:t>
      </w:r>
    </w:p>
    <w:p w:rsidR="00E67B03" w:rsidRDefault="00656D13">
      <w:pPr>
        <w:spacing w:after="246" w:line="265" w:lineRule="auto"/>
        <w:ind w:left="367" w:right="382"/>
        <w:jc w:val="center"/>
      </w:pPr>
      <w:r>
        <w:rPr>
          <w:i/>
        </w:rPr>
        <w:t xml:space="preserve">A </w:t>
      </w:r>
      <w:r>
        <w:t xml:space="preserve">= </w:t>
      </w:r>
      <w:r>
        <w:rPr>
          <w:i/>
        </w:rPr>
        <w:t xml:space="preserve">M </w:t>
      </w:r>
      <w:r>
        <w:t>−</w:t>
      </w:r>
      <w:r>
        <w:t xml:space="preserve"> </w:t>
      </w:r>
      <w:r>
        <w:rPr>
          <w:i/>
        </w:rPr>
        <w:t>N</w:t>
      </w:r>
    </w:p>
    <w:p w:rsidR="00E67B03" w:rsidRDefault="00656D13">
      <w:pPr>
        <w:spacing w:after="210" w:line="340" w:lineRule="auto"/>
        <w:ind w:left="-5"/>
      </w:pPr>
      <w:r>
        <w:t xml:space="preserve">with </w:t>
      </w:r>
      <w:r>
        <w:rPr>
          <w:i/>
        </w:rPr>
        <w:t xml:space="preserve">M </w:t>
      </w:r>
      <w:r>
        <w:t xml:space="preserve">invertible, and “easy to invert,” which means that </w:t>
      </w:r>
      <w:r>
        <w:rPr>
          <w:i/>
        </w:rPr>
        <w:t xml:space="preserve">M </w:t>
      </w:r>
      <w:r>
        <w:t xml:space="preserve">is close to being a diagonal or a triangular matrix (perhaps by blocks). Then, </w:t>
      </w:r>
      <w:r>
        <w:rPr>
          <w:i/>
        </w:rPr>
        <w:t xml:space="preserve">Ax </w:t>
      </w:r>
      <w:r>
        <w:t xml:space="preserve">= </w:t>
      </w:r>
      <w:r>
        <w:rPr>
          <w:i/>
        </w:rPr>
        <w:t xml:space="preserve">b </w:t>
      </w:r>
      <w:r>
        <w:t xml:space="preserve">is equivalent to </w:t>
      </w:r>
      <w:r>
        <w:rPr>
          <w:i/>
        </w:rPr>
        <w:t xml:space="preserve">Mx </w:t>
      </w:r>
      <w:r>
        <w:t xml:space="preserve">= </w:t>
      </w:r>
      <w:r>
        <w:rPr>
          <w:i/>
        </w:rPr>
        <w:t xml:space="preserve">Nx </w:t>
      </w:r>
      <w:r>
        <w:t xml:space="preserve">+ </w:t>
      </w:r>
      <w:r>
        <w:rPr>
          <w:i/>
        </w:rPr>
        <w:t>b</w:t>
      </w:r>
      <w:r>
        <w:t>,</w:t>
      </w:r>
    </w:p>
    <w:p w:rsidR="00E67B03" w:rsidRDefault="00656D13">
      <w:pPr>
        <w:spacing w:after="3" w:line="265" w:lineRule="auto"/>
        <w:ind w:left="1679" w:right="1669"/>
        <w:jc w:val="center"/>
      </w:pPr>
      <w:r>
        <w:t>46</w:t>
      </w:r>
    </w:p>
    <w:p w:rsidR="00E67B03" w:rsidRDefault="00656D13">
      <w:pPr>
        <w:spacing w:after="457"/>
        <w:ind w:left="1776"/>
      </w:pPr>
      <w:r>
        <w:t>CHAPTER 7. ITERATIVE METHODS</w:t>
      </w:r>
    </w:p>
    <w:p w:rsidR="00E67B03" w:rsidRDefault="00656D13">
      <w:pPr>
        <w:spacing w:after="344" w:line="318" w:lineRule="auto"/>
        <w:ind w:left="-15" w:firstLine="351"/>
      </w:pPr>
      <w:r>
        <w:t xml:space="preserve">Now, we assume a first approximation, </w:t>
      </w:r>
      <w:r>
        <w:rPr>
          <w:i/>
        </w:rPr>
        <w:t>x</w:t>
      </w:r>
      <w:r>
        <w:rPr>
          <w:vertAlign w:val="subscript"/>
        </w:rPr>
        <w:t xml:space="preserve">0 </w:t>
      </w:r>
      <w:r>
        <w:t>and the iterat</w:t>
      </w:r>
      <w:r>
        <w:t>e for better approximation using the above equation, that is,</w:t>
      </w:r>
    </w:p>
    <w:p w:rsidR="00E67B03" w:rsidRDefault="00656D13">
      <w:pPr>
        <w:spacing w:after="438" w:line="265" w:lineRule="auto"/>
        <w:ind w:left="919" w:right="909"/>
        <w:jc w:val="center"/>
      </w:pPr>
      <w:r>
        <w:rPr>
          <w:i/>
        </w:rPr>
        <w:t>x</w:t>
      </w:r>
      <w:r>
        <w:rPr>
          <w:sz w:val="16"/>
        </w:rPr>
        <w:t>(</w:t>
      </w:r>
      <w:r>
        <w:rPr>
          <w:i/>
          <w:sz w:val="16"/>
        </w:rPr>
        <w:t>k</w:t>
      </w:r>
      <w:r>
        <w:rPr>
          <w:sz w:val="16"/>
        </w:rPr>
        <w:t xml:space="preserve">+1) </w:t>
      </w:r>
      <w:r>
        <w:t xml:space="preserve">= </w:t>
      </w:r>
      <w:r>
        <w:rPr>
          <w:i/>
        </w:rPr>
        <w:t>M</w:t>
      </w:r>
      <w:r>
        <w:rPr>
          <w:sz w:val="16"/>
        </w:rPr>
        <w:t>−</w:t>
      </w:r>
      <w:r>
        <w:rPr>
          <w:sz w:val="16"/>
        </w:rPr>
        <w:t>1</w:t>
      </w:r>
      <w:r>
        <w:rPr>
          <w:i/>
        </w:rPr>
        <w:t>Nx</w:t>
      </w:r>
      <w:r>
        <w:rPr>
          <w:sz w:val="16"/>
        </w:rPr>
        <w:t>(</w:t>
      </w:r>
      <w:r>
        <w:rPr>
          <w:i/>
          <w:sz w:val="16"/>
        </w:rPr>
        <w:t>k</w:t>
      </w:r>
      <w:r>
        <w:rPr>
          <w:sz w:val="16"/>
        </w:rPr>
        <w:t xml:space="preserve">) </w:t>
      </w:r>
      <w:r>
        <w:t xml:space="preserve">+ </w:t>
      </w:r>
      <w:r>
        <w:rPr>
          <w:i/>
        </w:rPr>
        <w:t>M</w:t>
      </w:r>
      <w:r>
        <w:rPr>
          <w:sz w:val="16"/>
        </w:rPr>
        <w:t>−</w:t>
      </w:r>
      <w:r>
        <w:rPr>
          <w:sz w:val="16"/>
        </w:rPr>
        <w:t>1</w:t>
      </w:r>
      <w:r>
        <w:rPr>
          <w:i/>
        </w:rPr>
        <w:t>b</w:t>
      </w:r>
    </w:p>
    <w:p w:rsidR="00E67B03" w:rsidRDefault="00656D13">
      <w:pPr>
        <w:spacing w:after="161"/>
        <w:ind w:left="-5"/>
      </w:pPr>
      <w:r>
        <w:t xml:space="preserve">where </w:t>
      </w:r>
      <w:r>
        <w:rPr>
          <w:i/>
        </w:rPr>
        <w:t xml:space="preserve">k </w:t>
      </w:r>
      <w:r>
        <w:t xml:space="preserve">∈ </w:t>
      </w:r>
      <w:r>
        <w:rPr>
          <w:rFonts w:ascii="Calibri" w:eastAsia="Calibri" w:hAnsi="Calibri" w:cs="Calibri"/>
        </w:rPr>
        <w:t>N</w:t>
      </w:r>
    </w:p>
    <w:p w:rsidR="00E67B03" w:rsidRDefault="00656D13">
      <w:pPr>
        <w:spacing w:after="139" w:line="265" w:lineRule="auto"/>
        <w:ind w:right="10"/>
        <w:jc w:val="right"/>
      </w:pPr>
      <w:r>
        <w:lastRenderedPageBreak/>
        <w:t xml:space="preserve">In the above procedure, the iteration matrix </w:t>
      </w:r>
      <w:r>
        <w:rPr>
          <w:i/>
        </w:rPr>
        <w:t xml:space="preserve">G </w:t>
      </w:r>
      <w:r>
        <w:t xml:space="preserve">is given by </w:t>
      </w:r>
      <w:r>
        <w:rPr>
          <w:i/>
        </w:rPr>
        <w:t>I</w:t>
      </w:r>
      <w:r>
        <w:t>−</w:t>
      </w:r>
      <w:r>
        <w:rPr>
          <w:i/>
        </w:rPr>
        <w:t>M</w:t>
      </w:r>
      <w:r>
        <w:rPr>
          <w:vertAlign w:val="superscript"/>
        </w:rPr>
        <w:t>−</w:t>
      </w:r>
      <w:r>
        <w:rPr>
          <w:vertAlign w:val="superscript"/>
        </w:rPr>
        <w:t>1</w:t>
      </w:r>
      <w:r>
        <w:rPr>
          <w:i/>
        </w:rPr>
        <w:t xml:space="preserve">A </w:t>
      </w:r>
      <w:r>
        <w:t xml:space="preserve">= </w:t>
      </w:r>
      <w:r>
        <w:rPr>
          <w:i/>
        </w:rPr>
        <w:t>M</w:t>
      </w:r>
      <w:r>
        <w:rPr>
          <w:vertAlign w:val="superscript"/>
        </w:rPr>
        <w:t>−</w:t>
      </w:r>
      <w:r>
        <w:rPr>
          <w:vertAlign w:val="superscript"/>
        </w:rPr>
        <w:t>1</w:t>
      </w:r>
      <w:r>
        <w:rPr>
          <w:i/>
        </w:rPr>
        <w:t>N</w:t>
      </w:r>
    </w:p>
    <w:p w:rsidR="00E67B03" w:rsidRDefault="00656D13">
      <w:pPr>
        <w:spacing w:after="973"/>
        <w:ind w:left="-15" w:firstLine="351"/>
      </w:pPr>
      <w:r>
        <w:t>By the above procedure, the solution of the original system is approximated easily, and can be faster than the direct method of solving the system.</w:t>
      </w:r>
    </w:p>
    <w:p w:rsidR="00E67B03" w:rsidRDefault="00656D13">
      <w:pPr>
        <w:pStyle w:val="Heading3"/>
        <w:tabs>
          <w:tab w:val="center" w:pos="1098"/>
          <w:tab w:val="center" w:pos="3000"/>
        </w:tabs>
        <w:spacing w:after="277"/>
        <w:ind w:left="-15" w:firstLine="0"/>
      </w:pPr>
      <w:r>
        <w:rPr>
          <w:rFonts w:ascii="Calibri" w:eastAsia="Calibri" w:hAnsi="Calibri" w:cs="Calibri"/>
          <w:b w:val="0"/>
          <w:sz w:val="22"/>
        </w:rPr>
        <w:tab/>
      </w:r>
      <w:r>
        <w:t>7.2</w:t>
      </w:r>
      <w:r>
        <w:tab/>
        <w:t>Jacobi Method</w:t>
      </w:r>
    </w:p>
    <w:p w:rsidR="00E67B03" w:rsidRDefault="00656D13">
      <w:pPr>
        <w:spacing w:after="107"/>
        <w:ind w:left="88"/>
      </w:pPr>
      <w:r>
        <w:t>[11](pp.11-12) [12](pp.275-278)</w:t>
      </w:r>
    </w:p>
    <w:p w:rsidR="00E67B03" w:rsidRDefault="00656D13">
      <w:pPr>
        <w:spacing w:after="128"/>
        <w:ind w:left="-15" w:firstLine="351"/>
      </w:pPr>
      <w:r>
        <w:t xml:space="preserve">Based on the general procedure for the iterative methods </w:t>
      </w:r>
      <w:r>
        <w:t>described above, the general algorithm for Jacobi iterative methods for square nonsingular systems is:</w:t>
      </w:r>
    </w:p>
    <w:p w:rsidR="00E67B03" w:rsidRDefault="00656D13">
      <w:pPr>
        <w:spacing w:after="32" w:line="325" w:lineRule="auto"/>
        <w:ind w:left="-15" w:firstLine="351"/>
      </w:pPr>
      <w:r>
        <w:t xml:space="preserve">Given a linear system </w:t>
      </w:r>
      <w:r>
        <w:rPr>
          <w:i/>
        </w:rPr>
        <w:t xml:space="preserve">Ax </w:t>
      </w:r>
      <w:r>
        <w:t xml:space="preserve">= </w:t>
      </w:r>
      <w:r>
        <w:rPr>
          <w:i/>
        </w:rPr>
        <w:t xml:space="preserve">b </w:t>
      </w:r>
      <w:r>
        <w:t xml:space="preserve">(with </w:t>
      </w:r>
      <w:r>
        <w:rPr>
          <w:i/>
        </w:rPr>
        <w:t xml:space="preserve">A </w:t>
      </w:r>
      <w:r>
        <w:t xml:space="preserve">a square invertible matrix), split it into a diagonal matrix , </w:t>
      </w:r>
      <w:r>
        <w:rPr>
          <w:i/>
        </w:rPr>
        <w:t xml:space="preserve">D </w:t>
      </w:r>
      <w:r>
        <w:t xml:space="preserve">with the entries being the diagonal entries of </w:t>
      </w:r>
      <w:r>
        <w:rPr>
          <w:i/>
        </w:rPr>
        <w:t xml:space="preserve">A </w:t>
      </w:r>
      <w:r>
        <w:t>an</w:t>
      </w:r>
      <w:r>
        <w:t xml:space="preserve">d a remainder matrix, with diagonal entries zero and remaining entries equal to the corresponding entries of </w:t>
      </w:r>
      <w:r>
        <w:rPr>
          <w:i/>
        </w:rPr>
        <w:t>A</w:t>
      </w:r>
      <w:r>
        <w:t>. Then, we use the similar procedure as described in the last subsection.</w:t>
      </w:r>
    </w:p>
    <w:p w:rsidR="00E67B03" w:rsidRDefault="00656D13">
      <w:pPr>
        <w:spacing w:after="81"/>
        <w:ind w:left="361"/>
      </w:pPr>
      <w:r>
        <w:t>More explicitly, if</w:t>
      </w:r>
    </w:p>
    <w:tbl>
      <w:tblPr>
        <w:tblStyle w:val="TableGrid"/>
        <w:tblW w:w="6277" w:type="dxa"/>
        <w:tblInd w:w="351" w:type="dxa"/>
        <w:tblCellMar>
          <w:top w:w="0" w:type="dxa"/>
          <w:left w:w="0" w:type="dxa"/>
          <w:bottom w:w="0" w:type="dxa"/>
          <w:right w:w="0" w:type="dxa"/>
        </w:tblCellMar>
        <w:tblLook w:val="04A0" w:firstRow="1" w:lastRow="0" w:firstColumn="1" w:lastColumn="0" w:noHBand="0" w:noVBand="1"/>
      </w:tblPr>
      <w:tblGrid>
        <w:gridCol w:w="2676"/>
        <w:gridCol w:w="736"/>
        <w:gridCol w:w="736"/>
        <w:gridCol w:w="394"/>
        <w:gridCol w:w="850"/>
        <w:gridCol w:w="885"/>
      </w:tblGrid>
      <w:tr w:rsidR="00E67B03">
        <w:trPr>
          <w:trHeight w:val="2794"/>
        </w:trPr>
        <w:tc>
          <w:tcPr>
            <w:tcW w:w="2676" w:type="dxa"/>
            <w:tcBorders>
              <w:top w:val="nil"/>
              <w:left w:val="nil"/>
              <w:bottom w:val="nil"/>
              <w:right w:val="nil"/>
            </w:tcBorders>
          </w:tcPr>
          <w:p w:rsidR="00E67B03" w:rsidRDefault="00656D13">
            <w:pPr>
              <w:spacing w:after="8" w:line="259" w:lineRule="auto"/>
              <w:ind w:left="995" w:firstLine="0"/>
              <w:jc w:val="center"/>
            </w:pPr>
            <w:r>
              <w:t></w:t>
            </w:r>
          </w:p>
          <w:p w:rsidR="00E67B03" w:rsidRDefault="00656D13">
            <w:pPr>
              <w:spacing w:after="193" w:line="259" w:lineRule="auto"/>
              <w:ind w:left="0" w:right="326" w:firstLine="0"/>
              <w:jc w:val="right"/>
            </w:pPr>
            <w:r>
              <w:rPr>
                <w:i/>
              </w:rPr>
              <w:t>a</w:t>
            </w:r>
            <w:r>
              <w:rPr>
                <w:sz w:val="16"/>
              </w:rPr>
              <w:t>11</w:t>
            </w:r>
          </w:p>
          <w:p w:rsidR="00E67B03" w:rsidRDefault="00656D13">
            <w:pPr>
              <w:spacing w:after="0" w:line="259" w:lineRule="auto"/>
              <w:ind w:left="1731" w:firstLine="0"/>
              <w:jc w:val="left"/>
            </w:pPr>
            <w:r>
              <w:t></w:t>
            </w:r>
            <w:r>
              <w:t xml:space="preserve"> </w:t>
            </w:r>
            <w:r>
              <w:rPr>
                <w:i/>
              </w:rPr>
              <w:t>a</w:t>
            </w:r>
            <w:r>
              <w:rPr>
                <w:sz w:val="16"/>
              </w:rPr>
              <w:t>21</w:t>
            </w:r>
          </w:p>
          <w:p w:rsidR="00E67B03" w:rsidRDefault="00656D13">
            <w:pPr>
              <w:spacing w:after="0" w:line="259" w:lineRule="auto"/>
              <w:ind w:left="995" w:firstLine="0"/>
              <w:jc w:val="center"/>
            </w:pPr>
            <w:r>
              <w:t></w:t>
            </w:r>
          </w:p>
          <w:p w:rsidR="00E67B03" w:rsidRDefault="00656D13">
            <w:pPr>
              <w:spacing w:after="89" w:line="259" w:lineRule="auto"/>
              <w:ind w:left="995" w:firstLine="0"/>
              <w:jc w:val="center"/>
            </w:pPr>
            <w:r>
              <w:t></w:t>
            </w:r>
          </w:p>
          <w:p w:rsidR="00E67B03" w:rsidRDefault="00656D13">
            <w:pPr>
              <w:spacing w:after="0" w:line="259" w:lineRule="auto"/>
              <w:ind w:left="1731" w:firstLine="0"/>
              <w:jc w:val="left"/>
            </w:pPr>
            <w:r>
              <w:t></w:t>
            </w:r>
            <w:r>
              <w:t xml:space="preserve"> </w:t>
            </w:r>
            <w:r>
              <w:rPr>
                <w:i/>
              </w:rPr>
              <w:t>a</w:t>
            </w:r>
            <w:r>
              <w:rPr>
                <w:sz w:val="16"/>
              </w:rPr>
              <w:t>31</w:t>
            </w:r>
          </w:p>
          <w:p w:rsidR="00E67B03" w:rsidRDefault="00656D13">
            <w:pPr>
              <w:spacing w:after="14" w:line="259" w:lineRule="auto"/>
              <w:ind w:left="505" w:firstLine="0"/>
              <w:jc w:val="center"/>
            </w:pPr>
            <w:r>
              <w:rPr>
                <w:i/>
              </w:rPr>
              <w:t xml:space="preserve">A </w:t>
            </w:r>
            <w:r>
              <w:t xml:space="preserve">= </w:t>
            </w:r>
            <w:r>
              <w:t></w:t>
            </w:r>
          </w:p>
          <w:p w:rsidR="00E67B03" w:rsidRDefault="00656D13">
            <w:pPr>
              <w:spacing w:after="0" w:line="259" w:lineRule="auto"/>
              <w:ind w:left="1731" w:firstLine="0"/>
              <w:jc w:val="left"/>
            </w:pPr>
            <w:r>
              <w:rPr>
                <w:sz w:val="37"/>
                <w:vertAlign w:val="superscript"/>
              </w:rPr>
              <w:t></w:t>
            </w:r>
            <w:r>
              <w:rPr>
                <w:sz w:val="37"/>
                <w:vertAlign w:val="superscript"/>
              </w:rPr>
              <w:t xml:space="preserve"> </w:t>
            </w:r>
            <w:r>
              <w:rPr>
                <w:i/>
              </w:rPr>
              <w:t>...</w:t>
            </w:r>
          </w:p>
          <w:p w:rsidR="00E67B03" w:rsidRDefault="00656D13">
            <w:pPr>
              <w:spacing w:after="0" w:line="259" w:lineRule="auto"/>
              <w:ind w:left="995" w:firstLine="0"/>
              <w:jc w:val="center"/>
            </w:pPr>
            <w:r>
              <w:t></w:t>
            </w:r>
          </w:p>
          <w:p w:rsidR="00E67B03" w:rsidRDefault="00656D13">
            <w:pPr>
              <w:spacing w:after="8" w:line="259" w:lineRule="auto"/>
              <w:ind w:left="995" w:firstLine="0"/>
              <w:jc w:val="center"/>
            </w:pPr>
            <w:r>
              <w:t></w:t>
            </w:r>
          </w:p>
          <w:p w:rsidR="00E67B03" w:rsidRDefault="00656D13">
            <w:pPr>
              <w:spacing w:after="0" w:line="259" w:lineRule="auto"/>
              <w:ind w:left="1731" w:firstLine="0"/>
              <w:jc w:val="left"/>
            </w:pPr>
            <w:r>
              <w:rPr>
                <w:sz w:val="37"/>
                <w:vertAlign w:val="superscript"/>
              </w:rPr>
              <w:t></w:t>
            </w:r>
            <w:r>
              <w:rPr>
                <w:i/>
              </w:rPr>
              <w:t>a</w:t>
            </w:r>
            <w:r>
              <w:rPr>
                <w:i/>
                <w:sz w:val="16"/>
              </w:rPr>
              <w:t>n</w:t>
            </w:r>
            <w:r>
              <w:rPr>
                <w:sz w:val="16"/>
              </w:rPr>
              <w:t>−</w:t>
            </w:r>
            <w:r>
              <w:rPr>
                <w:sz w:val="16"/>
              </w:rPr>
              <w:t>11</w:t>
            </w:r>
          </w:p>
          <w:p w:rsidR="00E67B03" w:rsidRDefault="00656D13">
            <w:pPr>
              <w:spacing w:after="87" w:line="259" w:lineRule="auto"/>
              <w:ind w:left="995" w:firstLine="0"/>
              <w:jc w:val="center"/>
            </w:pPr>
            <w:r>
              <w:t></w:t>
            </w:r>
          </w:p>
          <w:p w:rsidR="00E67B03" w:rsidRDefault="00656D13">
            <w:pPr>
              <w:spacing w:after="189" w:line="259" w:lineRule="auto"/>
              <w:ind w:left="0" w:right="317" w:firstLine="0"/>
              <w:jc w:val="right"/>
            </w:pPr>
            <w:r>
              <w:rPr>
                <w:i/>
              </w:rPr>
              <w:t>a</w:t>
            </w:r>
            <w:r>
              <w:rPr>
                <w:i/>
                <w:sz w:val="16"/>
              </w:rPr>
              <w:t>n</w:t>
            </w:r>
            <w:r>
              <w:rPr>
                <w:sz w:val="16"/>
              </w:rPr>
              <w:t>1</w:t>
            </w:r>
          </w:p>
          <w:p w:rsidR="00E67B03" w:rsidRDefault="00656D13">
            <w:pPr>
              <w:spacing w:after="0" w:line="259" w:lineRule="auto"/>
              <w:ind w:left="0" w:firstLine="0"/>
              <w:jc w:val="left"/>
            </w:pPr>
            <w:r>
              <w:t>then</w:t>
            </w:r>
          </w:p>
        </w:tc>
        <w:tc>
          <w:tcPr>
            <w:tcW w:w="736" w:type="dxa"/>
            <w:tcBorders>
              <w:top w:val="nil"/>
              <w:left w:val="nil"/>
              <w:bottom w:val="nil"/>
              <w:right w:val="nil"/>
            </w:tcBorders>
          </w:tcPr>
          <w:p w:rsidR="00E67B03" w:rsidRDefault="00656D13">
            <w:pPr>
              <w:spacing w:after="0" w:line="357" w:lineRule="auto"/>
              <w:ind w:left="117" w:right="34" w:firstLine="0"/>
              <w:jc w:val="left"/>
            </w:pPr>
            <w:r>
              <w:rPr>
                <w:i/>
              </w:rPr>
              <w:t>a</w:t>
            </w:r>
            <w:r>
              <w:rPr>
                <w:sz w:val="16"/>
              </w:rPr>
              <w:t xml:space="preserve">12 </w:t>
            </w:r>
            <w:r>
              <w:rPr>
                <w:i/>
              </w:rPr>
              <w:t>a</w:t>
            </w:r>
            <w:r>
              <w:rPr>
                <w:sz w:val="16"/>
              </w:rPr>
              <w:t xml:space="preserve">22 </w:t>
            </w:r>
            <w:r>
              <w:rPr>
                <w:i/>
              </w:rPr>
              <w:t>a</w:t>
            </w:r>
            <w:r>
              <w:rPr>
                <w:sz w:val="16"/>
              </w:rPr>
              <w:t>32</w:t>
            </w:r>
          </w:p>
          <w:p w:rsidR="00E67B03" w:rsidRDefault="00656D13">
            <w:pPr>
              <w:spacing w:after="148" w:line="259" w:lineRule="auto"/>
              <w:ind w:left="171" w:firstLine="0"/>
              <w:jc w:val="left"/>
            </w:pPr>
            <w:r>
              <w:rPr>
                <w:i/>
              </w:rPr>
              <w:t>...</w:t>
            </w:r>
          </w:p>
          <w:p w:rsidR="00E67B03" w:rsidRDefault="00656D13">
            <w:pPr>
              <w:spacing w:after="0" w:line="259" w:lineRule="auto"/>
              <w:ind w:left="108" w:hanging="108"/>
              <w:jc w:val="left"/>
            </w:pPr>
            <w:r>
              <w:rPr>
                <w:i/>
              </w:rPr>
              <w:t>a</w:t>
            </w:r>
            <w:r>
              <w:rPr>
                <w:i/>
                <w:sz w:val="16"/>
              </w:rPr>
              <w:t>n</w:t>
            </w:r>
            <w:r>
              <w:rPr>
                <w:sz w:val="16"/>
              </w:rPr>
              <w:t>−</w:t>
            </w:r>
            <w:r>
              <w:rPr>
                <w:sz w:val="16"/>
              </w:rPr>
              <w:t xml:space="preserve">12 </w:t>
            </w:r>
            <w:r>
              <w:rPr>
                <w:i/>
              </w:rPr>
              <w:t>a</w:t>
            </w:r>
            <w:r>
              <w:rPr>
                <w:i/>
                <w:sz w:val="16"/>
              </w:rPr>
              <w:t>n</w:t>
            </w:r>
            <w:r>
              <w:rPr>
                <w:sz w:val="16"/>
              </w:rPr>
              <w:t>2</w:t>
            </w:r>
          </w:p>
        </w:tc>
        <w:tc>
          <w:tcPr>
            <w:tcW w:w="736" w:type="dxa"/>
            <w:tcBorders>
              <w:top w:val="nil"/>
              <w:left w:val="nil"/>
              <w:bottom w:val="nil"/>
              <w:right w:val="nil"/>
            </w:tcBorders>
          </w:tcPr>
          <w:p w:rsidR="00E67B03" w:rsidRDefault="00656D13">
            <w:pPr>
              <w:spacing w:after="0" w:line="357" w:lineRule="auto"/>
              <w:ind w:left="117" w:right="34" w:firstLine="0"/>
              <w:jc w:val="left"/>
            </w:pPr>
            <w:r>
              <w:rPr>
                <w:i/>
              </w:rPr>
              <w:t>a</w:t>
            </w:r>
            <w:r>
              <w:rPr>
                <w:sz w:val="16"/>
              </w:rPr>
              <w:t xml:space="preserve">13 </w:t>
            </w:r>
            <w:r>
              <w:rPr>
                <w:i/>
              </w:rPr>
              <w:t>a</w:t>
            </w:r>
            <w:r>
              <w:rPr>
                <w:sz w:val="16"/>
              </w:rPr>
              <w:t xml:space="preserve">23 </w:t>
            </w:r>
            <w:r>
              <w:rPr>
                <w:i/>
              </w:rPr>
              <w:t>a</w:t>
            </w:r>
            <w:r>
              <w:rPr>
                <w:sz w:val="16"/>
              </w:rPr>
              <w:t>33</w:t>
            </w:r>
          </w:p>
          <w:p w:rsidR="00E67B03" w:rsidRDefault="00656D13">
            <w:pPr>
              <w:spacing w:after="148" w:line="259" w:lineRule="auto"/>
              <w:ind w:left="171" w:firstLine="0"/>
              <w:jc w:val="left"/>
            </w:pPr>
            <w:r>
              <w:rPr>
                <w:i/>
              </w:rPr>
              <w:t>...</w:t>
            </w:r>
          </w:p>
          <w:p w:rsidR="00E67B03" w:rsidRDefault="00656D13">
            <w:pPr>
              <w:spacing w:after="0" w:line="259" w:lineRule="auto"/>
              <w:ind w:left="108" w:hanging="108"/>
              <w:jc w:val="left"/>
            </w:pPr>
            <w:r>
              <w:rPr>
                <w:i/>
              </w:rPr>
              <w:t>a</w:t>
            </w:r>
            <w:r>
              <w:rPr>
                <w:i/>
                <w:sz w:val="16"/>
              </w:rPr>
              <w:t>n</w:t>
            </w:r>
            <w:r>
              <w:rPr>
                <w:sz w:val="16"/>
              </w:rPr>
              <w:t>−</w:t>
            </w:r>
            <w:r>
              <w:rPr>
                <w:sz w:val="16"/>
              </w:rPr>
              <w:t xml:space="preserve">13 </w:t>
            </w:r>
            <w:r>
              <w:rPr>
                <w:i/>
              </w:rPr>
              <w:t>a</w:t>
            </w:r>
            <w:r>
              <w:rPr>
                <w:i/>
                <w:sz w:val="16"/>
              </w:rPr>
              <w:t>n</w:t>
            </w:r>
            <w:r>
              <w:rPr>
                <w:sz w:val="16"/>
              </w:rPr>
              <w:t>3</w:t>
            </w:r>
          </w:p>
        </w:tc>
        <w:tc>
          <w:tcPr>
            <w:tcW w:w="394" w:type="dxa"/>
            <w:tcBorders>
              <w:top w:val="nil"/>
              <w:left w:val="nil"/>
              <w:bottom w:val="nil"/>
              <w:right w:val="nil"/>
            </w:tcBorders>
          </w:tcPr>
          <w:p w:rsidR="00E67B03" w:rsidRDefault="00656D13">
            <w:pPr>
              <w:spacing w:after="54" w:line="259" w:lineRule="auto"/>
              <w:ind w:left="0" w:firstLine="0"/>
              <w:jc w:val="left"/>
            </w:pPr>
            <w:r>
              <w:rPr>
                <w:i/>
              </w:rPr>
              <w:t>...</w:t>
            </w:r>
          </w:p>
          <w:p w:rsidR="00E67B03" w:rsidRDefault="00656D13">
            <w:pPr>
              <w:spacing w:after="54" w:line="259" w:lineRule="auto"/>
              <w:ind w:left="0" w:firstLine="0"/>
              <w:jc w:val="left"/>
            </w:pPr>
            <w:r>
              <w:rPr>
                <w:i/>
              </w:rPr>
              <w:t>...</w:t>
            </w:r>
          </w:p>
          <w:p w:rsidR="00E67B03" w:rsidRDefault="00656D13">
            <w:pPr>
              <w:spacing w:after="54" w:line="259" w:lineRule="auto"/>
              <w:ind w:left="0" w:firstLine="0"/>
              <w:jc w:val="left"/>
            </w:pPr>
            <w:r>
              <w:rPr>
                <w:i/>
              </w:rPr>
              <w:t>...</w:t>
            </w:r>
          </w:p>
          <w:p w:rsidR="00E67B03" w:rsidRDefault="00656D13">
            <w:pPr>
              <w:spacing w:after="54" w:line="259" w:lineRule="auto"/>
              <w:ind w:left="0" w:firstLine="0"/>
              <w:jc w:val="left"/>
            </w:pPr>
            <w:r>
              <w:rPr>
                <w:i/>
              </w:rPr>
              <w:t>...</w:t>
            </w:r>
          </w:p>
          <w:p w:rsidR="00E67B03" w:rsidRDefault="00656D13">
            <w:pPr>
              <w:spacing w:after="54" w:line="259" w:lineRule="auto"/>
              <w:ind w:left="0" w:firstLine="0"/>
              <w:jc w:val="left"/>
            </w:pPr>
            <w:r>
              <w:rPr>
                <w:i/>
              </w:rPr>
              <w:t>...</w:t>
            </w:r>
          </w:p>
          <w:p w:rsidR="00E67B03" w:rsidRDefault="00656D13">
            <w:pPr>
              <w:spacing w:after="0" w:line="259" w:lineRule="auto"/>
              <w:ind w:left="0" w:firstLine="0"/>
              <w:jc w:val="left"/>
            </w:pPr>
            <w:r>
              <w:rPr>
                <w:i/>
              </w:rPr>
              <w:t>...</w:t>
            </w:r>
          </w:p>
        </w:tc>
        <w:tc>
          <w:tcPr>
            <w:tcW w:w="850" w:type="dxa"/>
            <w:tcBorders>
              <w:top w:val="nil"/>
              <w:left w:val="nil"/>
              <w:bottom w:val="nil"/>
              <w:right w:val="nil"/>
            </w:tcBorders>
          </w:tcPr>
          <w:p w:rsidR="00E67B03" w:rsidRDefault="00656D13">
            <w:pPr>
              <w:spacing w:after="0" w:line="366" w:lineRule="auto"/>
              <w:ind w:left="117" w:firstLine="0"/>
              <w:jc w:val="left"/>
            </w:pPr>
            <w:r>
              <w:rPr>
                <w:i/>
              </w:rPr>
              <w:t>a</w:t>
            </w:r>
            <w:r>
              <w:rPr>
                <w:sz w:val="16"/>
              </w:rPr>
              <w:t>1</w:t>
            </w:r>
            <w:r>
              <w:rPr>
                <w:i/>
                <w:sz w:val="16"/>
              </w:rPr>
              <w:t>n</w:t>
            </w:r>
            <w:r>
              <w:rPr>
                <w:sz w:val="16"/>
              </w:rPr>
              <w:t>−</w:t>
            </w:r>
            <w:r>
              <w:rPr>
                <w:sz w:val="16"/>
              </w:rPr>
              <w:t xml:space="preserve">1 </w:t>
            </w:r>
            <w:r>
              <w:rPr>
                <w:i/>
              </w:rPr>
              <w:t>a</w:t>
            </w:r>
            <w:r>
              <w:rPr>
                <w:sz w:val="16"/>
              </w:rPr>
              <w:t>2</w:t>
            </w:r>
            <w:r>
              <w:rPr>
                <w:i/>
                <w:sz w:val="16"/>
              </w:rPr>
              <w:t>n</w:t>
            </w:r>
            <w:r>
              <w:rPr>
                <w:sz w:val="16"/>
              </w:rPr>
              <w:t>−</w:t>
            </w:r>
            <w:r>
              <w:rPr>
                <w:sz w:val="16"/>
              </w:rPr>
              <w:t xml:space="preserve">1 </w:t>
            </w:r>
            <w:r>
              <w:rPr>
                <w:i/>
              </w:rPr>
              <w:t>a</w:t>
            </w:r>
            <w:r>
              <w:rPr>
                <w:sz w:val="16"/>
              </w:rPr>
              <w:t>3</w:t>
            </w:r>
            <w:r>
              <w:rPr>
                <w:i/>
                <w:sz w:val="16"/>
              </w:rPr>
              <w:t>n</w:t>
            </w:r>
            <w:r>
              <w:rPr>
                <w:sz w:val="16"/>
              </w:rPr>
              <w:t>−</w:t>
            </w:r>
            <w:r>
              <w:rPr>
                <w:sz w:val="16"/>
              </w:rPr>
              <w:t>1</w:t>
            </w:r>
          </w:p>
          <w:p w:rsidR="00E67B03" w:rsidRDefault="00656D13">
            <w:pPr>
              <w:spacing w:after="158" w:line="259" w:lineRule="auto"/>
              <w:ind w:left="0" w:right="79" w:firstLine="0"/>
              <w:jc w:val="center"/>
            </w:pPr>
            <w:r>
              <w:rPr>
                <w:i/>
              </w:rPr>
              <w:t>...</w:t>
            </w:r>
          </w:p>
          <w:p w:rsidR="00E67B03" w:rsidRDefault="00656D13">
            <w:pPr>
              <w:spacing w:after="0" w:line="259" w:lineRule="auto"/>
              <w:ind w:left="108" w:hanging="108"/>
              <w:jc w:val="left"/>
            </w:pPr>
            <w:r>
              <w:rPr>
                <w:i/>
              </w:rPr>
              <w:t>a</w:t>
            </w:r>
            <w:r>
              <w:rPr>
                <w:i/>
                <w:sz w:val="16"/>
              </w:rPr>
              <w:t>n</w:t>
            </w:r>
            <w:r>
              <w:rPr>
                <w:sz w:val="16"/>
              </w:rPr>
              <w:t>−</w:t>
            </w:r>
            <w:r>
              <w:rPr>
                <w:sz w:val="16"/>
              </w:rPr>
              <w:t>1</w:t>
            </w:r>
            <w:r>
              <w:rPr>
                <w:i/>
                <w:sz w:val="16"/>
              </w:rPr>
              <w:t>n</w:t>
            </w:r>
            <w:r>
              <w:rPr>
                <w:sz w:val="16"/>
              </w:rPr>
              <w:t>−</w:t>
            </w:r>
            <w:r>
              <w:rPr>
                <w:sz w:val="16"/>
              </w:rPr>
              <w:t xml:space="preserve">1 </w:t>
            </w:r>
            <w:r>
              <w:rPr>
                <w:i/>
              </w:rPr>
              <w:t>a</w:t>
            </w:r>
            <w:r>
              <w:rPr>
                <w:i/>
                <w:sz w:val="16"/>
              </w:rPr>
              <w:t>nn</w:t>
            </w:r>
            <w:r>
              <w:rPr>
                <w:sz w:val="16"/>
              </w:rPr>
              <w:t>−</w:t>
            </w:r>
            <w:r>
              <w:rPr>
                <w:sz w:val="16"/>
              </w:rPr>
              <w:t>1</w:t>
            </w:r>
          </w:p>
        </w:tc>
        <w:tc>
          <w:tcPr>
            <w:tcW w:w="884" w:type="dxa"/>
            <w:tcBorders>
              <w:top w:val="nil"/>
              <w:left w:val="nil"/>
              <w:bottom w:val="nil"/>
              <w:right w:val="nil"/>
            </w:tcBorders>
          </w:tcPr>
          <w:p w:rsidR="00E67B03" w:rsidRDefault="00656D13">
            <w:pPr>
              <w:spacing w:after="16" w:line="259" w:lineRule="auto"/>
              <w:ind w:left="0" w:firstLine="0"/>
              <w:jc w:val="right"/>
            </w:pPr>
            <w:r>
              <w:t></w:t>
            </w:r>
          </w:p>
          <w:p w:rsidR="00E67B03" w:rsidRDefault="00656D13">
            <w:pPr>
              <w:spacing w:after="94" w:line="259" w:lineRule="auto"/>
              <w:ind w:left="237" w:firstLine="0"/>
              <w:jc w:val="left"/>
            </w:pPr>
            <w:r>
              <w:rPr>
                <w:i/>
              </w:rPr>
              <w:t>a</w:t>
            </w:r>
            <w:r>
              <w:rPr>
                <w:sz w:val="16"/>
              </w:rPr>
              <w:t>1</w:t>
            </w:r>
            <w:r>
              <w:rPr>
                <w:i/>
                <w:sz w:val="16"/>
              </w:rPr>
              <w:t>n</w:t>
            </w:r>
          </w:p>
          <w:p w:rsidR="00E67B03" w:rsidRDefault="00656D13">
            <w:pPr>
              <w:spacing w:after="0" w:line="259" w:lineRule="auto"/>
              <w:ind w:left="237" w:firstLine="0"/>
              <w:jc w:val="left"/>
            </w:pPr>
            <w:r>
              <w:rPr>
                <w:i/>
              </w:rPr>
              <w:t>a</w:t>
            </w:r>
            <w:r>
              <w:rPr>
                <w:sz w:val="16"/>
              </w:rPr>
              <w:t>2</w:t>
            </w:r>
            <w:r>
              <w:rPr>
                <w:i/>
                <w:sz w:val="16"/>
              </w:rPr>
              <w:t xml:space="preserve">n </w:t>
            </w:r>
            <w:r>
              <w:t></w:t>
            </w:r>
          </w:p>
          <w:p w:rsidR="00E67B03" w:rsidRDefault="00656D13">
            <w:pPr>
              <w:spacing w:after="0" w:line="258" w:lineRule="auto"/>
              <w:ind w:left="237" w:firstLine="0"/>
              <w:jc w:val="right"/>
            </w:pPr>
            <w:r>
              <w:t></w:t>
            </w:r>
            <w:r>
              <w:t xml:space="preserve"> </w:t>
            </w:r>
            <w:r>
              <w:rPr>
                <w:i/>
              </w:rPr>
              <w:t>a</w:t>
            </w:r>
            <w:r>
              <w:rPr>
                <w:vertAlign w:val="subscript"/>
              </w:rPr>
              <w:t>3</w:t>
            </w:r>
            <w:r>
              <w:rPr>
                <w:i/>
                <w:sz w:val="16"/>
              </w:rPr>
              <w:t xml:space="preserve">n </w:t>
            </w:r>
            <w:r>
              <w:t></w:t>
            </w:r>
          </w:p>
          <w:p w:rsidR="00E67B03" w:rsidRDefault="00656D13">
            <w:pPr>
              <w:spacing w:after="27" w:line="259" w:lineRule="auto"/>
              <w:ind w:left="0" w:firstLine="0"/>
              <w:jc w:val="right"/>
            </w:pPr>
            <w:r>
              <w:t></w:t>
            </w:r>
          </w:p>
          <w:p w:rsidR="00E67B03" w:rsidRDefault="00656D13">
            <w:pPr>
              <w:spacing w:after="0" w:line="259" w:lineRule="auto"/>
              <w:ind w:left="0" w:firstLine="0"/>
              <w:jc w:val="right"/>
            </w:pPr>
            <w:r>
              <w:rPr>
                <w:i/>
              </w:rPr>
              <w:t xml:space="preserve">... </w:t>
            </w:r>
            <w:r>
              <w:t></w:t>
            </w:r>
          </w:p>
          <w:p w:rsidR="00E67B03" w:rsidRDefault="00656D13">
            <w:pPr>
              <w:spacing w:after="0" w:line="272" w:lineRule="auto"/>
              <w:ind w:left="0" w:firstLine="0"/>
              <w:jc w:val="right"/>
            </w:pPr>
            <w:r>
              <w:t></w:t>
            </w:r>
            <w:r>
              <w:t xml:space="preserve"> </w:t>
            </w:r>
            <w:r>
              <w:rPr>
                <w:i/>
              </w:rPr>
              <w:t>a</w:t>
            </w:r>
            <w:r>
              <w:rPr>
                <w:i/>
                <w:sz w:val="16"/>
              </w:rPr>
              <w:t>n</w:t>
            </w:r>
            <w:r>
              <w:rPr>
                <w:sz w:val="16"/>
              </w:rPr>
              <w:t>−</w:t>
            </w:r>
            <w:r>
              <w:rPr>
                <w:sz w:val="16"/>
              </w:rPr>
              <w:t>1</w:t>
            </w:r>
            <w:r>
              <w:rPr>
                <w:i/>
                <w:sz w:val="16"/>
              </w:rPr>
              <w:t>n</w:t>
            </w:r>
            <w:r>
              <w:t></w:t>
            </w:r>
          </w:p>
          <w:p w:rsidR="00E67B03" w:rsidRDefault="00656D13">
            <w:pPr>
              <w:spacing w:after="83" w:line="259" w:lineRule="auto"/>
              <w:ind w:left="0" w:firstLine="0"/>
              <w:jc w:val="right"/>
            </w:pPr>
            <w:r>
              <w:t></w:t>
            </w:r>
          </w:p>
          <w:p w:rsidR="00E67B03" w:rsidRDefault="00656D13">
            <w:pPr>
              <w:spacing w:after="0" w:line="259" w:lineRule="auto"/>
              <w:ind w:left="228" w:firstLine="0"/>
              <w:jc w:val="left"/>
            </w:pPr>
            <w:r>
              <w:rPr>
                <w:i/>
              </w:rPr>
              <w:t>a</w:t>
            </w:r>
            <w:r>
              <w:rPr>
                <w:i/>
                <w:sz w:val="16"/>
              </w:rPr>
              <w:t>nn</w:t>
            </w:r>
          </w:p>
        </w:tc>
      </w:tr>
      <w:tr w:rsidR="00E67B03">
        <w:trPr>
          <w:trHeight w:val="347"/>
        </w:trPr>
        <w:tc>
          <w:tcPr>
            <w:tcW w:w="2676" w:type="dxa"/>
            <w:tcBorders>
              <w:top w:val="nil"/>
              <w:left w:val="nil"/>
              <w:bottom w:val="nil"/>
              <w:right w:val="nil"/>
            </w:tcBorders>
            <w:vAlign w:val="bottom"/>
          </w:tcPr>
          <w:p w:rsidR="00E67B03" w:rsidRDefault="00656D13">
            <w:pPr>
              <w:spacing w:after="0" w:line="259" w:lineRule="auto"/>
              <w:ind w:left="0" w:right="263" w:firstLine="0"/>
              <w:jc w:val="right"/>
            </w:pPr>
            <w:r>
              <w:t></w:t>
            </w:r>
          </w:p>
        </w:tc>
        <w:tc>
          <w:tcPr>
            <w:tcW w:w="736" w:type="dxa"/>
            <w:tcBorders>
              <w:top w:val="nil"/>
              <w:left w:val="nil"/>
              <w:bottom w:val="nil"/>
              <w:right w:val="nil"/>
            </w:tcBorders>
            <w:vAlign w:val="center"/>
          </w:tcPr>
          <w:p w:rsidR="00E67B03" w:rsidRDefault="00E67B03">
            <w:pPr>
              <w:spacing w:after="160" w:line="259" w:lineRule="auto"/>
              <w:ind w:left="0" w:firstLine="0"/>
              <w:jc w:val="left"/>
            </w:pPr>
          </w:p>
        </w:tc>
        <w:tc>
          <w:tcPr>
            <w:tcW w:w="736" w:type="dxa"/>
            <w:vMerge w:val="restart"/>
            <w:tcBorders>
              <w:top w:val="nil"/>
              <w:left w:val="nil"/>
              <w:bottom w:val="nil"/>
              <w:right w:val="nil"/>
            </w:tcBorders>
            <w:vAlign w:val="bottom"/>
          </w:tcPr>
          <w:p w:rsidR="00E67B03" w:rsidRDefault="00656D13">
            <w:pPr>
              <w:tabs>
                <w:tab w:val="right" w:pos="736"/>
              </w:tabs>
              <w:spacing w:after="95" w:line="259" w:lineRule="auto"/>
              <w:ind w:left="0" w:firstLine="0"/>
              <w:jc w:val="left"/>
            </w:pPr>
            <w:r>
              <w:t>0</w:t>
            </w:r>
            <w:r>
              <w:tab/>
            </w:r>
            <w:r>
              <w:rPr>
                <w:i/>
              </w:rPr>
              <w:t>...</w:t>
            </w:r>
          </w:p>
          <w:p w:rsidR="00E67B03" w:rsidRDefault="00656D13">
            <w:pPr>
              <w:tabs>
                <w:tab w:val="right" w:pos="736"/>
              </w:tabs>
              <w:spacing w:after="115" w:line="259" w:lineRule="auto"/>
              <w:ind w:left="0" w:firstLine="0"/>
              <w:jc w:val="left"/>
            </w:pPr>
            <w:r>
              <w:t>0</w:t>
            </w:r>
            <w:r>
              <w:tab/>
            </w:r>
            <w:r>
              <w:rPr>
                <w:i/>
              </w:rPr>
              <w:t>...</w:t>
            </w:r>
          </w:p>
          <w:p w:rsidR="00E67B03" w:rsidRDefault="00656D13">
            <w:pPr>
              <w:tabs>
                <w:tab w:val="right" w:pos="736"/>
              </w:tabs>
              <w:spacing w:after="86" w:line="259" w:lineRule="auto"/>
              <w:ind w:left="0" w:firstLine="0"/>
              <w:jc w:val="left"/>
            </w:pPr>
            <w:r>
              <w:rPr>
                <w:i/>
              </w:rPr>
              <w:t>a</w:t>
            </w:r>
            <w:r>
              <w:rPr>
                <w:vertAlign w:val="subscript"/>
              </w:rPr>
              <w:t>33</w:t>
            </w:r>
            <w:r>
              <w:rPr>
                <w:vertAlign w:val="subscript"/>
              </w:rPr>
              <w:tab/>
            </w:r>
            <w:r>
              <w:rPr>
                <w:i/>
              </w:rPr>
              <w:t>...</w:t>
            </w:r>
          </w:p>
          <w:p w:rsidR="00E67B03" w:rsidRDefault="00656D13">
            <w:pPr>
              <w:tabs>
                <w:tab w:val="right" w:pos="736"/>
              </w:tabs>
              <w:spacing w:after="95" w:line="259" w:lineRule="auto"/>
              <w:ind w:left="0" w:firstLine="0"/>
              <w:jc w:val="left"/>
            </w:pPr>
            <w:r>
              <w:rPr>
                <w:i/>
              </w:rPr>
              <w:t>...</w:t>
            </w:r>
            <w:r>
              <w:rPr>
                <w:i/>
              </w:rPr>
              <w:tab/>
              <w:t>...</w:t>
            </w:r>
          </w:p>
          <w:p w:rsidR="00E67B03" w:rsidRDefault="00656D13">
            <w:pPr>
              <w:tabs>
                <w:tab w:val="right" w:pos="736"/>
              </w:tabs>
              <w:spacing w:after="95" w:line="259" w:lineRule="auto"/>
              <w:ind w:left="0" w:firstLine="0"/>
              <w:jc w:val="left"/>
            </w:pPr>
            <w:r>
              <w:t>0</w:t>
            </w:r>
            <w:r>
              <w:tab/>
            </w:r>
            <w:r>
              <w:rPr>
                <w:i/>
              </w:rPr>
              <w:t>...</w:t>
            </w:r>
          </w:p>
          <w:p w:rsidR="00E67B03" w:rsidRDefault="00656D13">
            <w:pPr>
              <w:tabs>
                <w:tab w:val="right" w:pos="736"/>
              </w:tabs>
              <w:spacing w:after="0" w:line="259" w:lineRule="auto"/>
              <w:ind w:left="0" w:firstLine="0"/>
              <w:jc w:val="left"/>
            </w:pPr>
            <w:r>
              <w:t>0</w:t>
            </w:r>
            <w:r>
              <w:tab/>
            </w:r>
            <w:r>
              <w:rPr>
                <w:i/>
              </w:rPr>
              <w:t>...</w:t>
            </w:r>
          </w:p>
        </w:tc>
        <w:tc>
          <w:tcPr>
            <w:tcW w:w="394" w:type="dxa"/>
            <w:vMerge w:val="restart"/>
            <w:tcBorders>
              <w:top w:val="nil"/>
              <w:left w:val="nil"/>
              <w:bottom w:val="nil"/>
              <w:right w:val="nil"/>
            </w:tcBorders>
          </w:tcPr>
          <w:p w:rsidR="00E67B03" w:rsidRDefault="00E67B03">
            <w:pPr>
              <w:spacing w:after="160" w:line="259" w:lineRule="auto"/>
              <w:ind w:left="0" w:firstLine="0"/>
              <w:jc w:val="left"/>
            </w:pPr>
          </w:p>
        </w:tc>
        <w:tc>
          <w:tcPr>
            <w:tcW w:w="850" w:type="dxa"/>
            <w:vMerge w:val="restart"/>
            <w:tcBorders>
              <w:top w:val="nil"/>
              <w:left w:val="nil"/>
              <w:bottom w:val="nil"/>
              <w:right w:val="nil"/>
            </w:tcBorders>
            <w:vAlign w:val="bottom"/>
          </w:tcPr>
          <w:p w:rsidR="00E67B03" w:rsidRDefault="00656D13">
            <w:pPr>
              <w:spacing w:after="54" w:line="259" w:lineRule="auto"/>
              <w:ind w:left="96" w:firstLine="0"/>
              <w:jc w:val="left"/>
            </w:pPr>
            <w:r>
              <w:t>0</w:t>
            </w:r>
          </w:p>
          <w:p w:rsidR="00E67B03" w:rsidRDefault="00656D13">
            <w:pPr>
              <w:spacing w:after="54" w:line="259" w:lineRule="auto"/>
              <w:ind w:left="96" w:firstLine="0"/>
              <w:jc w:val="left"/>
            </w:pPr>
            <w:r>
              <w:t>0</w:t>
            </w:r>
          </w:p>
          <w:p w:rsidR="00E67B03" w:rsidRDefault="00656D13">
            <w:pPr>
              <w:spacing w:after="0" w:line="259" w:lineRule="auto"/>
              <w:ind w:left="96" w:firstLine="0"/>
              <w:jc w:val="left"/>
            </w:pPr>
            <w:r>
              <w:t>0</w:t>
            </w:r>
          </w:p>
        </w:tc>
        <w:tc>
          <w:tcPr>
            <w:tcW w:w="884" w:type="dxa"/>
            <w:vMerge w:val="restart"/>
            <w:tcBorders>
              <w:top w:val="nil"/>
              <w:left w:val="nil"/>
              <w:bottom w:val="nil"/>
              <w:right w:val="nil"/>
            </w:tcBorders>
            <w:vAlign w:val="bottom"/>
          </w:tcPr>
          <w:p w:rsidR="00E67B03" w:rsidRDefault="00656D13">
            <w:pPr>
              <w:spacing w:after="0" w:line="259" w:lineRule="auto"/>
              <w:ind w:left="228" w:firstLine="0"/>
              <w:jc w:val="left"/>
            </w:pPr>
            <w:r>
              <w:t></w:t>
            </w:r>
          </w:p>
          <w:p w:rsidR="00E67B03" w:rsidRDefault="00656D13">
            <w:pPr>
              <w:spacing w:after="67" w:line="259" w:lineRule="auto"/>
              <w:ind w:left="0" w:firstLine="0"/>
              <w:jc w:val="left"/>
            </w:pPr>
            <w:r>
              <w:t>0</w:t>
            </w:r>
          </w:p>
          <w:p w:rsidR="00E67B03" w:rsidRDefault="00656D13">
            <w:pPr>
              <w:spacing w:after="0" w:line="259" w:lineRule="auto"/>
              <w:ind w:left="0" w:firstLine="0"/>
              <w:jc w:val="left"/>
            </w:pPr>
            <w:r>
              <w:t xml:space="preserve">0 </w:t>
            </w:r>
            <w:r>
              <w:t></w:t>
            </w:r>
            <w:r>
              <w:rPr>
                <w:sz w:val="37"/>
                <w:vertAlign w:val="subscript"/>
              </w:rPr>
              <w:t></w:t>
            </w:r>
          </w:p>
          <w:p w:rsidR="00E67B03" w:rsidRDefault="00656D13">
            <w:pPr>
              <w:spacing w:after="0" w:line="234" w:lineRule="auto"/>
              <w:ind w:left="0" w:right="330" w:firstLine="228"/>
              <w:jc w:val="left"/>
            </w:pPr>
            <w:r>
              <w:t></w:t>
            </w:r>
            <w:r>
              <w:t xml:space="preserve"> </w:t>
            </w:r>
            <w:r>
              <w:t xml:space="preserve">0 </w:t>
            </w:r>
            <w:r>
              <w:t></w:t>
            </w:r>
          </w:p>
          <w:p w:rsidR="00E67B03" w:rsidRDefault="00656D13">
            <w:pPr>
              <w:spacing w:after="0" w:line="259" w:lineRule="auto"/>
              <w:ind w:left="228" w:firstLine="0"/>
              <w:jc w:val="left"/>
            </w:pPr>
            <w:r>
              <w:t></w:t>
            </w:r>
          </w:p>
        </w:tc>
      </w:tr>
      <w:tr w:rsidR="00E67B03">
        <w:trPr>
          <w:trHeight w:val="995"/>
        </w:trPr>
        <w:tc>
          <w:tcPr>
            <w:tcW w:w="3412" w:type="dxa"/>
            <w:gridSpan w:val="2"/>
            <w:vMerge w:val="restart"/>
            <w:tcBorders>
              <w:top w:val="nil"/>
              <w:left w:val="nil"/>
              <w:bottom w:val="nil"/>
              <w:right w:val="nil"/>
            </w:tcBorders>
          </w:tcPr>
          <w:p w:rsidR="00E67B03" w:rsidRDefault="00656D13">
            <w:pPr>
              <w:spacing w:after="0" w:line="453" w:lineRule="auto"/>
              <w:ind w:left="2204" w:right="79" w:firstLine="209"/>
            </w:pPr>
            <w:r>
              <w:rPr>
                <w:i/>
              </w:rPr>
              <w:t>a</w:t>
            </w:r>
            <w:r>
              <w:rPr>
                <w:vertAlign w:val="subscript"/>
              </w:rPr>
              <w:t xml:space="preserve">11 </w:t>
            </w:r>
            <w:r>
              <w:t xml:space="preserve">0 </w:t>
            </w:r>
            <w:r>
              <w:t></w:t>
            </w:r>
            <w:r>
              <w:t xml:space="preserve"> </w:t>
            </w:r>
            <w:r>
              <w:t xml:space="preserve">0 </w:t>
            </w:r>
            <w:r>
              <w:rPr>
                <w:i/>
              </w:rPr>
              <w:t>a</w:t>
            </w:r>
            <w:r>
              <w:rPr>
                <w:sz w:val="16"/>
              </w:rPr>
              <w:t>22</w:t>
            </w:r>
          </w:p>
          <w:p w:rsidR="00E67B03" w:rsidRDefault="00656D13">
            <w:pPr>
              <w:spacing w:after="0" w:line="259" w:lineRule="auto"/>
              <w:ind w:left="1205" w:firstLine="0"/>
              <w:jc w:val="center"/>
            </w:pPr>
            <w:r>
              <w:t></w:t>
            </w:r>
          </w:p>
          <w:p w:rsidR="00E67B03" w:rsidRDefault="00656D13">
            <w:pPr>
              <w:spacing w:after="63" w:line="259" w:lineRule="auto"/>
              <w:ind w:left="1205" w:firstLine="0"/>
              <w:jc w:val="center"/>
            </w:pPr>
            <w:r>
              <w:t></w:t>
            </w:r>
          </w:p>
          <w:p w:rsidR="00E67B03" w:rsidRDefault="00656D13">
            <w:pPr>
              <w:tabs>
                <w:tab w:val="center" w:pos="2413"/>
                <w:tab w:val="center" w:pos="3066"/>
              </w:tabs>
              <w:spacing w:after="0" w:line="259" w:lineRule="auto"/>
              <w:ind w:left="0" w:firstLine="0"/>
              <w:jc w:val="left"/>
            </w:pPr>
            <w:r>
              <w:rPr>
                <w:rFonts w:ascii="Calibri" w:eastAsia="Calibri" w:hAnsi="Calibri" w:cs="Calibri"/>
                <w:sz w:val="22"/>
              </w:rPr>
              <w:tab/>
            </w:r>
            <w:r>
              <w:t></w:t>
            </w:r>
            <w:r>
              <w:t xml:space="preserve"> </w:t>
            </w:r>
            <w:r>
              <w:t>0</w:t>
            </w:r>
            <w:r>
              <w:tab/>
              <w:t>0</w:t>
            </w:r>
          </w:p>
          <w:p w:rsidR="00E67B03" w:rsidRDefault="00656D13">
            <w:pPr>
              <w:spacing w:after="65" w:line="259" w:lineRule="auto"/>
              <w:ind w:left="689" w:firstLine="0"/>
              <w:jc w:val="center"/>
            </w:pPr>
            <w:r>
              <w:rPr>
                <w:i/>
              </w:rPr>
              <w:t xml:space="preserve">D </w:t>
            </w:r>
            <w:r>
              <w:t xml:space="preserve">= </w:t>
            </w:r>
            <w:r>
              <w:t></w:t>
            </w:r>
          </w:p>
          <w:p w:rsidR="00E67B03" w:rsidRDefault="00656D13">
            <w:pPr>
              <w:tabs>
                <w:tab w:val="center" w:pos="2433"/>
                <w:tab w:val="center" w:pos="3066"/>
              </w:tabs>
              <w:spacing w:after="0" w:line="259" w:lineRule="auto"/>
              <w:ind w:left="0" w:firstLine="0"/>
              <w:jc w:val="left"/>
            </w:pPr>
            <w:r>
              <w:rPr>
                <w:rFonts w:ascii="Calibri" w:eastAsia="Calibri" w:hAnsi="Calibri" w:cs="Calibri"/>
                <w:sz w:val="22"/>
              </w:rPr>
              <w:tab/>
            </w:r>
            <w:r>
              <w:rPr>
                <w:sz w:val="37"/>
                <w:vertAlign w:val="superscript"/>
              </w:rPr>
              <w:t></w:t>
            </w:r>
            <w:r>
              <w:rPr>
                <w:sz w:val="37"/>
                <w:vertAlign w:val="superscript"/>
              </w:rPr>
              <w:t xml:space="preserve"> </w:t>
            </w:r>
            <w:r>
              <w:rPr>
                <w:i/>
              </w:rPr>
              <w:t>...</w:t>
            </w:r>
            <w:r>
              <w:rPr>
                <w:i/>
              </w:rPr>
              <w:tab/>
              <w:t>...</w:t>
            </w:r>
          </w:p>
          <w:p w:rsidR="00E67B03" w:rsidRDefault="00656D13">
            <w:pPr>
              <w:spacing w:after="0" w:line="259" w:lineRule="auto"/>
              <w:ind w:left="1205" w:firstLine="0"/>
              <w:jc w:val="center"/>
            </w:pPr>
            <w:r>
              <w:lastRenderedPageBreak/>
              <w:t></w:t>
            </w:r>
          </w:p>
          <w:p w:rsidR="00E67B03" w:rsidRDefault="00656D13">
            <w:pPr>
              <w:spacing w:after="63" w:line="259" w:lineRule="auto"/>
              <w:ind w:left="1205" w:firstLine="0"/>
              <w:jc w:val="center"/>
            </w:pPr>
            <w:r>
              <w:t></w:t>
            </w:r>
          </w:p>
          <w:p w:rsidR="00E67B03" w:rsidRDefault="00656D13">
            <w:pPr>
              <w:tabs>
                <w:tab w:val="center" w:pos="2413"/>
                <w:tab w:val="center" w:pos="3066"/>
              </w:tabs>
              <w:spacing w:after="0" w:line="259" w:lineRule="auto"/>
              <w:ind w:left="0" w:firstLine="0"/>
              <w:jc w:val="left"/>
            </w:pPr>
            <w:r>
              <w:rPr>
                <w:rFonts w:ascii="Calibri" w:eastAsia="Calibri" w:hAnsi="Calibri" w:cs="Calibri"/>
                <w:sz w:val="22"/>
              </w:rPr>
              <w:tab/>
            </w:r>
            <w:r>
              <w:t></w:t>
            </w:r>
            <w:r>
              <w:t xml:space="preserve"> </w:t>
            </w:r>
            <w:r>
              <w:t>0</w:t>
            </w:r>
            <w:r>
              <w:tab/>
              <w:t>0</w:t>
            </w:r>
          </w:p>
          <w:p w:rsidR="00E67B03" w:rsidRDefault="00656D13">
            <w:pPr>
              <w:spacing w:after="37" w:line="259" w:lineRule="auto"/>
              <w:ind w:left="1205" w:firstLine="0"/>
              <w:jc w:val="center"/>
            </w:pPr>
            <w:r>
              <w:t></w:t>
            </w:r>
          </w:p>
          <w:p w:rsidR="00E67B03" w:rsidRDefault="00656D13">
            <w:pPr>
              <w:tabs>
                <w:tab w:val="center" w:pos="2564"/>
                <w:tab w:val="center" w:pos="3066"/>
              </w:tabs>
              <w:spacing w:after="0" w:line="259" w:lineRule="auto"/>
              <w:ind w:left="0" w:firstLine="0"/>
              <w:jc w:val="left"/>
            </w:pPr>
            <w:r>
              <w:rPr>
                <w:rFonts w:ascii="Calibri" w:eastAsia="Calibri" w:hAnsi="Calibri" w:cs="Calibri"/>
                <w:sz w:val="22"/>
              </w:rPr>
              <w:tab/>
            </w:r>
            <w:r>
              <w:t>0</w:t>
            </w:r>
            <w:r>
              <w:tab/>
              <w:t>0</w:t>
            </w:r>
          </w:p>
        </w:tc>
        <w:tc>
          <w:tcPr>
            <w:tcW w:w="0" w:type="auto"/>
            <w:vMerge/>
            <w:tcBorders>
              <w:top w:val="nil"/>
              <w:left w:val="nil"/>
              <w:bottom w:val="nil"/>
              <w:right w:val="nil"/>
            </w:tcBorders>
          </w:tcPr>
          <w:p w:rsidR="00E67B03" w:rsidRDefault="00E67B03">
            <w:pPr>
              <w:spacing w:after="160" w:line="259" w:lineRule="auto"/>
              <w:ind w:left="0" w:firstLine="0"/>
              <w:jc w:val="left"/>
            </w:pPr>
          </w:p>
        </w:tc>
        <w:tc>
          <w:tcPr>
            <w:tcW w:w="0" w:type="auto"/>
            <w:vMerge/>
            <w:tcBorders>
              <w:top w:val="nil"/>
              <w:left w:val="nil"/>
              <w:bottom w:val="nil"/>
              <w:right w:val="nil"/>
            </w:tcBorders>
          </w:tcPr>
          <w:p w:rsidR="00E67B03" w:rsidRDefault="00E67B03">
            <w:pPr>
              <w:spacing w:after="160" w:line="259" w:lineRule="auto"/>
              <w:ind w:left="0" w:firstLine="0"/>
              <w:jc w:val="left"/>
            </w:pPr>
          </w:p>
        </w:tc>
        <w:tc>
          <w:tcPr>
            <w:tcW w:w="0" w:type="auto"/>
            <w:vMerge/>
            <w:tcBorders>
              <w:top w:val="nil"/>
              <w:left w:val="nil"/>
              <w:bottom w:val="nil"/>
              <w:right w:val="nil"/>
            </w:tcBorders>
            <w:vAlign w:val="center"/>
          </w:tcPr>
          <w:p w:rsidR="00E67B03" w:rsidRDefault="00E67B03">
            <w:pPr>
              <w:spacing w:after="160" w:line="259" w:lineRule="auto"/>
              <w:ind w:left="0" w:firstLine="0"/>
              <w:jc w:val="left"/>
            </w:pPr>
          </w:p>
        </w:tc>
        <w:tc>
          <w:tcPr>
            <w:tcW w:w="0" w:type="auto"/>
            <w:vMerge/>
            <w:tcBorders>
              <w:top w:val="nil"/>
              <w:left w:val="nil"/>
              <w:bottom w:val="nil"/>
              <w:right w:val="nil"/>
            </w:tcBorders>
          </w:tcPr>
          <w:p w:rsidR="00E67B03" w:rsidRDefault="00E67B03">
            <w:pPr>
              <w:spacing w:after="160" w:line="259" w:lineRule="auto"/>
              <w:ind w:left="0" w:firstLine="0"/>
              <w:jc w:val="left"/>
            </w:pPr>
          </w:p>
        </w:tc>
      </w:tr>
      <w:tr w:rsidR="00E67B03">
        <w:trPr>
          <w:trHeight w:val="287"/>
        </w:trPr>
        <w:tc>
          <w:tcPr>
            <w:tcW w:w="0" w:type="auto"/>
            <w:gridSpan w:val="2"/>
            <w:vMerge/>
            <w:tcBorders>
              <w:top w:val="nil"/>
              <w:left w:val="nil"/>
              <w:bottom w:val="nil"/>
              <w:right w:val="nil"/>
            </w:tcBorders>
            <w:vAlign w:val="center"/>
          </w:tcPr>
          <w:p w:rsidR="00E67B03" w:rsidRDefault="00E67B03">
            <w:pPr>
              <w:spacing w:after="160" w:line="259" w:lineRule="auto"/>
              <w:ind w:left="0" w:firstLine="0"/>
              <w:jc w:val="left"/>
            </w:pPr>
          </w:p>
        </w:tc>
        <w:tc>
          <w:tcPr>
            <w:tcW w:w="0" w:type="auto"/>
            <w:vMerge/>
            <w:tcBorders>
              <w:top w:val="nil"/>
              <w:left w:val="nil"/>
              <w:bottom w:val="nil"/>
              <w:right w:val="nil"/>
            </w:tcBorders>
          </w:tcPr>
          <w:p w:rsidR="00E67B03" w:rsidRDefault="00E67B03">
            <w:pPr>
              <w:spacing w:after="160" w:line="259" w:lineRule="auto"/>
              <w:ind w:left="0" w:firstLine="0"/>
              <w:jc w:val="left"/>
            </w:pPr>
          </w:p>
        </w:tc>
        <w:tc>
          <w:tcPr>
            <w:tcW w:w="0" w:type="auto"/>
            <w:vMerge/>
            <w:tcBorders>
              <w:top w:val="nil"/>
              <w:left w:val="nil"/>
              <w:bottom w:val="nil"/>
              <w:right w:val="nil"/>
            </w:tcBorders>
          </w:tcPr>
          <w:p w:rsidR="00E67B03" w:rsidRDefault="00E67B03">
            <w:pPr>
              <w:spacing w:after="160" w:line="259" w:lineRule="auto"/>
              <w:ind w:left="0" w:firstLine="0"/>
              <w:jc w:val="left"/>
            </w:pPr>
          </w:p>
        </w:tc>
        <w:tc>
          <w:tcPr>
            <w:tcW w:w="1735" w:type="dxa"/>
            <w:gridSpan w:val="2"/>
            <w:tcBorders>
              <w:top w:val="nil"/>
              <w:left w:val="nil"/>
              <w:bottom w:val="nil"/>
              <w:right w:val="nil"/>
            </w:tcBorders>
          </w:tcPr>
          <w:p w:rsidR="00E67B03" w:rsidRDefault="00656D13">
            <w:pPr>
              <w:tabs>
                <w:tab w:val="center" w:pos="1049"/>
              </w:tabs>
              <w:spacing w:after="0" w:line="259" w:lineRule="auto"/>
              <w:ind w:left="0" w:firstLine="0"/>
              <w:jc w:val="left"/>
            </w:pPr>
            <w:r>
              <w:rPr>
                <w:i/>
              </w:rPr>
              <w:t>...</w:t>
            </w:r>
            <w:r>
              <w:rPr>
                <w:i/>
              </w:rPr>
              <w:tab/>
              <w:t xml:space="preserve">... </w:t>
            </w:r>
            <w:r>
              <w:rPr>
                <w:sz w:val="37"/>
                <w:vertAlign w:val="superscript"/>
              </w:rPr>
              <w:t></w:t>
            </w:r>
            <w:r>
              <w:rPr>
                <w:sz w:val="37"/>
                <w:vertAlign w:val="subscript"/>
              </w:rPr>
              <w:t></w:t>
            </w:r>
          </w:p>
        </w:tc>
      </w:tr>
      <w:tr w:rsidR="00E67B03">
        <w:trPr>
          <w:trHeight w:val="676"/>
        </w:trPr>
        <w:tc>
          <w:tcPr>
            <w:tcW w:w="0" w:type="auto"/>
            <w:gridSpan w:val="2"/>
            <w:vMerge/>
            <w:tcBorders>
              <w:top w:val="nil"/>
              <w:left w:val="nil"/>
              <w:bottom w:val="nil"/>
              <w:right w:val="nil"/>
            </w:tcBorders>
            <w:vAlign w:val="center"/>
          </w:tcPr>
          <w:p w:rsidR="00E67B03" w:rsidRDefault="00E67B03">
            <w:pPr>
              <w:spacing w:after="160" w:line="259" w:lineRule="auto"/>
              <w:ind w:left="0" w:firstLine="0"/>
              <w:jc w:val="left"/>
            </w:pPr>
          </w:p>
        </w:tc>
        <w:tc>
          <w:tcPr>
            <w:tcW w:w="0" w:type="auto"/>
            <w:vMerge/>
            <w:tcBorders>
              <w:top w:val="nil"/>
              <w:left w:val="nil"/>
              <w:bottom w:val="nil"/>
              <w:right w:val="nil"/>
            </w:tcBorders>
          </w:tcPr>
          <w:p w:rsidR="00E67B03" w:rsidRDefault="00E67B03">
            <w:pPr>
              <w:spacing w:after="160" w:line="259" w:lineRule="auto"/>
              <w:ind w:left="0" w:firstLine="0"/>
              <w:jc w:val="left"/>
            </w:pPr>
          </w:p>
        </w:tc>
        <w:tc>
          <w:tcPr>
            <w:tcW w:w="2129" w:type="dxa"/>
            <w:gridSpan w:val="3"/>
            <w:tcBorders>
              <w:top w:val="nil"/>
              <w:left w:val="nil"/>
              <w:bottom w:val="nil"/>
              <w:right w:val="nil"/>
            </w:tcBorders>
          </w:tcPr>
          <w:p w:rsidR="00E67B03" w:rsidRDefault="00656D13">
            <w:pPr>
              <w:spacing w:after="49" w:line="259" w:lineRule="auto"/>
              <w:ind w:left="1025" w:firstLine="0"/>
              <w:jc w:val="center"/>
            </w:pPr>
            <w:r>
              <w:t></w:t>
            </w:r>
          </w:p>
          <w:p w:rsidR="00E67B03" w:rsidRDefault="00656D13">
            <w:pPr>
              <w:spacing w:after="139" w:line="216" w:lineRule="auto"/>
              <w:ind w:left="0" w:right="447" w:firstLine="0"/>
              <w:jc w:val="right"/>
            </w:pPr>
            <w:r>
              <w:rPr>
                <w:i/>
              </w:rPr>
              <w:t>a</w:t>
            </w:r>
            <w:r>
              <w:rPr>
                <w:i/>
                <w:sz w:val="16"/>
              </w:rPr>
              <w:t>n</w:t>
            </w:r>
            <w:r>
              <w:rPr>
                <w:sz w:val="16"/>
              </w:rPr>
              <w:t>−</w:t>
            </w:r>
            <w:r>
              <w:rPr>
                <w:sz w:val="16"/>
              </w:rPr>
              <w:t>1</w:t>
            </w:r>
            <w:r>
              <w:rPr>
                <w:i/>
                <w:sz w:val="16"/>
              </w:rPr>
              <w:t>n</w:t>
            </w:r>
            <w:r>
              <w:rPr>
                <w:sz w:val="16"/>
              </w:rPr>
              <w:t>−</w:t>
            </w:r>
            <w:r>
              <w:rPr>
                <w:sz w:val="16"/>
              </w:rPr>
              <w:t>1</w:t>
            </w:r>
            <w:r>
              <w:rPr>
                <w:sz w:val="16"/>
              </w:rPr>
              <w:tab/>
            </w:r>
            <w:r>
              <w:t xml:space="preserve">0 </w:t>
            </w:r>
            <w:r>
              <w:t></w:t>
            </w:r>
            <w:r>
              <w:t xml:space="preserve"> </w:t>
            </w:r>
          </w:p>
          <w:p w:rsidR="00E67B03" w:rsidRDefault="00656D13">
            <w:pPr>
              <w:tabs>
                <w:tab w:val="center" w:pos="549"/>
                <w:tab w:val="center" w:pos="1298"/>
              </w:tabs>
              <w:spacing w:after="0" w:line="259" w:lineRule="auto"/>
              <w:ind w:left="0" w:firstLine="0"/>
              <w:jc w:val="left"/>
            </w:pPr>
            <w:r>
              <w:rPr>
                <w:rFonts w:ascii="Calibri" w:eastAsia="Calibri" w:hAnsi="Calibri" w:cs="Calibri"/>
                <w:sz w:val="22"/>
              </w:rPr>
              <w:lastRenderedPageBreak/>
              <w:tab/>
            </w:r>
            <w:r>
              <w:t>0</w:t>
            </w:r>
            <w:r>
              <w:tab/>
            </w:r>
            <w:r>
              <w:rPr>
                <w:i/>
              </w:rPr>
              <w:t>a</w:t>
            </w:r>
            <w:r>
              <w:rPr>
                <w:i/>
                <w:vertAlign w:val="subscript"/>
              </w:rPr>
              <w:t>nn</w:t>
            </w:r>
          </w:p>
        </w:tc>
      </w:tr>
    </w:tbl>
    <w:p w:rsidR="00E67B03" w:rsidRDefault="00656D13">
      <w:pPr>
        <w:spacing w:after="415"/>
        <w:ind w:left="-5"/>
      </w:pPr>
      <w:r>
        <w:lastRenderedPageBreak/>
        <w:t xml:space="preserve">thus, in Jacobi’s method, we assume that all diagonal entries in </w:t>
      </w:r>
      <w:r>
        <w:rPr>
          <w:i/>
        </w:rPr>
        <w:t xml:space="preserve">A </w:t>
      </w:r>
      <w:r>
        <w:t>are nonzero,if CHAPTER 7. ITERATIVE METHODS</w:t>
      </w:r>
    </w:p>
    <w:p w:rsidR="00E67B03" w:rsidRDefault="00656D13">
      <w:pPr>
        <w:spacing w:after="378"/>
        <w:ind w:left="-5"/>
      </w:pPr>
      <w:r>
        <w:t>not, it is so rearranged such that this is the case, we pick</w:t>
      </w:r>
    </w:p>
    <w:p w:rsidR="00E67B03" w:rsidRDefault="00656D13">
      <w:pPr>
        <w:spacing w:after="356" w:line="265" w:lineRule="auto"/>
        <w:ind w:left="1679" w:right="1676"/>
        <w:jc w:val="center"/>
      </w:pPr>
      <w:r>
        <w:rPr>
          <w:i/>
        </w:rPr>
        <w:t xml:space="preserve">M </w:t>
      </w:r>
      <w:r>
        <w:t xml:space="preserve">:= </w:t>
      </w:r>
      <w:r>
        <w:rPr>
          <w:i/>
        </w:rPr>
        <w:t>D</w:t>
      </w:r>
    </w:p>
    <w:p w:rsidR="00E67B03" w:rsidRDefault="00656D13">
      <w:pPr>
        <w:spacing w:after="374"/>
        <w:ind w:left="-5"/>
      </w:pPr>
      <w:r>
        <w:t>As a matter of notation, we let</w:t>
      </w:r>
    </w:p>
    <w:p w:rsidR="00E67B03" w:rsidRDefault="00656D13">
      <w:pPr>
        <w:spacing w:after="392" w:line="265" w:lineRule="auto"/>
        <w:ind w:left="367" w:right="357"/>
        <w:jc w:val="center"/>
      </w:pPr>
      <w:r>
        <w:rPr>
          <w:i/>
        </w:rPr>
        <w:t xml:space="preserve">J </w:t>
      </w:r>
      <w:r>
        <w:t xml:space="preserve">:= </w:t>
      </w:r>
      <w:r>
        <w:rPr>
          <w:i/>
        </w:rPr>
        <w:t xml:space="preserve">I </w:t>
      </w:r>
      <w:r>
        <w:t>−</w:t>
      </w:r>
      <w:r>
        <w:t xml:space="preserve"> </w:t>
      </w:r>
      <w:r>
        <w:rPr>
          <w:i/>
        </w:rPr>
        <w:t>D</w:t>
      </w:r>
      <w:r>
        <w:rPr>
          <w:vertAlign w:val="superscript"/>
        </w:rPr>
        <w:t>−</w:t>
      </w:r>
      <w:r>
        <w:rPr>
          <w:vertAlign w:val="superscript"/>
        </w:rPr>
        <w:t>1</w:t>
      </w:r>
      <w:r>
        <w:rPr>
          <w:i/>
        </w:rPr>
        <w:t>A</w:t>
      </w:r>
    </w:p>
    <w:p w:rsidR="00E67B03" w:rsidRDefault="00656D13">
      <w:pPr>
        <w:spacing w:after="60"/>
        <w:ind w:left="-5"/>
      </w:pPr>
      <w:r>
        <w:t>which is called the Jacobi Matrix. [13] Here, the equivalent system’s matrix as per our theory will be</w:t>
      </w:r>
    </w:p>
    <w:p w:rsidR="00E67B03" w:rsidRDefault="00656D13">
      <w:pPr>
        <w:spacing w:after="270" w:line="265" w:lineRule="auto"/>
        <w:ind w:left="367" w:right="382"/>
        <w:jc w:val="center"/>
      </w:pPr>
      <w:r>
        <w:rPr>
          <w:i/>
        </w:rPr>
        <w:t xml:space="preserve">G </w:t>
      </w:r>
      <w:r>
        <w:t xml:space="preserve">= </w:t>
      </w:r>
      <w:r>
        <w:rPr>
          <w:i/>
        </w:rPr>
        <w:t>M</w:t>
      </w:r>
      <w:r>
        <w:rPr>
          <w:vertAlign w:val="superscript"/>
        </w:rPr>
        <w:t>−</w:t>
      </w:r>
      <w:r>
        <w:rPr>
          <w:vertAlign w:val="superscript"/>
        </w:rPr>
        <w:t>1</w:t>
      </w:r>
      <w:r>
        <w:rPr>
          <w:i/>
        </w:rPr>
        <w:t>N</w:t>
      </w:r>
    </w:p>
    <w:p w:rsidR="00E67B03" w:rsidRDefault="00656D13">
      <w:pPr>
        <w:spacing w:after="68"/>
        <w:ind w:left="-5"/>
      </w:pPr>
      <w:r>
        <w:t>that is to be more specific,</w:t>
      </w:r>
    </w:p>
    <w:p w:rsidR="00E67B03" w:rsidRDefault="00656D13">
      <w:pPr>
        <w:spacing w:after="1140" w:line="265" w:lineRule="auto"/>
        <w:ind w:left="367" w:right="382"/>
        <w:jc w:val="center"/>
      </w:pPr>
      <w:r>
        <w:rPr>
          <w:i/>
        </w:rPr>
        <w:t xml:space="preserve">G </w:t>
      </w:r>
      <w:r>
        <w:t xml:space="preserve">= </w:t>
      </w:r>
      <w:r>
        <w:rPr>
          <w:i/>
        </w:rPr>
        <w:t>D</w:t>
      </w:r>
      <w:r>
        <w:rPr>
          <w:vertAlign w:val="superscript"/>
        </w:rPr>
        <w:t>−</w:t>
      </w:r>
      <w:r>
        <w:rPr>
          <w:vertAlign w:val="superscript"/>
        </w:rPr>
        <w:t>1</w:t>
      </w:r>
      <w:r>
        <w:rPr>
          <w:i/>
        </w:rPr>
        <w:t>N</w:t>
      </w:r>
    </w:p>
    <w:p w:rsidR="00E67B03" w:rsidRDefault="00656D13">
      <w:pPr>
        <w:pStyle w:val="Heading3"/>
        <w:tabs>
          <w:tab w:val="center" w:pos="2682"/>
        </w:tabs>
        <w:spacing w:after="310"/>
        <w:ind w:left="-15" w:firstLine="0"/>
      </w:pPr>
      <w:r>
        <w:t>7.3</w:t>
      </w:r>
      <w:r>
        <w:tab/>
        <w:t>Gauss Seidel Method</w:t>
      </w:r>
    </w:p>
    <w:p w:rsidR="00E67B03" w:rsidRDefault="00656D13">
      <w:pPr>
        <w:spacing w:after="123"/>
        <w:ind w:left="88"/>
      </w:pPr>
      <w:r>
        <w:t>[12](pp.275-278)</w:t>
      </w:r>
    </w:p>
    <w:p w:rsidR="00E67B03" w:rsidRDefault="00656D13">
      <w:pPr>
        <w:spacing w:after="77"/>
        <w:ind w:left="361"/>
      </w:pPr>
      <w:r>
        <w:t>Here</w:t>
      </w:r>
    </w:p>
    <w:p w:rsidR="00E67B03" w:rsidRDefault="00656D13">
      <w:pPr>
        <w:spacing w:after="249" w:line="265" w:lineRule="auto"/>
        <w:ind w:left="1679" w:right="1702"/>
        <w:jc w:val="center"/>
      </w:pPr>
      <w:r>
        <w:rPr>
          <w:i/>
        </w:rPr>
        <w:t xml:space="preserve">A </w:t>
      </w:r>
      <w:r>
        <w:t>= (</w:t>
      </w:r>
      <w:r>
        <w:rPr>
          <w:i/>
        </w:rPr>
        <w:t xml:space="preserve">D </w:t>
      </w:r>
      <w:r>
        <w:t>−</w:t>
      </w:r>
      <w:r>
        <w:t xml:space="preserve"> </w:t>
      </w:r>
      <w:r>
        <w:rPr>
          <w:i/>
        </w:rPr>
        <w:t>E</w:t>
      </w:r>
      <w:r>
        <w:t xml:space="preserve">) </w:t>
      </w:r>
      <w:r>
        <w:t>−</w:t>
      </w:r>
      <w:r>
        <w:t xml:space="preserve"> </w:t>
      </w:r>
      <w:r>
        <w:rPr>
          <w:i/>
        </w:rPr>
        <w:t>F</w:t>
      </w:r>
    </w:p>
    <w:p w:rsidR="00E67B03" w:rsidRDefault="00656D13">
      <w:pPr>
        <w:spacing w:after="135"/>
        <w:ind w:left="-5"/>
      </w:pPr>
      <w:r>
        <w:t xml:space="preserve">and the splitting is </w:t>
      </w:r>
      <w:r>
        <w:rPr>
          <w:i/>
        </w:rPr>
        <w:t xml:space="preserve">M </w:t>
      </w:r>
      <w:r>
        <w:t xml:space="preserve">= </w:t>
      </w:r>
      <w:r>
        <w:rPr>
          <w:i/>
        </w:rPr>
        <w:t xml:space="preserve">D </w:t>
      </w:r>
      <w:r>
        <w:t>−</w:t>
      </w:r>
      <w:r>
        <w:t xml:space="preserve"> </w:t>
      </w:r>
      <w:r>
        <w:rPr>
          <w:i/>
        </w:rPr>
        <w:t xml:space="preserve">E </w:t>
      </w:r>
      <w:r>
        <w:t xml:space="preserve">and </w:t>
      </w:r>
      <w:r>
        <w:rPr>
          <w:i/>
        </w:rPr>
        <w:t xml:space="preserve">N </w:t>
      </w:r>
      <w:r>
        <w:t xml:space="preserve">= </w:t>
      </w:r>
      <w:r>
        <w:rPr>
          <w:i/>
        </w:rPr>
        <w:t>F</w:t>
      </w:r>
    </w:p>
    <w:p w:rsidR="00E67B03" w:rsidRDefault="00656D13">
      <w:pPr>
        <w:spacing w:after="322" w:line="336" w:lineRule="auto"/>
        <w:ind w:left="-15" w:firstLine="351"/>
      </w:pPr>
      <w:r>
        <w:t>The corresponding method to Jacobi’s method, the Gauss-Seidel, computes the sequence (</w:t>
      </w:r>
      <w:r>
        <w:rPr>
          <w:i/>
        </w:rPr>
        <w:t>x</w:t>
      </w:r>
      <w:r>
        <w:rPr>
          <w:i/>
          <w:vertAlign w:val="subscript"/>
        </w:rPr>
        <w:t>k</w:t>
      </w:r>
      <w:r>
        <w:t>) using the recurrence</w:t>
      </w:r>
    </w:p>
    <w:p w:rsidR="00E67B03" w:rsidRDefault="00656D13">
      <w:pPr>
        <w:spacing w:after="422" w:line="265" w:lineRule="auto"/>
        <w:ind w:left="367" w:right="357"/>
        <w:jc w:val="center"/>
      </w:pPr>
      <w:r>
        <w:rPr>
          <w:i/>
        </w:rPr>
        <w:t>x</w:t>
      </w:r>
      <w:r>
        <w:rPr>
          <w:i/>
          <w:sz w:val="16"/>
        </w:rPr>
        <w:t>k</w:t>
      </w:r>
      <w:r>
        <w:rPr>
          <w:sz w:val="16"/>
        </w:rPr>
        <w:t xml:space="preserve">+1 </w:t>
      </w:r>
      <w:r>
        <w:t xml:space="preserve">= </w:t>
      </w:r>
      <w:r>
        <w:rPr>
          <w:i/>
        </w:rPr>
        <w:t>D</w:t>
      </w:r>
      <w:r>
        <w:rPr>
          <w:sz w:val="16"/>
        </w:rPr>
        <w:t>−</w:t>
      </w:r>
      <w:r>
        <w:rPr>
          <w:sz w:val="16"/>
        </w:rPr>
        <w:t>1</w:t>
      </w:r>
      <w:r>
        <w:t>(</w:t>
      </w:r>
      <w:r>
        <w:rPr>
          <w:i/>
        </w:rPr>
        <w:t xml:space="preserve">E </w:t>
      </w:r>
      <w:r>
        <w:t xml:space="preserve">+ </w:t>
      </w:r>
      <w:r>
        <w:rPr>
          <w:i/>
        </w:rPr>
        <w:t>F</w:t>
      </w:r>
      <w:r>
        <w:t>)</w:t>
      </w:r>
      <w:r>
        <w:rPr>
          <w:i/>
        </w:rPr>
        <w:t>x</w:t>
      </w:r>
      <w:r>
        <w:rPr>
          <w:i/>
          <w:sz w:val="16"/>
        </w:rPr>
        <w:t xml:space="preserve">k </w:t>
      </w:r>
      <w:r>
        <w:t xml:space="preserve">+ </w:t>
      </w:r>
      <w:r>
        <w:rPr>
          <w:i/>
        </w:rPr>
        <w:t>D</w:t>
      </w:r>
      <w:r>
        <w:rPr>
          <w:sz w:val="16"/>
        </w:rPr>
        <w:t>−</w:t>
      </w:r>
      <w:r>
        <w:rPr>
          <w:sz w:val="16"/>
        </w:rPr>
        <w:t>1</w:t>
      </w:r>
      <w:r>
        <w:rPr>
          <w:i/>
        </w:rPr>
        <w:t xml:space="preserve">b k &gt; </w:t>
      </w:r>
      <w:r>
        <w:t>0</w:t>
      </w:r>
    </w:p>
    <w:p w:rsidR="00E67B03" w:rsidRDefault="00656D13">
      <w:pPr>
        <w:spacing w:after="63"/>
        <w:ind w:left="-5"/>
      </w:pPr>
      <w:r>
        <w:t xml:space="preserve">where </w:t>
      </w:r>
      <w:r>
        <w:rPr>
          <w:i/>
        </w:rPr>
        <w:t xml:space="preserve">E </w:t>
      </w:r>
      <w:r>
        <w:t xml:space="preserve">and </w:t>
      </w:r>
      <w:r>
        <w:rPr>
          <w:i/>
        </w:rPr>
        <w:t xml:space="preserve">F </w:t>
      </w:r>
      <w:r>
        <w:t xml:space="preserve">are the upper and lower triangular parts of </w:t>
      </w:r>
      <w:r>
        <w:rPr>
          <w:i/>
        </w:rPr>
        <w:t xml:space="preserve">A </w:t>
      </w:r>
      <w:r>
        <w:t xml:space="preserve">such that </w:t>
      </w:r>
      <w:r>
        <w:rPr>
          <w:i/>
        </w:rPr>
        <w:t xml:space="preserve">A </w:t>
      </w:r>
      <w:r>
        <w:t xml:space="preserve">= </w:t>
      </w:r>
      <w:r>
        <w:rPr>
          <w:i/>
        </w:rPr>
        <w:t>E</w:t>
      </w:r>
      <w:r>
        <w:t>+</w:t>
      </w:r>
      <w:r>
        <w:rPr>
          <w:i/>
        </w:rPr>
        <w:t>F</w:t>
      </w:r>
    </w:p>
    <w:p w:rsidR="00E67B03" w:rsidRDefault="00656D13">
      <w:pPr>
        <w:spacing w:after="104"/>
        <w:ind w:left="-5"/>
      </w:pPr>
      <w:r>
        <w:t>In practice we solve,</w:t>
      </w:r>
    </w:p>
    <w:p w:rsidR="00E67B03" w:rsidRDefault="00656D13">
      <w:pPr>
        <w:spacing w:after="246" w:line="265" w:lineRule="auto"/>
        <w:ind w:left="367" w:right="357"/>
        <w:jc w:val="center"/>
      </w:pPr>
      <w:r>
        <w:rPr>
          <w:i/>
        </w:rPr>
        <w:t>Dx</w:t>
      </w:r>
      <w:r>
        <w:rPr>
          <w:i/>
          <w:vertAlign w:val="subscript"/>
        </w:rPr>
        <w:t>k</w:t>
      </w:r>
      <w:r>
        <w:rPr>
          <w:vertAlign w:val="subscript"/>
        </w:rPr>
        <w:t xml:space="preserve">+1 </w:t>
      </w:r>
      <w:r>
        <w:t>= (</w:t>
      </w:r>
      <w:r>
        <w:rPr>
          <w:i/>
        </w:rPr>
        <w:t xml:space="preserve">E </w:t>
      </w:r>
      <w:r>
        <w:t xml:space="preserve">+ </w:t>
      </w:r>
      <w:r>
        <w:rPr>
          <w:i/>
        </w:rPr>
        <w:t>F</w:t>
      </w:r>
      <w:r>
        <w:t>)</w:t>
      </w:r>
      <w:r>
        <w:rPr>
          <w:i/>
        </w:rPr>
        <w:t>x</w:t>
      </w:r>
      <w:r>
        <w:rPr>
          <w:i/>
          <w:vertAlign w:val="subscript"/>
        </w:rPr>
        <w:t xml:space="preserve">k </w:t>
      </w:r>
      <w:r>
        <w:t xml:space="preserve">+ </w:t>
      </w:r>
      <w:r>
        <w:rPr>
          <w:i/>
        </w:rPr>
        <w:t xml:space="preserve">Bk &gt; </w:t>
      </w:r>
      <w:r>
        <w:t>0</w:t>
      </w:r>
    </w:p>
    <w:p w:rsidR="00E67B03" w:rsidRDefault="00656D13">
      <w:pPr>
        <w:spacing w:after="401"/>
        <w:ind w:left="-5"/>
      </w:pPr>
      <w:r>
        <w:t xml:space="preserve">with the iteration matrix of Gauss-Seidel, denoted by </w:t>
      </w:r>
      <w:r>
        <w:rPr>
          <w:i/>
        </w:rPr>
        <w:t>L</w:t>
      </w:r>
      <w:r>
        <w:rPr>
          <w:vertAlign w:val="subscript"/>
        </w:rPr>
        <w:t>1</w:t>
      </w:r>
      <w:r>
        <w:t>, with</w:t>
      </w:r>
    </w:p>
    <w:p w:rsidR="00E67B03" w:rsidRDefault="00656D13">
      <w:pPr>
        <w:spacing w:after="397" w:line="265" w:lineRule="auto"/>
        <w:ind w:left="1679" w:right="1702"/>
        <w:jc w:val="center"/>
      </w:pPr>
      <w:r>
        <w:rPr>
          <w:i/>
        </w:rPr>
        <w:lastRenderedPageBreak/>
        <w:t>L</w:t>
      </w:r>
      <w:r>
        <w:rPr>
          <w:vertAlign w:val="subscript"/>
        </w:rPr>
        <w:t xml:space="preserve">1 </w:t>
      </w:r>
      <w:r>
        <w:t>= (</w:t>
      </w:r>
      <w:r>
        <w:rPr>
          <w:i/>
        </w:rPr>
        <w:t xml:space="preserve">D </w:t>
      </w:r>
      <w:r>
        <w:t>−</w:t>
      </w:r>
      <w:r>
        <w:t xml:space="preserve"> </w:t>
      </w:r>
      <w:r>
        <w:rPr>
          <w:i/>
        </w:rPr>
        <w:t>E</w:t>
      </w:r>
      <w:r>
        <w:t>)</w:t>
      </w:r>
      <w:r>
        <w:rPr>
          <w:vertAlign w:val="superscript"/>
        </w:rPr>
        <w:t>−</w:t>
      </w:r>
      <w:r>
        <w:rPr>
          <w:vertAlign w:val="superscript"/>
        </w:rPr>
        <w:t>1</w:t>
      </w:r>
      <w:r>
        <w:rPr>
          <w:i/>
        </w:rPr>
        <w:t>F</w:t>
      </w:r>
    </w:p>
    <w:p w:rsidR="00E67B03" w:rsidRDefault="00656D13">
      <w:pPr>
        <w:spacing w:after="115"/>
        <w:ind w:left="-5"/>
      </w:pPr>
      <w:r>
        <w:t>One of the advantages of the method of Gauss-Seidel is that it requires only half of the memory used by Jacobi’s method [14].</w:t>
      </w:r>
    </w:p>
    <w:p w:rsidR="00E67B03" w:rsidRDefault="00656D13">
      <w:pPr>
        <w:spacing w:after="433"/>
        <w:ind w:left="-15" w:firstLine="351"/>
      </w:pPr>
      <w:r>
        <w:t xml:space="preserve">The Jacobi and Gauss-Sidel methods converge, for any choice of the first approximation, if every equation of the system satisfies </w:t>
      </w:r>
      <w:r>
        <w:t xml:space="preserve">the condition that the sum of absolute values of the coefficients, </w:t>
      </w:r>
      <w:r>
        <w:rPr>
          <w:noProof/>
        </w:rPr>
        <w:drawing>
          <wp:inline distT="0" distB="0" distL="0" distR="0">
            <wp:extent cx="146304" cy="195072"/>
            <wp:effectExtent l="0" t="0" r="0" b="0"/>
            <wp:docPr id="109149" name="Picture 109149"/>
            <wp:cNvGraphicFramePr/>
            <a:graphic xmlns:a="http://schemas.openxmlformats.org/drawingml/2006/main">
              <a:graphicData uri="http://schemas.openxmlformats.org/drawingml/2006/picture">
                <pic:pic xmlns:pic="http://schemas.openxmlformats.org/drawingml/2006/picture">
                  <pic:nvPicPr>
                    <pic:cNvPr id="109149" name="Picture 109149"/>
                    <pic:cNvPicPr/>
                  </pic:nvPicPr>
                  <pic:blipFill>
                    <a:blip r:embed="rId169"/>
                    <a:stretch>
                      <a:fillRect/>
                    </a:stretch>
                  </pic:blipFill>
                  <pic:spPr>
                    <a:xfrm>
                      <a:off x="0" y="0"/>
                      <a:ext cx="146304" cy="195072"/>
                    </a:xfrm>
                    <a:prstGeom prst="rect">
                      <a:avLst/>
                    </a:prstGeom>
                  </pic:spPr>
                </pic:pic>
              </a:graphicData>
            </a:graphic>
          </wp:inline>
        </w:drawing>
      </w:r>
      <w:r>
        <w:t xml:space="preserve"> is almost equal to, or in at least one CHAPTER 7. ITERATIVE METHODS</w:t>
      </w:r>
    </w:p>
    <w:p w:rsidR="00E67B03" w:rsidRDefault="00656D13">
      <w:pPr>
        <w:ind w:left="-5"/>
      </w:pPr>
      <w:r>
        <w:t>equation less than unity, that is,</w:t>
      </w:r>
    </w:p>
    <w:p w:rsidR="00E67B03" w:rsidRDefault="00656D13">
      <w:pPr>
        <w:spacing w:after="354" w:line="259" w:lineRule="auto"/>
        <w:ind w:left="2492" w:firstLine="0"/>
        <w:jc w:val="left"/>
      </w:pPr>
      <w:r>
        <w:rPr>
          <w:noProof/>
        </w:rPr>
        <w:drawing>
          <wp:inline distT="0" distB="0" distL="0" distR="0">
            <wp:extent cx="1962912" cy="441960"/>
            <wp:effectExtent l="0" t="0" r="0" b="0"/>
            <wp:docPr id="109150" name="Picture 109150"/>
            <wp:cNvGraphicFramePr/>
            <a:graphic xmlns:a="http://schemas.openxmlformats.org/drawingml/2006/main">
              <a:graphicData uri="http://schemas.openxmlformats.org/drawingml/2006/picture">
                <pic:pic xmlns:pic="http://schemas.openxmlformats.org/drawingml/2006/picture">
                  <pic:nvPicPr>
                    <pic:cNvPr id="109150" name="Picture 109150"/>
                    <pic:cNvPicPr/>
                  </pic:nvPicPr>
                  <pic:blipFill>
                    <a:blip r:embed="rId170"/>
                    <a:stretch>
                      <a:fillRect/>
                    </a:stretch>
                  </pic:blipFill>
                  <pic:spPr>
                    <a:xfrm>
                      <a:off x="0" y="0"/>
                      <a:ext cx="1962912" cy="441960"/>
                    </a:xfrm>
                    <a:prstGeom prst="rect">
                      <a:avLst/>
                    </a:prstGeom>
                  </pic:spPr>
                </pic:pic>
              </a:graphicData>
            </a:graphic>
          </wp:inline>
        </w:drawing>
      </w:r>
    </w:p>
    <w:p w:rsidR="00E67B03" w:rsidRDefault="00656D13">
      <w:pPr>
        <w:spacing w:after="1316"/>
        <w:ind w:left="88"/>
      </w:pPr>
      <w:r>
        <w:t>[12]</w:t>
      </w:r>
    </w:p>
    <w:p w:rsidR="00E67B03" w:rsidRDefault="00656D13">
      <w:pPr>
        <w:spacing w:line="315" w:lineRule="auto"/>
        <w:ind w:left="-5"/>
      </w:pPr>
      <w:r>
        <w:rPr>
          <w:b/>
        </w:rPr>
        <w:t xml:space="preserve">Example 13. </w:t>
      </w:r>
      <w:r>
        <w:t>An illustration of the Jacobi and Gauss-seidel methods can be giv</w:t>
      </w:r>
      <w:r>
        <w:t>en as: Consider the system:</w:t>
      </w:r>
    </w:p>
    <w:p w:rsidR="00E67B03" w:rsidRDefault="00656D13">
      <w:pPr>
        <w:spacing w:after="220" w:line="265" w:lineRule="auto"/>
        <w:ind w:left="367" w:right="357"/>
        <w:jc w:val="center"/>
      </w:pPr>
      <w:r>
        <w:rPr>
          <w:i/>
        </w:rPr>
        <w:t xml:space="preserve">Ax </w:t>
      </w:r>
      <w:r>
        <w:t xml:space="preserve">= </w:t>
      </w:r>
      <w:r>
        <w:rPr>
          <w:i/>
        </w:rPr>
        <w:t>b</w:t>
      </w:r>
    </w:p>
    <w:p w:rsidR="00E67B03" w:rsidRDefault="00656D13">
      <w:pPr>
        <w:ind w:left="-5"/>
      </w:pPr>
      <w:r>
        <w:t>with</w:t>
      </w:r>
    </w:p>
    <w:tbl>
      <w:tblPr>
        <w:tblStyle w:val="TableGrid"/>
        <w:tblW w:w="5470" w:type="dxa"/>
        <w:tblInd w:w="0" w:type="dxa"/>
        <w:tblCellMar>
          <w:top w:w="0" w:type="dxa"/>
          <w:left w:w="0" w:type="dxa"/>
          <w:bottom w:w="0" w:type="dxa"/>
          <w:right w:w="0" w:type="dxa"/>
        </w:tblCellMar>
        <w:tblLook w:val="04A0" w:firstRow="1" w:lastRow="0" w:firstColumn="1" w:lastColumn="0" w:noHBand="0" w:noVBand="1"/>
      </w:tblPr>
      <w:tblGrid>
        <w:gridCol w:w="2695"/>
        <w:gridCol w:w="1171"/>
        <w:gridCol w:w="525"/>
        <w:gridCol w:w="497"/>
        <w:gridCol w:w="582"/>
      </w:tblGrid>
      <w:tr w:rsidR="00E67B03">
        <w:trPr>
          <w:trHeight w:val="1828"/>
        </w:trPr>
        <w:tc>
          <w:tcPr>
            <w:tcW w:w="2751" w:type="dxa"/>
            <w:vMerge w:val="restart"/>
            <w:tcBorders>
              <w:top w:val="nil"/>
              <w:left w:val="nil"/>
              <w:bottom w:val="nil"/>
              <w:right w:val="nil"/>
            </w:tcBorders>
            <w:vAlign w:val="bottom"/>
          </w:tcPr>
          <w:p w:rsidR="00E67B03" w:rsidRDefault="00656D13">
            <w:pPr>
              <w:spacing w:after="0" w:line="259" w:lineRule="auto"/>
              <w:ind w:left="0" w:firstLine="0"/>
              <w:jc w:val="left"/>
            </w:pPr>
            <w:r>
              <w:t>and</w:t>
            </w:r>
          </w:p>
        </w:tc>
        <w:tc>
          <w:tcPr>
            <w:tcW w:w="1175" w:type="dxa"/>
            <w:vMerge w:val="restart"/>
            <w:tcBorders>
              <w:top w:val="nil"/>
              <w:left w:val="nil"/>
              <w:bottom w:val="nil"/>
              <w:right w:val="nil"/>
            </w:tcBorders>
          </w:tcPr>
          <w:p w:rsidR="00E67B03" w:rsidRDefault="00656D13">
            <w:pPr>
              <w:spacing w:after="0" w:line="259" w:lineRule="auto"/>
              <w:ind w:left="15" w:firstLine="0"/>
              <w:jc w:val="center"/>
            </w:pPr>
            <w:r>
              <w:t></w:t>
            </w:r>
          </w:p>
          <w:p w:rsidR="00E67B03" w:rsidRDefault="00656D13">
            <w:pPr>
              <w:spacing w:after="3" w:line="259" w:lineRule="auto"/>
              <w:ind w:left="734" w:firstLine="0"/>
              <w:jc w:val="left"/>
            </w:pPr>
            <w:r>
              <w:t>10</w:t>
            </w:r>
          </w:p>
          <w:p w:rsidR="00E67B03" w:rsidRDefault="00656D13">
            <w:pPr>
              <w:spacing w:after="0" w:line="259" w:lineRule="auto"/>
              <w:ind w:left="490" w:firstLine="0"/>
              <w:jc w:val="left"/>
            </w:pPr>
            <w:r>
              <w:rPr>
                <w:sz w:val="37"/>
                <w:vertAlign w:val="superscript"/>
              </w:rPr>
              <w:t></w:t>
            </w:r>
            <w:r>
              <w:t>−</w:t>
            </w:r>
            <w:r>
              <w:t>2</w:t>
            </w:r>
          </w:p>
          <w:p w:rsidR="00E67B03" w:rsidRDefault="00656D13">
            <w:pPr>
              <w:spacing w:after="0" w:line="259" w:lineRule="auto"/>
              <w:ind w:left="15" w:firstLine="0"/>
              <w:jc w:val="center"/>
            </w:pPr>
            <w:r>
              <w:t></w:t>
            </w:r>
          </w:p>
          <w:p w:rsidR="00E67B03" w:rsidRDefault="00656D13">
            <w:pPr>
              <w:spacing w:after="0" w:line="259" w:lineRule="auto"/>
              <w:ind w:left="0" w:firstLine="0"/>
              <w:jc w:val="left"/>
            </w:pPr>
            <w:r>
              <w:rPr>
                <w:i/>
              </w:rPr>
              <w:t xml:space="preserve">A </w:t>
            </w:r>
            <w:r>
              <w:t xml:space="preserve">= </w:t>
            </w:r>
            <w:r>
              <w:rPr>
                <w:sz w:val="37"/>
                <w:vertAlign w:val="subscript"/>
              </w:rPr>
              <w:t></w:t>
            </w:r>
          </w:p>
          <w:p w:rsidR="00E67B03" w:rsidRDefault="00656D13">
            <w:pPr>
              <w:spacing w:after="0" w:line="259" w:lineRule="auto"/>
              <w:ind w:left="490" w:firstLine="0"/>
              <w:jc w:val="left"/>
            </w:pPr>
            <w:r>
              <w:t>−</w:t>
            </w:r>
            <w:r>
              <w:t>1</w:t>
            </w:r>
          </w:p>
          <w:p w:rsidR="00E67B03" w:rsidRDefault="00656D13">
            <w:pPr>
              <w:spacing w:after="13" w:line="259" w:lineRule="auto"/>
              <w:ind w:left="15" w:firstLine="0"/>
              <w:jc w:val="center"/>
            </w:pPr>
            <w:r>
              <w:t></w:t>
            </w:r>
          </w:p>
          <w:p w:rsidR="00E67B03" w:rsidRDefault="00656D13">
            <w:pPr>
              <w:spacing w:after="0" w:line="259" w:lineRule="auto"/>
              <w:ind w:left="700" w:firstLine="0"/>
              <w:jc w:val="left"/>
            </w:pPr>
            <w:r>
              <w:t>−</w:t>
            </w:r>
            <w:r>
              <w:t>1</w:t>
            </w:r>
          </w:p>
        </w:tc>
        <w:tc>
          <w:tcPr>
            <w:tcW w:w="530" w:type="dxa"/>
            <w:tcBorders>
              <w:top w:val="nil"/>
              <w:left w:val="nil"/>
              <w:bottom w:val="nil"/>
              <w:right w:val="nil"/>
            </w:tcBorders>
          </w:tcPr>
          <w:p w:rsidR="00E67B03" w:rsidRDefault="00656D13">
            <w:pPr>
              <w:spacing w:after="54" w:line="259" w:lineRule="auto"/>
              <w:ind w:left="27" w:firstLine="0"/>
              <w:jc w:val="left"/>
            </w:pPr>
            <w:r>
              <w:t>−</w:t>
            </w:r>
            <w:r>
              <w:t>2</w:t>
            </w:r>
          </w:p>
          <w:p w:rsidR="00E67B03" w:rsidRDefault="00656D13">
            <w:pPr>
              <w:spacing w:after="59" w:line="259" w:lineRule="auto"/>
              <w:ind w:left="62" w:firstLine="0"/>
              <w:jc w:val="left"/>
            </w:pPr>
            <w:r>
              <w:t>10</w:t>
            </w:r>
          </w:p>
          <w:p w:rsidR="00E67B03" w:rsidRDefault="00656D13">
            <w:pPr>
              <w:spacing w:after="59" w:line="259" w:lineRule="auto"/>
              <w:ind w:left="27" w:firstLine="0"/>
              <w:jc w:val="left"/>
            </w:pPr>
            <w:r>
              <w:t>−</w:t>
            </w:r>
            <w:r>
              <w:t>1</w:t>
            </w:r>
          </w:p>
          <w:p w:rsidR="00E67B03" w:rsidRDefault="00656D13">
            <w:pPr>
              <w:spacing w:after="0" w:line="259" w:lineRule="auto"/>
              <w:ind w:left="27" w:firstLine="0"/>
              <w:jc w:val="left"/>
            </w:pPr>
            <w:r>
              <w:t>−</w:t>
            </w:r>
            <w:r>
              <w:t>1</w:t>
            </w:r>
          </w:p>
        </w:tc>
        <w:tc>
          <w:tcPr>
            <w:tcW w:w="502" w:type="dxa"/>
            <w:tcBorders>
              <w:top w:val="nil"/>
              <w:left w:val="nil"/>
              <w:bottom w:val="nil"/>
              <w:right w:val="nil"/>
            </w:tcBorders>
          </w:tcPr>
          <w:p w:rsidR="00E67B03" w:rsidRDefault="00656D13">
            <w:pPr>
              <w:spacing w:after="59" w:line="259" w:lineRule="auto"/>
              <w:ind w:left="0" w:firstLine="0"/>
              <w:jc w:val="left"/>
            </w:pPr>
            <w:r>
              <w:t>−</w:t>
            </w:r>
            <w:r>
              <w:t>1</w:t>
            </w:r>
          </w:p>
          <w:p w:rsidR="00E67B03" w:rsidRDefault="00656D13">
            <w:pPr>
              <w:spacing w:after="54" w:line="259" w:lineRule="auto"/>
              <w:ind w:left="0" w:firstLine="0"/>
              <w:jc w:val="left"/>
            </w:pPr>
            <w:r>
              <w:t>−</w:t>
            </w:r>
            <w:r>
              <w:t>1</w:t>
            </w:r>
          </w:p>
          <w:p w:rsidR="00E67B03" w:rsidRDefault="00656D13">
            <w:pPr>
              <w:spacing w:after="59" w:line="259" w:lineRule="auto"/>
              <w:ind w:left="34" w:firstLine="0"/>
              <w:jc w:val="left"/>
            </w:pPr>
            <w:r>
              <w:t>10</w:t>
            </w:r>
          </w:p>
          <w:p w:rsidR="00E67B03" w:rsidRDefault="00656D13">
            <w:pPr>
              <w:spacing w:after="0" w:line="259" w:lineRule="auto"/>
              <w:ind w:left="0" w:firstLine="0"/>
              <w:jc w:val="left"/>
            </w:pPr>
            <w:r>
              <w:t>−</w:t>
            </w:r>
            <w:r>
              <w:t>2</w:t>
            </w:r>
          </w:p>
        </w:tc>
        <w:tc>
          <w:tcPr>
            <w:tcW w:w="512" w:type="dxa"/>
            <w:vMerge w:val="restart"/>
            <w:tcBorders>
              <w:top w:val="nil"/>
              <w:left w:val="nil"/>
              <w:bottom w:val="nil"/>
              <w:right w:val="nil"/>
            </w:tcBorders>
          </w:tcPr>
          <w:p w:rsidR="00E67B03" w:rsidRDefault="00656D13">
            <w:pPr>
              <w:spacing w:after="23" w:line="259" w:lineRule="auto"/>
              <w:ind w:left="0" w:firstLine="0"/>
            </w:pPr>
            <w:r>
              <w:t>−</w:t>
            </w:r>
            <w:r>
              <w:t>1</w:t>
            </w:r>
            <w:r>
              <w:rPr>
                <w:sz w:val="37"/>
                <w:vertAlign w:val="superscript"/>
              </w:rPr>
              <w:t></w:t>
            </w:r>
          </w:p>
          <w:p w:rsidR="00E67B03" w:rsidRDefault="00656D13">
            <w:pPr>
              <w:spacing w:after="0" w:line="259" w:lineRule="auto"/>
              <w:ind w:left="0" w:firstLine="0"/>
            </w:pPr>
            <w:r>
              <w:t>−</w:t>
            </w:r>
            <w:r>
              <w:t>1</w:t>
            </w:r>
            <w:r>
              <w:t></w:t>
            </w:r>
          </w:p>
          <w:p w:rsidR="00E67B03" w:rsidRDefault="00656D13">
            <w:pPr>
              <w:spacing w:after="0" w:line="216" w:lineRule="auto"/>
              <w:ind w:left="0" w:firstLine="0"/>
              <w:jc w:val="right"/>
            </w:pPr>
            <w:r>
              <w:t></w:t>
            </w:r>
            <w:r>
              <w:t xml:space="preserve"> −</w:t>
            </w:r>
            <w:r>
              <w:t>2</w:t>
            </w:r>
            <w:r>
              <w:t></w:t>
            </w:r>
          </w:p>
          <w:p w:rsidR="00E67B03" w:rsidRDefault="00656D13">
            <w:pPr>
              <w:spacing w:after="8" w:line="259" w:lineRule="auto"/>
              <w:ind w:left="303" w:firstLine="0"/>
              <w:jc w:val="left"/>
            </w:pPr>
            <w:r>
              <w:t></w:t>
            </w:r>
          </w:p>
          <w:p w:rsidR="00E67B03" w:rsidRDefault="00656D13">
            <w:pPr>
              <w:spacing w:after="0" w:line="259" w:lineRule="auto"/>
              <w:ind w:left="34" w:firstLine="0"/>
              <w:jc w:val="left"/>
            </w:pPr>
            <w:r>
              <w:t>10</w:t>
            </w:r>
          </w:p>
        </w:tc>
      </w:tr>
      <w:tr w:rsidR="00E67B03">
        <w:trPr>
          <w:trHeight w:val="271"/>
        </w:trPr>
        <w:tc>
          <w:tcPr>
            <w:tcW w:w="0" w:type="auto"/>
            <w:vMerge/>
            <w:tcBorders>
              <w:top w:val="nil"/>
              <w:left w:val="nil"/>
              <w:bottom w:val="nil"/>
              <w:right w:val="nil"/>
            </w:tcBorders>
            <w:vAlign w:val="center"/>
          </w:tcPr>
          <w:p w:rsidR="00E67B03" w:rsidRDefault="00E67B03">
            <w:pPr>
              <w:spacing w:after="160" w:line="259" w:lineRule="auto"/>
              <w:ind w:left="0" w:firstLine="0"/>
              <w:jc w:val="left"/>
            </w:pPr>
          </w:p>
        </w:tc>
        <w:tc>
          <w:tcPr>
            <w:tcW w:w="0" w:type="auto"/>
            <w:vMerge/>
            <w:tcBorders>
              <w:top w:val="nil"/>
              <w:left w:val="nil"/>
              <w:bottom w:val="nil"/>
              <w:right w:val="nil"/>
            </w:tcBorders>
          </w:tcPr>
          <w:p w:rsidR="00E67B03" w:rsidRDefault="00E67B03">
            <w:pPr>
              <w:spacing w:after="160" w:line="259" w:lineRule="auto"/>
              <w:ind w:left="0" w:firstLine="0"/>
              <w:jc w:val="left"/>
            </w:pPr>
          </w:p>
        </w:tc>
        <w:tc>
          <w:tcPr>
            <w:tcW w:w="1032" w:type="dxa"/>
            <w:gridSpan w:val="2"/>
            <w:tcBorders>
              <w:top w:val="nil"/>
              <w:left w:val="nil"/>
              <w:bottom w:val="nil"/>
              <w:right w:val="nil"/>
            </w:tcBorders>
          </w:tcPr>
          <w:p w:rsidR="00E67B03" w:rsidRDefault="00656D13">
            <w:pPr>
              <w:spacing w:after="0" w:line="259" w:lineRule="auto"/>
              <w:ind w:left="0" w:firstLine="0"/>
              <w:jc w:val="left"/>
            </w:pPr>
            <w:r>
              <w:t></w:t>
            </w:r>
            <w:r>
              <w:t xml:space="preserve"> </w:t>
            </w:r>
          </w:p>
          <w:p w:rsidR="00E67B03" w:rsidRDefault="00656D13">
            <w:pPr>
              <w:spacing w:after="0" w:line="259" w:lineRule="auto"/>
              <w:ind w:left="209" w:firstLine="0"/>
              <w:jc w:val="left"/>
            </w:pPr>
            <w:r>
              <w:t>= 3</w:t>
            </w:r>
          </w:p>
        </w:tc>
        <w:tc>
          <w:tcPr>
            <w:tcW w:w="0" w:type="auto"/>
            <w:vMerge/>
            <w:tcBorders>
              <w:top w:val="nil"/>
              <w:left w:val="nil"/>
              <w:bottom w:val="nil"/>
              <w:right w:val="nil"/>
            </w:tcBorders>
          </w:tcPr>
          <w:p w:rsidR="00E67B03" w:rsidRDefault="00E67B03">
            <w:pPr>
              <w:spacing w:after="160" w:line="259" w:lineRule="auto"/>
              <w:ind w:left="0" w:firstLine="0"/>
              <w:jc w:val="left"/>
            </w:pPr>
          </w:p>
        </w:tc>
      </w:tr>
    </w:tbl>
    <w:p w:rsidR="00E67B03" w:rsidRDefault="00656D13">
      <w:pPr>
        <w:spacing w:after="3" w:line="265" w:lineRule="auto"/>
        <w:ind w:left="1679" w:right="1255"/>
        <w:jc w:val="center"/>
      </w:pPr>
      <w:r>
        <w:t></w:t>
      </w:r>
      <w:r>
        <w:t xml:space="preserve"> </w:t>
      </w:r>
      <w:r>
        <w:t xml:space="preserve">15 </w:t>
      </w:r>
      <w:r>
        <w:t></w:t>
      </w:r>
      <w:r>
        <w:rPr>
          <w:sz w:val="37"/>
          <w:vertAlign w:val="subscript"/>
        </w:rPr>
        <w:t></w:t>
      </w:r>
    </w:p>
    <w:p w:rsidR="00E67B03" w:rsidRDefault="00656D13">
      <w:pPr>
        <w:spacing w:after="0" w:line="259" w:lineRule="auto"/>
        <w:ind w:left="0" w:right="160" w:firstLine="0"/>
        <w:jc w:val="center"/>
      </w:pPr>
      <w:r>
        <w:rPr>
          <w:sz w:val="37"/>
          <w:vertAlign w:val="subscript"/>
        </w:rPr>
        <w:t></w:t>
      </w:r>
    </w:p>
    <w:p w:rsidR="00E67B03" w:rsidRDefault="00656D13">
      <w:pPr>
        <w:spacing w:after="30" w:line="259" w:lineRule="auto"/>
        <w:ind w:left="1679" w:right="1669"/>
        <w:jc w:val="center"/>
      </w:pPr>
      <w:r>
        <w:rPr>
          <w:i/>
        </w:rPr>
        <w:t xml:space="preserve">b </w:t>
      </w:r>
      <w:r>
        <w:t xml:space="preserve">= </w:t>
      </w:r>
      <w:r>
        <w:t></w:t>
      </w:r>
      <w:r>
        <w:t xml:space="preserve"> </w:t>
      </w:r>
    </w:p>
    <w:p w:rsidR="00E67B03" w:rsidRDefault="00656D13">
      <w:pPr>
        <w:spacing w:after="3" w:line="265" w:lineRule="auto"/>
        <w:ind w:left="1679" w:right="1255"/>
        <w:jc w:val="center"/>
      </w:pPr>
      <w:r>
        <w:t></w:t>
      </w:r>
      <w:r>
        <w:t xml:space="preserve"> </w:t>
      </w:r>
      <w:r>
        <w:t xml:space="preserve">27 </w:t>
      </w:r>
      <w:r>
        <w:t></w:t>
      </w:r>
    </w:p>
    <w:p w:rsidR="00E67B03" w:rsidRDefault="00656D13">
      <w:pPr>
        <w:spacing w:after="4" w:line="259" w:lineRule="auto"/>
        <w:ind w:left="1679" w:right="1255"/>
        <w:jc w:val="center"/>
      </w:pPr>
      <w:r>
        <w:t></w:t>
      </w:r>
      <w:r>
        <w:t xml:space="preserve"> </w:t>
      </w:r>
    </w:p>
    <w:p w:rsidR="00E67B03" w:rsidRDefault="00656D13">
      <w:pPr>
        <w:spacing w:after="144" w:line="265" w:lineRule="auto"/>
        <w:ind w:left="1679" w:right="1255"/>
        <w:jc w:val="center"/>
      </w:pPr>
      <w:r>
        <w:t>−</w:t>
      </w:r>
      <w:r>
        <w:t>9</w:t>
      </w:r>
    </w:p>
    <w:p w:rsidR="00E67B03" w:rsidRDefault="00656D13">
      <w:pPr>
        <w:spacing w:after="370"/>
        <w:ind w:left="-5"/>
      </w:pPr>
      <w:r>
        <w:t>In order to solve by iterative methods, the system can be written as:</w:t>
      </w:r>
    </w:p>
    <w:p w:rsidR="00E67B03" w:rsidRDefault="00656D13">
      <w:pPr>
        <w:spacing w:after="380" w:line="265" w:lineRule="auto"/>
        <w:ind w:left="1679" w:right="1679"/>
        <w:jc w:val="center"/>
      </w:pPr>
      <w:r>
        <w:rPr>
          <w:i/>
        </w:rPr>
        <w:t>x</w:t>
      </w:r>
      <w:r>
        <w:rPr>
          <w:vertAlign w:val="subscript"/>
        </w:rPr>
        <w:t xml:space="preserve">1 </w:t>
      </w:r>
      <w:r>
        <w:t>= 0</w:t>
      </w:r>
      <w:r>
        <w:rPr>
          <w:i/>
        </w:rPr>
        <w:t>.</w:t>
      </w:r>
      <w:r>
        <w:t>3 + 0</w:t>
      </w:r>
      <w:r>
        <w:rPr>
          <w:i/>
        </w:rPr>
        <w:t>.</w:t>
      </w:r>
      <w:r>
        <w:t>2</w:t>
      </w:r>
      <w:r>
        <w:rPr>
          <w:i/>
        </w:rPr>
        <w:t>x</w:t>
      </w:r>
      <w:r>
        <w:rPr>
          <w:vertAlign w:val="subscript"/>
        </w:rPr>
        <w:t xml:space="preserve">2 </w:t>
      </w:r>
      <w:r>
        <w:t>+ 0</w:t>
      </w:r>
      <w:r>
        <w:rPr>
          <w:i/>
        </w:rPr>
        <w:t>.</w:t>
      </w:r>
      <w:r>
        <w:t>1</w:t>
      </w:r>
      <w:r>
        <w:rPr>
          <w:i/>
        </w:rPr>
        <w:t>x</w:t>
      </w:r>
      <w:r>
        <w:rPr>
          <w:vertAlign w:val="subscript"/>
        </w:rPr>
        <w:t xml:space="preserve">3 </w:t>
      </w:r>
      <w:r>
        <w:t>+ 0</w:t>
      </w:r>
      <w:r>
        <w:rPr>
          <w:i/>
        </w:rPr>
        <w:t>.</w:t>
      </w:r>
      <w:r>
        <w:t>1</w:t>
      </w:r>
      <w:r>
        <w:rPr>
          <w:i/>
        </w:rPr>
        <w:t>x</w:t>
      </w:r>
      <w:r>
        <w:rPr>
          <w:vertAlign w:val="subscript"/>
        </w:rPr>
        <w:t>4</w:t>
      </w:r>
    </w:p>
    <w:p w:rsidR="00E67B03" w:rsidRDefault="00656D13">
      <w:pPr>
        <w:spacing w:after="3" w:line="483" w:lineRule="auto"/>
        <w:ind w:left="2368" w:right="2368"/>
        <w:jc w:val="center"/>
      </w:pPr>
      <w:r>
        <w:rPr>
          <w:i/>
        </w:rPr>
        <w:lastRenderedPageBreak/>
        <w:t>x</w:t>
      </w:r>
      <w:r>
        <w:rPr>
          <w:vertAlign w:val="subscript"/>
        </w:rPr>
        <w:t xml:space="preserve">2 </w:t>
      </w:r>
      <w:r>
        <w:t>= 1</w:t>
      </w:r>
      <w:r>
        <w:rPr>
          <w:i/>
        </w:rPr>
        <w:t>.</w:t>
      </w:r>
      <w:r>
        <w:t>5 + 0</w:t>
      </w:r>
      <w:r>
        <w:rPr>
          <w:i/>
        </w:rPr>
        <w:t>.</w:t>
      </w:r>
      <w:r>
        <w:t>2</w:t>
      </w:r>
      <w:r>
        <w:rPr>
          <w:i/>
        </w:rPr>
        <w:t>x</w:t>
      </w:r>
      <w:r>
        <w:rPr>
          <w:vertAlign w:val="subscript"/>
        </w:rPr>
        <w:t xml:space="preserve">1 </w:t>
      </w:r>
      <w:r>
        <w:t>+ 0</w:t>
      </w:r>
      <w:r>
        <w:rPr>
          <w:i/>
        </w:rPr>
        <w:t>.</w:t>
      </w:r>
      <w:r>
        <w:t>1</w:t>
      </w:r>
      <w:r>
        <w:rPr>
          <w:i/>
        </w:rPr>
        <w:t>x</w:t>
      </w:r>
      <w:r>
        <w:rPr>
          <w:vertAlign w:val="subscript"/>
        </w:rPr>
        <w:t xml:space="preserve">3 </w:t>
      </w:r>
      <w:r>
        <w:t>+ 0</w:t>
      </w:r>
      <w:r>
        <w:rPr>
          <w:i/>
        </w:rPr>
        <w:t>.</w:t>
      </w:r>
      <w:r>
        <w:t>1</w:t>
      </w:r>
      <w:r>
        <w:rPr>
          <w:i/>
        </w:rPr>
        <w:t>x</w:t>
      </w:r>
      <w:r>
        <w:rPr>
          <w:vertAlign w:val="subscript"/>
        </w:rPr>
        <w:t xml:space="preserve">4 </w:t>
      </w:r>
      <w:r>
        <w:rPr>
          <w:i/>
        </w:rPr>
        <w:t>x</w:t>
      </w:r>
      <w:r>
        <w:rPr>
          <w:vertAlign w:val="subscript"/>
        </w:rPr>
        <w:t xml:space="preserve">3 </w:t>
      </w:r>
      <w:r>
        <w:t>= 2</w:t>
      </w:r>
      <w:r>
        <w:rPr>
          <w:i/>
        </w:rPr>
        <w:t>.</w:t>
      </w:r>
      <w:r>
        <w:t>7 + 0</w:t>
      </w:r>
      <w:r>
        <w:rPr>
          <w:i/>
        </w:rPr>
        <w:t>.</w:t>
      </w:r>
      <w:r>
        <w:t>1</w:t>
      </w:r>
      <w:r>
        <w:rPr>
          <w:i/>
        </w:rPr>
        <w:t>x</w:t>
      </w:r>
      <w:r>
        <w:rPr>
          <w:vertAlign w:val="subscript"/>
        </w:rPr>
        <w:t xml:space="preserve">1 </w:t>
      </w:r>
      <w:r>
        <w:t>+ 0</w:t>
      </w:r>
      <w:r>
        <w:rPr>
          <w:i/>
        </w:rPr>
        <w:t>.</w:t>
      </w:r>
      <w:r>
        <w:t>1</w:t>
      </w:r>
      <w:r>
        <w:rPr>
          <w:i/>
        </w:rPr>
        <w:t>x</w:t>
      </w:r>
      <w:r>
        <w:rPr>
          <w:vertAlign w:val="subscript"/>
        </w:rPr>
        <w:t xml:space="preserve">2 </w:t>
      </w:r>
      <w:r>
        <w:t>+ 0</w:t>
      </w:r>
      <w:r>
        <w:rPr>
          <w:i/>
        </w:rPr>
        <w:t>.</w:t>
      </w:r>
      <w:r>
        <w:t>2</w:t>
      </w:r>
      <w:r>
        <w:rPr>
          <w:i/>
        </w:rPr>
        <w:t>x</w:t>
      </w:r>
      <w:r>
        <w:rPr>
          <w:vertAlign w:val="subscript"/>
        </w:rPr>
        <w:t xml:space="preserve">4 </w:t>
      </w:r>
      <w:r>
        <w:rPr>
          <w:i/>
        </w:rPr>
        <w:t>x</w:t>
      </w:r>
      <w:r>
        <w:rPr>
          <w:vertAlign w:val="subscript"/>
        </w:rPr>
        <w:t xml:space="preserve">4 </w:t>
      </w:r>
      <w:r>
        <w:t xml:space="preserve">= </w:t>
      </w:r>
      <w:r>
        <w:t>−</w:t>
      </w:r>
      <w:r>
        <w:t>0</w:t>
      </w:r>
      <w:r>
        <w:rPr>
          <w:i/>
        </w:rPr>
        <w:t>.</w:t>
      </w:r>
      <w:r>
        <w:t>9 + 0</w:t>
      </w:r>
      <w:r>
        <w:rPr>
          <w:i/>
        </w:rPr>
        <w:t>.</w:t>
      </w:r>
      <w:r>
        <w:t>1</w:t>
      </w:r>
      <w:r>
        <w:rPr>
          <w:i/>
        </w:rPr>
        <w:t>x</w:t>
      </w:r>
      <w:r>
        <w:rPr>
          <w:vertAlign w:val="subscript"/>
        </w:rPr>
        <w:t xml:space="preserve">1 </w:t>
      </w:r>
      <w:r>
        <w:t>+ 0</w:t>
      </w:r>
      <w:r>
        <w:rPr>
          <w:i/>
        </w:rPr>
        <w:t>.</w:t>
      </w:r>
      <w:r>
        <w:t>1</w:t>
      </w:r>
      <w:r>
        <w:rPr>
          <w:i/>
        </w:rPr>
        <w:t>x</w:t>
      </w:r>
      <w:r>
        <w:rPr>
          <w:vertAlign w:val="subscript"/>
        </w:rPr>
        <w:t xml:space="preserve">2 </w:t>
      </w:r>
      <w:r>
        <w:t>+ 0</w:t>
      </w:r>
      <w:r>
        <w:rPr>
          <w:i/>
        </w:rPr>
        <w:t>.</w:t>
      </w:r>
      <w:r>
        <w:t>2</w:t>
      </w:r>
      <w:r>
        <w:rPr>
          <w:i/>
        </w:rPr>
        <w:t>x</w:t>
      </w:r>
      <w:r>
        <w:rPr>
          <w:vertAlign w:val="subscript"/>
        </w:rPr>
        <w:t>3</w:t>
      </w:r>
    </w:p>
    <w:p w:rsidR="00E67B03" w:rsidRDefault="00656D13">
      <w:pPr>
        <w:spacing w:after="43"/>
        <w:ind w:left="-5"/>
      </w:pPr>
      <w:r>
        <w:t>It is easily verified that the sum of abolute value of ratio of coefficients in non diagonal entries to that of the diagonal entries is less than un</w:t>
      </w:r>
      <w:r>
        <w:t>ity for at least one equation, whereby the methods of Jacobi and Gauss-Siedel would be convergent.</w:t>
      </w:r>
    </w:p>
    <w:p w:rsidR="00E67B03" w:rsidRDefault="00656D13">
      <w:pPr>
        <w:spacing w:after="1493"/>
        <w:ind w:left="-5"/>
      </w:pPr>
      <w:r>
        <w:t>The tables for Gauss-Siedel and jacobi iterations are given as:</w:t>
      </w:r>
    </w:p>
    <w:p w:rsidR="00E67B03" w:rsidRDefault="00656D13">
      <w:pPr>
        <w:spacing w:after="3" w:line="265" w:lineRule="auto"/>
        <w:ind w:left="1679" w:right="1669"/>
        <w:jc w:val="center"/>
      </w:pPr>
      <w:r>
        <w:t>Table for Gauss-Siedel iterations</w:t>
      </w:r>
    </w:p>
    <w:p w:rsidR="00E67B03" w:rsidRDefault="00656D13">
      <w:pPr>
        <w:spacing w:after="129" w:line="265" w:lineRule="auto"/>
        <w:ind w:left="1679" w:right="1219"/>
        <w:jc w:val="center"/>
      </w:pPr>
      <w:r>
        <w:t>CHAPTER 7. ITERATIVE METHODS</w:t>
      </w:r>
    </w:p>
    <w:p w:rsidR="00E67B03" w:rsidRDefault="00656D13">
      <w:pPr>
        <w:spacing w:after="99" w:line="259" w:lineRule="auto"/>
        <w:ind w:left="2103" w:firstLine="0"/>
        <w:jc w:val="left"/>
      </w:pPr>
      <w:r>
        <w:rPr>
          <w:rFonts w:ascii="Calibri" w:eastAsia="Calibri" w:hAnsi="Calibri" w:cs="Calibri"/>
          <w:noProof/>
          <w:sz w:val="22"/>
        </w:rPr>
        <mc:AlternateContent>
          <mc:Choice Requires="wpg">
            <w:drawing>
              <wp:inline distT="0" distB="0" distL="0" distR="0">
                <wp:extent cx="2549296" cy="5055"/>
                <wp:effectExtent l="0" t="0" r="0" b="0"/>
                <wp:docPr id="94341" name="Group 94341"/>
                <wp:cNvGraphicFramePr/>
                <a:graphic xmlns:a="http://schemas.openxmlformats.org/drawingml/2006/main">
                  <a:graphicData uri="http://schemas.microsoft.com/office/word/2010/wordprocessingGroup">
                    <wpg:wgp>
                      <wpg:cNvGrpSpPr/>
                      <wpg:grpSpPr>
                        <a:xfrm>
                          <a:off x="0" y="0"/>
                          <a:ext cx="2549296" cy="5055"/>
                          <a:chOff x="0" y="0"/>
                          <a:chExt cx="2549296" cy="5055"/>
                        </a:xfrm>
                      </wpg:grpSpPr>
                      <wps:wsp>
                        <wps:cNvPr id="8975" name="Shape 8975"/>
                        <wps:cNvSpPr/>
                        <wps:spPr>
                          <a:xfrm>
                            <a:off x="0" y="0"/>
                            <a:ext cx="2549296" cy="0"/>
                          </a:xfrm>
                          <a:custGeom>
                            <a:avLst/>
                            <a:gdLst/>
                            <a:ahLst/>
                            <a:cxnLst/>
                            <a:rect l="0" t="0" r="0" b="0"/>
                            <a:pathLst>
                              <a:path w="2549296">
                                <a:moveTo>
                                  <a:pt x="0" y="0"/>
                                </a:moveTo>
                                <a:lnTo>
                                  <a:pt x="2549296"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357D8C0" id="Group 94341" o:spid="_x0000_s1026" style="width:200.75pt;height:.4pt;mso-position-horizontal-relative:char;mso-position-vertical-relative:line" coordsize="2549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">
                <v:shape id="Shape 8975" o:spid="_x0000_s1027" style="position:absolute;width:25492;height:0;visibility:visible;mso-wrap-style:square;v-text-anchor:top" coordsize="25492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aNo08cA&#10;AADdAAAADwAAAGRycy9kb3ducmV2LnhtbESPzWrDMBCE74W+g9hCboncQBLZjRJMoCU9hLbpz3mx&#10;traptTKSErtvHxUCPQ4z8w2z3o62E2fyoXWs4X6WgSCunGm51vDx/jhVIEJENtg5Jg2/FGC7ub1Z&#10;Y2HcwG90PsZaJAiHAjU0MfaFlKFqyGKYuZ44ed/OW4xJ+loaj0OC207Os2wpLbacFhrsaddQ9XM8&#10;WQ3dcnhR89IfXlefO5Wr6it/Lp+0ntyN5QOISGP8D1/be6NB5asF/L1JT0BuL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2jaNPHAAAA3QAAAA8AAAAAAAAAAAAAAAAAmAIAAGRy&#10;cy9kb3ducmV2LnhtbFBLBQYAAAAABAAEAPUAAACMAwAAAAA=&#10;" path="m,l2549296,e" filled="f" strokeweight=".14042mm">
                  <v:stroke miterlimit="83231f" joinstyle="miter"/>
                  <v:path arrowok="t" textboxrect="0,0,2549296,0"/>
                </v:shape>
                <w10:anchorlock/>
              </v:group>
            </w:pict>
          </mc:Fallback>
        </mc:AlternateContent>
      </w:r>
    </w:p>
    <w:p w:rsidR="00E67B03" w:rsidRDefault="00656D13">
      <w:pPr>
        <w:spacing w:after="65" w:line="259" w:lineRule="auto"/>
        <w:ind w:left="2103" w:firstLine="0"/>
        <w:jc w:val="left"/>
      </w:pPr>
      <w:r>
        <w:rPr>
          <w:noProof/>
        </w:rPr>
        <w:drawing>
          <wp:inline distT="0" distB="0" distL="0" distR="0">
            <wp:extent cx="2554224" cy="1731264"/>
            <wp:effectExtent l="0" t="0" r="0" b="0"/>
            <wp:docPr id="109151" name="Picture 109151"/>
            <wp:cNvGraphicFramePr/>
            <a:graphic xmlns:a="http://schemas.openxmlformats.org/drawingml/2006/main">
              <a:graphicData uri="http://schemas.openxmlformats.org/drawingml/2006/picture">
                <pic:pic xmlns:pic="http://schemas.openxmlformats.org/drawingml/2006/picture">
                  <pic:nvPicPr>
                    <pic:cNvPr id="109151" name="Picture 109151"/>
                    <pic:cNvPicPr/>
                  </pic:nvPicPr>
                  <pic:blipFill>
                    <a:blip r:embed="rId171"/>
                    <a:stretch>
                      <a:fillRect/>
                    </a:stretch>
                  </pic:blipFill>
                  <pic:spPr>
                    <a:xfrm>
                      <a:off x="0" y="0"/>
                      <a:ext cx="2554224" cy="1731264"/>
                    </a:xfrm>
                    <a:prstGeom prst="rect">
                      <a:avLst/>
                    </a:prstGeom>
                  </pic:spPr>
                </pic:pic>
              </a:graphicData>
            </a:graphic>
          </wp:inline>
        </w:drawing>
      </w:r>
    </w:p>
    <w:p w:rsidR="00E67B03" w:rsidRDefault="00656D13">
      <w:pPr>
        <w:spacing w:after="71" w:line="259" w:lineRule="auto"/>
        <w:ind w:left="2056" w:firstLine="0"/>
        <w:jc w:val="left"/>
      </w:pPr>
      <w:r>
        <w:rPr>
          <w:rFonts w:ascii="Calibri" w:eastAsia="Calibri" w:hAnsi="Calibri" w:cs="Calibri"/>
          <w:noProof/>
          <w:sz w:val="22"/>
        </w:rPr>
        <mc:AlternateContent>
          <mc:Choice Requires="wpg">
            <w:drawing>
              <wp:inline distT="0" distB="0" distL="0" distR="0">
                <wp:extent cx="2609215" cy="314558"/>
                <wp:effectExtent l="0" t="0" r="0" b="0"/>
                <wp:docPr id="94342" name="Group 94342"/>
                <wp:cNvGraphicFramePr/>
                <a:graphic xmlns:a="http://schemas.openxmlformats.org/drawingml/2006/main">
                  <a:graphicData uri="http://schemas.microsoft.com/office/word/2010/wordprocessingGroup">
                    <wpg:wgp>
                      <wpg:cNvGrpSpPr/>
                      <wpg:grpSpPr>
                        <a:xfrm>
                          <a:off x="0" y="0"/>
                          <a:ext cx="2609215" cy="314558"/>
                          <a:chOff x="0" y="0"/>
                          <a:chExt cx="2609215" cy="314558"/>
                        </a:xfrm>
                      </wpg:grpSpPr>
                      <wps:wsp>
                        <wps:cNvPr id="8998" name="Shape 8998"/>
                        <wps:cNvSpPr/>
                        <wps:spPr>
                          <a:xfrm>
                            <a:off x="29959" y="0"/>
                            <a:ext cx="2549296" cy="0"/>
                          </a:xfrm>
                          <a:custGeom>
                            <a:avLst/>
                            <a:gdLst/>
                            <a:ahLst/>
                            <a:cxnLst/>
                            <a:rect l="0" t="0" r="0" b="0"/>
                            <a:pathLst>
                              <a:path w="2549296">
                                <a:moveTo>
                                  <a:pt x="0" y="0"/>
                                </a:moveTo>
                                <a:lnTo>
                                  <a:pt x="2549296"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s:wsp>
                        <wps:cNvPr id="8999" name="Rectangle 8999"/>
                        <wps:cNvSpPr/>
                        <wps:spPr>
                          <a:xfrm>
                            <a:off x="448348" y="179731"/>
                            <a:ext cx="2277629" cy="179319"/>
                          </a:xfrm>
                          <a:prstGeom prst="rect">
                            <a:avLst/>
                          </a:prstGeom>
                          <a:ln>
                            <a:noFill/>
                          </a:ln>
                        </wps:spPr>
                        <wps:txbx>
                          <w:txbxContent>
                            <w:p w:rsidR="00E67B03" w:rsidRDefault="00656D13">
                              <w:pPr>
                                <w:spacing w:after="160" w:line="259" w:lineRule="auto"/>
                                <w:ind w:left="0" w:firstLine="0"/>
                                <w:jc w:val="left"/>
                              </w:pPr>
                              <w:r>
                                <w:t>TableforJacobiiterations</w:t>
                              </w:r>
                            </w:p>
                          </w:txbxContent>
                        </wps:txbx>
                        <wps:bodyPr horzOverflow="overflow" vert="horz" lIns="0" tIns="0" rIns="0" bIns="0" rtlCol="0">
                          <a:noAutofit/>
                        </wps:bodyPr>
                      </wps:wsp>
                      <wps:wsp>
                        <wps:cNvPr id="9000" name="Shape 9000"/>
                        <wps:cNvSpPr/>
                        <wps:spPr>
                          <a:xfrm>
                            <a:off x="0" y="300292"/>
                            <a:ext cx="2609215" cy="0"/>
                          </a:xfrm>
                          <a:custGeom>
                            <a:avLst/>
                            <a:gdLst/>
                            <a:ahLst/>
                            <a:cxnLst/>
                            <a:rect l="0" t="0" r="0" b="0"/>
                            <a:pathLst>
                              <a:path w="2609215">
                                <a:moveTo>
                                  <a:pt x="0" y="0"/>
                                </a:moveTo>
                                <a:lnTo>
                                  <a:pt x="2609215"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id="Group 94342" o:spid="_x0000_s1444" style="width:205.45pt;height:24.75pt;mso-position-horizontal-relative:char;mso-position-vertical-relative:line" coordsize="26092,3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">
                <v:shape id="Shape 8998" o:spid="_x0000_s1445" style="position:absolute;left:299;width:25493;height:0;visibility:visible;mso-wrap-style:square;v-text-anchor:top" coordsize="25492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4ht8MA&#10;AADdAAAADwAAAGRycy9kb3ducmV2LnhtbERPz2vCMBS+D/Y/hDfYbaZ6cGk1ShGU7SCbbnp+NM+2&#10;2LyUJLP1v18Ogx0/vt/L9Wg7cSMfWscappMMBHHlTMu1hu+v7YsCESKywc4xabhTgPXq8WGJhXED&#10;H+h2jLVIIRwK1NDE2BdShqohi2HieuLEXZy3GBP0tTQehxRuOznLsrm02HJqaLCnTUPV9fhjNXTz&#10;4UPNSr//fD1tVK6qc/5e7rR+fhrLBYhIY/wX/7nfjAaV52luepOegF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64ht8MAAADdAAAADwAAAAAAAAAAAAAAAACYAgAAZHJzL2Rv&#10;d25yZXYueG1sUEsFBgAAAAAEAAQA9QAAAIgDAAAAAA==&#10;" path="m,l2549296,e" filled="f" strokeweight=".14042mm">
                  <v:stroke miterlimit="83231f" joinstyle="miter"/>
                  <v:path arrowok="t" textboxrect="0,0,2549296,0"/>
                </v:shape>
                <v:rect id="Rectangle 8999" o:spid="_x0000_s1446" style="position:absolute;left:4483;top:1797;width:22776;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yS8UA&#10;AADdAAAADwAAAGRycy9kb3ducmV2LnhtbESPQWvCQBSE7wX/w/IEb3XTHko2uopUix6tCurtkX0m&#10;wezbkN2a6K/vFgoeh5n5hpnOe1uLG7W+cqzhbZyAIM6dqbjQcNh/vaYgfEA2WDsmDXfyMJ8NXqaY&#10;GdfxN912oRARwj5DDWUITSalz0uy6MeuIY7exbUWQ5RtIU2LXYTbWr4nyYe0WHFcKLGhz5Ly6+7H&#10;alinzeK0cY+uqFfn9XF7VMu9ClqPhv1iAiJQH57h//bGaEiVUvD3Jj4BOf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7JLxQAAAN0AAAAPAAAAAAAAAAAAAAAAAJgCAABkcnMv&#10;ZG93bnJldi54bWxQSwUGAAAAAAQABAD1AAAAigMAAAAA&#10;" filled="f" stroked="f">
                  <v:textbox inset="0,0,0,0">
                    <w:txbxContent>
                      <w:p w:rsidR="00E67B03" w:rsidRDefault="00656D13">
                        <w:pPr>
                          <w:spacing w:after="160" w:line="259" w:lineRule="auto"/>
                          <w:ind w:left="0" w:firstLine="0"/>
                          <w:jc w:val="left"/>
                        </w:pPr>
                        <w:r>
                          <w:t>TableforJacobiiterations</w:t>
                        </w:r>
                      </w:p>
                    </w:txbxContent>
                  </v:textbox>
                </v:rect>
                <v:shape id="Shape 9000" o:spid="_x0000_s1447" style="position:absolute;top:3002;width:26092;height:0;visibility:visible;mso-wrap-style:square;v-text-anchor:top" coordsize="26092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jVhcMA&#10;AADdAAAADwAAAGRycy9kb3ducmV2LnhtbERPz2vCMBS+D/wfwhN2m8k8jNkZRSZCQRzUevH21ry1&#10;Zc1LSWJb99cvh8GOH9/v9XaynRjIh9axhueFAkFcOdNyreFSHp5eQYSIbLBzTBruFGC7mT2sMTNu&#10;5IKGc6xFCuGQoYYmxj6TMlQNWQwL1xMn7st5izFBX0vjcUzhtpNLpV6kxZZTQ4M9vTdUfZ9vVsNn&#10;HJf7/kiSPk67a17UP6tpKLV+nE+7NxCRpvgv/nPnRsNKqbQ/vUlP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KjVhcMAAADdAAAADwAAAAAAAAAAAAAAAACYAgAAZHJzL2Rv&#10;d25yZXYueG1sUEsFBgAAAAAEAAQA9QAAAIgDAAAAAA==&#10;" path="m,l2609215,e" filled="f" strokeweight=".14042mm">
                  <v:stroke miterlimit="83231f" joinstyle="miter"/>
                  <v:path arrowok="t" textboxrect="0,0,2609215,0"/>
                </v:shape>
                <w10:anchorlock/>
              </v:group>
            </w:pict>
          </mc:Fallback>
        </mc:AlternateContent>
      </w:r>
    </w:p>
    <w:p w:rsidR="00E67B03" w:rsidRDefault="00656D13">
      <w:pPr>
        <w:spacing w:after="65" w:line="259" w:lineRule="auto"/>
        <w:ind w:left="2056" w:firstLine="0"/>
        <w:jc w:val="left"/>
      </w:pPr>
      <w:r>
        <w:rPr>
          <w:noProof/>
        </w:rPr>
        <w:drawing>
          <wp:inline distT="0" distB="0" distL="0" distR="0">
            <wp:extent cx="2615184" cy="2895601"/>
            <wp:effectExtent l="0" t="0" r="0" b="0"/>
            <wp:docPr id="109152" name="Picture 109152"/>
            <wp:cNvGraphicFramePr/>
            <a:graphic xmlns:a="http://schemas.openxmlformats.org/drawingml/2006/main">
              <a:graphicData uri="http://schemas.openxmlformats.org/drawingml/2006/picture">
                <pic:pic xmlns:pic="http://schemas.openxmlformats.org/drawingml/2006/picture">
                  <pic:nvPicPr>
                    <pic:cNvPr id="109152" name="Picture 109152"/>
                    <pic:cNvPicPr/>
                  </pic:nvPicPr>
                  <pic:blipFill>
                    <a:blip r:embed="rId172"/>
                    <a:stretch>
                      <a:fillRect/>
                    </a:stretch>
                  </pic:blipFill>
                  <pic:spPr>
                    <a:xfrm>
                      <a:off x="0" y="0"/>
                      <a:ext cx="2615184" cy="2895601"/>
                    </a:xfrm>
                    <a:prstGeom prst="rect">
                      <a:avLst/>
                    </a:prstGeom>
                  </pic:spPr>
                </pic:pic>
              </a:graphicData>
            </a:graphic>
          </wp:inline>
        </w:drawing>
      </w:r>
    </w:p>
    <w:p w:rsidR="00E67B03" w:rsidRDefault="00656D13">
      <w:pPr>
        <w:spacing w:after="283" w:line="259" w:lineRule="auto"/>
        <w:ind w:left="2056" w:firstLine="0"/>
        <w:jc w:val="left"/>
      </w:pPr>
      <w:r>
        <w:rPr>
          <w:rFonts w:ascii="Calibri" w:eastAsia="Calibri" w:hAnsi="Calibri" w:cs="Calibri"/>
          <w:noProof/>
          <w:sz w:val="22"/>
        </w:rPr>
        <mc:AlternateContent>
          <mc:Choice Requires="wpg">
            <w:drawing>
              <wp:inline distT="0" distB="0" distL="0" distR="0">
                <wp:extent cx="2609215" cy="5055"/>
                <wp:effectExtent l="0" t="0" r="0" b="0"/>
                <wp:docPr id="94343" name="Group 94343"/>
                <wp:cNvGraphicFramePr/>
                <a:graphic xmlns:a="http://schemas.openxmlformats.org/drawingml/2006/main">
                  <a:graphicData uri="http://schemas.microsoft.com/office/word/2010/wordprocessingGroup">
                    <wpg:wgp>
                      <wpg:cNvGrpSpPr/>
                      <wpg:grpSpPr>
                        <a:xfrm>
                          <a:off x="0" y="0"/>
                          <a:ext cx="2609215" cy="5055"/>
                          <a:chOff x="0" y="0"/>
                          <a:chExt cx="2609215" cy="5055"/>
                        </a:xfrm>
                      </wpg:grpSpPr>
                      <wps:wsp>
                        <wps:cNvPr id="9033" name="Shape 9033"/>
                        <wps:cNvSpPr/>
                        <wps:spPr>
                          <a:xfrm>
                            <a:off x="0" y="0"/>
                            <a:ext cx="2609215" cy="0"/>
                          </a:xfrm>
                          <a:custGeom>
                            <a:avLst/>
                            <a:gdLst/>
                            <a:ahLst/>
                            <a:cxnLst/>
                            <a:rect l="0" t="0" r="0" b="0"/>
                            <a:pathLst>
                              <a:path w="2609215">
                                <a:moveTo>
                                  <a:pt x="0" y="0"/>
                                </a:moveTo>
                                <a:lnTo>
                                  <a:pt x="2609215"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7C7E7A79" id="Group 94343" o:spid="_x0000_s1026" style="width:205.45pt;height:.4pt;mso-position-horizontal-relative:char;mso-position-vertical-relative:line" coordsize="2609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">
                <v:shape id="Shape 9033" o:spid="_x0000_s1027" style="position:absolute;width:26092;height:0;visibility:visible;mso-wrap-style:square;v-text-anchor:top" coordsize="26092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aBT8YA&#10;AADdAAAADwAAAGRycy9kb3ducmV2LnhtbESPQWvCQBSE7wX/w/KE3upGhaIxmxAsBaFYUHvp7Zl9&#10;JsHs25DdJqm/vlsQPA4z8w2TZKNpRE+dqy0rmM8iEMSF1TWXCr5O7y8rEM4ja2wsk4JfcpClk6cE&#10;Y20HPlB/9KUIEHYxKqi8b2MpXVGRQTezLXHwLrYz6IPsSqk7HALcNHIRRa/SYM1hocKWthUV1+OP&#10;UXD2w+Kt/SBJn/v8e3cob+uxPyn1PB3zDQhPo3+E7+2dVrCOlkv4fxOegE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haBT8YAAADdAAAADwAAAAAAAAAAAAAAAACYAgAAZHJz&#10;L2Rvd25yZXYueG1sUEsFBgAAAAAEAAQA9QAAAIsDAAAAAA==&#10;" path="m,l2609215,e" filled="f" strokeweight=".14042mm">
                  <v:stroke miterlimit="83231f" joinstyle="miter"/>
                  <v:path arrowok="t" textboxrect="0,0,2609215,0"/>
                </v:shape>
                <w10:anchorlock/>
              </v:group>
            </w:pict>
          </mc:Fallback>
        </mc:AlternateContent>
      </w:r>
    </w:p>
    <w:p w:rsidR="00E67B03" w:rsidRDefault="00656D13">
      <w:pPr>
        <w:spacing w:after="243"/>
        <w:ind w:left="-5"/>
      </w:pPr>
      <w:r>
        <w:lastRenderedPageBreak/>
        <w:t>It is clear from the above tables that the first method, or, the Gauss-Siedel method requires only seven iterations which is equal to twelve iterations as required by the second method, or Jacobi method.</w:t>
      </w:r>
    </w:p>
    <w:p w:rsidR="00E67B03" w:rsidRDefault="00656D13">
      <w:pPr>
        <w:ind w:left="439"/>
      </w:pPr>
      <w:r>
        <w:t>[14]</w:t>
      </w:r>
    </w:p>
    <w:p w:rsidR="00E67B03" w:rsidRDefault="00E67B03">
      <w:pPr>
        <w:sectPr w:rsidR="00E67B03">
          <w:headerReference w:type="even" r:id="rId173"/>
          <w:headerReference w:type="default" r:id="rId174"/>
          <w:footerReference w:type="even" r:id="rId175"/>
          <w:footerReference w:type="default" r:id="rId176"/>
          <w:headerReference w:type="first" r:id="rId177"/>
          <w:footerReference w:type="first" r:id="rId178"/>
          <w:pgSz w:w="11906" w:h="16838"/>
          <w:pgMar w:top="769" w:right="1417" w:bottom="773" w:left="1417" w:header="720" w:footer="720" w:gutter="0"/>
          <w:cols w:space="720"/>
          <w:titlePg/>
        </w:sectPr>
      </w:pPr>
    </w:p>
    <w:p w:rsidR="00E67B03" w:rsidRDefault="00656D13">
      <w:pPr>
        <w:spacing w:after="515" w:line="265" w:lineRule="auto"/>
        <w:ind w:left="-5"/>
        <w:jc w:val="left"/>
      </w:pPr>
      <w:r>
        <w:rPr>
          <w:b/>
          <w:sz w:val="50"/>
        </w:rPr>
        <w:lastRenderedPageBreak/>
        <w:t>Chapter 8</w:t>
      </w:r>
    </w:p>
    <w:p w:rsidR="00E67B03" w:rsidRDefault="00656D13">
      <w:pPr>
        <w:pStyle w:val="Heading2"/>
        <w:ind w:left="-5"/>
      </w:pPr>
      <w:r>
        <w:t>Conjugate Gradient Method</w:t>
      </w:r>
    </w:p>
    <w:p w:rsidR="00E67B03" w:rsidRDefault="00656D13">
      <w:pPr>
        <w:spacing w:after="59"/>
        <w:ind w:left="88"/>
      </w:pPr>
      <w:r>
        <w:t>[11](pp.13-17)</w:t>
      </w:r>
    </w:p>
    <w:p w:rsidR="00E67B03" w:rsidRDefault="00656D13">
      <w:pPr>
        <w:spacing w:line="315" w:lineRule="auto"/>
        <w:ind w:left="-15" w:firstLine="351"/>
      </w:pPr>
      <w:r>
        <w:t xml:space="preserve">Though the Gauss-Siedel and Jacobi methods of iteration are good for solving systems of equations, but much faster iterative methods exist and these rest on optimizing projections onto a vector space known as </w:t>
      </w:r>
      <w:r>
        <w:rPr>
          <w:i/>
        </w:rPr>
        <w:t>Krylov subspace</w:t>
      </w:r>
      <w:r>
        <w:t>. This method applies only to po</w:t>
      </w:r>
      <w:r>
        <w:t>sitive definite symmetric matices. The conjugate gradient method is often implemented as an iterative algorithm, applicable to sparse systems that are too large to be handled by a direct implementation. Large sparse systems often arise when numerically sol</w:t>
      </w:r>
      <w:r>
        <w:t>ving partial differential equations or optimization problems.</w:t>
      </w:r>
    </w:p>
    <w:p w:rsidR="00E67B03" w:rsidRDefault="00656D13">
      <w:pPr>
        <w:spacing w:after="43"/>
        <w:ind w:left="-15" w:firstLine="351"/>
      </w:pPr>
      <w:r>
        <w:t>A quadratic form is simply a scalar, quadratic function of a vector with the form</w:t>
      </w:r>
    </w:p>
    <w:p w:rsidR="00E67B03" w:rsidRDefault="00656D13">
      <w:pPr>
        <w:spacing w:after="143" w:line="259" w:lineRule="auto"/>
        <w:ind w:left="2812" w:firstLine="0"/>
        <w:jc w:val="left"/>
      </w:pPr>
      <w:r>
        <w:rPr>
          <w:noProof/>
        </w:rPr>
        <w:drawing>
          <wp:inline distT="0" distB="0" distL="0" distR="0">
            <wp:extent cx="1572768" cy="313944"/>
            <wp:effectExtent l="0" t="0" r="0" b="0"/>
            <wp:docPr id="109153" name="Picture 109153"/>
            <wp:cNvGraphicFramePr/>
            <a:graphic xmlns:a="http://schemas.openxmlformats.org/drawingml/2006/main">
              <a:graphicData uri="http://schemas.openxmlformats.org/drawingml/2006/picture">
                <pic:pic xmlns:pic="http://schemas.openxmlformats.org/drawingml/2006/picture">
                  <pic:nvPicPr>
                    <pic:cNvPr id="109153" name="Picture 109153"/>
                    <pic:cNvPicPr/>
                  </pic:nvPicPr>
                  <pic:blipFill>
                    <a:blip r:embed="rId179"/>
                    <a:stretch>
                      <a:fillRect/>
                    </a:stretch>
                  </pic:blipFill>
                  <pic:spPr>
                    <a:xfrm>
                      <a:off x="0" y="0"/>
                      <a:ext cx="1572768" cy="313944"/>
                    </a:xfrm>
                    <a:prstGeom prst="rect">
                      <a:avLst/>
                    </a:prstGeom>
                  </pic:spPr>
                </pic:pic>
              </a:graphicData>
            </a:graphic>
          </wp:inline>
        </w:drawing>
      </w:r>
    </w:p>
    <w:p w:rsidR="00E67B03" w:rsidRDefault="00656D13">
      <w:pPr>
        <w:spacing w:after="70"/>
        <w:ind w:left="-5"/>
      </w:pPr>
      <w:r>
        <w:t xml:space="preserve">with </w:t>
      </w:r>
      <w:r>
        <w:rPr>
          <w:i/>
        </w:rPr>
        <w:t xml:space="preserve">A </w:t>
      </w:r>
      <w:r>
        <w:t xml:space="preserve">a complex square matrix, </w:t>
      </w:r>
      <w:r>
        <w:rPr>
          <w:i/>
        </w:rPr>
        <w:t xml:space="preserve">x,b </w:t>
      </w:r>
      <w:r>
        <w:t xml:space="preserve">vectors, and </w:t>
      </w:r>
      <w:r>
        <w:rPr>
          <w:i/>
        </w:rPr>
        <w:t xml:space="preserve">c </w:t>
      </w:r>
      <w:r>
        <w:t>a scalar.</w:t>
      </w:r>
    </w:p>
    <w:p w:rsidR="00E67B03" w:rsidRDefault="00656D13">
      <w:pPr>
        <w:ind w:left="361"/>
      </w:pPr>
      <w:r>
        <w:t>The gradient of a quadratic form is defined to be</w:t>
      </w:r>
    </w:p>
    <w:p w:rsidR="00E67B03" w:rsidRDefault="00656D13">
      <w:pPr>
        <w:spacing w:after="310" w:line="259" w:lineRule="auto"/>
        <w:ind w:left="3052" w:firstLine="0"/>
        <w:jc w:val="left"/>
      </w:pPr>
      <w:r>
        <w:rPr>
          <w:noProof/>
        </w:rPr>
        <w:drawing>
          <wp:inline distT="0" distB="0" distL="0" distR="0">
            <wp:extent cx="1252728" cy="1371600"/>
            <wp:effectExtent l="0" t="0" r="0" b="0"/>
            <wp:docPr id="109154" name="Picture 109154"/>
            <wp:cNvGraphicFramePr/>
            <a:graphic xmlns:a="http://schemas.openxmlformats.org/drawingml/2006/main">
              <a:graphicData uri="http://schemas.openxmlformats.org/drawingml/2006/picture">
                <pic:pic xmlns:pic="http://schemas.openxmlformats.org/drawingml/2006/picture">
                  <pic:nvPicPr>
                    <pic:cNvPr id="109154" name="Picture 109154"/>
                    <pic:cNvPicPr/>
                  </pic:nvPicPr>
                  <pic:blipFill>
                    <a:blip r:embed="rId180"/>
                    <a:stretch>
                      <a:fillRect/>
                    </a:stretch>
                  </pic:blipFill>
                  <pic:spPr>
                    <a:xfrm>
                      <a:off x="0" y="0"/>
                      <a:ext cx="1252728" cy="1371600"/>
                    </a:xfrm>
                    <a:prstGeom prst="rect">
                      <a:avLst/>
                    </a:prstGeom>
                  </pic:spPr>
                </pic:pic>
              </a:graphicData>
            </a:graphic>
          </wp:inline>
        </w:drawing>
      </w:r>
    </w:p>
    <w:p w:rsidR="00E67B03" w:rsidRDefault="00656D13">
      <w:pPr>
        <w:spacing w:line="321" w:lineRule="auto"/>
        <w:ind w:left="-5"/>
      </w:pPr>
      <w:r>
        <w:t xml:space="preserve">where </w:t>
      </w:r>
      <w:r>
        <w:rPr>
          <w:i/>
        </w:rPr>
        <w:t>x</w:t>
      </w:r>
      <w:r>
        <w:rPr>
          <w:vertAlign w:val="subscript"/>
        </w:rPr>
        <w:t>1</w:t>
      </w:r>
      <w:r>
        <w:rPr>
          <w:i/>
        </w:rPr>
        <w:t>,x</w:t>
      </w:r>
      <w:r>
        <w:rPr>
          <w:vertAlign w:val="subscript"/>
        </w:rPr>
        <w:t xml:space="preserve">2 </w:t>
      </w:r>
      <w:r>
        <w:rPr>
          <w:i/>
        </w:rPr>
        <w:t>...,x</w:t>
      </w:r>
      <w:r>
        <w:rPr>
          <w:i/>
          <w:vertAlign w:val="subscript"/>
        </w:rPr>
        <w:t xml:space="preserve">n </w:t>
      </w:r>
      <w:r>
        <w:t xml:space="preserve">are the components of </w:t>
      </w:r>
      <w:r>
        <w:rPr>
          <w:i/>
        </w:rPr>
        <w:t>x</w:t>
      </w:r>
      <w:r>
        <w:t xml:space="preserve">. The gradient is a vector field that, for a given point </w:t>
      </w:r>
      <w:r>
        <w:rPr>
          <w:i/>
        </w:rPr>
        <w:t>x</w:t>
      </w:r>
      <w:r>
        <w:t xml:space="preserve">, points in the direction of greatest increase of </w:t>
      </w:r>
      <w:r>
        <w:rPr>
          <w:i/>
        </w:rPr>
        <w:t>f</w:t>
      </w:r>
      <w:r>
        <w:t>(</w:t>
      </w:r>
      <w:r>
        <w:rPr>
          <w:i/>
        </w:rPr>
        <w:t>x</w:t>
      </w:r>
      <w:r>
        <w:t>). By the usual theorem in calculus, the minimum value of the quadratic form occurs when the gradient is equal to zero.</w:t>
      </w:r>
    </w:p>
    <w:p w:rsidR="00E67B03" w:rsidRDefault="00656D13">
      <w:pPr>
        <w:ind w:left="361"/>
      </w:pPr>
      <w:r>
        <w:t>We have,</w:t>
      </w:r>
    </w:p>
    <w:p w:rsidR="00E67B03" w:rsidRDefault="00656D13">
      <w:pPr>
        <w:spacing w:after="266" w:line="259" w:lineRule="auto"/>
        <w:ind w:left="2772" w:firstLine="0"/>
        <w:jc w:val="left"/>
      </w:pPr>
      <w:r>
        <w:rPr>
          <w:noProof/>
        </w:rPr>
        <w:drawing>
          <wp:inline distT="0" distB="0" distL="0" distR="0">
            <wp:extent cx="1615440" cy="313944"/>
            <wp:effectExtent l="0" t="0" r="0" b="0"/>
            <wp:docPr id="109155" name="Picture 109155"/>
            <wp:cNvGraphicFramePr/>
            <a:graphic xmlns:a="http://schemas.openxmlformats.org/drawingml/2006/main">
              <a:graphicData uri="http://schemas.openxmlformats.org/drawingml/2006/picture">
                <pic:pic xmlns:pic="http://schemas.openxmlformats.org/drawingml/2006/picture">
                  <pic:nvPicPr>
                    <pic:cNvPr id="109155" name="Picture 109155"/>
                    <pic:cNvPicPr/>
                  </pic:nvPicPr>
                  <pic:blipFill>
                    <a:blip r:embed="rId181"/>
                    <a:stretch>
                      <a:fillRect/>
                    </a:stretch>
                  </pic:blipFill>
                  <pic:spPr>
                    <a:xfrm>
                      <a:off x="0" y="0"/>
                      <a:ext cx="1615440" cy="313944"/>
                    </a:xfrm>
                    <a:prstGeom prst="rect">
                      <a:avLst/>
                    </a:prstGeom>
                  </pic:spPr>
                </pic:pic>
              </a:graphicData>
            </a:graphic>
          </wp:inline>
        </w:drawing>
      </w:r>
    </w:p>
    <w:p w:rsidR="00E67B03" w:rsidRDefault="00656D13">
      <w:pPr>
        <w:spacing w:after="3" w:line="265" w:lineRule="auto"/>
        <w:ind w:left="1679" w:right="1669"/>
        <w:jc w:val="center"/>
      </w:pPr>
      <w:r>
        <w:t>51</w:t>
      </w:r>
    </w:p>
    <w:p w:rsidR="00E67B03" w:rsidRDefault="00656D13">
      <w:pPr>
        <w:spacing w:after="400"/>
        <w:ind w:left="-5"/>
      </w:pPr>
      <w:r>
        <w:t xml:space="preserve">for hermitian and positive definite matrix </w:t>
      </w:r>
      <w:r>
        <w:rPr>
          <w:i/>
        </w:rPr>
        <w:t>A</w:t>
      </w:r>
      <w:r>
        <w:t>, the above equation reduces to:</w:t>
      </w:r>
    </w:p>
    <w:p w:rsidR="00E67B03" w:rsidRDefault="00656D13">
      <w:pPr>
        <w:spacing w:after="369" w:line="265" w:lineRule="auto"/>
        <w:ind w:left="367" w:right="357"/>
        <w:jc w:val="center"/>
      </w:pPr>
      <w:r>
        <w:rPr>
          <w:i/>
        </w:rPr>
        <w:t>f</w:t>
      </w:r>
      <w:r>
        <w:rPr>
          <w:vertAlign w:val="superscript"/>
        </w:rPr>
        <w:t>0</w:t>
      </w:r>
      <w:r>
        <w:t>(</w:t>
      </w:r>
      <w:r>
        <w:rPr>
          <w:i/>
        </w:rPr>
        <w:t>x</w:t>
      </w:r>
      <w:r>
        <w:t xml:space="preserve">) = </w:t>
      </w:r>
      <w:r>
        <w:rPr>
          <w:i/>
        </w:rPr>
        <w:t xml:space="preserve">Ax </w:t>
      </w:r>
      <w:r>
        <w:t>−</w:t>
      </w:r>
      <w:r>
        <w:t xml:space="preserve"> </w:t>
      </w:r>
      <w:r>
        <w:rPr>
          <w:i/>
        </w:rPr>
        <w:t>b</w:t>
      </w:r>
    </w:p>
    <w:p w:rsidR="00E67B03" w:rsidRDefault="00656D13">
      <w:pPr>
        <w:spacing w:after="378"/>
        <w:ind w:left="-5"/>
      </w:pPr>
      <w:r>
        <w:lastRenderedPageBreak/>
        <w:t>Setting the above equation equal to zero, we obtain;</w:t>
      </w:r>
    </w:p>
    <w:p w:rsidR="00E67B03" w:rsidRDefault="00656D13">
      <w:pPr>
        <w:spacing w:after="356" w:line="265" w:lineRule="auto"/>
        <w:ind w:left="367" w:right="357"/>
        <w:jc w:val="center"/>
      </w:pPr>
      <w:r>
        <w:rPr>
          <w:i/>
        </w:rPr>
        <w:t xml:space="preserve">Ax </w:t>
      </w:r>
      <w:r>
        <w:t xml:space="preserve">= </w:t>
      </w:r>
      <w:r>
        <w:rPr>
          <w:i/>
        </w:rPr>
        <w:t>b</w:t>
      </w:r>
    </w:p>
    <w:p w:rsidR="00E67B03" w:rsidRDefault="00656D13">
      <w:pPr>
        <w:spacing w:after="50"/>
        <w:ind w:left="-5"/>
      </w:pPr>
      <w:r>
        <w:t xml:space="preserve">which is the original system to solve. Thus, it is clear that for a positive definite hermitian matrix system, solving the system is equivalent to finding the critical point of the quadratic form </w:t>
      </w:r>
      <w:r>
        <w:t>associated with the matrix.</w:t>
      </w:r>
    </w:p>
    <w:p w:rsidR="00E67B03" w:rsidRDefault="00656D13">
      <w:pPr>
        <w:spacing w:after="50"/>
        <w:ind w:left="-15" w:firstLine="351"/>
      </w:pPr>
      <w:r>
        <w:t>Thus, the problem of solving a system of equations in which the matrix is positive definite hermitian is equivalent to finding the critical points of the associated quadratic form, which can be done geometrically by methods such</w:t>
      </w:r>
      <w:r>
        <w:t xml:space="preserve"> as steepest descent, conjugate directions or conjugate gradients. Note that geometrically, a quadratic form looks like a paraboloid, hence there exists a well defined critical point. This is the basis of our interest in iterative methods like conjugate gr</w:t>
      </w:r>
      <w:r>
        <w:t>adients. We briefly discuss those.</w:t>
      </w:r>
    </w:p>
    <w:p w:rsidR="00E67B03" w:rsidRDefault="00656D13">
      <w:pPr>
        <w:spacing w:after="671"/>
        <w:ind w:left="-15" w:firstLine="351"/>
      </w:pPr>
      <w:r>
        <w:t>Note that the above process of finding the critical point may get converted to finding a hyperplane in case the matrix is singular and non-symmetric, or , may have no solution in some cases, when the equating of the gradi</w:t>
      </w:r>
      <w:r>
        <w:t>ent of quadratic form to zero gives us a saddle point.</w:t>
      </w:r>
    </w:p>
    <w:p w:rsidR="00E67B03" w:rsidRDefault="00656D13">
      <w:pPr>
        <w:pStyle w:val="Heading3"/>
        <w:tabs>
          <w:tab w:val="center" w:pos="2204"/>
        </w:tabs>
        <w:ind w:left="-15" w:firstLine="0"/>
      </w:pPr>
      <w:r>
        <w:t>8.1</w:t>
      </w:r>
      <w:r>
        <w:tab/>
        <w:t>Steepest Descent Method</w:t>
      </w:r>
    </w:p>
    <w:p w:rsidR="00E67B03" w:rsidRDefault="00656D13">
      <w:pPr>
        <w:spacing w:after="58"/>
        <w:ind w:left="88"/>
      </w:pPr>
      <w:r>
        <w:t>[11](pp.13-17)</w:t>
      </w:r>
    </w:p>
    <w:p w:rsidR="00E67B03" w:rsidRDefault="00656D13">
      <w:pPr>
        <w:spacing w:line="338" w:lineRule="auto"/>
        <w:ind w:left="-15" w:firstLine="351"/>
      </w:pPr>
      <w:r>
        <w:t xml:space="preserve">In the method of steepest descent, geometrically speaking, we start with an arbitrary point </w:t>
      </w:r>
      <w:r>
        <w:rPr>
          <w:i/>
        </w:rPr>
        <w:t>x</w:t>
      </w:r>
      <w:r>
        <w:rPr>
          <w:vertAlign w:val="subscript"/>
        </w:rPr>
        <w:t xml:space="preserve">0 </w:t>
      </w:r>
      <w:r>
        <w:t>and slide down the paraboloid(quadratic form) to the critical p</w:t>
      </w:r>
      <w:r>
        <w:t xml:space="preserve">oint. However in order to be accurate, we take series of steps </w:t>
      </w:r>
      <w:r>
        <w:rPr>
          <w:i/>
        </w:rPr>
        <w:t>x</w:t>
      </w:r>
      <w:r>
        <w:rPr>
          <w:vertAlign w:val="subscript"/>
        </w:rPr>
        <w:t>1</w:t>
      </w:r>
      <w:r>
        <w:rPr>
          <w:i/>
        </w:rPr>
        <w:t>,x</w:t>
      </w:r>
      <w:r>
        <w:rPr>
          <w:vertAlign w:val="subscript"/>
        </w:rPr>
        <w:t>2</w:t>
      </w:r>
      <w:r>
        <w:rPr>
          <w:i/>
        </w:rPr>
        <w:t>,x</w:t>
      </w:r>
      <w:r>
        <w:rPr>
          <w:vertAlign w:val="subscript"/>
        </w:rPr>
        <w:t xml:space="preserve">3 </w:t>
      </w:r>
      <w:r>
        <w:t>until we reach the right critical point.</w:t>
      </w:r>
    </w:p>
    <w:p w:rsidR="00E67B03" w:rsidRDefault="00656D13">
      <w:pPr>
        <w:spacing w:after="318" w:line="331" w:lineRule="auto"/>
        <w:ind w:left="-15" w:firstLine="351"/>
      </w:pPr>
      <w:r>
        <w:t xml:space="preserve">When a step is taken, the direction in which </w:t>
      </w:r>
      <w:r>
        <w:rPr>
          <w:i/>
        </w:rPr>
        <w:t xml:space="preserve">f </w:t>
      </w:r>
      <w:r>
        <w:t xml:space="preserve">decreases most quickly is taken, which is the direction opposite to the gradient of </w:t>
      </w:r>
      <w:r>
        <w:rPr>
          <w:i/>
        </w:rPr>
        <w:t>f</w:t>
      </w:r>
      <w:r>
        <w:t>(</w:t>
      </w:r>
      <w:r>
        <w:rPr>
          <w:i/>
        </w:rPr>
        <w:t>x</w:t>
      </w:r>
      <w:r>
        <w:rPr>
          <w:i/>
          <w:vertAlign w:val="subscript"/>
        </w:rPr>
        <w:t>i</w:t>
      </w:r>
      <w:r>
        <w:t>). According to the equation of gradient, this means the direction is</w:t>
      </w:r>
    </w:p>
    <w:p w:rsidR="00E67B03" w:rsidRDefault="00656D13">
      <w:pPr>
        <w:spacing w:after="412" w:line="265" w:lineRule="auto"/>
        <w:ind w:left="367" w:right="367"/>
        <w:jc w:val="center"/>
      </w:pPr>
      <w:r>
        <w:t>−</w:t>
      </w:r>
      <w:r>
        <w:rPr>
          <w:i/>
        </w:rPr>
        <w:t>f</w:t>
      </w:r>
      <w:r>
        <w:rPr>
          <w:vertAlign w:val="superscript"/>
        </w:rPr>
        <w:t>0</w:t>
      </w:r>
      <w:r>
        <w:t>(</w:t>
      </w:r>
      <w:r>
        <w:rPr>
          <w:i/>
        </w:rPr>
        <w:t>x</w:t>
      </w:r>
      <w:r>
        <w:rPr>
          <w:i/>
          <w:vertAlign w:val="subscript"/>
        </w:rPr>
        <w:t>i</w:t>
      </w:r>
      <w:r>
        <w:t xml:space="preserve">) = </w:t>
      </w:r>
      <w:r>
        <w:rPr>
          <w:i/>
        </w:rPr>
        <w:t xml:space="preserve">b </w:t>
      </w:r>
      <w:r>
        <w:t>−</w:t>
      </w:r>
      <w:r>
        <w:t xml:space="preserve"> </w:t>
      </w:r>
      <w:r>
        <w:rPr>
          <w:i/>
        </w:rPr>
        <w:t>Ax</w:t>
      </w:r>
      <w:r>
        <w:rPr>
          <w:i/>
          <w:vertAlign w:val="subscript"/>
        </w:rPr>
        <w:t>i</w:t>
      </w:r>
    </w:p>
    <w:p w:rsidR="00E67B03" w:rsidRDefault="00656D13">
      <w:pPr>
        <w:spacing w:line="347" w:lineRule="auto"/>
        <w:ind w:left="-15" w:firstLine="351"/>
      </w:pPr>
      <w:r>
        <w:t xml:space="preserve">Let </w:t>
      </w:r>
      <w:r>
        <w:rPr>
          <w:i/>
        </w:rPr>
        <w:t xml:space="preserve">x </w:t>
      </w:r>
      <w:r>
        <w:t xml:space="preserve">be the required solution. Then, </w:t>
      </w:r>
      <w:r>
        <w:rPr>
          <w:i/>
        </w:rPr>
        <w:t>e</w:t>
      </w:r>
      <w:r>
        <w:rPr>
          <w:i/>
          <w:vertAlign w:val="subscript"/>
        </w:rPr>
        <w:t xml:space="preserve">i </w:t>
      </w:r>
      <w:r>
        <w:t xml:space="preserve">= </w:t>
      </w:r>
      <w:r>
        <w:rPr>
          <w:i/>
        </w:rPr>
        <w:t>x</w:t>
      </w:r>
      <w:r>
        <w:rPr>
          <w:i/>
          <w:vertAlign w:val="subscript"/>
        </w:rPr>
        <w:t>i</w:t>
      </w:r>
      <w:r>
        <w:t>−</w:t>
      </w:r>
      <w:r>
        <w:rPr>
          <w:i/>
        </w:rPr>
        <w:t>x</w:t>
      </w:r>
      <w:r>
        <w:t xml:space="preserve">, the error determines how far from the real solution is the iteration. Similarly, the residual </w:t>
      </w:r>
      <w:r>
        <w:rPr>
          <w:i/>
        </w:rPr>
        <w:t>r</w:t>
      </w:r>
      <w:r>
        <w:rPr>
          <w:i/>
          <w:vertAlign w:val="subscript"/>
        </w:rPr>
        <w:t xml:space="preserve">i </w:t>
      </w:r>
      <w:r>
        <w:t xml:space="preserve">= </w:t>
      </w:r>
      <w:r>
        <w:rPr>
          <w:i/>
        </w:rPr>
        <w:t>b</w:t>
      </w:r>
      <w:r>
        <w:t>−</w:t>
      </w:r>
      <w:r>
        <w:rPr>
          <w:i/>
        </w:rPr>
        <w:t>Ax</w:t>
      </w:r>
      <w:r>
        <w:rPr>
          <w:i/>
          <w:vertAlign w:val="subscript"/>
        </w:rPr>
        <w:t xml:space="preserve">i </w:t>
      </w:r>
      <w:r>
        <w:t xml:space="preserve">denotes how far from the correct value of </w:t>
      </w:r>
      <w:r>
        <w:rPr>
          <w:i/>
        </w:rPr>
        <w:t xml:space="preserve">b </w:t>
      </w:r>
      <w:r>
        <w:t xml:space="preserve">is the iteration. Thus, </w:t>
      </w:r>
      <w:r>
        <w:rPr>
          <w:i/>
        </w:rPr>
        <w:t>r</w:t>
      </w:r>
      <w:r>
        <w:rPr>
          <w:i/>
          <w:vertAlign w:val="subscript"/>
        </w:rPr>
        <w:t xml:space="preserve">i </w:t>
      </w:r>
      <w:r>
        <w:t xml:space="preserve">= </w:t>
      </w:r>
      <w:r>
        <w:t>−</w:t>
      </w:r>
      <w:r>
        <w:rPr>
          <w:i/>
        </w:rPr>
        <w:t>Ae</w:t>
      </w:r>
      <w:r>
        <w:rPr>
          <w:i/>
          <w:vertAlign w:val="subscript"/>
        </w:rPr>
        <w:t xml:space="preserve">i </w:t>
      </w:r>
      <w:r>
        <w:t xml:space="preserve">= </w:t>
      </w:r>
      <w:r>
        <w:t>−</w:t>
      </w:r>
      <w:r>
        <w:rPr>
          <w:i/>
        </w:rPr>
        <w:t>f</w:t>
      </w:r>
      <w:r>
        <w:rPr>
          <w:vertAlign w:val="superscript"/>
        </w:rPr>
        <w:t>0</w:t>
      </w:r>
      <w:r>
        <w:t>(</w:t>
      </w:r>
      <w:r>
        <w:rPr>
          <w:i/>
        </w:rPr>
        <w:t>x</w:t>
      </w:r>
      <w:r>
        <w:rPr>
          <w:i/>
          <w:vertAlign w:val="subscript"/>
        </w:rPr>
        <w:t>i</w:t>
      </w:r>
      <w:r>
        <w:t>), thus indicating that the residual is the direction of steepest descent.</w:t>
      </w:r>
    </w:p>
    <w:p w:rsidR="00E67B03" w:rsidRDefault="00656D13">
      <w:pPr>
        <w:spacing w:after="116"/>
        <w:ind w:left="361"/>
      </w:pPr>
      <w:r>
        <w:t>Thus,</w:t>
      </w:r>
    </w:p>
    <w:p w:rsidR="00E67B03" w:rsidRDefault="00656D13">
      <w:pPr>
        <w:spacing w:after="246" w:line="265" w:lineRule="auto"/>
        <w:ind w:left="367" w:right="367"/>
        <w:jc w:val="center"/>
      </w:pPr>
      <w:r>
        <w:rPr>
          <w:i/>
        </w:rPr>
        <w:t>x</w:t>
      </w:r>
      <w:r>
        <w:rPr>
          <w:vertAlign w:val="subscript"/>
        </w:rPr>
        <w:t xml:space="preserve">1 </w:t>
      </w:r>
      <w:r>
        <w:t xml:space="preserve">= </w:t>
      </w:r>
      <w:r>
        <w:rPr>
          <w:i/>
        </w:rPr>
        <w:t>x</w:t>
      </w:r>
      <w:r>
        <w:rPr>
          <w:vertAlign w:val="subscript"/>
        </w:rPr>
        <w:t xml:space="preserve">0 </w:t>
      </w:r>
      <w:r>
        <w:t xml:space="preserve">+ </w:t>
      </w:r>
      <w:r>
        <w:rPr>
          <w:i/>
        </w:rPr>
        <w:t>αr</w:t>
      </w:r>
      <w:r>
        <w:rPr>
          <w:vertAlign w:val="subscript"/>
        </w:rPr>
        <w:t>0</w:t>
      </w:r>
    </w:p>
    <w:p w:rsidR="00E67B03" w:rsidRDefault="00656D13">
      <w:pPr>
        <w:spacing w:after="360"/>
        <w:ind w:left="-5"/>
      </w:pPr>
      <w:r>
        <w:t xml:space="preserve">where </w:t>
      </w:r>
      <w:r>
        <w:rPr>
          <w:i/>
        </w:rPr>
        <w:t>x</w:t>
      </w:r>
      <w:r>
        <w:rPr>
          <w:vertAlign w:val="subscript"/>
        </w:rPr>
        <w:t xml:space="preserve">1 </w:t>
      </w:r>
      <w:r>
        <w:t xml:space="preserve">is the first direction that tis taken to minimize </w:t>
      </w:r>
      <w:r>
        <w:rPr>
          <w:i/>
        </w:rPr>
        <w:t>f</w:t>
      </w:r>
      <w:r>
        <w:t>.</w:t>
      </w:r>
    </w:p>
    <w:p w:rsidR="00E67B03" w:rsidRDefault="00656D13">
      <w:pPr>
        <w:spacing w:after="252"/>
        <w:ind w:left="-15" w:firstLine="351"/>
      </w:pPr>
      <w:r>
        <w:lastRenderedPageBreak/>
        <w:t>A line search</w:t>
      </w:r>
      <w:r>
        <w:t xml:space="preserve"> is a procedure that chooses </w:t>
      </w:r>
      <w:r>
        <w:rPr>
          <w:i/>
        </w:rPr>
        <w:t xml:space="preserve">α </w:t>
      </w:r>
      <w:r>
        <w:t>to minimize along a line. Geometerically speaking, wee are restricted to choosing a point on the intersection of the vertical plane and the paraboloid, which is the parabola defined by the intersection of these surfaces.</w:t>
      </w:r>
    </w:p>
    <w:p w:rsidR="00E67B03" w:rsidRDefault="00656D13">
      <w:pPr>
        <w:ind w:left="-15" w:firstLine="351"/>
      </w:pPr>
      <w:r>
        <w:t>We h</w:t>
      </w:r>
      <w:r>
        <w:t xml:space="preserve">ave, </w:t>
      </w:r>
      <w:r>
        <w:rPr>
          <w:i/>
        </w:rPr>
        <w:t xml:space="preserve">α </w:t>
      </w:r>
      <w:r>
        <w:t xml:space="preserve">minimizes </w:t>
      </w:r>
      <w:r>
        <w:rPr>
          <w:i/>
        </w:rPr>
        <w:t xml:space="preserve">f </w:t>
      </w:r>
      <w:r>
        <w:t xml:space="preserve">when the directional derivative </w:t>
      </w:r>
      <w:r>
        <w:rPr>
          <w:noProof/>
        </w:rPr>
        <w:drawing>
          <wp:inline distT="0" distB="0" distL="0" distR="0">
            <wp:extent cx="420624" cy="188976"/>
            <wp:effectExtent l="0" t="0" r="0" b="0"/>
            <wp:docPr id="109156" name="Picture 109156"/>
            <wp:cNvGraphicFramePr/>
            <a:graphic xmlns:a="http://schemas.openxmlformats.org/drawingml/2006/main">
              <a:graphicData uri="http://schemas.openxmlformats.org/drawingml/2006/picture">
                <pic:pic xmlns:pic="http://schemas.openxmlformats.org/drawingml/2006/picture">
                  <pic:nvPicPr>
                    <pic:cNvPr id="109156" name="Picture 109156"/>
                    <pic:cNvPicPr/>
                  </pic:nvPicPr>
                  <pic:blipFill>
                    <a:blip r:embed="rId182"/>
                    <a:stretch>
                      <a:fillRect/>
                    </a:stretch>
                  </pic:blipFill>
                  <pic:spPr>
                    <a:xfrm>
                      <a:off x="0" y="0"/>
                      <a:ext cx="420624" cy="188976"/>
                    </a:xfrm>
                    <a:prstGeom prst="rect">
                      <a:avLst/>
                    </a:prstGeom>
                  </pic:spPr>
                </pic:pic>
              </a:graphicData>
            </a:graphic>
          </wp:inline>
        </w:drawing>
      </w:r>
      <w:r>
        <w:t>) is equal to zero. By chain rule,</w:t>
      </w:r>
    </w:p>
    <w:p w:rsidR="00E67B03" w:rsidRDefault="00656D13">
      <w:pPr>
        <w:spacing w:after="304" w:line="259" w:lineRule="auto"/>
        <w:ind w:left="2252" w:firstLine="0"/>
        <w:jc w:val="left"/>
      </w:pPr>
      <w:r>
        <w:rPr>
          <w:noProof/>
        </w:rPr>
        <w:drawing>
          <wp:inline distT="0" distB="0" distL="0" distR="0">
            <wp:extent cx="2298192" cy="320040"/>
            <wp:effectExtent l="0" t="0" r="0" b="0"/>
            <wp:docPr id="109157" name="Picture 109157"/>
            <wp:cNvGraphicFramePr/>
            <a:graphic xmlns:a="http://schemas.openxmlformats.org/drawingml/2006/main">
              <a:graphicData uri="http://schemas.openxmlformats.org/drawingml/2006/picture">
                <pic:pic xmlns:pic="http://schemas.openxmlformats.org/drawingml/2006/picture">
                  <pic:nvPicPr>
                    <pic:cNvPr id="109157" name="Picture 109157"/>
                    <pic:cNvPicPr/>
                  </pic:nvPicPr>
                  <pic:blipFill>
                    <a:blip r:embed="rId183"/>
                    <a:stretch>
                      <a:fillRect/>
                    </a:stretch>
                  </pic:blipFill>
                  <pic:spPr>
                    <a:xfrm>
                      <a:off x="0" y="0"/>
                      <a:ext cx="2298192" cy="320040"/>
                    </a:xfrm>
                    <a:prstGeom prst="rect">
                      <a:avLst/>
                    </a:prstGeom>
                  </pic:spPr>
                </pic:pic>
              </a:graphicData>
            </a:graphic>
          </wp:inline>
        </w:drawing>
      </w:r>
    </w:p>
    <w:p w:rsidR="00E67B03" w:rsidRDefault="00656D13">
      <w:pPr>
        <w:spacing w:after="229" w:line="354" w:lineRule="auto"/>
        <w:ind w:left="-5"/>
      </w:pPr>
      <w:r>
        <w:t xml:space="preserve">Thus, setting the above expression zero, we observe that </w:t>
      </w:r>
      <w:r>
        <w:rPr>
          <w:i/>
        </w:rPr>
        <w:t xml:space="preserve">α </w:t>
      </w:r>
      <w:r>
        <w:t xml:space="preserve">should be chosen such that </w:t>
      </w:r>
      <w:r>
        <w:rPr>
          <w:i/>
        </w:rPr>
        <w:t>r</w:t>
      </w:r>
      <w:r>
        <w:rPr>
          <w:vertAlign w:val="subscript"/>
        </w:rPr>
        <w:t xml:space="preserve">0 </w:t>
      </w:r>
      <w:r>
        <w:t xml:space="preserve">and </w:t>
      </w:r>
      <w:r>
        <w:rPr>
          <w:i/>
        </w:rPr>
        <w:t>f</w:t>
      </w:r>
      <w:r>
        <w:rPr>
          <w:vertAlign w:val="superscript"/>
        </w:rPr>
        <w:t>0</w:t>
      </w:r>
      <w:r>
        <w:t>(</w:t>
      </w:r>
      <w:r>
        <w:rPr>
          <w:i/>
        </w:rPr>
        <w:t>x</w:t>
      </w:r>
      <w:r>
        <w:rPr>
          <w:vertAlign w:val="subscript"/>
        </w:rPr>
        <w:t>1</w:t>
      </w:r>
      <w:r>
        <w:t>) are orthogonal.</w:t>
      </w:r>
    </w:p>
    <w:p w:rsidR="00E67B03" w:rsidRDefault="00656D13">
      <w:pPr>
        <w:spacing w:after="303"/>
        <w:ind w:left="-15" w:firstLine="351"/>
      </w:pPr>
      <w:r>
        <w:t>There is an intuitive reason why we should expect these vectors to be orthogonal at the minimum.</w:t>
      </w:r>
    </w:p>
    <w:p w:rsidR="00E67B03" w:rsidRDefault="00656D13">
      <w:pPr>
        <w:spacing w:after="303"/>
        <w:ind w:left="-15" w:firstLine="351"/>
      </w:pPr>
      <w:r>
        <w:t>The slope of the parabola, which is the surface along which we are minimizing at any point, is equal to the magnitude of the projection of the gradient onto th</w:t>
      </w:r>
      <w:r>
        <w:t>e line. These projections represent the rate of increase of as one traverses the search line. is minimized where the projection is zero — where the gradient is orthogonal to the search line.</w:t>
      </w:r>
    </w:p>
    <w:p w:rsidR="00E67B03" w:rsidRDefault="00656D13">
      <w:pPr>
        <w:spacing w:after="106"/>
        <w:ind w:left="361"/>
      </w:pPr>
      <w:r>
        <w:t>We have [11](pp.6):</w:t>
      </w:r>
    </w:p>
    <w:p w:rsidR="00E67B03" w:rsidRDefault="00656D13">
      <w:pPr>
        <w:spacing w:after="3" w:line="265" w:lineRule="auto"/>
        <w:ind w:left="1679" w:right="1613"/>
        <w:jc w:val="center"/>
      </w:pPr>
      <w:r>
        <w:t>=</w:t>
      </w:r>
      <w:r>
        <w:t xml:space="preserve">⇒ </w:t>
      </w:r>
      <w:r>
        <w:rPr>
          <w:i/>
        </w:rPr>
        <w:t>f</w:t>
      </w:r>
      <w:r>
        <w:rPr>
          <w:vertAlign w:val="superscript"/>
        </w:rPr>
        <w:t>0</w:t>
      </w:r>
      <w:r>
        <w:t>(</w:t>
      </w:r>
      <w:r>
        <w:rPr>
          <w:i/>
        </w:rPr>
        <w:t>x</w:t>
      </w:r>
      <w:r>
        <w:rPr>
          <w:vertAlign w:val="subscript"/>
        </w:rPr>
        <w:t>1</w:t>
      </w:r>
      <w:r>
        <w:t xml:space="preserve">) = </w:t>
      </w:r>
      <w:r>
        <w:t>−</w:t>
      </w:r>
      <w:r>
        <w:rPr>
          <w:i/>
        </w:rPr>
        <w:t>r</w:t>
      </w:r>
      <w:r>
        <w:rPr>
          <w:vertAlign w:val="subscript"/>
        </w:rPr>
        <w:t>1</w:t>
      </w:r>
    </w:p>
    <w:p w:rsidR="00E67B03" w:rsidRDefault="00656D13">
      <w:pPr>
        <w:spacing w:after="266" w:line="259" w:lineRule="auto"/>
        <w:ind w:left="3467" w:firstLine="0"/>
        <w:jc w:val="left"/>
      </w:pPr>
      <w:r>
        <w:rPr>
          <w:noProof/>
        </w:rPr>
        <w:drawing>
          <wp:inline distT="0" distB="0" distL="0" distR="0">
            <wp:extent cx="850392" cy="152400"/>
            <wp:effectExtent l="0" t="0" r="0" b="0"/>
            <wp:docPr id="109158" name="Picture 109158"/>
            <wp:cNvGraphicFramePr/>
            <a:graphic xmlns:a="http://schemas.openxmlformats.org/drawingml/2006/main">
              <a:graphicData uri="http://schemas.openxmlformats.org/drawingml/2006/picture">
                <pic:pic xmlns:pic="http://schemas.openxmlformats.org/drawingml/2006/picture">
                  <pic:nvPicPr>
                    <pic:cNvPr id="109158" name="Picture 109158"/>
                    <pic:cNvPicPr/>
                  </pic:nvPicPr>
                  <pic:blipFill>
                    <a:blip r:embed="rId184"/>
                    <a:stretch>
                      <a:fillRect/>
                    </a:stretch>
                  </pic:blipFill>
                  <pic:spPr>
                    <a:xfrm>
                      <a:off x="0" y="0"/>
                      <a:ext cx="850392" cy="152400"/>
                    </a:xfrm>
                    <a:prstGeom prst="rect">
                      <a:avLst/>
                    </a:prstGeom>
                  </pic:spPr>
                </pic:pic>
              </a:graphicData>
            </a:graphic>
          </wp:inline>
        </w:drawing>
      </w:r>
    </w:p>
    <w:p w:rsidR="00E67B03" w:rsidRDefault="00656D13">
      <w:pPr>
        <w:spacing w:after="300" w:line="265" w:lineRule="auto"/>
        <w:ind w:left="1679" w:right="1603"/>
        <w:jc w:val="center"/>
      </w:pPr>
      <w:r>
        <w:t>=</w:t>
      </w:r>
      <w:r>
        <w:t xml:space="preserve">⇒ </w:t>
      </w:r>
      <w:r>
        <w:t>(</w:t>
      </w:r>
      <w:r>
        <w:rPr>
          <w:i/>
        </w:rPr>
        <w:t xml:space="preserve">b </w:t>
      </w:r>
      <w:r>
        <w:t>−</w:t>
      </w:r>
      <w:r>
        <w:t xml:space="preserve"> </w:t>
      </w:r>
      <w:r>
        <w:rPr>
          <w:i/>
        </w:rPr>
        <w:t>Ax</w:t>
      </w:r>
      <w:r>
        <w:rPr>
          <w:vertAlign w:val="subscript"/>
        </w:rPr>
        <w:t>1</w:t>
      </w:r>
      <w:r>
        <w:t>)</w:t>
      </w:r>
      <w:r>
        <w:rPr>
          <w:vertAlign w:val="superscript"/>
        </w:rPr>
        <w:t>∗</w:t>
      </w:r>
      <w:r>
        <w:rPr>
          <w:i/>
        </w:rPr>
        <w:t>r</w:t>
      </w:r>
      <w:r>
        <w:rPr>
          <w:vertAlign w:val="subscript"/>
        </w:rPr>
        <w:t xml:space="preserve">0 </w:t>
      </w:r>
      <w:r>
        <w:t>= 0</w:t>
      </w:r>
    </w:p>
    <w:p w:rsidR="00E67B03" w:rsidRDefault="00656D13">
      <w:pPr>
        <w:spacing w:after="292" w:line="265" w:lineRule="auto"/>
        <w:ind w:left="1679" w:right="1603"/>
        <w:jc w:val="center"/>
      </w:pPr>
      <w:r>
        <w:t>=</w:t>
      </w:r>
      <w:r>
        <w:t xml:space="preserve">⇒ </w:t>
      </w:r>
      <w:r>
        <w:t>(</w:t>
      </w:r>
      <w:r>
        <w:rPr>
          <w:i/>
        </w:rPr>
        <w:t xml:space="preserve">b </w:t>
      </w:r>
      <w:r>
        <w:t>−</w:t>
      </w:r>
      <w:r>
        <w:t xml:space="preserve"> </w:t>
      </w:r>
      <w:r>
        <w:rPr>
          <w:i/>
        </w:rPr>
        <w:t>A</w:t>
      </w:r>
      <w:r>
        <w:t>(</w:t>
      </w:r>
      <w:r>
        <w:rPr>
          <w:i/>
        </w:rPr>
        <w:t>x</w:t>
      </w:r>
      <w:r>
        <w:rPr>
          <w:vertAlign w:val="subscript"/>
        </w:rPr>
        <w:t xml:space="preserve">0 </w:t>
      </w:r>
      <w:r>
        <w:t xml:space="preserve">+ </w:t>
      </w:r>
      <w:r>
        <w:rPr>
          <w:i/>
        </w:rPr>
        <w:t>αr</w:t>
      </w:r>
      <w:r>
        <w:rPr>
          <w:vertAlign w:val="subscript"/>
        </w:rPr>
        <w:t>0</w:t>
      </w:r>
      <w:r>
        <w:t>))</w:t>
      </w:r>
      <w:r>
        <w:rPr>
          <w:vertAlign w:val="superscript"/>
        </w:rPr>
        <w:t>∗</w:t>
      </w:r>
      <w:r>
        <w:rPr>
          <w:i/>
        </w:rPr>
        <w:t>r</w:t>
      </w:r>
      <w:r>
        <w:rPr>
          <w:vertAlign w:val="subscript"/>
        </w:rPr>
        <w:t xml:space="preserve">0 </w:t>
      </w:r>
      <w:r>
        <w:t>= 0</w:t>
      </w:r>
    </w:p>
    <w:p w:rsidR="00E67B03" w:rsidRDefault="00656D13">
      <w:pPr>
        <w:spacing w:after="298" w:line="265" w:lineRule="auto"/>
        <w:ind w:left="1679" w:right="1603"/>
        <w:jc w:val="center"/>
      </w:pPr>
      <w:r>
        <w:t>=</w:t>
      </w:r>
      <w:r>
        <w:t xml:space="preserve">⇒ </w:t>
      </w:r>
      <w:r>
        <w:t>(</w:t>
      </w:r>
      <w:r>
        <w:rPr>
          <w:i/>
        </w:rPr>
        <w:t xml:space="preserve">b </w:t>
      </w:r>
      <w:r>
        <w:t>−</w:t>
      </w:r>
      <w:r>
        <w:t xml:space="preserve"> </w:t>
      </w:r>
      <w:r>
        <w:rPr>
          <w:i/>
        </w:rPr>
        <w:t>Ax</w:t>
      </w:r>
      <w:r>
        <w:rPr>
          <w:vertAlign w:val="subscript"/>
        </w:rPr>
        <w:t>0</w:t>
      </w:r>
      <w:r>
        <w:t>)</w:t>
      </w:r>
      <w:r>
        <w:rPr>
          <w:vertAlign w:val="superscript"/>
        </w:rPr>
        <w:t>∗</w:t>
      </w:r>
      <w:r>
        <w:rPr>
          <w:i/>
        </w:rPr>
        <w:t>r</w:t>
      </w:r>
      <w:r>
        <w:rPr>
          <w:vertAlign w:val="subscript"/>
        </w:rPr>
        <w:t xml:space="preserve">0 </w:t>
      </w:r>
      <w:r>
        <w:t>−</w:t>
      </w:r>
      <w:r>
        <w:t xml:space="preserve"> </w:t>
      </w:r>
      <w:r>
        <w:rPr>
          <w:i/>
        </w:rPr>
        <w:t>α</w:t>
      </w:r>
      <w:r>
        <w:t>(</w:t>
      </w:r>
      <w:r>
        <w:rPr>
          <w:i/>
        </w:rPr>
        <w:t>Ar</w:t>
      </w:r>
      <w:r>
        <w:rPr>
          <w:vertAlign w:val="subscript"/>
        </w:rPr>
        <w:t>0</w:t>
      </w:r>
      <w:r>
        <w:t>)</w:t>
      </w:r>
      <w:r>
        <w:rPr>
          <w:vertAlign w:val="superscript"/>
        </w:rPr>
        <w:t>∗</w:t>
      </w:r>
      <w:r>
        <w:rPr>
          <w:i/>
        </w:rPr>
        <w:t>r</w:t>
      </w:r>
      <w:r>
        <w:rPr>
          <w:vertAlign w:val="subscript"/>
        </w:rPr>
        <w:t xml:space="preserve">0 </w:t>
      </w:r>
      <w:r>
        <w:t>= 0</w:t>
      </w:r>
    </w:p>
    <w:p w:rsidR="00E67B03" w:rsidRDefault="00656D13">
      <w:pPr>
        <w:spacing w:after="0" w:line="265" w:lineRule="auto"/>
        <w:ind w:left="367" w:right="301"/>
        <w:jc w:val="center"/>
      </w:pPr>
      <w:r>
        <w:t>=</w:t>
      </w:r>
      <w:r>
        <w:t xml:space="preserve">⇒ </w:t>
      </w:r>
      <w:r>
        <w:t>(</w:t>
      </w:r>
      <w:r>
        <w:rPr>
          <w:i/>
        </w:rPr>
        <w:t xml:space="preserve">b </w:t>
      </w:r>
      <w:r>
        <w:t>−</w:t>
      </w:r>
      <w:r>
        <w:t xml:space="preserve"> </w:t>
      </w:r>
      <w:r>
        <w:rPr>
          <w:i/>
        </w:rPr>
        <w:t>Ax</w:t>
      </w:r>
      <w:r>
        <w:rPr>
          <w:vertAlign w:val="subscript"/>
        </w:rPr>
        <w:t>0</w:t>
      </w:r>
      <w:r>
        <w:t>)</w:t>
      </w:r>
      <w:r>
        <w:rPr>
          <w:vertAlign w:val="superscript"/>
        </w:rPr>
        <w:t>∗</w:t>
      </w:r>
      <w:r>
        <w:rPr>
          <w:i/>
        </w:rPr>
        <w:t>r</w:t>
      </w:r>
      <w:r>
        <w:rPr>
          <w:vertAlign w:val="subscript"/>
        </w:rPr>
        <w:t xml:space="preserve">0 </w:t>
      </w:r>
      <w:r>
        <w:t xml:space="preserve">= </w:t>
      </w:r>
      <w:r>
        <w:rPr>
          <w:i/>
        </w:rPr>
        <w:t>α</w:t>
      </w:r>
      <w:r>
        <w:t>(</w:t>
      </w:r>
      <w:r>
        <w:rPr>
          <w:i/>
        </w:rPr>
        <w:t>Ar</w:t>
      </w:r>
      <w:r>
        <w:rPr>
          <w:vertAlign w:val="subscript"/>
        </w:rPr>
        <w:t>0</w:t>
      </w:r>
      <w:r>
        <w:t>)</w:t>
      </w:r>
      <w:r>
        <w:rPr>
          <w:vertAlign w:val="superscript"/>
        </w:rPr>
        <w:t>∗</w:t>
      </w:r>
      <w:r>
        <w:rPr>
          <w:i/>
        </w:rPr>
        <w:t>r</w:t>
      </w:r>
      <w:r>
        <w:rPr>
          <w:vertAlign w:val="subscript"/>
        </w:rPr>
        <w:t>0</w:t>
      </w:r>
    </w:p>
    <w:p w:rsidR="00E67B03" w:rsidRDefault="00656D13">
      <w:pPr>
        <w:spacing w:after="409" w:line="259" w:lineRule="auto"/>
        <w:ind w:left="3068" w:firstLine="0"/>
        <w:jc w:val="left"/>
      </w:pPr>
      <w:r>
        <w:rPr>
          <w:noProof/>
        </w:rPr>
        <w:drawing>
          <wp:inline distT="0" distB="0" distL="0" distR="0">
            <wp:extent cx="1347216" cy="618744"/>
            <wp:effectExtent l="0" t="0" r="0" b="0"/>
            <wp:docPr id="109159" name="Picture 109159"/>
            <wp:cNvGraphicFramePr/>
            <a:graphic xmlns:a="http://schemas.openxmlformats.org/drawingml/2006/main">
              <a:graphicData uri="http://schemas.openxmlformats.org/drawingml/2006/picture">
                <pic:pic xmlns:pic="http://schemas.openxmlformats.org/drawingml/2006/picture">
                  <pic:nvPicPr>
                    <pic:cNvPr id="109159" name="Picture 109159"/>
                    <pic:cNvPicPr/>
                  </pic:nvPicPr>
                  <pic:blipFill>
                    <a:blip r:embed="rId185"/>
                    <a:stretch>
                      <a:fillRect/>
                    </a:stretch>
                  </pic:blipFill>
                  <pic:spPr>
                    <a:xfrm>
                      <a:off x="0" y="0"/>
                      <a:ext cx="1347216" cy="618744"/>
                    </a:xfrm>
                    <a:prstGeom prst="rect">
                      <a:avLst/>
                    </a:prstGeom>
                  </pic:spPr>
                </pic:pic>
              </a:graphicData>
            </a:graphic>
          </wp:inline>
        </w:drawing>
      </w:r>
    </w:p>
    <w:p w:rsidR="00E67B03" w:rsidRDefault="00656D13">
      <w:pPr>
        <w:spacing w:after="291"/>
        <w:ind w:left="361"/>
      </w:pPr>
      <w:r>
        <w:t>Thus, the algorithm of steepest descent can be described as:</w:t>
      </w:r>
    </w:p>
    <w:p w:rsidR="00E67B03" w:rsidRDefault="00656D13">
      <w:pPr>
        <w:spacing w:after="3" w:line="265" w:lineRule="auto"/>
        <w:ind w:left="1679" w:right="2119"/>
        <w:jc w:val="center"/>
      </w:pPr>
      <w:r>
        <w:t>53</w:t>
      </w:r>
    </w:p>
    <w:p w:rsidR="00E67B03" w:rsidRDefault="00656D13">
      <w:pPr>
        <w:spacing w:after="504" w:line="259" w:lineRule="auto"/>
        <w:ind w:left="3227" w:firstLine="0"/>
        <w:jc w:val="left"/>
      </w:pPr>
      <w:r>
        <w:rPr>
          <w:rFonts w:ascii="Calibri" w:eastAsia="Calibri" w:hAnsi="Calibri" w:cs="Calibri"/>
          <w:noProof/>
          <w:sz w:val="22"/>
        </w:rPr>
        <w:lastRenderedPageBreak/>
        <mc:AlternateContent>
          <mc:Choice Requires="wpg">
            <w:drawing>
              <wp:inline distT="0" distB="0" distL="0" distR="0">
                <wp:extent cx="1121911" cy="1800023"/>
                <wp:effectExtent l="0" t="0" r="0" b="0"/>
                <wp:docPr id="104673" name="Group 104673"/>
                <wp:cNvGraphicFramePr/>
                <a:graphic xmlns:a="http://schemas.openxmlformats.org/drawingml/2006/main">
                  <a:graphicData uri="http://schemas.microsoft.com/office/word/2010/wordprocessingGroup">
                    <wpg:wgp>
                      <wpg:cNvGrpSpPr/>
                      <wpg:grpSpPr>
                        <a:xfrm>
                          <a:off x="0" y="0"/>
                          <a:ext cx="1121911" cy="1800023"/>
                          <a:chOff x="0" y="0"/>
                          <a:chExt cx="1121911" cy="1800023"/>
                        </a:xfrm>
                      </wpg:grpSpPr>
                      <wps:wsp>
                        <wps:cNvPr id="114280" name="Shape 114280"/>
                        <wps:cNvSpPr/>
                        <wps:spPr>
                          <a:xfrm>
                            <a:off x="20949" y="0"/>
                            <a:ext cx="1080014" cy="360004"/>
                          </a:xfrm>
                          <a:custGeom>
                            <a:avLst/>
                            <a:gdLst/>
                            <a:ahLst/>
                            <a:cxnLst/>
                            <a:rect l="0" t="0" r="0" b="0"/>
                            <a:pathLst>
                              <a:path w="1080014" h="360004">
                                <a:moveTo>
                                  <a:pt x="0" y="0"/>
                                </a:moveTo>
                                <a:lnTo>
                                  <a:pt x="1080014" y="0"/>
                                </a:lnTo>
                                <a:lnTo>
                                  <a:pt x="1080014" y="360004"/>
                                </a:lnTo>
                                <a:lnTo>
                                  <a:pt x="0" y="360004"/>
                                </a:lnTo>
                                <a:lnTo>
                                  <a:pt x="0" y="0"/>
                                </a:lnTo>
                              </a:path>
                            </a:pathLst>
                          </a:custGeom>
                          <a:ln w="5061" cap="flat">
                            <a:miter lim="127000"/>
                          </a:ln>
                        </wps:spPr>
                        <wps:style>
                          <a:lnRef idx="1">
                            <a:srgbClr val="000000"/>
                          </a:lnRef>
                          <a:fillRef idx="1">
                            <a:srgbClr val="FFCCCC"/>
                          </a:fillRef>
                          <a:effectRef idx="0">
                            <a:scrgbClr r="0" g="0" b="0"/>
                          </a:effectRef>
                          <a:fontRef idx="none"/>
                        </wps:style>
                        <wps:bodyPr/>
                      </wps:wsp>
                      <wps:wsp>
                        <wps:cNvPr id="9510" name="Rectangle 9510"/>
                        <wps:cNvSpPr/>
                        <wps:spPr>
                          <a:xfrm>
                            <a:off x="162175" y="115957"/>
                            <a:ext cx="89114" cy="179319"/>
                          </a:xfrm>
                          <a:prstGeom prst="rect">
                            <a:avLst/>
                          </a:prstGeom>
                          <a:ln>
                            <a:noFill/>
                          </a:ln>
                        </wps:spPr>
                        <wps:txbx>
                          <w:txbxContent>
                            <w:p w:rsidR="00E67B03" w:rsidRDefault="00656D13">
                              <w:pPr>
                                <w:spacing w:after="160" w:line="259" w:lineRule="auto"/>
                                <w:ind w:left="0" w:firstLine="0"/>
                                <w:jc w:val="left"/>
                              </w:pPr>
                              <w:r>
                                <w:rPr>
                                  <w:i/>
                                </w:rPr>
                                <w:t>r</w:t>
                              </w:r>
                            </w:p>
                          </w:txbxContent>
                        </wps:txbx>
                        <wps:bodyPr horzOverflow="overflow" vert="horz" lIns="0" tIns="0" rIns="0" bIns="0" rtlCol="0">
                          <a:noAutofit/>
                        </wps:bodyPr>
                      </wps:wsp>
                      <wps:wsp>
                        <wps:cNvPr id="9511" name="Rectangle 9511"/>
                        <wps:cNvSpPr/>
                        <wps:spPr>
                          <a:xfrm>
                            <a:off x="229168" y="173865"/>
                            <a:ext cx="48693" cy="119545"/>
                          </a:xfrm>
                          <a:prstGeom prst="rect">
                            <a:avLst/>
                          </a:prstGeom>
                          <a:ln>
                            <a:noFill/>
                          </a:ln>
                        </wps:spPr>
                        <wps:txbx>
                          <w:txbxContent>
                            <w:p w:rsidR="00E67B03" w:rsidRDefault="00656D13">
                              <w:pPr>
                                <w:spacing w:after="160" w:line="259" w:lineRule="auto"/>
                                <w:ind w:left="0" w:firstLine="0"/>
                                <w:jc w:val="left"/>
                              </w:pPr>
                              <w:r>
                                <w:rPr>
                                  <w:i/>
                                  <w:sz w:val="16"/>
                                </w:rPr>
                                <w:t>i</w:t>
                              </w:r>
                            </w:p>
                          </w:txbxContent>
                        </wps:txbx>
                        <wps:bodyPr horzOverflow="overflow" vert="horz" lIns="0" tIns="0" rIns="0" bIns="0" rtlCol="0">
                          <a:noAutofit/>
                        </wps:bodyPr>
                      </wps:wsp>
                      <wps:wsp>
                        <wps:cNvPr id="9512" name="Rectangle 9512"/>
                        <wps:cNvSpPr/>
                        <wps:spPr>
                          <a:xfrm>
                            <a:off x="314283" y="115957"/>
                            <a:ext cx="153794" cy="179319"/>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9513" name="Rectangle 9513"/>
                        <wps:cNvSpPr/>
                        <wps:spPr>
                          <a:xfrm>
                            <a:off x="472093" y="115957"/>
                            <a:ext cx="84066" cy="179319"/>
                          </a:xfrm>
                          <a:prstGeom prst="rect">
                            <a:avLst/>
                          </a:prstGeom>
                          <a:ln>
                            <a:noFill/>
                          </a:ln>
                        </wps:spPr>
                        <wps:txbx>
                          <w:txbxContent>
                            <w:p w:rsidR="00E67B03" w:rsidRDefault="00656D13">
                              <w:pPr>
                                <w:spacing w:after="160" w:line="259" w:lineRule="auto"/>
                                <w:ind w:left="0" w:firstLine="0"/>
                                <w:jc w:val="left"/>
                              </w:pPr>
                              <w:r>
                                <w:rPr>
                                  <w:i/>
                                </w:rPr>
                                <w:t>b</w:t>
                              </w:r>
                            </w:p>
                          </w:txbxContent>
                        </wps:txbx>
                        <wps:bodyPr horzOverflow="overflow" vert="horz" lIns="0" tIns="0" rIns="0" bIns="0" rtlCol="0">
                          <a:noAutofit/>
                        </wps:bodyPr>
                      </wps:wsp>
                      <wps:wsp>
                        <wps:cNvPr id="9514" name="Rectangle 9514"/>
                        <wps:cNvSpPr/>
                        <wps:spPr>
                          <a:xfrm>
                            <a:off x="569032" y="107455"/>
                            <a:ext cx="157065" cy="190628"/>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9515" name="Rectangle 9515"/>
                        <wps:cNvSpPr/>
                        <wps:spPr>
                          <a:xfrm>
                            <a:off x="720873" y="115957"/>
                            <a:ext cx="260578" cy="179319"/>
                          </a:xfrm>
                          <a:prstGeom prst="rect">
                            <a:avLst/>
                          </a:prstGeom>
                          <a:ln>
                            <a:noFill/>
                          </a:ln>
                        </wps:spPr>
                        <wps:txbx>
                          <w:txbxContent>
                            <w:p w:rsidR="00E67B03" w:rsidRDefault="00656D13">
                              <w:pPr>
                                <w:spacing w:after="160" w:line="259" w:lineRule="auto"/>
                                <w:ind w:left="0" w:firstLine="0"/>
                                <w:jc w:val="left"/>
                              </w:pPr>
                              <w:r>
                                <w:rPr>
                                  <w:i/>
                                </w:rPr>
                                <w:t>Ax</w:t>
                              </w:r>
                            </w:p>
                          </w:txbxContent>
                        </wps:txbx>
                        <wps:bodyPr horzOverflow="overflow" vert="horz" lIns="0" tIns="0" rIns="0" bIns="0" rtlCol="0">
                          <a:noAutofit/>
                        </wps:bodyPr>
                      </wps:wsp>
                      <wps:wsp>
                        <wps:cNvPr id="9516" name="Rectangle 9516"/>
                        <wps:cNvSpPr/>
                        <wps:spPr>
                          <a:xfrm>
                            <a:off x="916796" y="173865"/>
                            <a:ext cx="48693" cy="119545"/>
                          </a:xfrm>
                          <a:prstGeom prst="rect">
                            <a:avLst/>
                          </a:prstGeom>
                          <a:ln>
                            <a:noFill/>
                          </a:ln>
                        </wps:spPr>
                        <wps:txbx>
                          <w:txbxContent>
                            <w:p w:rsidR="00E67B03" w:rsidRDefault="00656D13">
                              <w:pPr>
                                <w:spacing w:after="160" w:line="259" w:lineRule="auto"/>
                                <w:ind w:left="0" w:firstLine="0"/>
                                <w:jc w:val="left"/>
                              </w:pPr>
                              <w:r>
                                <w:rPr>
                                  <w:i/>
                                  <w:sz w:val="16"/>
                                </w:rPr>
                                <w:t>i</w:t>
                              </w:r>
                            </w:p>
                          </w:txbxContent>
                        </wps:txbx>
                        <wps:bodyPr horzOverflow="overflow" vert="horz" lIns="0" tIns="0" rIns="0" bIns="0" rtlCol="0">
                          <a:noAutofit/>
                        </wps:bodyPr>
                      </wps:wsp>
                      <wps:wsp>
                        <wps:cNvPr id="114281" name="Shape 114281"/>
                        <wps:cNvSpPr/>
                        <wps:spPr>
                          <a:xfrm>
                            <a:off x="20949" y="720009"/>
                            <a:ext cx="1080014" cy="360004"/>
                          </a:xfrm>
                          <a:custGeom>
                            <a:avLst/>
                            <a:gdLst/>
                            <a:ahLst/>
                            <a:cxnLst/>
                            <a:rect l="0" t="0" r="0" b="0"/>
                            <a:pathLst>
                              <a:path w="1080014" h="360004">
                                <a:moveTo>
                                  <a:pt x="0" y="0"/>
                                </a:moveTo>
                                <a:lnTo>
                                  <a:pt x="1080014" y="0"/>
                                </a:lnTo>
                                <a:lnTo>
                                  <a:pt x="1080014" y="360004"/>
                                </a:lnTo>
                                <a:lnTo>
                                  <a:pt x="0" y="360004"/>
                                </a:lnTo>
                                <a:lnTo>
                                  <a:pt x="0" y="0"/>
                                </a:lnTo>
                              </a:path>
                            </a:pathLst>
                          </a:custGeom>
                          <a:ln w="5061" cap="flat">
                            <a:miter lim="127000"/>
                          </a:ln>
                        </wps:spPr>
                        <wps:style>
                          <a:lnRef idx="1">
                            <a:srgbClr val="000000"/>
                          </a:lnRef>
                          <a:fillRef idx="1">
                            <a:srgbClr val="FFCCCC"/>
                          </a:fillRef>
                          <a:effectRef idx="0">
                            <a:scrgbClr r="0" g="0" b="0"/>
                          </a:effectRef>
                          <a:fontRef idx="none"/>
                        </wps:style>
                        <wps:bodyPr/>
                      </wps:wsp>
                      <wps:wsp>
                        <wps:cNvPr id="9518" name="Rectangle 9518"/>
                        <wps:cNvSpPr/>
                        <wps:spPr>
                          <a:xfrm>
                            <a:off x="239239" y="827081"/>
                            <a:ext cx="125765" cy="179319"/>
                          </a:xfrm>
                          <a:prstGeom prst="rect">
                            <a:avLst/>
                          </a:prstGeom>
                          <a:ln>
                            <a:noFill/>
                          </a:ln>
                        </wps:spPr>
                        <wps:txbx>
                          <w:txbxContent>
                            <w:p w:rsidR="00E67B03" w:rsidRDefault="00656D13">
                              <w:pPr>
                                <w:spacing w:after="160" w:line="259" w:lineRule="auto"/>
                                <w:ind w:left="0" w:firstLine="0"/>
                                <w:jc w:val="left"/>
                              </w:pPr>
                              <w:r>
                                <w:rPr>
                                  <w:i/>
                                </w:rPr>
                                <w:t>α</w:t>
                              </w:r>
                            </w:p>
                          </w:txbxContent>
                        </wps:txbx>
                        <wps:bodyPr horzOverflow="overflow" vert="horz" lIns="0" tIns="0" rIns="0" bIns="0" rtlCol="0">
                          <a:noAutofit/>
                        </wps:bodyPr>
                      </wps:wsp>
                      <wps:wsp>
                        <wps:cNvPr id="9519" name="Rectangle 9519"/>
                        <wps:cNvSpPr/>
                        <wps:spPr>
                          <a:xfrm>
                            <a:off x="333803" y="884976"/>
                            <a:ext cx="48693" cy="119545"/>
                          </a:xfrm>
                          <a:prstGeom prst="rect">
                            <a:avLst/>
                          </a:prstGeom>
                          <a:ln>
                            <a:noFill/>
                          </a:ln>
                        </wps:spPr>
                        <wps:txbx>
                          <w:txbxContent>
                            <w:p w:rsidR="00E67B03" w:rsidRDefault="00656D13">
                              <w:pPr>
                                <w:spacing w:after="160" w:line="259" w:lineRule="auto"/>
                                <w:ind w:left="0" w:firstLine="0"/>
                                <w:jc w:val="left"/>
                              </w:pPr>
                              <w:r>
                                <w:rPr>
                                  <w:i/>
                                  <w:sz w:val="16"/>
                                </w:rPr>
                                <w:t>i</w:t>
                              </w:r>
                            </w:p>
                          </w:txbxContent>
                        </wps:txbx>
                        <wps:bodyPr horzOverflow="overflow" vert="horz" lIns="0" tIns="0" rIns="0" bIns="0" rtlCol="0">
                          <a:noAutofit/>
                        </wps:bodyPr>
                      </wps:wsp>
                      <wps:wsp>
                        <wps:cNvPr id="9520" name="Rectangle 9520"/>
                        <wps:cNvSpPr/>
                        <wps:spPr>
                          <a:xfrm>
                            <a:off x="418918" y="827081"/>
                            <a:ext cx="153794" cy="179319"/>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9521" name="Rectangle 9521"/>
                        <wps:cNvSpPr/>
                        <wps:spPr>
                          <a:xfrm>
                            <a:off x="632177" y="782334"/>
                            <a:ext cx="64552" cy="119545"/>
                          </a:xfrm>
                          <a:prstGeom prst="rect">
                            <a:avLst/>
                          </a:prstGeom>
                          <a:ln>
                            <a:noFill/>
                          </a:ln>
                        </wps:spPr>
                        <wps:txbx>
                          <w:txbxContent>
                            <w:p w:rsidR="00E67B03" w:rsidRDefault="00656D13">
                              <w:pPr>
                                <w:spacing w:after="160" w:line="259" w:lineRule="auto"/>
                                <w:ind w:left="0" w:firstLine="0"/>
                                <w:jc w:val="left"/>
                              </w:pPr>
                              <w:r>
                                <w:rPr>
                                  <w:i/>
                                  <w:sz w:val="16"/>
                                </w:rPr>
                                <w:t>r</w:t>
                              </w:r>
                            </w:p>
                          </w:txbxContent>
                        </wps:txbx>
                        <wps:bodyPr horzOverflow="overflow" vert="horz" lIns="0" tIns="0" rIns="0" bIns="0" rtlCol="0">
                          <a:noAutofit/>
                        </wps:bodyPr>
                      </wps:wsp>
                      <wps:wsp>
                        <wps:cNvPr id="9522" name="Rectangle 9522"/>
                        <wps:cNvSpPr/>
                        <wps:spPr>
                          <a:xfrm>
                            <a:off x="683701" y="759932"/>
                            <a:ext cx="64508" cy="95314"/>
                          </a:xfrm>
                          <a:prstGeom prst="rect">
                            <a:avLst/>
                          </a:prstGeom>
                          <a:ln>
                            <a:noFill/>
                          </a:ln>
                        </wps:spPr>
                        <wps:txbx>
                          <w:txbxContent>
                            <w:p w:rsidR="00E67B03" w:rsidRDefault="00656D13">
                              <w:pPr>
                                <w:spacing w:after="160" w:line="259" w:lineRule="auto"/>
                                <w:ind w:left="0" w:firstLine="0"/>
                                <w:jc w:val="left"/>
                              </w:pPr>
                              <w:r>
                                <w:rPr>
                                  <w:sz w:val="12"/>
                                </w:rPr>
                                <w:t>∗</w:t>
                              </w:r>
                            </w:p>
                          </w:txbxContent>
                        </wps:txbx>
                        <wps:bodyPr horzOverflow="overflow" vert="horz" lIns="0" tIns="0" rIns="0" bIns="0" rtlCol="0">
                          <a:noAutofit/>
                        </wps:bodyPr>
                      </wps:wsp>
                      <wps:wsp>
                        <wps:cNvPr id="9523" name="Rectangle 9523"/>
                        <wps:cNvSpPr/>
                        <wps:spPr>
                          <a:xfrm>
                            <a:off x="680716" y="832700"/>
                            <a:ext cx="44991" cy="89659"/>
                          </a:xfrm>
                          <a:prstGeom prst="rect">
                            <a:avLst/>
                          </a:prstGeom>
                          <a:ln>
                            <a:noFill/>
                          </a:ln>
                        </wps:spPr>
                        <wps:txbx>
                          <w:txbxContent>
                            <w:p w:rsidR="00E67B03" w:rsidRDefault="00656D13">
                              <w:pPr>
                                <w:spacing w:after="160" w:line="259" w:lineRule="auto"/>
                                <w:ind w:left="0" w:firstLine="0"/>
                                <w:jc w:val="left"/>
                              </w:pPr>
                              <w:r>
                                <w:rPr>
                                  <w:i/>
                                  <w:sz w:val="12"/>
                                </w:rPr>
                                <w:t>i</w:t>
                              </w:r>
                            </w:p>
                          </w:txbxContent>
                        </wps:txbx>
                        <wps:bodyPr horzOverflow="overflow" vert="horz" lIns="0" tIns="0" rIns="0" bIns="0" rtlCol="0">
                          <a:noAutofit/>
                        </wps:bodyPr>
                      </wps:wsp>
                      <wps:wsp>
                        <wps:cNvPr id="9524" name="Rectangle 9524"/>
                        <wps:cNvSpPr/>
                        <wps:spPr>
                          <a:xfrm>
                            <a:off x="738527" y="782334"/>
                            <a:ext cx="64552" cy="119545"/>
                          </a:xfrm>
                          <a:prstGeom prst="rect">
                            <a:avLst/>
                          </a:prstGeom>
                          <a:ln>
                            <a:noFill/>
                          </a:ln>
                        </wps:spPr>
                        <wps:txbx>
                          <w:txbxContent>
                            <w:p w:rsidR="00E67B03" w:rsidRDefault="00656D13">
                              <w:pPr>
                                <w:spacing w:after="160" w:line="259" w:lineRule="auto"/>
                                <w:ind w:left="0" w:firstLine="0"/>
                                <w:jc w:val="left"/>
                              </w:pPr>
                              <w:r>
                                <w:rPr>
                                  <w:i/>
                                  <w:sz w:val="16"/>
                                </w:rPr>
                                <w:t>r</w:t>
                              </w:r>
                            </w:p>
                          </w:txbxContent>
                        </wps:txbx>
                        <wps:bodyPr horzOverflow="overflow" vert="horz" lIns="0" tIns="0" rIns="0" bIns="0" rtlCol="0">
                          <a:noAutofit/>
                        </wps:bodyPr>
                      </wps:wsp>
                      <wps:wsp>
                        <wps:cNvPr id="9525" name="Rectangle 9525"/>
                        <wps:cNvSpPr/>
                        <wps:spPr>
                          <a:xfrm>
                            <a:off x="787054" y="815339"/>
                            <a:ext cx="44991" cy="89659"/>
                          </a:xfrm>
                          <a:prstGeom prst="rect">
                            <a:avLst/>
                          </a:prstGeom>
                          <a:ln>
                            <a:noFill/>
                          </a:ln>
                        </wps:spPr>
                        <wps:txbx>
                          <w:txbxContent>
                            <w:p w:rsidR="00E67B03" w:rsidRDefault="00656D13">
                              <w:pPr>
                                <w:spacing w:after="160" w:line="259" w:lineRule="auto"/>
                                <w:ind w:left="0" w:firstLine="0"/>
                                <w:jc w:val="left"/>
                              </w:pPr>
                              <w:r>
                                <w:rPr>
                                  <w:i/>
                                  <w:sz w:val="12"/>
                                </w:rPr>
                                <w:t>i</w:t>
                              </w:r>
                            </w:p>
                          </w:txbxContent>
                        </wps:txbx>
                        <wps:bodyPr horzOverflow="overflow" vert="horz" lIns="0" tIns="0" rIns="0" bIns="0" rtlCol="0">
                          <a:noAutofit/>
                        </wps:bodyPr>
                      </wps:wsp>
                      <wps:wsp>
                        <wps:cNvPr id="9526" name="Shape 9526"/>
                        <wps:cNvSpPr/>
                        <wps:spPr>
                          <a:xfrm>
                            <a:off x="591905" y="894491"/>
                            <a:ext cx="275590" cy="0"/>
                          </a:xfrm>
                          <a:custGeom>
                            <a:avLst/>
                            <a:gdLst/>
                            <a:ahLst/>
                            <a:cxnLst/>
                            <a:rect l="0" t="0" r="0" b="0"/>
                            <a:pathLst>
                              <a:path w="275590">
                                <a:moveTo>
                                  <a:pt x="0" y="0"/>
                                </a:moveTo>
                                <a:lnTo>
                                  <a:pt x="275590" y="0"/>
                                </a:lnTo>
                              </a:path>
                            </a:pathLst>
                          </a:custGeom>
                          <a:ln w="6071" cap="flat">
                            <a:miter lim="127000"/>
                          </a:ln>
                        </wps:spPr>
                        <wps:style>
                          <a:lnRef idx="1">
                            <a:srgbClr val="000000"/>
                          </a:lnRef>
                          <a:fillRef idx="0">
                            <a:srgbClr val="000000">
                              <a:alpha val="0"/>
                            </a:srgbClr>
                          </a:fillRef>
                          <a:effectRef idx="0">
                            <a:scrgbClr r="0" g="0" b="0"/>
                          </a:effectRef>
                          <a:fontRef idx="none"/>
                        </wps:style>
                        <wps:bodyPr/>
                      </wps:wsp>
                      <wps:wsp>
                        <wps:cNvPr id="9527" name="Rectangle 9527"/>
                        <wps:cNvSpPr/>
                        <wps:spPr>
                          <a:xfrm>
                            <a:off x="591905" y="914554"/>
                            <a:ext cx="64552" cy="119545"/>
                          </a:xfrm>
                          <a:prstGeom prst="rect">
                            <a:avLst/>
                          </a:prstGeom>
                          <a:ln>
                            <a:noFill/>
                          </a:ln>
                        </wps:spPr>
                        <wps:txbx>
                          <w:txbxContent>
                            <w:p w:rsidR="00E67B03" w:rsidRDefault="00656D13">
                              <w:pPr>
                                <w:spacing w:after="160" w:line="259" w:lineRule="auto"/>
                                <w:ind w:left="0" w:firstLine="0"/>
                                <w:jc w:val="left"/>
                              </w:pPr>
                              <w:r>
                                <w:rPr>
                                  <w:i/>
                                  <w:sz w:val="16"/>
                                </w:rPr>
                                <w:t>r</w:t>
                              </w:r>
                            </w:p>
                          </w:txbxContent>
                        </wps:txbx>
                        <wps:bodyPr horzOverflow="overflow" vert="horz" lIns="0" tIns="0" rIns="0" bIns="0" rtlCol="0">
                          <a:noAutofit/>
                        </wps:bodyPr>
                      </wps:wsp>
                      <wps:wsp>
                        <wps:cNvPr id="9528" name="Rectangle 9528"/>
                        <wps:cNvSpPr/>
                        <wps:spPr>
                          <a:xfrm>
                            <a:off x="643416" y="893003"/>
                            <a:ext cx="64508" cy="95314"/>
                          </a:xfrm>
                          <a:prstGeom prst="rect">
                            <a:avLst/>
                          </a:prstGeom>
                          <a:ln>
                            <a:noFill/>
                          </a:ln>
                        </wps:spPr>
                        <wps:txbx>
                          <w:txbxContent>
                            <w:p w:rsidR="00E67B03" w:rsidRDefault="00656D13">
                              <w:pPr>
                                <w:spacing w:after="160" w:line="259" w:lineRule="auto"/>
                                <w:ind w:left="0" w:firstLine="0"/>
                                <w:jc w:val="left"/>
                              </w:pPr>
                              <w:r>
                                <w:rPr>
                                  <w:sz w:val="12"/>
                                </w:rPr>
                                <w:t>∗</w:t>
                              </w:r>
                            </w:p>
                          </w:txbxContent>
                        </wps:txbx>
                        <wps:bodyPr horzOverflow="overflow" vert="horz" lIns="0" tIns="0" rIns="0" bIns="0" rtlCol="0">
                          <a:noAutofit/>
                        </wps:bodyPr>
                      </wps:wsp>
                      <wps:wsp>
                        <wps:cNvPr id="9529" name="Rectangle 9529"/>
                        <wps:cNvSpPr/>
                        <wps:spPr>
                          <a:xfrm>
                            <a:off x="640432" y="965771"/>
                            <a:ext cx="44991" cy="89659"/>
                          </a:xfrm>
                          <a:prstGeom prst="rect">
                            <a:avLst/>
                          </a:prstGeom>
                          <a:ln>
                            <a:noFill/>
                          </a:ln>
                        </wps:spPr>
                        <wps:txbx>
                          <w:txbxContent>
                            <w:p w:rsidR="00E67B03" w:rsidRDefault="00656D13">
                              <w:pPr>
                                <w:spacing w:after="160" w:line="259" w:lineRule="auto"/>
                                <w:ind w:left="0" w:firstLine="0"/>
                                <w:jc w:val="left"/>
                              </w:pPr>
                              <w:r>
                                <w:rPr>
                                  <w:i/>
                                  <w:sz w:val="12"/>
                                </w:rPr>
                                <w:t>i</w:t>
                              </w:r>
                            </w:p>
                          </w:txbxContent>
                        </wps:txbx>
                        <wps:bodyPr horzOverflow="overflow" vert="horz" lIns="0" tIns="0" rIns="0" bIns="0" rtlCol="0">
                          <a:noAutofit/>
                        </wps:bodyPr>
                      </wps:wsp>
                      <wps:wsp>
                        <wps:cNvPr id="9530" name="Rectangle 9530"/>
                        <wps:cNvSpPr/>
                        <wps:spPr>
                          <a:xfrm>
                            <a:off x="698242" y="914554"/>
                            <a:ext cx="171685" cy="119545"/>
                          </a:xfrm>
                          <a:prstGeom prst="rect">
                            <a:avLst/>
                          </a:prstGeom>
                          <a:ln>
                            <a:noFill/>
                          </a:ln>
                        </wps:spPr>
                        <wps:txbx>
                          <w:txbxContent>
                            <w:p w:rsidR="00E67B03" w:rsidRDefault="00656D13">
                              <w:pPr>
                                <w:spacing w:after="160" w:line="259" w:lineRule="auto"/>
                                <w:ind w:left="0" w:firstLine="0"/>
                                <w:jc w:val="left"/>
                              </w:pPr>
                              <w:r>
                                <w:rPr>
                                  <w:i/>
                                  <w:sz w:val="16"/>
                                </w:rPr>
                                <w:t>Ar</w:t>
                              </w:r>
                            </w:p>
                          </w:txbxContent>
                        </wps:txbx>
                        <wps:bodyPr horzOverflow="overflow" vert="horz" lIns="0" tIns="0" rIns="0" bIns="0" rtlCol="0">
                          <a:noAutofit/>
                        </wps:bodyPr>
                      </wps:wsp>
                      <wps:wsp>
                        <wps:cNvPr id="9531" name="Rectangle 9531"/>
                        <wps:cNvSpPr/>
                        <wps:spPr>
                          <a:xfrm>
                            <a:off x="827338" y="947547"/>
                            <a:ext cx="44991" cy="89659"/>
                          </a:xfrm>
                          <a:prstGeom prst="rect">
                            <a:avLst/>
                          </a:prstGeom>
                          <a:ln>
                            <a:noFill/>
                          </a:ln>
                        </wps:spPr>
                        <wps:txbx>
                          <w:txbxContent>
                            <w:p w:rsidR="00E67B03" w:rsidRDefault="00656D13">
                              <w:pPr>
                                <w:spacing w:after="160" w:line="259" w:lineRule="auto"/>
                                <w:ind w:left="0" w:firstLine="0"/>
                                <w:jc w:val="left"/>
                              </w:pPr>
                              <w:r>
                                <w:rPr>
                                  <w:i/>
                                  <w:sz w:val="12"/>
                                </w:rPr>
                                <w:t>i</w:t>
                              </w:r>
                            </w:p>
                          </w:txbxContent>
                        </wps:txbx>
                        <wps:bodyPr horzOverflow="overflow" vert="horz" lIns="0" tIns="0" rIns="0" bIns="0" rtlCol="0">
                          <a:noAutofit/>
                        </wps:bodyPr>
                      </wps:wsp>
                      <wps:wsp>
                        <wps:cNvPr id="114282" name="Shape 114282"/>
                        <wps:cNvSpPr/>
                        <wps:spPr>
                          <a:xfrm>
                            <a:off x="0" y="1440018"/>
                            <a:ext cx="1121911" cy="360004"/>
                          </a:xfrm>
                          <a:custGeom>
                            <a:avLst/>
                            <a:gdLst/>
                            <a:ahLst/>
                            <a:cxnLst/>
                            <a:rect l="0" t="0" r="0" b="0"/>
                            <a:pathLst>
                              <a:path w="1121911" h="360004">
                                <a:moveTo>
                                  <a:pt x="0" y="0"/>
                                </a:moveTo>
                                <a:lnTo>
                                  <a:pt x="1121911" y="0"/>
                                </a:lnTo>
                                <a:lnTo>
                                  <a:pt x="1121911" y="360004"/>
                                </a:lnTo>
                                <a:lnTo>
                                  <a:pt x="0" y="360004"/>
                                </a:lnTo>
                                <a:lnTo>
                                  <a:pt x="0" y="0"/>
                                </a:lnTo>
                              </a:path>
                            </a:pathLst>
                          </a:custGeom>
                          <a:ln w="5061" cap="flat">
                            <a:miter lim="127000"/>
                          </a:ln>
                        </wps:spPr>
                        <wps:style>
                          <a:lnRef idx="1">
                            <a:srgbClr val="000000"/>
                          </a:lnRef>
                          <a:fillRef idx="1">
                            <a:srgbClr val="FFCCCC"/>
                          </a:fillRef>
                          <a:effectRef idx="0">
                            <a:scrgbClr r="0" g="0" b="0"/>
                          </a:effectRef>
                          <a:fontRef idx="none"/>
                        </wps:style>
                        <wps:bodyPr/>
                      </wps:wsp>
                      <wps:wsp>
                        <wps:cNvPr id="9533" name="Rectangle 9533"/>
                        <wps:cNvSpPr/>
                        <wps:spPr>
                          <a:xfrm>
                            <a:off x="49552" y="1541722"/>
                            <a:ext cx="112357" cy="179319"/>
                          </a:xfrm>
                          <a:prstGeom prst="rect">
                            <a:avLst/>
                          </a:prstGeom>
                          <a:ln>
                            <a:noFill/>
                          </a:ln>
                        </wps:spPr>
                        <wps:txbx>
                          <w:txbxContent>
                            <w:p w:rsidR="00E67B03" w:rsidRDefault="00656D13">
                              <w:pPr>
                                <w:spacing w:after="160" w:line="259" w:lineRule="auto"/>
                                <w:ind w:left="0" w:firstLine="0"/>
                                <w:jc w:val="left"/>
                              </w:pPr>
                              <w:r>
                                <w:rPr>
                                  <w:i/>
                                </w:rPr>
                                <w:t>x</w:t>
                              </w:r>
                            </w:p>
                          </w:txbxContent>
                        </wps:txbx>
                        <wps:bodyPr horzOverflow="overflow" vert="horz" lIns="0" tIns="0" rIns="0" bIns="0" rtlCol="0">
                          <a:noAutofit/>
                        </wps:bodyPr>
                      </wps:wsp>
                      <wps:wsp>
                        <wps:cNvPr id="9534" name="Rectangle 9534"/>
                        <wps:cNvSpPr/>
                        <wps:spPr>
                          <a:xfrm>
                            <a:off x="134032" y="1599630"/>
                            <a:ext cx="48693" cy="119545"/>
                          </a:xfrm>
                          <a:prstGeom prst="rect">
                            <a:avLst/>
                          </a:prstGeom>
                          <a:ln>
                            <a:noFill/>
                          </a:ln>
                        </wps:spPr>
                        <wps:txbx>
                          <w:txbxContent>
                            <w:p w:rsidR="00E67B03" w:rsidRDefault="00656D13">
                              <w:pPr>
                                <w:spacing w:after="160" w:line="259" w:lineRule="auto"/>
                                <w:ind w:left="0" w:firstLine="0"/>
                                <w:jc w:val="left"/>
                              </w:pPr>
                              <w:r>
                                <w:rPr>
                                  <w:i/>
                                  <w:sz w:val="16"/>
                                </w:rPr>
                                <w:t>i</w:t>
                              </w:r>
                            </w:p>
                          </w:txbxContent>
                        </wps:txbx>
                        <wps:bodyPr horzOverflow="overflow" vert="horz" lIns="0" tIns="0" rIns="0" bIns="0" rtlCol="0">
                          <a:noAutofit/>
                        </wps:bodyPr>
                      </wps:wsp>
                      <wps:wsp>
                        <wps:cNvPr id="9535" name="Rectangle 9535"/>
                        <wps:cNvSpPr/>
                        <wps:spPr>
                          <a:xfrm>
                            <a:off x="170659" y="1599630"/>
                            <a:ext cx="182778" cy="119545"/>
                          </a:xfrm>
                          <a:prstGeom prst="rect">
                            <a:avLst/>
                          </a:prstGeom>
                          <a:ln>
                            <a:noFill/>
                          </a:ln>
                        </wps:spPr>
                        <wps:txbx>
                          <w:txbxContent>
                            <w:p w:rsidR="00E67B03" w:rsidRDefault="00656D13">
                              <w:pPr>
                                <w:spacing w:after="160" w:line="259" w:lineRule="auto"/>
                                <w:ind w:left="0" w:firstLine="0"/>
                                <w:jc w:val="left"/>
                              </w:pPr>
                              <w:r>
                                <w:rPr>
                                  <w:sz w:val="16"/>
                                </w:rPr>
                                <w:t>+1</w:t>
                              </w:r>
                            </w:p>
                          </w:txbxContent>
                        </wps:txbx>
                        <wps:bodyPr horzOverflow="overflow" vert="horz" lIns="0" tIns="0" rIns="0" bIns="0" rtlCol="0">
                          <a:noAutofit/>
                        </wps:bodyPr>
                      </wps:wsp>
                      <wps:wsp>
                        <wps:cNvPr id="9536" name="Rectangle 9536"/>
                        <wps:cNvSpPr/>
                        <wps:spPr>
                          <a:xfrm>
                            <a:off x="356574" y="1541722"/>
                            <a:ext cx="153794" cy="179319"/>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9537" name="Rectangle 9537"/>
                        <wps:cNvSpPr/>
                        <wps:spPr>
                          <a:xfrm>
                            <a:off x="514385" y="1541722"/>
                            <a:ext cx="112357" cy="179319"/>
                          </a:xfrm>
                          <a:prstGeom prst="rect">
                            <a:avLst/>
                          </a:prstGeom>
                          <a:ln>
                            <a:noFill/>
                          </a:ln>
                        </wps:spPr>
                        <wps:txbx>
                          <w:txbxContent>
                            <w:p w:rsidR="00E67B03" w:rsidRDefault="00656D13">
                              <w:pPr>
                                <w:spacing w:after="160" w:line="259" w:lineRule="auto"/>
                                <w:ind w:left="0" w:firstLine="0"/>
                                <w:jc w:val="left"/>
                              </w:pPr>
                              <w:r>
                                <w:rPr>
                                  <w:i/>
                                </w:rPr>
                                <w:t>x</w:t>
                              </w:r>
                            </w:p>
                          </w:txbxContent>
                        </wps:txbx>
                        <wps:bodyPr horzOverflow="overflow" vert="horz" lIns="0" tIns="0" rIns="0" bIns="0" rtlCol="0">
                          <a:noAutofit/>
                        </wps:bodyPr>
                      </wps:wsp>
                      <wps:wsp>
                        <wps:cNvPr id="9538" name="Rectangle 9538"/>
                        <wps:cNvSpPr/>
                        <wps:spPr>
                          <a:xfrm>
                            <a:off x="598865" y="1599630"/>
                            <a:ext cx="48693" cy="119545"/>
                          </a:xfrm>
                          <a:prstGeom prst="rect">
                            <a:avLst/>
                          </a:prstGeom>
                          <a:ln>
                            <a:noFill/>
                          </a:ln>
                        </wps:spPr>
                        <wps:txbx>
                          <w:txbxContent>
                            <w:p w:rsidR="00E67B03" w:rsidRDefault="00656D13">
                              <w:pPr>
                                <w:spacing w:after="160" w:line="259" w:lineRule="auto"/>
                                <w:ind w:left="0" w:firstLine="0"/>
                                <w:jc w:val="left"/>
                              </w:pPr>
                              <w:r>
                                <w:rPr>
                                  <w:i/>
                                  <w:sz w:val="16"/>
                                </w:rPr>
                                <w:t>i</w:t>
                              </w:r>
                            </w:p>
                          </w:txbxContent>
                        </wps:txbx>
                        <wps:bodyPr horzOverflow="overflow" vert="horz" lIns="0" tIns="0" rIns="0" bIns="0" rtlCol="0">
                          <a:noAutofit/>
                        </wps:bodyPr>
                      </wps:wsp>
                      <wps:wsp>
                        <wps:cNvPr id="9539" name="Rectangle 9539"/>
                        <wps:cNvSpPr/>
                        <wps:spPr>
                          <a:xfrm>
                            <a:off x="675548" y="1541722"/>
                            <a:ext cx="153794" cy="179319"/>
                          </a:xfrm>
                          <a:prstGeom prst="rect">
                            <a:avLst/>
                          </a:prstGeom>
                          <a:ln>
                            <a:noFill/>
                          </a:ln>
                        </wps:spPr>
                        <wps:txbx>
                          <w:txbxContent>
                            <w:p w:rsidR="00E67B03" w:rsidRDefault="00656D13">
                              <w:pPr>
                                <w:spacing w:after="160" w:line="259" w:lineRule="auto"/>
                                <w:ind w:left="0" w:firstLine="0"/>
                                <w:jc w:val="left"/>
                              </w:pPr>
                              <w:r>
                                <w:t>+</w:t>
                              </w:r>
                            </w:p>
                          </w:txbxContent>
                        </wps:txbx>
                        <wps:bodyPr horzOverflow="overflow" vert="horz" lIns="0" tIns="0" rIns="0" bIns="0" rtlCol="0">
                          <a:noAutofit/>
                        </wps:bodyPr>
                      </wps:wsp>
                      <wps:wsp>
                        <wps:cNvPr id="9540" name="Rectangle 9540"/>
                        <wps:cNvSpPr/>
                        <wps:spPr>
                          <a:xfrm>
                            <a:off x="824912" y="1541722"/>
                            <a:ext cx="125765" cy="179319"/>
                          </a:xfrm>
                          <a:prstGeom prst="rect">
                            <a:avLst/>
                          </a:prstGeom>
                          <a:ln>
                            <a:noFill/>
                          </a:ln>
                        </wps:spPr>
                        <wps:txbx>
                          <w:txbxContent>
                            <w:p w:rsidR="00E67B03" w:rsidRDefault="00656D13">
                              <w:pPr>
                                <w:spacing w:after="160" w:line="259" w:lineRule="auto"/>
                                <w:ind w:left="0" w:firstLine="0"/>
                                <w:jc w:val="left"/>
                              </w:pPr>
                              <w:r>
                                <w:rPr>
                                  <w:i/>
                                </w:rPr>
                                <w:t>α</w:t>
                              </w:r>
                            </w:p>
                          </w:txbxContent>
                        </wps:txbx>
                        <wps:bodyPr horzOverflow="overflow" vert="horz" lIns="0" tIns="0" rIns="0" bIns="0" rtlCol="0">
                          <a:noAutofit/>
                        </wps:bodyPr>
                      </wps:wsp>
                      <wps:wsp>
                        <wps:cNvPr id="9541" name="Rectangle 9541"/>
                        <wps:cNvSpPr/>
                        <wps:spPr>
                          <a:xfrm>
                            <a:off x="919476" y="1599630"/>
                            <a:ext cx="48693" cy="119545"/>
                          </a:xfrm>
                          <a:prstGeom prst="rect">
                            <a:avLst/>
                          </a:prstGeom>
                          <a:ln>
                            <a:noFill/>
                          </a:ln>
                        </wps:spPr>
                        <wps:txbx>
                          <w:txbxContent>
                            <w:p w:rsidR="00E67B03" w:rsidRDefault="00656D13">
                              <w:pPr>
                                <w:spacing w:after="160" w:line="259" w:lineRule="auto"/>
                                <w:ind w:left="0" w:firstLine="0"/>
                                <w:jc w:val="left"/>
                              </w:pPr>
                              <w:r>
                                <w:rPr>
                                  <w:i/>
                                  <w:sz w:val="16"/>
                                </w:rPr>
                                <w:t>i</w:t>
                              </w:r>
                            </w:p>
                          </w:txbxContent>
                        </wps:txbx>
                        <wps:bodyPr horzOverflow="overflow" vert="horz" lIns="0" tIns="0" rIns="0" bIns="0" rtlCol="0">
                          <a:noAutofit/>
                        </wps:bodyPr>
                      </wps:wsp>
                      <wps:wsp>
                        <wps:cNvPr id="9542" name="Rectangle 9542"/>
                        <wps:cNvSpPr/>
                        <wps:spPr>
                          <a:xfrm>
                            <a:off x="962415" y="1541722"/>
                            <a:ext cx="89114" cy="179319"/>
                          </a:xfrm>
                          <a:prstGeom prst="rect">
                            <a:avLst/>
                          </a:prstGeom>
                          <a:ln>
                            <a:noFill/>
                          </a:ln>
                        </wps:spPr>
                        <wps:txbx>
                          <w:txbxContent>
                            <w:p w:rsidR="00E67B03" w:rsidRDefault="00656D13">
                              <w:pPr>
                                <w:spacing w:after="160" w:line="259" w:lineRule="auto"/>
                                <w:ind w:left="0" w:firstLine="0"/>
                                <w:jc w:val="left"/>
                              </w:pPr>
                              <w:r>
                                <w:rPr>
                                  <w:i/>
                                </w:rPr>
                                <w:t>r</w:t>
                              </w:r>
                            </w:p>
                          </w:txbxContent>
                        </wps:txbx>
                        <wps:bodyPr horzOverflow="overflow" vert="horz" lIns="0" tIns="0" rIns="0" bIns="0" rtlCol="0">
                          <a:noAutofit/>
                        </wps:bodyPr>
                      </wps:wsp>
                      <wps:wsp>
                        <wps:cNvPr id="9543" name="Rectangle 9543"/>
                        <wps:cNvSpPr/>
                        <wps:spPr>
                          <a:xfrm>
                            <a:off x="1029407" y="1599630"/>
                            <a:ext cx="48693" cy="119545"/>
                          </a:xfrm>
                          <a:prstGeom prst="rect">
                            <a:avLst/>
                          </a:prstGeom>
                          <a:ln>
                            <a:noFill/>
                          </a:ln>
                        </wps:spPr>
                        <wps:txbx>
                          <w:txbxContent>
                            <w:p w:rsidR="00E67B03" w:rsidRDefault="00656D13">
                              <w:pPr>
                                <w:spacing w:after="160" w:line="259" w:lineRule="auto"/>
                                <w:ind w:left="0" w:firstLine="0"/>
                                <w:jc w:val="left"/>
                              </w:pPr>
                              <w:r>
                                <w:rPr>
                                  <w:i/>
                                  <w:sz w:val="16"/>
                                </w:rPr>
                                <w:t>i</w:t>
                              </w:r>
                            </w:p>
                          </w:txbxContent>
                        </wps:txbx>
                        <wps:bodyPr horzOverflow="overflow" vert="horz" lIns="0" tIns="0" rIns="0" bIns="0" rtlCol="0">
                          <a:noAutofit/>
                        </wps:bodyPr>
                      </wps:wsp>
                      <wps:wsp>
                        <wps:cNvPr id="9544" name="Shape 9544"/>
                        <wps:cNvSpPr/>
                        <wps:spPr>
                          <a:xfrm>
                            <a:off x="560955" y="362535"/>
                            <a:ext cx="0" cy="322048"/>
                          </a:xfrm>
                          <a:custGeom>
                            <a:avLst/>
                            <a:gdLst/>
                            <a:ahLst/>
                            <a:cxnLst/>
                            <a:rect l="0" t="0" r="0" b="0"/>
                            <a:pathLst>
                              <a:path h="322048">
                                <a:moveTo>
                                  <a:pt x="0" y="0"/>
                                </a:moveTo>
                                <a:lnTo>
                                  <a:pt x="0" y="322048"/>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9545" name="Shape 9545"/>
                        <wps:cNvSpPr/>
                        <wps:spPr>
                          <a:xfrm>
                            <a:off x="534638" y="664845"/>
                            <a:ext cx="52634" cy="52634"/>
                          </a:xfrm>
                          <a:custGeom>
                            <a:avLst/>
                            <a:gdLst/>
                            <a:ahLst/>
                            <a:cxnLst/>
                            <a:rect l="0" t="0" r="0" b="0"/>
                            <a:pathLst>
                              <a:path w="52634" h="52634">
                                <a:moveTo>
                                  <a:pt x="0" y="0"/>
                                </a:moveTo>
                                <a:lnTo>
                                  <a:pt x="26317" y="19738"/>
                                </a:lnTo>
                                <a:lnTo>
                                  <a:pt x="52634" y="0"/>
                                </a:lnTo>
                                <a:lnTo>
                                  <a:pt x="26317" y="5263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546" name="Shape 9546"/>
                        <wps:cNvSpPr/>
                        <wps:spPr>
                          <a:xfrm>
                            <a:off x="560955" y="1082544"/>
                            <a:ext cx="0" cy="322047"/>
                          </a:xfrm>
                          <a:custGeom>
                            <a:avLst/>
                            <a:gdLst/>
                            <a:ahLst/>
                            <a:cxnLst/>
                            <a:rect l="0" t="0" r="0" b="0"/>
                            <a:pathLst>
                              <a:path h="322047">
                                <a:moveTo>
                                  <a:pt x="0" y="0"/>
                                </a:moveTo>
                                <a:lnTo>
                                  <a:pt x="0" y="322047"/>
                                </a:lnTo>
                              </a:path>
                            </a:pathLst>
                          </a:custGeom>
                          <a:ln w="10122" cap="flat">
                            <a:miter lim="127000"/>
                          </a:ln>
                        </wps:spPr>
                        <wps:style>
                          <a:lnRef idx="1">
                            <a:srgbClr val="000000"/>
                          </a:lnRef>
                          <a:fillRef idx="0">
                            <a:srgbClr val="000000">
                              <a:alpha val="0"/>
                            </a:srgbClr>
                          </a:fillRef>
                          <a:effectRef idx="0">
                            <a:scrgbClr r="0" g="0" b="0"/>
                          </a:effectRef>
                          <a:fontRef idx="none"/>
                        </wps:style>
                        <wps:bodyPr/>
                      </wps:wsp>
                      <wps:wsp>
                        <wps:cNvPr id="9547" name="Shape 9547"/>
                        <wps:cNvSpPr/>
                        <wps:spPr>
                          <a:xfrm>
                            <a:off x="534638" y="1384853"/>
                            <a:ext cx="52634" cy="52634"/>
                          </a:xfrm>
                          <a:custGeom>
                            <a:avLst/>
                            <a:gdLst/>
                            <a:ahLst/>
                            <a:cxnLst/>
                            <a:rect l="0" t="0" r="0" b="0"/>
                            <a:pathLst>
                              <a:path w="52634" h="52634">
                                <a:moveTo>
                                  <a:pt x="0" y="0"/>
                                </a:moveTo>
                                <a:lnTo>
                                  <a:pt x="26317" y="19738"/>
                                </a:lnTo>
                                <a:lnTo>
                                  <a:pt x="52634" y="0"/>
                                </a:lnTo>
                                <a:lnTo>
                                  <a:pt x="26317" y="52634"/>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104673" o:spid="_x0000_s1448" style="width:88.35pt;height:141.75pt;mso-position-horizontal-relative:char;mso-position-vertical-relative:line" coordsize="11219,18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">
                <v:shape id="Shape 114280" o:spid="_x0000_s1449" style="position:absolute;left:209;width:10800;height:3600;visibility:visible;mso-wrap-style:square;v-text-anchor:top" coordsize="1080014,360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f178QA&#10;AADfAAAADwAAAGRycy9kb3ducmV2LnhtbESPzWoCQRCE70LeYeiAF9FZRYOujhIFwVNAzQM0O+3+&#10;uNOz2Rl1fXv7IORYdNXXVatN52p1pzaUng2MRwko4szbknMDv+f9cA4qRGSLtWcy8KQAm/VHb4Wp&#10;9Q8+0v0UcyUQDikaKGJsUq1DVpDDMPINsdwuvnUYRba5ti0+BO5qPUmSL+2wZPlQYEO7grLr6eaE&#10;gtvpQJCzZ/dTVX+YLyrWC2P6n933ElSkLv6b3+mDlfrj6WQuC2SPCND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mH9e/EAAAA3wAAAA8AAAAAAAAAAAAAAAAAmAIAAGRycy9k&#10;b3ducmV2LnhtbFBLBQYAAAAABAAEAPUAAACJAwAAAAA=&#10;" path="m,l1080014,r,360004l,360004,,e" fillcolor="#fcc" strokeweight=".14058mm">
                  <v:stroke miterlimit="83231f" joinstyle="miter"/>
                  <v:path arrowok="t" textboxrect="0,0,1080014,360004"/>
                </v:shape>
                <v:rect id="Rectangle 9510" o:spid="_x0000_s1450" style="position:absolute;left:1621;top:1159;width:891;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AWH8MA&#10;AADdAAAADwAAAGRycy9kb3ducmV2LnhtbERPy4rCMBTdD/gP4Q64G1MFxXaMIj7Q5VgFdXdp7rRl&#10;mpvSRFv9+slCcHk479miM5W4U+NKywqGgwgEcWZ1ybmC03H7NQXhPLLGyjIpeJCDxbz3McNE25YP&#10;dE99LkIIuwQVFN7XiZQuK8igG9iaOHC/tjHoA2xyqRtsQ7ip5CiKJtJgyaGhwJpWBWV/6c0o2E3r&#10;5WVvn21eba678885Xh9jr1T/s1t+g/DU+bf45d5rBfF4GPaHN+EJyP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tAWH8MAAADdAAAADwAAAAAAAAAAAAAAAACYAgAAZHJzL2Rv&#10;d25yZXYueG1sUEsFBgAAAAAEAAQA9QAAAIgDAAAAAA==&#10;" filled="f" stroked="f">
                  <v:textbox inset="0,0,0,0">
                    <w:txbxContent>
                      <w:p w:rsidR="00E67B03" w:rsidRDefault="00656D13">
                        <w:pPr>
                          <w:spacing w:after="160" w:line="259" w:lineRule="auto"/>
                          <w:ind w:left="0" w:firstLine="0"/>
                          <w:jc w:val="left"/>
                        </w:pPr>
                        <w:r>
                          <w:rPr>
                            <w:i/>
                          </w:rPr>
                          <w:t>r</w:t>
                        </w:r>
                      </w:p>
                    </w:txbxContent>
                  </v:textbox>
                </v:rect>
                <v:rect id="Rectangle 9511" o:spid="_x0000_s1451" style="position:absolute;left:2291;top:1738;width:487;height:11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yzhMYA&#10;AADdAAAADwAAAGRycy9kb3ducmV2LnhtbESPT2vCQBTE70K/w/IK3nSTQsVEV5HWokf/FNTbI/tM&#10;QrNvQ3Y10U/vCkKPw8z8hpnOO1OJKzWutKwgHkYgiDOrS84V/O5/BmMQziNrrCyTghs5mM/eelNM&#10;tW15S9edz0WAsEtRQeF9nUrpsoIMuqGtiYN3to1BH2STS91gG+Cmkh9RNJIGSw4LBdb0VVD2t7sY&#10;BatxvTiu7b3Nq+Vpddgcku994pXqv3eLCQhPnf8Pv9prrSD5jGN4vglPQM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ZyzhM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6"/>
                          </w:rPr>
                          <w:t>i</w:t>
                        </w:r>
                      </w:p>
                    </w:txbxContent>
                  </v:textbox>
                </v:rect>
                <v:rect id="Rectangle 9512" o:spid="_x0000_s1452" style="position:absolute;left:3142;top:1159;width:1538;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4t88cA&#10;AADdAAAADwAAAGRycy9kb3ducmV2LnhtbESPQWvCQBSE7wX/w/KE3upGocVE1xC0RY+tEaK3R/aZ&#10;BLNvQ3Zr0v76bqHQ4zAz3zDrdDStuFPvGssK5rMIBHFpdcOVglP+9rQE4TyyxtYyKfgiB+lm8rDG&#10;RNuBP+h+9JUIEHYJKqi97xIpXVmTQTezHXHwrrY36IPsK6l7HALctHIRRS/SYMNhocaOtjWVt+On&#10;UbBfdtn5YL+Hqn297Iv3It7lsVfqcTpmKxCeRv8f/msftIL4eb6A3zfhCc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lOLfPHAAAA3QAAAA8AAAAAAAAAAAAAAAAAmAIAAGRy&#10;cy9kb3ducmV2LnhtbFBLBQYAAAAABAAEAPUAAACMAwAAAAA=&#10;" filled="f" stroked="f">
                  <v:textbox inset="0,0,0,0">
                    <w:txbxContent>
                      <w:p w:rsidR="00E67B03" w:rsidRDefault="00656D13">
                        <w:pPr>
                          <w:spacing w:after="160" w:line="259" w:lineRule="auto"/>
                          <w:ind w:left="0" w:firstLine="0"/>
                          <w:jc w:val="left"/>
                        </w:pPr>
                        <w:r>
                          <w:t>=</w:t>
                        </w:r>
                      </w:p>
                    </w:txbxContent>
                  </v:textbox>
                </v:rect>
                <v:rect id="Rectangle 9513" o:spid="_x0000_s1453" style="position:absolute;left:4720;top:1159;width:841;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KIaMcA&#10;AADdAAAADwAAAGRycy9kb3ducmV2LnhtbESPT2vCQBTE74LfYXmCN91YqSQxq0j/oEerhdTbI/ua&#10;hGbfhuzWpP30XUHocZiZ3zDZdjCNuFLnassKFvMIBHFhdc2lgvfz6ywG4TyyxsYyKfghB9vNeJRh&#10;qm3Pb3Q9+VIECLsUFVTet6mUrqjIoJvbljh4n7Yz6IPsSqk77APcNPIhilbSYM1hocKWnioqvk7f&#10;RsE+bncfB/vbl83LZZ8f8+T5nHilppNhtwbhafD/4Xv7oBUkj4sl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YCiGjHAAAA3QAAAA8AAAAAAAAAAAAAAAAAmAIAAGRy&#10;cy9kb3ducmV2LnhtbFBLBQYAAAAABAAEAPUAAACMAwAAAAA=&#10;" filled="f" stroked="f">
                  <v:textbox inset="0,0,0,0">
                    <w:txbxContent>
                      <w:p w:rsidR="00E67B03" w:rsidRDefault="00656D13">
                        <w:pPr>
                          <w:spacing w:after="160" w:line="259" w:lineRule="auto"/>
                          <w:ind w:left="0" w:firstLine="0"/>
                          <w:jc w:val="left"/>
                        </w:pPr>
                        <w:r>
                          <w:rPr>
                            <w:i/>
                          </w:rPr>
                          <w:t>b</w:t>
                        </w:r>
                      </w:p>
                    </w:txbxContent>
                  </v:textbox>
                </v:rect>
                <v:rect id="Rectangle 9514" o:spid="_x0000_s1454" style="position:absolute;left:5690;top:1074;width:1570;height:1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sQHMcA&#10;AADdAAAADwAAAGRycy9kb3ducmV2LnhtbESPT2vCQBTE74LfYXmCN91YrCQxq0j/oEerhdTbI/ua&#10;hGbfhuzWpP30XUHocZiZ3zDZdjCNuFLnassKFvMIBHFhdc2lgvfz6ywG4TyyxsYyKfghB9vNeJRh&#10;qm3Pb3Q9+VIECLsUFVTet6mUrqjIoJvbljh4n7Yz6IPsSqk77APcNPIhilbSYM1hocKWnioqvk7f&#10;RsE+bncfB/vbl83LZZ8f8+T5nHilppNhtwbhafD/4Xv7oBUkj4sl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nrEBzHAAAA3QAAAA8AAAAAAAAAAAAAAAAAmAIAAGRy&#10;cy9kb3ducmV2LnhtbFBLBQYAAAAABAAEAPUAAACMAwAAAAA=&#10;" filled="f" stroked="f">
                  <v:textbox inset="0,0,0,0">
                    <w:txbxContent>
                      <w:p w:rsidR="00E67B03" w:rsidRDefault="00656D13">
                        <w:pPr>
                          <w:spacing w:after="160" w:line="259" w:lineRule="auto"/>
                          <w:ind w:left="0" w:firstLine="0"/>
                          <w:jc w:val="left"/>
                        </w:pPr>
                        <w:r>
                          <w:t>−</w:t>
                        </w:r>
                      </w:p>
                    </w:txbxContent>
                  </v:textbox>
                </v:rect>
                <v:rect id="Rectangle 9515" o:spid="_x0000_s1455" style="position:absolute;left:7208;top:1159;width:2606;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e1h8cA&#10;AADdAAAADwAAAGRycy9kb3ducmV2LnhtbESPQWvCQBSE7wX/w/KE3uomhYhJXUPQih5bLdjeHtln&#10;Esy+DdnVpP76bqHQ4zAz3zDLfDStuFHvGssK4lkEgri0uuFKwcdx+7QA4TyyxtYyKfgmB/lq8rDE&#10;TNuB3+l28JUIEHYZKqi97zIpXVmTQTezHXHwzrY36IPsK6l7HALctPI5iubSYMNhocaO1jWVl8PV&#10;KNgtuuJzb+9D1b5+7U5vp3RzTL1Sj9OxeAHhafT/4b/2XitIkziB3zfhCcjV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antYfHAAAA3QAAAA8AAAAAAAAAAAAAAAAAmAIAAGRy&#10;cy9kb3ducmV2LnhtbFBLBQYAAAAABAAEAPUAAACMAwAAAAA=&#10;" filled="f" stroked="f">
                  <v:textbox inset="0,0,0,0">
                    <w:txbxContent>
                      <w:p w:rsidR="00E67B03" w:rsidRDefault="00656D13">
                        <w:pPr>
                          <w:spacing w:after="160" w:line="259" w:lineRule="auto"/>
                          <w:ind w:left="0" w:firstLine="0"/>
                          <w:jc w:val="left"/>
                        </w:pPr>
                        <w:r>
                          <w:rPr>
                            <w:i/>
                          </w:rPr>
                          <w:t>Ax</w:t>
                        </w:r>
                      </w:p>
                    </w:txbxContent>
                  </v:textbox>
                </v:rect>
                <v:rect id="Rectangle 9516" o:spid="_x0000_s1456" style="position:absolute;left:9167;top:1738;width:487;height:11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Ur8MUA&#10;AADdAAAADwAAAGRycy9kb3ducmV2LnhtbESPT4vCMBTE74LfITxhb5oqrNhqFPEPetxVQb09mmdb&#10;bF5KE213P/1mQfA4zMxvmNmiNaV4Uu0KywqGgwgEcWp1wZmC03Hbn4BwHlljaZkU/JCDxbzbmWGi&#10;bcPf9Dz4TAQIuwQV5N5XiZQuzcmgG9iKOHg3Wxv0QdaZ1DU2AW5KOYqisTRYcFjIsaJVTun98DAK&#10;dpNqednb3yYrN9fd+escr4+xV+qj1y6nIDy1/h1+tfdaQfw5HMP/m/AE5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dSvwxQAAAN0AAAAPAAAAAAAAAAAAAAAAAJgCAABkcnMv&#10;ZG93bnJldi54bWxQSwUGAAAAAAQABAD1AAAAigMAAAAA&#10;" filled="f" stroked="f">
                  <v:textbox inset="0,0,0,0">
                    <w:txbxContent>
                      <w:p w:rsidR="00E67B03" w:rsidRDefault="00656D13">
                        <w:pPr>
                          <w:spacing w:after="160" w:line="259" w:lineRule="auto"/>
                          <w:ind w:left="0" w:firstLine="0"/>
                          <w:jc w:val="left"/>
                        </w:pPr>
                        <w:r>
                          <w:rPr>
                            <w:i/>
                            <w:sz w:val="16"/>
                          </w:rPr>
                          <w:t>i</w:t>
                        </w:r>
                      </w:p>
                    </w:txbxContent>
                  </v:textbox>
                </v:rect>
                <v:shape id="Shape 114281" o:spid="_x0000_s1457" style="position:absolute;left:209;top:7200;width:10800;height:3600;visibility:visible;mso-wrap-style:square;v-text-anchor:top" coordsize="1080014,360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tQdMQA&#10;AADfAAAADwAAAGRycy9kb3ducmV2LnhtbESP3WoCQQxG7wu+wxDBm6KzK7bo6iitIPRKqPUBwk7c&#10;H3cy686o69s3QqGXhy/fSbLa9K5RN+pC5dlAOklAEefeVlwYOP7sxnNQISJbbDyTgQcF2KwHLyvM&#10;rL/zN90OsVAi4ZChgTLGNtM65CU5DBPfEkt28p3DKNgV2nZ4F7lr9DRJ3rXDimVDiS1tS8rPh6sT&#10;C37OXkX59uj3dX3BYlGzXhgzGvYfS1CR+vg//Nf+snJ+OpvOU3j+IwB6/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LUHTEAAAA3wAAAA8AAAAAAAAAAAAAAAAAmAIAAGRycy9k&#10;b3ducmV2LnhtbFBLBQYAAAAABAAEAPUAAACJAwAAAAA=&#10;" path="m,l1080014,r,360004l,360004,,e" fillcolor="#fcc" strokeweight=".14058mm">
                  <v:stroke miterlimit="83231f" joinstyle="miter"/>
                  <v:path arrowok="t" textboxrect="0,0,1080014,360004"/>
                </v:shape>
                <v:rect id="Rectangle 9518" o:spid="_x0000_s1458" style="position:absolute;left:2392;top:8270;width:1258;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YaGcMA&#10;AADdAAAADwAAAGRycy9kb3ducmV2LnhtbERPy4rCMBTdD/gP4Q64G1MFxXaMIj7Q5VgFdXdp7rRl&#10;mpvSRFv9+slCcHk479miM5W4U+NKywqGgwgEcWZ1ybmC03H7NQXhPLLGyjIpeJCDxbz3McNE25YP&#10;dE99LkIIuwQVFN7XiZQuK8igG9iaOHC/tjHoA2xyqRtsQ7ip5CiKJtJgyaGhwJpWBWV/6c0o2E3r&#10;5WVvn21eba678885Xh9jr1T/s1t+g/DU+bf45d5rBfF4GOaGN+EJyP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KYaGcMAAADdAAAADwAAAAAAAAAAAAAAAACYAgAAZHJzL2Rv&#10;d25yZXYueG1sUEsFBgAAAAAEAAQA9QAAAIgDAAAAAA==&#10;" filled="f" stroked="f">
                  <v:textbox inset="0,0,0,0">
                    <w:txbxContent>
                      <w:p w:rsidR="00E67B03" w:rsidRDefault="00656D13">
                        <w:pPr>
                          <w:spacing w:after="160" w:line="259" w:lineRule="auto"/>
                          <w:ind w:left="0" w:firstLine="0"/>
                          <w:jc w:val="left"/>
                        </w:pPr>
                        <w:r>
                          <w:rPr>
                            <w:i/>
                          </w:rPr>
                          <w:t>α</w:t>
                        </w:r>
                      </w:p>
                    </w:txbxContent>
                  </v:textbox>
                </v:rect>
                <v:rect id="Rectangle 9519" o:spid="_x0000_s1459" style="position:absolute;left:3338;top:8849;width:486;height:11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gsYA&#10;AADdAAAADwAAAGRycy9kb3ducmV2LnhtbESPQWvCQBSE7wX/w/IKvdVNChYT3YRgFT22KtjeHtln&#10;Epp9G7KrSfvruwXB4zAz3zDLfDStuFLvGssK4mkEgri0uuFKwfGweZ6DcB5ZY2uZFPyQgzybPCwx&#10;1XbgD7rufSUChF2KCmrvu1RKV9Zk0E1tRxy8s+0N+iD7SuoehwA3rXyJoldpsOGwUGNHq5rK7/3F&#10;KNjOu+JzZ3+Hql1/bU/vp+TtkHilnh7HYgHC0+jv4Vt7pxUksziB/zfhCcjs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q/gs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6"/>
                          </w:rPr>
                          <w:t>i</w:t>
                        </w:r>
                      </w:p>
                    </w:txbxContent>
                  </v:textbox>
                </v:rect>
                <v:rect id="Rectangle 9520" o:spid="_x0000_s1460" style="position:absolute;left:4189;top:8270;width:1538;height:1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zcosIA&#10;AADdAAAADwAAAGRycy9kb3ducmV2LnhtbERPTYvCMBC9C/6HMMLeNFVQbDWK6IoeXRXU29CMbbGZ&#10;lCZru/56c1jw+Hjf82VrSvGk2hWWFQwHEQji1OqCMwXn07Y/BeE8ssbSMin4IwfLRbczx0Tbhn/o&#10;efSZCCHsElSQe18lUro0J4NuYCviwN1tbdAHWGdS19iEcFPKURRNpMGCQ0OOFa1zSh/HX6NgN61W&#10;1719NVn5fdtdDpd4c4q9Ul+9djUD4an1H/G/e68VxONR2B/ehCcgF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vNyiwgAAAN0AAAAPAAAAAAAAAAAAAAAAAJgCAABkcnMvZG93&#10;bnJldi54bWxQSwUGAAAAAAQABAD1AAAAhwMAAAAA&#10;" filled="f" stroked="f">
                  <v:textbox inset="0,0,0,0">
                    <w:txbxContent>
                      <w:p w:rsidR="00E67B03" w:rsidRDefault="00656D13">
                        <w:pPr>
                          <w:spacing w:after="160" w:line="259" w:lineRule="auto"/>
                          <w:ind w:left="0" w:firstLine="0"/>
                          <w:jc w:val="left"/>
                        </w:pPr>
                        <w:r>
                          <w:t>=</w:t>
                        </w:r>
                      </w:p>
                    </w:txbxContent>
                  </v:textbox>
                </v:rect>
                <v:rect id="Rectangle 9521" o:spid="_x0000_s1461" style="position:absolute;left:6321;top:7823;width:646;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5OccA&#10;AADdAAAADwAAAGRycy9kb3ducmV2LnhtbESPQWvCQBSE7wX/w/KE3upGocVE1xC0RY+tEaK3R/aZ&#10;BLNvQ3Zr0v76bqHQ4zAz3zDrdDStuFPvGssK5rMIBHFpdcOVglP+9rQE4TyyxtYyKfgiB+lm8rDG&#10;RNuBP+h+9JUIEHYJKqi97xIpXVmTQTezHXHwrrY36IPsK6l7HALctHIRRS/SYMNhocaOtjWVt+On&#10;UbBfdtn5YL+Hqn297Iv3It7lsVfqcTpmKxCeRv8f/msftIL4eTGH3zfhCc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fweTnHAAAA3QAAAA8AAAAAAAAAAAAAAAAAmAIAAGRy&#10;cy9kb3ducmV2LnhtbFBLBQYAAAAABAAEAPUAAACMAwAAAAA=&#10;" filled="f" stroked="f">
                  <v:textbox inset="0,0,0,0">
                    <w:txbxContent>
                      <w:p w:rsidR="00E67B03" w:rsidRDefault="00656D13">
                        <w:pPr>
                          <w:spacing w:after="160" w:line="259" w:lineRule="auto"/>
                          <w:ind w:left="0" w:firstLine="0"/>
                          <w:jc w:val="left"/>
                        </w:pPr>
                        <w:r>
                          <w:rPr>
                            <w:i/>
                            <w:sz w:val="16"/>
                          </w:rPr>
                          <w:t>r</w:t>
                        </w:r>
                      </w:p>
                    </w:txbxContent>
                  </v:textbox>
                </v:rect>
                <v:rect id="Rectangle 9522" o:spid="_x0000_s1462" style="position:absolute;left:6837;top:7599;width:645;height:9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LnTsYA&#10;AADdAAAADwAAAGRycy9kb3ducmV2LnhtbESPQWvCQBSE7wX/w/KE3urGQItJsxHRFj1WI9jeHtnX&#10;JJh9G7Jbk/bXdwXB4zAz3zDZcjStuFDvGssK5rMIBHFpdcOVgmPx/rQA4TyyxtYyKfglB8t88pBh&#10;qu3Ae7ocfCUChF2KCmrvu1RKV9Zk0M1sRxy8b9sb9EH2ldQ9DgFuWhlH0Ys02HBYqLGjdU3l+fBj&#10;FGwX3epzZ/+Gqn372p4+TsmmSLxSj9Nx9QrC0+jv4Vt7pxUkz3EM1zfhCcj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yLnTsYAAADdAAAADwAAAAAAAAAAAAAAAACYAgAAZHJz&#10;L2Rvd25yZXYueG1sUEsFBgAAAAAEAAQA9QAAAIsDAAAAAA==&#10;" filled="f" stroked="f">
                  <v:textbox inset="0,0,0,0">
                    <w:txbxContent>
                      <w:p w:rsidR="00E67B03" w:rsidRDefault="00656D13">
                        <w:pPr>
                          <w:spacing w:after="160" w:line="259" w:lineRule="auto"/>
                          <w:ind w:left="0" w:firstLine="0"/>
                          <w:jc w:val="left"/>
                        </w:pPr>
                        <w:r>
                          <w:rPr>
                            <w:sz w:val="12"/>
                          </w:rPr>
                          <w:t>∗</w:t>
                        </w:r>
                      </w:p>
                    </w:txbxContent>
                  </v:textbox>
                </v:rect>
                <v:rect id="Rectangle 9523" o:spid="_x0000_s1463" style="position:absolute;left:6807;top:8327;width:450;height: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C1cYA&#10;AADdAAAADwAAAGRycy9kb3ducmV2LnhtbESPQWvCQBSE74L/YXkFb7qpUjExq4it6LFqIfX2yL4m&#10;odm3IbuatL++WxA8DjPzDZOue1OLG7WusqzgeRKBIM6trrhQ8HHejRcgnEfWWFsmBT/kYL0aDlJM&#10;tO34SLeTL0SAsEtQQel9k0jp8pIMuoltiIP3ZVuDPsi2kLrFLsBNLadRNJcGKw4LJTa0LSn/Pl2N&#10;gv2i2Xwe7G9X1G+Xffaexa/n2Cs1euo3SxCeev8I39sHrSB+mc7g/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5C1c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2"/>
                          </w:rPr>
                          <w:t>i</w:t>
                        </w:r>
                      </w:p>
                    </w:txbxContent>
                  </v:textbox>
                </v:rect>
                <v:rect id="Rectangle 9524" o:spid="_x0000_s1464" style="position:absolute;left:7385;top:7823;width:645;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4faocYA&#10;AADdAAAADwAAAGRycy9kb3ducmV2LnhtbESPQWvCQBSE74L/YXkFb7qpWDExq4it6LFqIfX2yL4m&#10;odm3IbuatL++WxA8DjPzDZOue1OLG7WusqzgeRKBIM6trrhQ8HHejRcgnEfWWFsmBT/kYL0aDlJM&#10;tO34SLeTL0SAsEtQQel9k0jp8pIMuoltiIP3ZVuDPsi2kLrFLsBNLadRNJcGKw4LJTa0LSn/Pl2N&#10;gv2i2Xwe7G9X1G+Xffaexa/n2Cs1euo3SxCeev8I39sHrSB+mc7g/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4faoc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6"/>
                          </w:rPr>
                          <w:t>r</w:t>
                        </w:r>
                      </w:p>
                    </w:txbxContent>
                  </v:textbox>
                </v:rect>
                <v:rect id="Rectangle 9525" o:spid="_x0000_s1465" style="position:absolute;left:7870;top:8153;width:450;height:8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t/OsUA&#10;AADdAAAADwAAAGRycy9kb3ducmV2LnhtbESPQYvCMBSE74L/ITxhb5oqKLYaRdwVPboqqLdH82yL&#10;zUtpou36683Cwh6HmfmGmS9bU4on1a6wrGA4iEAQp1YXnCk4HTf9KQjnkTWWlknBDzlYLrqdOSba&#10;NvxNz4PPRICwS1BB7n2VSOnSnAy6ga2Ig3eztUEfZJ1JXWMT4KaUoyiaSIMFh4UcK1rnlN4PD6Ng&#10;O61Wl519NVn5dd2e9+f48xh7pT567WoGwlPr/8N/7Z1WEI9HY/h9E56AXL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y386xQAAAN0AAAAPAAAAAAAAAAAAAAAAAJgCAABkcnMv&#10;ZG93bnJldi54bWxQSwUGAAAAAAQABAD1AAAAigMAAAAA&#10;" filled="f" stroked="f">
                  <v:textbox inset="0,0,0,0">
                    <w:txbxContent>
                      <w:p w:rsidR="00E67B03" w:rsidRDefault="00656D13">
                        <w:pPr>
                          <w:spacing w:after="160" w:line="259" w:lineRule="auto"/>
                          <w:ind w:left="0" w:firstLine="0"/>
                          <w:jc w:val="left"/>
                        </w:pPr>
                        <w:r>
                          <w:rPr>
                            <w:i/>
                            <w:sz w:val="12"/>
                          </w:rPr>
                          <w:t>i</w:t>
                        </w:r>
                      </w:p>
                    </w:txbxContent>
                  </v:textbox>
                </v:rect>
                <v:shape id="Shape 9526" o:spid="_x0000_s1466" style="position:absolute;left:5919;top:8944;width:2755;height:0;visibility:visible;mso-wrap-style:square;v-text-anchor:top" coordsize="2755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lajccA&#10;AADdAAAADwAAAGRycy9kb3ducmV2LnhtbESP3WrCQBSE7wu+w3KE3tWNKQabuooUWpUSsP7Q22P2&#10;mASzZ9Psqunbu4WCl8PMfMNMZp2pxYVaV1lWMBxEIIhzqysuFOy2709jEM4ja6wtk4JfcjCb9h4m&#10;mGp75S+6bHwhAoRdigpK75tUSpeXZNANbEMcvKNtDfog20LqFq8BbmoZR1EiDVYcFkps6K2k/LQ5&#10;GwUf35+Ln7paZ4fnVZcRjvaHhPZKPfa7+SsIT52/h//bS63gZRQn8PcmPAE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6JWo3HAAAA3QAAAA8AAAAAAAAAAAAAAAAAmAIAAGRy&#10;cy9kb3ducmV2LnhtbFBLBQYAAAAABAAEAPUAAACMAwAAAAA=&#10;" path="m,l275590,e" filled="f" strokeweight=".16864mm">
                  <v:stroke miterlimit="83231f" joinstyle="miter"/>
                  <v:path arrowok="t" textboxrect="0,0,275590,0"/>
                </v:shape>
                <v:rect id="Rectangle 9527" o:spid="_x0000_s1467" style="position:absolute;left:5919;top:9145;width:645;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VE1sYA&#10;AADdAAAADwAAAGRycy9kb3ducmV2LnhtbESPQWvCQBSE74L/YXkFb7qpYDUxq4it6LFqIfX2yL4m&#10;odm3IbuatL++WxA8DjPzDZOue1OLG7WusqzgeRKBIM6trrhQ8HHejRcgnEfWWFsmBT/kYL0aDlJM&#10;tO34SLeTL0SAsEtQQel9k0jp8pIMuoltiIP3ZVuDPsi2kLrFLsBNLadR9CINVhwWSmxoW1L+fboa&#10;BftFs/k82N+uqN8u++w9i1/PsVdq9NRvliA89f4RvrcPWkE8m87h/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1VE1s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6"/>
                          </w:rPr>
                          <w:t>r</w:t>
                        </w:r>
                      </w:p>
                    </w:txbxContent>
                  </v:textbox>
                </v:rect>
                <v:rect id="Rectangle 9528" o:spid="_x0000_s1468" style="position:absolute;left:6434;top:8930;width:645;height:9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srQpMIA&#10;AADdAAAADwAAAGRycy9kb3ducmV2LnhtbERPTYvCMBC9C/6HMMLeNFVQbDWK6IoeXRXU29CMbbGZ&#10;lCZru/56c1jw+Hjf82VrSvGk2hWWFQwHEQji1OqCMwXn07Y/BeE8ssbSMin4IwfLRbczx0Tbhn/o&#10;efSZCCHsElSQe18lUro0J4NuYCviwN1tbdAHWGdS19iEcFPKURRNpMGCQ0OOFa1zSh/HX6NgN61W&#10;1719NVn5fdtdDpd4c4q9Ul+9djUD4an1H/G/e68VxONRmBvehCcgF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ytCkwgAAAN0AAAAPAAAAAAAAAAAAAAAAAJgCAABkcnMvZG93&#10;bnJldi54bWxQSwUGAAAAAAQABAD1AAAAhwMAAAAA&#10;" filled="f" stroked="f">
                  <v:textbox inset="0,0,0,0">
                    <w:txbxContent>
                      <w:p w:rsidR="00E67B03" w:rsidRDefault="00656D13">
                        <w:pPr>
                          <w:spacing w:after="160" w:line="259" w:lineRule="auto"/>
                          <w:ind w:left="0" w:firstLine="0"/>
                          <w:jc w:val="left"/>
                        </w:pPr>
                        <w:r>
                          <w:rPr>
                            <w:sz w:val="12"/>
                          </w:rPr>
                          <w:t>∗</w:t>
                        </w:r>
                      </w:p>
                    </w:txbxContent>
                  </v:textbox>
                </v:rect>
                <v:rect id="Rectangle 9529" o:spid="_x0000_s1469" style="position:absolute;left:6404;top:9657;width:450;height:8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Z1P8YA&#10;AADdAAAADwAAAGRycy9kb3ducmV2LnhtbESPQWvCQBSE70L/w/IK3nTTQIuJriKtJTnWWLC9PbLP&#10;JDT7NmRXE/vru4LQ4zAz3zCrzWhacaHeNZYVPM0jEMSl1Q1XCj4P77MFCOeRNbaWScGVHGzWD5MV&#10;ptoOvKdL4SsRIOxSVFB736VSurImg25uO+LgnWxv0AfZV1L3OAS4aWUcRS/SYMNhocaOXmsqf4qz&#10;UZAtuu1Xbn+Hqt19Z8ePY/J2SLxS08dxuwThafT/4Xs71wqS5ziB25vwBOT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YZ1P8YAAADdAAAADwAAAAAAAAAAAAAAAACYAgAAZHJz&#10;L2Rvd25yZXYueG1sUEsFBgAAAAAEAAQA9QAAAIsDAAAAAA==&#10;" filled="f" stroked="f">
                  <v:textbox inset="0,0,0,0">
                    <w:txbxContent>
                      <w:p w:rsidR="00E67B03" w:rsidRDefault="00656D13">
                        <w:pPr>
                          <w:spacing w:after="160" w:line="259" w:lineRule="auto"/>
                          <w:ind w:left="0" w:firstLine="0"/>
                          <w:jc w:val="left"/>
                        </w:pPr>
                        <w:r>
                          <w:rPr>
                            <w:i/>
                            <w:sz w:val="12"/>
                          </w:rPr>
                          <w:t>i</w:t>
                        </w:r>
                      </w:p>
                    </w:txbxContent>
                  </v:textbox>
                </v:rect>
                <v:rect id="Rectangle 9530" o:spid="_x0000_s1470" style="position:absolute;left:6982;top:9145;width:1717;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VKf8IA&#10;AADdAAAADwAAAGRycy9kb3ducmV2LnhtbERPTYvCMBC9C/6HMMLeNFVZsdUooi56dFVQb0MztsVm&#10;Upqs7e6vNwdhj4/3PV+2phRPql1hWcFwEIEgTq0uOFNwPn31pyCcR9ZYWiYFv+Rgueh25pho2/A3&#10;PY8+EyGEXYIKcu+rREqX5mTQDWxFHLi7rQ36AOtM6hqbEG5KOYqiiTRYcGjIsaJ1Tunj+GMU7KbV&#10;6rq3f01Wbm+7y+ESb06xV+qj165mIDy1/l/8du+1gvhzHPaHN+EJyM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ZUp/wgAAAN0AAAAPAAAAAAAAAAAAAAAAAJgCAABkcnMvZG93&#10;bnJldi54bWxQSwUGAAAAAAQABAD1AAAAhwMAAAAA&#10;" filled="f" stroked="f">
                  <v:textbox inset="0,0,0,0">
                    <w:txbxContent>
                      <w:p w:rsidR="00E67B03" w:rsidRDefault="00656D13">
                        <w:pPr>
                          <w:spacing w:after="160" w:line="259" w:lineRule="auto"/>
                          <w:ind w:left="0" w:firstLine="0"/>
                          <w:jc w:val="left"/>
                        </w:pPr>
                        <w:r>
                          <w:rPr>
                            <w:i/>
                            <w:sz w:val="16"/>
                          </w:rPr>
                          <w:t>Ar</w:t>
                        </w:r>
                      </w:p>
                    </w:txbxContent>
                  </v:textbox>
                </v:rect>
                <v:rect id="Rectangle 9531" o:spid="_x0000_s1471" style="position:absolute;left:8273;top:9475;width:450;height:8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nv5McA&#10;AADdAAAADwAAAGRycy9kb3ducmV2LnhtbESPT2vCQBTE74LfYXmCN91YqSQxq0j/oEerhdTbI/ua&#10;hGbfhuzWpP30XUHocZiZ3zDZdjCNuFLnassKFvMIBHFhdc2lgvfz6ywG4TyyxsYyKfghB9vNeJRh&#10;qm3Pb3Q9+VIECLsUFVTet6mUrqjIoJvbljh4n7Yz6IPsSqk77APcNPIhilbSYM1hocKWnioqvk7f&#10;RsE+bncfB/vbl83LZZ8f8+T5nHilppNhtwbhafD/4Xv7oBUkj8sF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Ip7+THAAAA3QAAAA8AAAAAAAAAAAAAAAAAmAIAAGRy&#10;cy9kb3ducmV2LnhtbFBLBQYAAAAABAAEAPUAAACMAwAAAAA=&#10;" filled="f" stroked="f">
                  <v:textbox inset="0,0,0,0">
                    <w:txbxContent>
                      <w:p w:rsidR="00E67B03" w:rsidRDefault="00656D13">
                        <w:pPr>
                          <w:spacing w:after="160" w:line="259" w:lineRule="auto"/>
                          <w:ind w:left="0" w:firstLine="0"/>
                          <w:jc w:val="left"/>
                        </w:pPr>
                        <w:r>
                          <w:rPr>
                            <w:i/>
                            <w:sz w:val="12"/>
                          </w:rPr>
                          <w:t>i</w:t>
                        </w:r>
                      </w:p>
                    </w:txbxContent>
                  </v:textbox>
                </v:rect>
                <v:shape id="Shape 114282" o:spid="_x0000_s1472" style="position:absolute;top:14400;width:11219;height:3600;visibility:visible;mso-wrap-style:square;v-text-anchor:top" coordsize="1121911,360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Qw8IA&#10;AADfAAAADwAAAGRycy9kb3ducmV2LnhtbERPW2vCMBR+H+w/hDPwZcykRUU6o4yBoI/e2OuhOWvC&#10;mpPSZLX794sg+Pjx3Veb0bdioD66wBqKqQJBXAfjuNFwPm3fliBiQjbYBiYNfxRhs35+WmFlwpUP&#10;NBxTI3IIxwo12JS6SspYW/IYp6Ejztx36D2mDPtGmh6vOdy3slRqIT06zg0WO/q0VP8cf72G/WmY&#10;qZ3r5sap4vXLX+z8Eg5aT17Gj3cQicb0EN/dO5PnF7NyWcLtTwYg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89DDwgAAAN8AAAAPAAAAAAAAAAAAAAAAAJgCAABkcnMvZG93&#10;bnJldi54bWxQSwUGAAAAAAQABAD1AAAAhwMAAAAA&#10;" path="m,l1121911,r,360004l,360004,,e" fillcolor="#fcc" strokeweight=".14058mm">
                  <v:stroke miterlimit="83231f" joinstyle="miter"/>
                  <v:path arrowok="t" textboxrect="0,0,1121911,360004"/>
                </v:shape>
                <v:rect id="Rectangle 9533" o:spid="_x0000_s1473" style="position:absolute;left:495;top:15417;width:1124;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fUCMcA&#10;AADdAAAADwAAAGRycy9kb3ducmV2LnhtbESPT2vCQBTE74V+h+UJvdWNFYuJWUXaih79U0i9PbKv&#10;SWj2bciuJvrpXaHgcZiZ3zDpoje1OFPrKssKRsMIBHFudcWFgu/D6nUKwnlkjbVlUnAhB4v581OK&#10;ibYd7+i894UIEHYJKii9bxIpXV6SQTe0DXHwfm1r0AfZFlK32AW4qeVbFL1LgxWHhRIb+igp/9uf&#10;jIL1tFn+bOy1K+qv4zrbZvHnIfZKvQz65QyEp94/wv/tjVYQT8ZjuL8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231AjHAAAA3QAAAA8AAAAAAAAAAAAAAAAAmAIAAGRy&#10;cy9kb3ducmV2LnhtbFBLBQYAAAAABAAEAPUAAACMAwAAAAA=&#10;" filled="f" stroked="f">
                  <v:textbox inset="0,0,0,0">
                    <w:txbxContent>
                      <w:p w:rsidR="00E67B03" w:rsidRDefault="00656D13">
                        <w:pPr>
                          <w:spacing w:after="160" w:line="259" w:lineRule="auto"/>
                          <w:ind w:left="0" w:firstLine="0"/>
                          <w:jc w:val="left"/>
                        </w:pPr>
                        <w:r>
                          <w:rPr>
                            <w:i/>
                          </w:rPr>
                          <w:t>x</w:t>
                        </w:r>
                      </w:p>
                    </w:txbxContent>
                  </v:textbox>
                </v:rect>
                <v:rect id="Rectangle 9534" o:spid="_x0000_s1474" style="position:absolute;left:1340;top:15996;width:487;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5MfMcA&#10;AADdAAAADwAAAGRycy9kb3ducmV2LnhtbESPT2vCQBTE7wW/w/IEb3WjtmKiq4i26LH+AfX2yD6T&#10;YPZtyG5N2k/vCoUeh5n5DTNbtKYUd6pdYVnBoB+BIE6tLjhTcDx8vk5AOI+ssbRMCn7IwWLeeZlh&#10;om3DO7rvfSYChF2CCnLvq0RKl+Zk0PVtRRy8q60N+iDrTOoamwA3pRxG0VgaLDgs5FjRKqf0tv82&#10;CjaTanne2t8mKz8um9PXKV4fYq9Ur9supyA8tf4//NfeagXx++gN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JeTHzHAAAA3QAAAA8AAAAAAAAAAAAAAAAAmAIAAGRy&#10;cy9kb3ducmV2LnhtbFBLBQYAAAAABAAEAPUAAACMAwAAAAA=&#10;" filled="f" stroked="f">
                  <v:textbox inset="0,0,0,0">
                    <w:txbxContent>
                      <w:p w:rsidR="00E67B03" w:rsidRDefault="00656D13">
                        <w:pPr>
                          <w:spacing w:after="160" w:line="259" w:lineRule="auto"/>
                          <w:ind w:left="0" w:firstLine="0"/>
                          <w:jc w:val="left"/>
                        </w:pPr>
                        <w:r>
                          <w:rPr>
                            <w:i/>
                            <w:sz w:val="16"/>
                          </w:rPr>
                          <w:t>i</w:t>
                        </w:r>
                      </w:p>
                    </w:txbxContent>
                  </v:textbox>
                </v:rect>
                <v:rect id="Rectangle 9535" o:spid="_x0000_s1475" style="position:absolute;left:1706;top:15996;width:1828;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Lp58cA&#10;AADdAAAADwAAAGRycy9kb3ducmV2LnhtbESPQWvCQBSE74X+h+UVvNVNLZEkuorUih6tFlJvj+xr&#10;Epp9G7Krif31XUHocZiZb5j5cjCNuFDnassKXsYRCOLC6ppLBZ/HzXMCwnlkjY1lUnAlB8vF48Mc&#10;M217/qDLwZciQNhlqKDyvs2kdEVFBt3YtsTB+7adQR9kV0rdYR/gppGTKJpKgzWHhQpbequo+Dmc&#10;jYJt0q6+dva3L5v30zbf5+n6mHqlRk/DagbC0+D/w/f2TitI49cYbm/C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0S6efHAAAA3QAAAA8AAAAAAAAAAAAAAAAAmAIAAGRy&#10;cy9kb3ducmV2LnhtbFBLBQYAAAAABAAEAPUAAACMAwAAAAA=&#10;" filled="f" stroked="f">
                  <v:textbox inset="0,0,0,0">
                    <w:txbxContent>
                      <w:p w:rsidR="00E67B03" w:rsidRDefault="00656D13">
                        <w:pPr>
                          <w:spacing w:after="160" w:line="259" w:lineRule="auto"/>
                          <w:ind w:left="0" w:firstLine="0"/>
                          <w:jc w:val="left"/>
                        </w:pPr>
                        <w:r>
                          <w:rPr>
                            <w:sz w:val="16"/>
                          </w:rPr>
                          <w:t>+1</w:t>
                        </w:r>
                      </w:p>
                    </w:txbxContent>
                  </v:textbox>
                </v:rect>
                <v:rect id="Rectangle 9536" o:spid="_x0000_s1476" style="position:absolute;left:3565;top:15417;width:1538;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B3kMYA&#10;AADdAAAADwAAAGRycy9kb3ducmV2LnhtbESPQWvCQBSE74X+h+UJ3upGS8XErCK1RY9WhejtkX1N&#10;QrNvQ3Y10V/fLQg9DjPzDZMue1OLK7WusqxgPIpAEOdWV1woOB4+X2YgnEfWWFsmBTdysFw8P6WY&#10;aNvxF133vhABwi5BBaX3TSKly0sy6Ea2IQ7et20N+iDbQuoWuwA3tZxE0VQarDgslNjQe0n5z/5i&#10;FGxmzeq0tfeuqD/Om2yXxetD7JUaDvrVHISn3v+HH+2tVhC/vU7h7014An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cB3kMYAAADdAAAADwAAAAAAAAAAAAAAAACYAgAAZHJz&#10;L2Rvd25yZXYueG1sUEsFBgAAAAAEAAQA9QAAAIsDAAAAAA==&#10;" filled="f" stroked="f">
                  <v:textbox inset="0,0,0,0">
                    <w:txbxContent>
                      <w:p w:rsidR="00E67B03" w:rsidRDefault="00656D13">
                        <w:pPr>
                          <w:spacing w:after="160" w:line="259" w:lineRule="auto"/>
                          <w:ind w:left="0" w:firstLine="0"/>
                          <w:jc w:val="left"/>
                        </w:pPr>
                        <w:r>
                          <w:t>=</w:t>
                        </w:r>
                      </w:p>
                    </w:txbxContent>
                  </v:textbox>
                </v:rect>
                <v:rect id="Rectangle 9537" o:spid="_x0000_s1477" style="position:absolute;left:5143;top:15417;width:1124;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zSC8cA&#10;AADdAAAADwAAAGRycy9kb3ducmV2LnhtbESPT2vCQBTE7wW/w/IEb3Wj0mqiq4i26LH+AfX2yD6T&#10;YPZtyG5N2k/vCoUeh5n5DTNbtKYUd6pdYVnBoB+BIE6tLjhTcDx8vk5AOI+ssbRMCn7IwWLeeZlh&#10;om3DO7rvfSYChF2CCnLvq0RKl+Zk0PVtRRy8q60N+iDrTOoamwA3pRxG0bs0WHBYyLGiVU7pbf9t&#10;FGwm1fK8tb9NVn5cNqevU7w+xF6pXrddTkF4av1/+K+91Qrit9EY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KM0gvHAAAA3QAAAA8AAAAAAAAAAAAAAAAAmAIAAGRy&#10;cy9kb3ducmV2LnhtbFBLBQYAAAAABAAEAPUAAACMAwAAAAA=&#10;" filled="f" stroked="f">
                  <v:textbox inset="0,0,0,0">
                    <w:txbxContent>
                      <w:p w:rsidR="00E67B03" w:rsidRDefault="00656D13">
                        <w:pPr>
                          <w:spacing w:after="160" w:line="259" w:lineRule="auto"/>
                          <w:ind w:left="0" w:firstLine="0"/>
                          <w:jc w:val="left"/>
                        </w:pPr>
                        <w:r>
                          <w:rPr>
                            <w:i/>
                          </w:rPr>
                          <w:t>x</w:t>
                        </w:r>
                      </w:p>
                    </w:txbxContent>
                  </v:textbox>
                </v:rect>
                <v:rect id="Rectangle 9538" o:spid="_x0000_s1478" style="position:absolute;left:5988;top:15996;width:487;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NGecIA&#10;AADdAAAADwAAAGRycy9kb3ducmV2LnhtbERPTYvCMBC9C/6HMMLeNFVZsdUooi56dFVQb0MztsVm&#10;Upqs7e6vNwdhj4/3PV+2phRPql1hWcFwEIEgTq0uOFNwPn31pyCcR9ZYWiYFv+Rgueh25pho2/A3&#10;PY8+EyGEXYIKcu+rREqX5mTQDWxFHLi7rQ36AOtM6hqbEG5KOYqiiTRYcGjIsaJ1Tunj+GMU7KbV&#10;6rq3f01Wbm+7y+ESb06xV+qj165mIDy1/l/8du+1gvhzHOaGN+EJyM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E0Z5wgAAAN0AAAAPAAAAAAAAAAAAAAAAAJgCAABkcnMvZG93&#10;bnJldi54bWxQSwUGAAAAAAQABAD1AAAAhwMAAAAA&#10;" filled="f" stroked="f">
                  <v:textbox inset="0,0,0,0">
                    <w:txbxContent>
                      <w:p w:rsidR="00E67B03" w:rsidRDefault="00656D13">
                        <w:pPr>
                          <w:spacing w:after="160" w:line="259" w:lineRule="auto"/>
                          <w:ind w:left="0" w:firstLine="0"/>
                          <w:jc w:val="left"/>
                        </w:pPr>
                        <w:r>
                          <w:rPr>
                            <w:i/>
                            <w:sz w:val="16"/>
                          </w:rPr>
                          <w:t>i</w:t>
                        </w:r>
                      </w:p>
                    </w:txbxContent>
                  </v:textbox>
                </v:rect>
                <v:rect id="Rectangle 9539" o:spid="_x0000_s1479" style="position:absolute;left:6755;top:15417;width:1538;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j4sYA&#10;AADdAAAADwAAAGRycy9kb3ducmV2LnhtbESPT2vCQBTE70K/w/IK3nTTipJEV5Gq6NE/BdvbI/tM&#10;QrNvQ3Y1sZ++Kwg9DjPzG2a26EwlbtS40rKCt2EEgjizuuRcwedpM4hBOI+ssbJMCu7kYDF/6c0w&#10;1bblA92OPhcBwi5FBYX3dSqlywoy6Ia2Jg7exTYGfZBNLnWDbYCbSr5H0UQaLDksFFjTR0HZz/Fq&#10;FGzjevm1s79tXq2/t+f9OVmdEq9U/7VbTkF46vx/+NneaQXJeJTA4014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F/j4sYAAADdAAAADwAAAAAAAAAAAAAAAACYAgAAZHJz&#10;L2Rvd25yZXYueG1sUEsFBgAAAAAEAAQA9QAAAIsDAAAAAA==&#10;" filled="f" stroked="f">
                  <v:textbox inset="0,0,0,0">
                    <w:txbxContent>
                      <w:p w:rsidR="00E67B03" w:rsidRDefault="00656D13">
                        <w:pPr>
                          <w:spacing w:after="160" w:line="259" w:lineRule="auto"/>
                          <w:ind w:left="0" w:firstLine="0"/>
                          <w:jc w:val="left"/>
                        </w:pPr>
                        <w:r>
                          <w:t>+</w:t>
                        </w:r>
                      </w:p>
                    </w:txbxContent>
                  </v:textbox>
                </v:rect>
                <v:rect id="Rectangle 9540" o:spid="_x0000_s1480" style="position:absolute;left:8249;top:15417;width:1257;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M5AsIA&#10;AADdAAAADwAAAGRycy9kb3ducmV2LnhtbERPTYvCMBC9C/6HMMLeNFVcsdUooi56dFVQb0MztsVm&#10;Upqs7e6vNwdhj4/3PV+2phRPql1hWcFwEIEgTq0uOFNwPn31pyCcR9ZYWiYFv+Rgueh25pho2/A3&#10;PY8+EyGEXYIKcu+rREqX5mTQDWxFHLi7rQ36AOtM6hqbEG5KOYqiiTRYcGjIsaJ1Tunj+GMU7KbV&#10;6rq3f01Wbm+7y+ESb06xV+qj165mIDy1/l/8du+1gvhzHPaHN+EJyM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YzkCwgAAAN0AAAAPAAAAAAAAAAAAAAAAAJgCAABkcnMvZG93&#10;bnJldi54bWxQSwUGAAAAAAQABAD1AAAAhwMAAAAA&#10;" filled="f" stroked="f">
                  <v:textbox inset="0,0,0,0">
                    <w:txbxContent>
                      <w:p w:rsidR="00E67B03" w:rsidRDefault="00656D13">
                        <w:pPr>
                          <w:spacing w:after="160" w:line="259" w:lineRule="auto"/>
                          <w:ind w:left="0" w:firstLine="0"/>
                          <w:jc w:val="left"/>
                        </w:pPr>
                        <w:r>
                          <w:rPr>
                            <w:i/>
                          </w:rPr>
                          <w:t>α</w:t>
                        </w:r>
                      </w:p>
                    </w:txbxContent>
                  </v:textbox>
                </v:rect>
                <v:rect id="Rectangle 9541" o:spid="_x0000_s1481" style="position:absolute;left:9194;top:15996;width:487;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cmccA&#10;AADdAAAADwAAAGRycy9kb3ducmV2LnhtbESPT2vCQBTE74LfYXmCN91YrCQxq0j/oEerhdTbI/ua&#10;hGbfhuzWpP30XUHocZiZ3zDZdjCNuFLnassKFvMIBHFhdc2lgvfz6ywG4TyyxsYyKfghB9vNeJRh&#10;qm3Pb3Q9+VIECLsUFVTet6mUrqjIoJvbljh4n7Yz6IPsSqk77APcNPIhilbSYM1hocKWnioqvk7f&#10;RsE+bncfB/vbl83LZZ8f8+T5nHilppNhtwbhafD/4Xv7oBUkj8sF3N6EJyA3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ovnJnHAAAA3QAAAA8AAAAAAAAAAAAAAAAAmAIAAGRy&#10;cy9kb3ducmV2LnhtbFBLBQYAAAAABAAEAPUAAACMAwAAAAA=&#10;" filled="f" stroked="f">
                  <v:textbox inset="0,0,0,0">
                    <w:txbxContent>
                      <w:p w:rsidR="00E67B03" w:rsidRDefault="00656D13">
                        <w:pPr>
                          <w:spacing w:after="160" w:line="259" w:lineRule="auto"/>
                          <w:ind w:left="0" w:firstLine="0"/>
                          <w:jc w:val="left"/>
                        </w:pPr>
                        <w:r>
                          <w:rPr>
                            <w:i/>
                            <w:sz w:val="16"/>
                          </w:rPr>
                          <w:t>i</w:t>
                        </w:r>
                      </w:p>
                    </w:txbxContent>
                  </v:textbox>
                </v:rect>
                <v:rect id="Rectangle 9542" o:spid="_x0000_s1482" style="position:absolute;left:9624;top:15417;width:891;height:1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0C7sYA&#10;AADdAAAADwAAAGRycy9kb3ducmV2LnhtbESPQWvCQBSE74L/YXkFb7qpWDExq4it6LFqIfX2yL4m&#10;odm3IbuatL++WxA8DjPzDZOue1OLG7WusqzgeRKBIM6trrhQ8HHejRcgnEfWWFsmBT/kYL0aDlJM&#10;tO34SLeTL0SAsEtQQel9k0jp8pIMuoltiIP3ZVuDPsi2kLrFLsBNLadRNJcGKw4LJTa0LSn/Pl2N&#10;gv2i2Xwe7G9X1G+Xffaexa/n2Cs1euo3SxCeev8I39sHrSB+mU3h/014An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v0C7sYAAADdAAAADwAAAAAAAAAAAAAAAACYAgAAZHJz&#10;L2Rvd25yZXYueG1sUEsFBgAAAAAEAAQA9QAAAIsDAAAAAA==&#10;" filled="f" stroked="f">
                  <v:textbox inset="0,0,0,0">
                    <w:txbxContent>
                      <w:p w:rsidR="00E67B03" w:rsidRDefault="00656D13">
                        <w:pPr>
                          <w:spacing w:after="160" w:line="259" w:lineRule="auto"/>
                          <w:ind w:left="0" w:firstLine="0"/>
                          <w:jc w:val="left"/>
                        </w:pPr>
                        <w:r>
                          <w:rPr>
                            <w:i/>
                          </w:rPr>
                          <w:t>r</w:t>
                        </w:r>
                      </w:p>
                    </w:txbxContent>
                  </v:textbox>
                </v:rect>
                <v:rect id="Rectangle 9543" o:spid="_x0000_s1483" style="position:absolute;left:10294;top:15996;width:487;height:1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GndccA&#10;AADdAAAADwAAAGRycy9kb3ducmV2LnhtbESPT2vCQBTE7wW/w/IEb3WjtmKiq4i26LH+AfX2yD6T&#10;YPZtyG5N2k/vCoUeh5n5DTNbtKYUd6pdYVnBoB+BIE6tLjhTcDx8vk5AOI+ssbRMCn7IwWLeeZlh&#10;om3DO7rvfSYChF2CCnLvq0RKl+Zk0PVtRRy8q60N+iDrTOoamwA3pRxG0VgaLDgs5FjRKqf0tv82&#10;CjaTanne2t8mKz8um9PXKV4fYq9Ur9supyA8tf4//NfeagXx+9sInm/CE5Dz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Wxp3XHAAAA3QAAAA8AAAAAAAAAAAAAAAAAmAIAAGRy&#10;cy9kb3ducmV2LnhtbFBLBQYAAAAABAAEAPUAAACMAwAAAAA=&#10;" filled="f" stroked="f">
                  <v:textbox inset="0,0,0,0">
                    <w:txbxContent>
                      <w:p w:rsidR="00E67B03" w:rsidRDefault="00656D13">
                        <w:pPr>
                          <w:spacing w:after="160" w:line="259" w:lineRule="auto"/>
                          <w:ind w:left="0" w:firstLine="0"/>
                          <w:jc w:val="left"/>
                        </w:pPr>
                        <w:r>
                          <w:rPr>
                            <w:i/>
                            <w:sz w:val="16"/>
                          </w:rPr>
                          <w:t>i</w:t>
                        </w:r>
                      </w:p>
                    </w:txbxContent>
                  </v:textbox>
                </v:rect>
                <v:shape id="Shape 9544" o:spid="_x0000_s1484" style="position:absolute;left:5609;top:3625;width:0;height:3220;visibility:visible;mso-wrap-style:square;v-text-anchor:top" coordsize="0,3220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2V4McA&#10;AADdAAAADwAAAGRycy9kb3ducmV2LnhtbESP3WrCQBSE7wu+w3IE7+pGsWJTV5FCRSoI/pTeHrLH&#10;TTR7NmS3SerTdwuCl8PMfMPMl50tRUO1LxwrGA0TEMSZ0wUbBafjx/MMhA/IGkvHpOCXPCwXvac5&#10;ptq1vKfmEIyIEPYpKshDqFIpfZaTRT90FXH0zq62GKKsjdQ1thFuSzlOkqm0WHBcyLGi95yy6+HH&#10;Khg363afycrszvZmtp+b49e3uSg16HerNxCBuvAI39sbreD1ZTKB/zfxCc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ttleDHAAAA3QAAAA8AAAAAAAAAAAAAAAAAmAIAAGRy&#10;cy9kb3ducmV2LnhtbFBLBQYAAAAABAAEAPUAAACMAwAAAAA=&#10;" path="m,l,322048e" filled="f" strokeweight=".28117mm">
                  <v:stroke miterlimit="83231f" joinstyle="miter"/>
                  <v:path arrowok="t" textboxrect="0,0,0,322048"/>
                </v:shape>
                <v:shape id="Shape 9545" o:spid="_x0000_s1485" style="position:absolute;left:5346;top:6648;width:526;height:526;visibility:visible;mso-wrap-style:square;v-text-anchor:top" coordsize="52634,52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2V7RMUA&#10;AADdAAAADwAAAGRycy9kb3ducmV2LnhtbESPQWvCQBSE70L/w/IKvZmNrYqmriLSglAQjF68PbLP&#10;bGj2bciuJvXXdwXB4zAz3zCLVW9rcaXWV44VjJIUBHHhdMWlguPhezgD4QOyxtoxKfgjD6vly2CB&#10;mXYd7+mah1JECPsMFZgQmkxKXxiy6BPXEEfv7FqLIcq2lLrFLsJtLd/TdCotVhwXDDa0MVT85her&#10;oDvpYmTc+rbj/Od22Riff33MlHp77defIAL14Rl+tLdawXwynsD9TXwCcvk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ZXtExQAAAN0AAAAPAAAAAAAAAAAAAAAAAJgCAABkcnMv&#10;ZG93bnJldi54bWxQSwUGAAAAAAQABAD1AAAAigMAAAAA&#10;" path="m,l26317,19738,52634,,26317,52634,,xe" fillcolor="black" stroked="f" strokeweight="0">
                  <v:stroke miterlimit="83231f" joinstyle="miter"/>
                  <v:path arrowok="t" textboxrect="0,0,52634,52634"/>
                </v:shape>
                <v:shape id="Shape 9546" o:spid="_x0000_s1486" style="position:absolute;left:5609;top:10825;width:0;height:3220;visibility:visible;mso-wrap-style:square;v-text-anchor:top" coordsize="0,3220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11m8cA&#10;AADdAAAADwAAAGRycy9kb3ducmV2LnhtbESPQWvCQBSE7wX/w/IEL1I3SjVt6iqlWLA3jb309pp9&#10;TYLZt3F31fjvXUHwOMzMN8x82ZlGnMj52rKC8SgBQVxYXXOp4Gf39fwKwgdkjY1lUnAhD8tF72mO&#10;mbZn3tIpD6WIEPYZKqhCaDMpfVGRQT+yLXH0/q0zGKJ0pdQOzxFuGjlJkpk0WHNcqLClz4qKfX40&#10;CobpNh1+/6UbfchXLuw3v+1xNVVq0O8+3kEE6sIjfG+vtYK36csMbm/iE5CL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vddZvHAAAA3QAAAA8AAAAAAAAAAAAAAAAAmAIAAGRy&#10;cy9kb3ducmV2LnhtbFBLBQYAAAAABAAEAPUAAACMAwAAAAA=&#10;" path="m,l,322047e" filled="f" strokeweight=".28117mm">
                  <v:stroke miterlimit="83231f" joinstyle="miter"/>
                  <v:path arrowok="t" textboxrect="0,0,0,322047"/>
                </v:shape>
                <v:shape id="Shape 9547" o:spid="_x0000_s1487" style="position:absolute;left:5346;top:13848;width:526;height:526;visibility:visible;mso-wrap-style:square;v-text-anchor:top" coordsize="52634,526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tAqMcA&#10;AADdAAAADwAAAGRycy9kb3ducmV2LnhtbESPT2vCQBTE7wW/w/KE3nTjn7Y2dRNEKggFoWkvvT2y&#10;r9nQ7NuQXU3007uC0OMwM79h1vlgG3GizteOFcymCQji0umaKwXfX7vJCoQPyBobx6TgTB7ybPSw&#10;xlS7nj/pVIRKRAj7FBWYENpUSl8asuinriWO3q/rLIYou0rqDvsIt42cJ8mztFhzXDDY0tZQ+Vcc&#10;rYL+R5cz4zaXAxcfl+PW+OJ9sVLqcTxs3kAEGsJ/+N7eawWvT8sXuL2JT0Bm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T7QKjHAAAA3QAAAA8AAAAAAAAAAAAAAAAAmAIAAGRy&#10;cy9kb3ducmV2LnhtbFBLBQYAAAAABAAEAPUAAACMAwAAAAA=&#10;" path="m,l26317,19738,52634,,26317,52634,,xe" fillcolor="black" stroked="f" strokeweight="0">
                  <v:stroke miterlimit="83231f" joinstyle="miter"/>
                  <v:path arrowok="t" textboxrect="0,0,52634,52634"/>
                </v:shape>
                <w10:anchorlock/>
              </v:group>
            </w:pict>
          </mc:Fallback>
        </mc:AlternateContent>
      </w:r>
    </w:p>
    <w:p w:rsidR="00E67B03" w:rsidRDefault="00656D13">
      <w:pPr>
        <w:spacing w:after="73"/>
        <w:ind w:left="-5"/>
      </w:pPr>
      <w:r>
        <w:t>The above algorithm is run till it converges.</w:t>
      </w:r>
    </w:p>
    <w:p w:rsidR="00E67B03" w:rsidRDefault="00656D13">
      <w:pPr>
        <w:spacing w:after="352" w:line="329" w:lineRule="auto"/>
        <w:ind w:left="-15" w:firstLine="351"/>
      </w:pPr>
      <w:r>
        <w:t xml:space="preserve">The computational cost in the above algorithm can be reduced by premultiplying the last equation above both sides by </w:t>
      </w:r>
      <w:r>
        <w:t>−</w:t>
      </w:r>
      <w:r>
        <w:rPr>
          <w:i/>
        </w:rPr>
        <w:t xml:space="preserve">A </w:t>
      </w:r>
      <w:r>
        <w:t xml:space="preserve">and adding </w:t>
      </w:r>
      <w:r>
        <w:rPr>
          <w:i/>
        </w:rPr>
        <w:t>b</w:t>
      </w:r>
    </w:p>
    <w:p w:rsidR="00E67B03" w:rsidRDefault="00656D13">
      <w:pPr>
        <w:spacing w:after="371" w:line="265" w:lineRule="auto"/>
        <w:ind w:left="367" w:right="367"/>
        <w:jc w:val="center"/>
      </w:pPr>
      <w:r>
        <w:rPr>
          <w:i/>
        </w:rPr>
        <w:t>r</w:t>
      </w:r>
      <w:r>
        <w:rPr>
          <w:i/>
          <w:sz w:val="16"/>
        </w:rPr>
        <w:t>i</w:t>
      </w:r>
      <w:r>
        <w:rPr>
          <w:sz w:val="16"/>
        </w:rPr>
        <w:t xml:space="preserve">+1 </w:t>
      </w:r>
      <w:r>
        <w:t xml:space="preserve">= </w:t>
      </w:r>
      <w:r>
        <w:rPr>
          <w:i/>
        </w:rPr>
        <w:t>r</w:t>
      </w:r>
      <w:r>
        <w:rPr>
          <w:i/>
          <w:sz w:val="16"/>
        </w:rPr>
        <w:t xml:space="preserve">i </w:t>
      </w:r>
      <w:r>
        <w:t>−</w:t>
      </w:r>
      <w:r>
        <w:t xml:space="preserve"> </w:t>
      </w:r>
      <w:r>
        <w:rPr>
          <w:i/>
        </w:rPr>
        <w:t>α</w:t>
      </w:r>
      <w:r>
        <w:rPr>
          <w:i/>
          <w:sz w:val="16"/>
        </w:rPr>
        <w:t>i</w:t>
      </w:r>
      <w:r>
        <w:rPr>
          <w:i/>
        </w:rPr>
        <w:t>Ar</w:t>
      </w:r>
      <w:r>
        <w:rPr>
          <w:i/>
          <w:sz w:val="16"/>
        </w:rPr>
        <w:t>i</w:t>
      </w:r>
    </w:p>
    <w:p w:rsidR="00E67B03" w:rsidRDefault="00656D13">
      <w:pPr>
        <w:spacing w:line="346" w:lineRule="auto"/>
        <w:ind w:left="-15" w:firstLine="351"/>
      </w:pPr>
      <w:r>
        <w:t xml:space="preserve">We can see that the steepest descent algorithm converges, we use the analysis using eigenvalues and eigenvectors. Let us consider that </w:t>
      </w:r>
      <w:r>
        <w:rPr>
          <w:i/>
        </w:rPr>
        <w:t>e</w:t>
      </w:r>
      <w:r>
        <w:rPr>
          <w:i/>
          <w:vertAlign w:val="subscript"/>
        </w:rPr>
        <w:t xml:space="preserve">i </w:t>
      </w:r>
      <w:r>
        <w:t xml:space="preserve">is an eigenvector with eigenvalue </w:t>
      </w:r>
      <w:r>
        <w:rPr>
          <w:i/>
        </w:rPr>
        <w:t>λ</w:t>
      </w:r>
      <w:r>
        <w:t xml:space="preserve">. Then, the residual is also an eigenvector, as </w:t>
      </w:r>
      <w:r>
        <w:rPr>
          <w:i/>
        </w:rPr>
        <w:t>r</w:t>
      </w:r>
      <w:r>
        <w:rPr>
          <w:i/>
          <w:vertAlign w:val="subscript"/>
        </w:rPr>
        <w:t xml:space="preserve">i </w:t>
      </w:r>
      <w:r>
        <w:t xml:space="preserve">= </w:t>
      </w:r>
      <w:r>
        <w:t>−</w:t>
      </w:r>
      <w:r>
        <w:rPr>
          <w:i/>
        </w:rPr>
        <w:t>Ae</w:t>
      </w:r>
      <w:r>
        <w:rPr>
          <w:i/>
          <w:vertAlign w:val="subscript"/>
        </w:rPr>
        <w:t xml:space="preserve">i </w:t>
      </w:r>
      <w:r>
        <w:t xml:space="preserve">= </w:t>
      </w:r>
      <w:r>
        <w:t>−</w:t>
      </w:r>
      <w:r>
        <w:rPr>
          <w:i/>
        </w:rPr>
        <w:t>λe</w:t>
      </w:r>
      <w:r>
        <w:rPr>
          <w:i/>
          <w:vertAlign w:val="subscript"/>
        </w:rPr>
        <w:t>i</w:t>
      </w:r>
      <w:r>
        <w:t>.</w:t>
      </w:r>
    </w:p>
    <w:p w:rsidR="00E67B03" w:rsidRDefault="00656D13">
      <w:pPr>
        <w:ind w:left="-5" w:right="3098"/>
      </w:pPr>
      <w:r>
        <w:t>Thus,</w:t>
      </w:r>
    </w:p>
    <w:p w:rsidR="00E67B03" w:rsidRDefault="00656D13">
      <w:pPr>
        <w:spacing w:after="330" w:line="259" w:lineRule="auto"/>
        <w:ind w:left="3103" w:firstLine="0"/>
        <w:jc w:val="left"/>
      </w:pPr>
      <w:r>
        <w:rPr>
          <w:noProof/>
        </w:rPr>
        <w:drawing>
          <wp:inline distT="0" distB="0" distL="0" distR="0">
            <wp:extent cx="1243584" cy="993648"/>
            <wp:effectExtent l="0" t="0" r="0" b="0"/>
            <wp:docPr id="109160" name="Picture 109160"/>
            <wp:cNvGraphicFramePr/>
            <a:graphic xmlns:a="http://schemas.openxmlformats.org/drawingml/2006/main">
              <a:graphicData uri="http://schemas.openxmlformats.org/drawingml/2006/picture">
                <pic:pic xmlns:pic="http://schemas.openxmlformats.org/drawingml/2006/picture">
                  <pic:nvPicPr>
                    <pic:cNvPr id="109160" name="Picture 109160"/>
                    <pic:cNvPicPr/>
                  </pic:nvPicPr>
                  <pic:blipFill>
                    <a:blip r:embed="rId186"/>
                    <a:stretch>
                      <a:fillRect/>
                    </a:stretch>
                  </pic:blipFill>
                  <pic:spPr>
                    <a:xfrm>
                      <a:off x="0" y="0"/>
                      <a:ext cx="1243584" cy="993648"/>
                    </a:xfrm>
                    <a:prstGeom prst="rect">
                      <a:avLst/>
                    </a:prstGeom>
                  </pic:spPr>
                </pic:pic>
              </a:graphicData>
            </a:graphic>
          </wp:inline>
        </w:drawing>
      </w:r>
    </w:p>
    <w:p w:rsidR="00E67B03" w:rsidRDefault="00656D13">
      <w:pPr>
        <w:spacing w:line="322" w:lineRule="auto"/>
        <w:ind w:left="-15" w:firstLine="351"/>
      </w:pPr>
      <w:r>
        <w:t xml:space="preserve">To analyze convergence for a little more general error term </w:t>
      </w:r>
      <w:r>
        <w:rPr>
          <w:i/>
        </w:rPr>
        <w:t>e</w:t>
      </w:r>
      <w:r>
        <w:rPr>
          <w:i/>
          <w:vertAlign w:val="subscript"/>
        </w:rPr>
        <w:t>i</w:t>
      </w:r>
      <w:r>
        <w:t xml:space="preserve">, we express </w:t>
      </w:r>
      <w:r>
        <w:rPr>
          <w:i/>
        </w:rPr>
        <w:t>e</w:t>
      </w:r>
      <w:r>
        <w:rPr>
          <w:i/>
          <w:vertAlign w:val="subscript"/>
        </w:rPr>
        <w:t xml:space="preserve">i </w:t>
      </w:r>
      <w:r>
        <w:t xml:space="preserve">as a linear combination of orthogonal eigenvectors, whcih is guaranteed for the matrix </w:t>
      </w:r>
      <w:r>
        <w:rPr>
          <w:i/>
        </w:rPr>
        <w:t xml:space="preserve">A </w:t>
      </w:r>
      <w:r>
        <w:t>by the spectral theorem. Hence, we write [11](pp.15)</w:t>
      </w:r>
    </w:p>
    <w:p w:rsidR="00E67B03" w:rsidRDefault="00656D13">
      <w:pPr>
        <w:spacing w:after="328" w:line="259" w:lineRule="auto"/>
        <w:ind w:left="3423" w:firstLine="0"/>
        <w:jc w:val="left"/>
      </w:pPr>
      <w:r>
        <w:rPr>
          <w:noProof/>
        </w:rPr>
        <w:drawing>
          <wp:inline distT="0" distB="0" distL="0" distR="0">
            <wp:extent cx="783336" cy="435864"/>
            <wp:effectExtent l="0" t="0" r="0" b="0"/>
            <wp:docPr id="109161" name="Picture 109161"/>
            <wp:cNvGraphicFramePr/>
            <a:graphic xmlns:a="http://schemas.openxmlformats.org/drawingml/2006/main">
              <a:graphicData uri="http://schemas.openxmlformats.org/drawingml/2006/picture">
                <pic:pic xmlns:pic="http://schemas.openxmlformats.org/drawingml/2006/picture">
                  <pic:nvPicPr>
                    <pic:cNvPr id="109161" name="Picture 109161"/>
                    <pic:cNvPicPr/>
                  </pic:nvPicPr>
                  <pic:blipFill>
                    <a:blip r:embed="rId187"/>
                    <a:stretch>
                      <a:fillRect/>
                    </a:stretch>
                  </pic:blipFill>
                  <pic:spPr>
                    <a:xfrm>
                      <a:off x="0" y="0"/>
                      <a:ext cx="783336" cy="435864"/>
                    </a:xfrm>
                    <a:prstGeom prst="rect">
                      <a:avLst/>
                    </a:prstGeom>
                  </pic:spPr>
                </pic:pic>
              </a:graphicData>
            </a:graphic>
          </wp:inline>
        </w:drawing>
      </w:r>
    </w:p>
    <w:p w:rsidR="00E67B03" w:rsidRDefault="00656D13">
      <w:pPr>
        <w:spacing w:after="66"/>
        <w:ind w:left="-5"/>
      </w:pPr>
      <w:r>
        <w:t xml:space="preserve">where </w:t>
      </w:r>
      <w:r>
        <w:rPr>
          <w:i/>
          <w:vertAlign w:val="subscript"/>
        </w:rPr>
        <w:t xml:space="preserve">j </w:t>
      </w:r>
      <w:r>
        <w:t>is the length of each comp</w:t>
      </w:r>
      <w:r>
        <w:t xml:space="preserve">onent of </w:t>
      </w:r>
      <w:r>
        <w:rPr>
          <w:i/>
        </w:rPr>
        <w:t>e</w:t>
      </w:r>
      <w:r>
        <w:rPr>
          <w:i/>
          <w:vertAlign w:val="subscript"/>
        </w:rPr>
        <w:t xml:space="preserve">i </w:t>
      </w:r>
      <w:r>
        <w:t xml:space="preserve">and </w:t>
      </w:r>
      <w:r>
        <w:rPr>
          <w:i/>
        </w:rPr>
        <w:t>v</w:t>
      </w:r>
      <w:r>
        <w:rPr>
          <w:i/>
          <w:vertAlign w:val="subscript"/>
        </w:rPr>
        <w:t xml:space="preserve">j </w:t>
      </w:r>
      <w:r>
        <w:t>are orthonormal eigenvectors.</w:t>
      </w:r>
    </w:p>
    <w:p w:rsidR="00E67B03" w:rsidRDefault="00656D13">
      <w:pPr>
        <w:spacing w:after="36"/>
        <w:ind w:left="-5"/>
      </w:pPr>
      <w:r>
        <w:t>Thus, from the orthonormality of eigenvectors, we obtain</w:t>
      </w:r>
    </w:p>
    <w:p w:rsidR="00E67B03" w:rsidRDefault="00656D13">
      <w:pPr>
        <w:spacing w:after="0" w:line="259" w:lineRule="auto"/>
        <w:ind w:left="2282" w:firstLine="0"/>
        <w:jc w:val="left"/>
      </w:pPr>
      <w:r>
        <w:rPr>
          <w:noProof/>
        </w:rPr>
        <w:drawing>
          <wp:inline distT="0" distB="0" distL="0" distR="0">
            <wp:extent cx="2343912" cy="1402080"/>
            <wp:effectExtent l="0" t="0" r="0" b="0"/>
            <wp:docPr id="109162" name="Picture 109162"/>
            <wp:cNvGraphicFramePr/>
            <a:graphic xmlns:a="http://schemas.openxmlformats.org/drawingml/2006/main">
              <a:graphicData uri="http://schemas.openxmlformats.org/drawingml/2006/picture">
                <pic:pic xmlns:pic="http://schemas.openxmlformats.org/drawingml/2006/picture">
                  <pic:nvPicPr>
                    <pic:cNvPr id="109162" name="Picture 109162"/>
                    <pic:cNvPicPr/>
                  </pic:nvPicPr>
                  <pic:blipFill>
                    <a:blip r:embed="rId188"/>
                    <a:stretch>
                      <a:fillRect/>
                    </a:stretch>
                  </pic:blipFill>
                  <pic:spPr>
                    <a:xfrm>
                      <a:off x="0" y="0"/>
                      <a:ext cx="2343912" cy="1402080"/>
                    </a:xfrm>
                    <a:prstGeom prst="rect">
                      <a:avLst/>
                    </a:prstGeom>
                  </pic:spPr>
                </pic:pic>
              </a:graphicData>
            </a:graphic>
          </wp:inline>
        </w:drawing>
      </w:r>
    </w:p>
    <w:p w:rsidR="00E67B03" w:rsidRDefault="00656D13">
      <w:pPr>
        <w:spacing w:after="188" w:line="259" w:lineRule="auto"/>
        <w:ind w:left="2629" w:firstLine="0"/>
        <w:jc w:val="left"/>
      </w:pPr>
      <w:r>
        <w:rPr>
          <w:noProof/>
        </w:rPr>
        <w:lastRenderedPageBreak/>
        <w:drawing>
          <wp:inline distT="0" distB="0" distL="0" distR="0">
            <wp:extent cx="1908048" cy="1316736"/>
            <wp:effectExtent l="0" t="0" r="0" b="0"/>
            <wp:docPr id="109163" name="Picture 109163"/>
            <wp:cNvGraphicFramePr/>
            <a:graphic xmlns:a="http://schemas.openxmlformats.org/drawingml/2006/main">
              <a:graphicData uri="http://schemas.openxmlformats.org/drawingml/2006/picture">
                <pic:pic xmlns:pic="http://schemas.openxmlformats.org/drawingml/2006/picture">
                  <pic:nvPicPr>
                    <pic:cNvPr id="109163" name="Picture 109163"/>
                    <pic:cNvPicPr/>
                  </pic:nvPicPr>
                  <pic:blipFill>
                    <a:blip r:embed="rId189"/>
                    <a:stretch>
                      <a:fillRect/>
                    </a:stretch>
                  </pic:blipFill>
                  <pic:spPr>
                    <a:xfrm>
                      <a:off x="0" y="0"/>
                      <a:ext cx="1908048" cy="1316736"/>
                    </a:xfrm>
                    <a:prstGeom prst="rect">
                      <a:avLst/>
                    </a:prstGeom>
                  </pic:spPr>
                </pic:pic>
              </a:graphicData>
            </a:graphic>
          </wp:inline>
        </w:drawing>
      </w:r>
    </w:p>
    <w:p w:rsidR="00E67B03" w:rsidRDefault="00656D13">
      <w:pPr>
        <w:ind w:left="-5"/>
      </w:pPr>
      <w:r>
        <w:t>By the mechanics of the method of steepest descent, we obtain</w:t>
      </w:r>
    </w:p>
    <w:p w:rsidR="00E67B03" w:rsidRDefault="00656D13">
      <w:pPr>
        <w:spacing w:after="175" w:line="259" w:lineRule="auto"/>
        <w:ind w:left="3092" w:firstLine="0"/>
        <w:jc w:val="left"/>
      </w:pPr>
      <w:r>
        <w:rPr>
          <w:noProof/>
        </w:rPr>
        <w:drawing>
          <wp:inline distT="0" distB="0" distL="0" distR="0">
            <wp:extent cx="1231392" cy="969264"/>
            <wp:effectExtent l="0" t="0" r="0" b="0"/>
            <wp:docPr id="109164" name="Picture 109164"/>
            <wp:cNvGraphicFramePr/>
            <a:graphic xmlns:a="http://schemas.openxmlformats.org/drawingml/2006/main">
              <a:graphicData uri="http://schemas.openxmlformats.org/drawingml/2006/picture">
                <pic:pic xmlns:pic="http://schemas.openxmlformats.org/drawingml/2006/picture">
                  <pic:nvPicPr>
                    <pic:cNvPr id="109164" name="Picture 109164"/>
                    <pic:cNvPicPr/>
                  </pic:nvPicPr>
                  <pic:blipFill>
                    <a:blip r:embed="rId190"/>
                    <a:stretch>
                      <a:fillRect/>
                    </a:stretch>
                  </pic:blipFill>
                  <pic:spPr>
                    <a:xfrm>
                      <a:off x="0" y="0"/>
                      <a:ext cx="1231392" cy="969264"/>
                    </a:xfrm>
                    <a:prstGeom prst="rect">
                      <a:avLst/>
                    </a:prstGeom>
                  </pic:spPr>
                </pic:pic>
              </a:graphicData>
            </a:graphic>
          </wp:inline>
        </w:drawing>
      </w:r>
    </w:p>
    <w:p w:rsidR="00E67B03" w:rsidRDefault="00656D13">
      <w:pPr>
        <w:ind w:left="-5"/>
      </w:pPr>
      <w:r>
        <w:t xml:space="preserve">If it is assumed that all eigenvectors </w:t>
      </w:r>
      <w:r>
        <w:rPr>
          <w:i/>
        </w:rPr>
        <w:t>v</w:t>
      </w:r>
      <w:r>
        <w:rPr>
          <w:i/>
          <w:vertAlign w:val="subscript"/>
        </w:rPr>
        <w:t xml:space="preserve">j </w:t>
      </w:r>
      <w:r>
        <w:t xml:space="preserve">have a common eigenvalue </w:t>
      </w:r>
      <w:r>
        <w:rPr>
          <w:i/>
        </w:rPr>
        <w:t>λ</w:t>
      </w:r>
      <w:r>
        <w:t>, we obtain</w:t>
      </w:r>
    </w:p>
    <w:p w:rsidR="00E67B03" w:rsidRDefault="00656D13">
      <w:pPr>
        <w:spacing w:after="276" w:line="259" w:lineRule="auto"/>
        <w:ind w:left="2772" w:firstLine="0"/>
        <w:jc w:val="left"/>
      </w:pPr>
      <w:r>
        <w:rPr>
          <w:noProof/>
        </w:rPr>
        <w:drawing>
          <wp:inline distT="0" distB="0" distL="0" distR="0">
            <wp:extent cx="1603248" cy="420624"/>
            <wp:effectExtent l="0" t="0" r="0" b="0"/>
            <wp:docPr id="109165" name="Picture 109165"/>
            <wp:cNvGraphicFramePr/>
            <a:graphic xmlns:a="http://schemas.openxmlformats.org/drawingml/2006/main">
              <a:graphicData uri="http://schemas.openxmlformats.org/drawingml/2006/picture">
                <pic:pic xmlns:pic="http://schemas.openxmlformats.org/drawingml/2006/picture">
                  <pic:nvPicPr>
                    <pic:cNvPr id="109165" name="Picture 109165"/>
                    <pic:cNvPicPr/>
                  </pic:nvPicPr>
                  <pic:blipFill>
                    <a:blip r:embed="rId191"/>
                    <a:stretch>
                      <a:fillRect/>
                    </a:stretch>
                  </pic:blipFill>
                  <pic:spPr>
                    <a:xfrm>
                      <a:off x="0" y="0"/>
                      <a:ext cx="1603248" cy="420624"/>
                    </a:xfrm>
                    <a:prstGeom prst="rect">
                      <a:avLst/>
                    </a:prstGeom>
                  </pic:spPr>
                </pic:pic>
              </a:graphicData>
            </a:graphic>
          </wp:inline>
        </w:drawing>
      </w:r>
    </w:p>
    <w:p w:rsidR="00E67B03" w:rsidRDefault="00656D13">
      <w:pPr>
        <w:spacing w:after="208" w:line="265" w:lineRule="auto"/>
        <w:ind w:left="1679" w:right="1435"/>
        <w:jc w:val="center"/>
      </w:pPr>
      <w:r>
        <w:t>= 0</w:t>
      </w:r>
    </w:p>
    <w:p w:rsidR="00E67B03" w:rsidRDefault="00656D13">
      <w:pPr>
        <w:spacing w:after="93"/>
        <w:ind w:left="-5"/>
      </w:pPr>
      <w:r>
        <w:t>thus showing the convergence.</w:t>
      </w:r>
    </w:p>
    <w:p w:rsidR="00E67B03" w:rsidRDefault="00656D13">
      <w:pPr>
        <w:spacing w:after="47"/>
        <w:ind w:left="-15" w:firstLine="351"/>
      </w:pPr>
      <w:r>
        <w:t>For an even more general analysis, when the eigenvalues corresponding to the orthogonal vectors are unequal, we use the enegy norm defined by</w:t>
      </w:r>
    </w:p>
    <w:p w:rsidR="00E67B03" w:rsidRDefault="00656D13">
      <w:pPr>
        <w:spacing w:after="425" w:line="259" w:lineRule="auto"/>
        <w:ind w:left="3292" w:firstLine="0"/>
        <w:jc w:val="left"/>
      </w:pPr>
      <w:r>
        <w:rPr>
          <w:noProof/>
        </w:rPr>
        <w:drawing>
          <wp:inline distT="0" distB="0" distL="0" distR="0">
            <wp:extent cx="978408" cy="198120"/>
            <wp:effectExtent l="0" t="0" r="0" b="0"/>
            <wp:docPr id="109166" name="Picture 109166"/>
            <wp:cNvGraphicFramePr/>
            <a:graphic xmlns:a="http://schemas.openxmlformats.org/drawingml/2006/main">
              <a:graphicData uri="http://schemas.openxmlformats.org/drawingml/2006/picture">
                <pic:pic xmlns:pic="http://schemas.openxmlformats.org/drawingml/2006/picture">
                  <pic:nvPicPr>
                    <pic:cNvPr id="109166" name="Picture 109166"/>
                    <pic:cNvPicPr/>
                  </pic:nvPicPr>
                  <pic:blipFill>
                    <a:blip r:embed="rId192"/>
                    <a:stretch>
                      <a:fillRect/>
                    </a:stretch>
                  </pic:blipFill>
                  <pic:spPr>
                    <a:xfrm>
                      <a:off x="0" y="0"/>
                      <a:ext cx="978408" cy="198120"/>
                    </a:xfrm>
                    <a:prstGeom prst="rect">
                      <a:avLst/>
                    </a:prstGeom>
                  </pic:spPr>
                </pic:pic>
              </a:graphicData>
            </a:graphic>
          </wp:inline>
        </w:drawing>
      </w:r>
    </w:p>
    <w:p w:rsidR="00E67B03" w:rsidRDefault="00656D13">
      <w:pPr>
        <w:ind w:left="-5"/>
      </w:pPr>
      <w:r>
        <w:t>Then, we have</w:t>
      </w:r>
    </w:p>
    <w:p w:rsidR="00E67B03" w:rsidRDefault="00656D13">
      <w:pPr>
        <w:spacing w:after="263" w:line="259" w:lineRule="auto"/>
        <w:ind w:left="3052" w:firstLine="0"/>
        <w:jc w:val="left"/>
      </w:pPr>
      <w:r>
        <w:rPr>
          <w:noProof/>
        </w:rPr>
        <w:drawing>
          <wp:inline distT="0" distB="0" distL="0" distR="0">
            <wp:extent cx="1267968" cy="182880"/>
            <wp:effectExtent l="0" t="0" r="0" b="0"/>
            <wp:docPr id="109167" name="Picture 109167"/>
            <wp:cNvGraphicFramePr/>
            <a:graphic xmlns:a="http://schemas.openxmlformats.org/drawingml/2006/main">
              <a:graphicData uri="http://schemas.openxmlformats.org/drawingml/2006/picture">
                <pic:pic xmlns:pic="http://schemas.openxmlformats.org/drawingml/2006/picture">
                  <pic:nvPicPr>
                    <pic:cNvPr id="109167" name="Picture 109167"/>
                    <pic:cNvPicPr/>
                  </pic:nvPicPr>
                  <pic:blipFill>
                    <a:blip r:embed="rId193"/>
                    <a:stretch>
                      <a:fillRect/>
                    </a:stretch>
                  </pic:blipFill>
                  <pic:spPr>
                    <a:xfrm>
                      <a:off x="0" y="0"/>
                      <a:ext cx="1267968" cy="182880"/>
                    </a:xfrm>
                    <a:prstGeom prst="rect">
                      <a:avLst/>
                    </a:prstGeom>
                  </pic:spPr>
                </pic:pic>
              </a:graphicData>
            </a:graphic>
          </wp:inline>
        </w:drawing>
      </w:r>
    </w:p>
    <w:p w:rsidR="00E67B03" w:rsidRDefault="00656D13">
      <w:pPr>
        <w:spacing w:after="417"/>
        <w:ind w:left="-5"/>
      </w:pPr>
      <w:r>
        <w:t>From the mechanics of steepest descent procedure, we have:</w:t>
      </w:r>
    </w:p>
    <w:p w:rsidR="00E67B03" w:rsidRDefault="00656D13">
      <w:pPr>
        <w:spacing w:after="422" w:line="265" w:lineRule="auto"/>
        <w:ind w:left="1679" w:right="1435"/>
        <w:jc w:val="center"/>
      </w:pPr>
      <w:r>
        <w:t>= (</w:t>
      </w:r>
      <w:r>
        <w:rPr>
          <w:i/>
        </w:rPr>
        <w:t>e</w:t>
      </w:r>
      <w:r>
        <w:rPr>
          <w:sz w:val="16"/>
        </w:rPr>
        <w:t>∗</w:t>
      </w:r>
      <w:r>
        <w:rPr>
          <w:i/>
          <w:sz w:val="16"/>
        </w:rPr>
        <w:t xml:space="preserve">i </w:t>
      </w:r>
      <w:r>
        <w:t xml:space="preserve">+ </w:t>
      </w:r>
      <w:r>
        <w:rPr>
          <w:i/>
        </w:rPr>
        <w:t>α</w:t>
      </w:r>
      <w:r>
        <w:rPr>
          <w:i/>
          <w:sz w:val="16"/>
        </w:rPr>
        <w:t>i</w:t>
      </w:r>
      <w:r>
        <w:rPr>
          <w:i/>
        </w:rPr>
        <w:t>r</w:t>
      </w:r>
      <w:r>
        <w:rPr>
          <w:i/>
          <w:sz w:val="16"/>
        </w:rPr>
        <w:t>i</w:t>
      </w:r>
      <w:r>
        <w:rPr>
          <w:sz w:val="16"/>
        </w:rPr>
        <w:t>∗</w:t>
      </w:r>
      <w:r>
        <w:t>)(</w:t>
      </w:r>
      <w:r>
        <w:rPr>
          <w:i/>
        </w:rPr>
        <w:t>A</w:t>
      </w:r>
      <w:r>
        <w:t>(</w:t>
      </w:r>
      <w:r>
        <w:rPr>
          <w:i/>
        </w:rPr>
        <w:t>e</w:t>
      </w:r>
      <w:r>
        <w:rPr>
          <w:i/>
          <w:sz w:val="16"/>
        </w:rPr>
        <w:t xml:space="preserve">i </w:t>
      </w:r>
      <w:r>
        <w:t xml:space="preserve">+ </w:t>
      </w:r>
      <w:r>
        <w:rPr>
          <w:i/>
        </w:rPr>
        <w:t>α</w:t>
      </w:r>
      <w:r>
        <w:rPr>
          <w:i/>
          <w:sz w:val="16"/>
        </w:rPr>
        <w:t>i</w:t>
      </w:r>
      <w:r>
        <w:rPr>
          <w:i/>
        </w:rPr>
        <w:t>r</w:t>
      </w:r>
      <w:r>
        <w:rPr>
          <w:i/>
          <w:sz w:val="16"/>
        </w:rPr>
        <w:t>i</w:t>
      </w:r>
      <w:r>
        <w:t>)</w:t>
      </w:r>
    </w:p>
    <w:p w:rsidR="00E67B03" w:rsidRDefault="00656D13">
      <w:pPr>
        <w:spacing w:after="67"/>
        <w:ind w:left="-5"/>
      </w:pPr>
      <w:r>
        <w:t xml:space="preserve">Using symmetry of </w:t>
      </w:r>
      <w:r>
        <w:rPr>
          <w:i/>
        </w:rPr>
        <w:t>A</w:t>
      </w:r>
      <w:r>
        <w:t>:</w:t>
      </w:r>
    </w:p>
    <w:p w:rsidR="00E67B03" w:rsidRDefault="00656D13">
      <w:pPr>
        <w:spacing w:after="0" w:line="259" w:lineRule="auto"/>
        <w:ind w:left="1969" w:firstLine="0"/>
        <w:jc w:val="left"/>
      </w:pPr>
      <w:r>
        <w:rPr>
          <w:noProof/>
        </w:rPr>
        <w:drawing>
          <wp:inline distT="0" distB="0" distL="0" distR="0">
            <wp:extent cx="2852928" cy="2033016"/>
            <wp:effectExtent l="0" t="0" r="0" b="0"/>
            <wp:docPr id="109168" name="Picture 109168"/>
            <wp:cNvGraphicFramePr/>
            <a:graphic xmlns:a="http://schemas.openxmlformats.org/drawingml/2006/main">
              <a:graphicData uri="http://schemas.openxmlformats.org/drawingml/2006/picture">
                <pic:pic xmlns:pic="http://schemas.openxmlformats.org/drawingml/2006/picture">
                  <pic:nvPicPr>
                    <pic:cNvPr id="109168" name="Picture 109168"/>
                    <pic:cNvPicPr/>
                  </pic:nvPicPr>
                  <pic:blipFill>
                    <a:blip r:embed="rId194"/>
                    <a:stretch>
                      <a:fillRect/>
                    </a:stretch>
                  </pic:blipFill>
                  <pic:spPr>
                    <a:xfrm>
                      <a:off x="0" y="0"/>
                      <a:ext cx="2852928" cy="2033016"/>
                    </a:xfrm>
                    <a:prstGeom prst="rect">
                      <a:avLst/>
                    </a:prstGeom>
                  </pic:spPr>
                </pic:pic>
              </a:graphicData>
            </a:graphic>
          </wp:inline>
        </w:drawing>
      </w:r>
    </w:p>
    <w:p w:rsidR="00E67B03" w:rsidRDefault="00656D13">
      <w:pPr>
        <w:spacing w:after="184" w:line="259" w:lineRule="auto"/>
        <w:ind w:left="2135" w:firstLine="0"/>
        <w:jc w:val="left"/>
      </w:pPr>
      <w:r>
        <w:rPr>
          <w:noProof/>
        </w:rPr>
        <w:lastRenderedPageBreak/>
        <w:drawing>
          <wp:inline distT="0" distB="0" distL="0" distR="0">
            <wp:extent cx="2639568" cy="987552"/>
            <wp:effectExtent l="0" t="0" r="0" b="0"/>
            <wp:docPr id="109169" name="Picture 109169"/>
            <wp:cNvGraphicFramePr/>
            <a:graphic xmlns:a="http://schemas.openxmlformats.org/drawingml/2006/main">
              <a:graphicData uri="http://schemas.openxmlformats.org/drawingml/2006/picture">
                <pic:pic xmlns:pic="http://schemas.openxmlformats.org/drawingml/2006/picture">
                  <pic:nvPicPr>
                    <pic:cNvPr id="109169" name="Picture 109169"/>
                    <pic:cNvPicPr/>
                  </pic:nvPicPr>
                  <pic:blipFill>
                    <a:blip r:embed="rId195"/>
                    <a:stretch>
                      <a:fillRect/>
                    </a:stretch>
                  </pic:blipFill>
                  <pic:spPr>
                    <a:xfrm>
                      <a:off x="0" y="0"/>
                      <a:ext cx="2639568" cy="987552"/>
                    </a:xfrm>
                    <a:prstGeom prst="rect">
                      <a:avLst/>
                    </a:prstGeom>
                  </pic:spPr>
                </pic:pic>
              </a:graphicData>
            </a:graphic>
          </wp:inline>
        </w:drawing>
      </w:r>
    </w:p>
    <w:p w:rsidR="00E67B03" w:rsidRDefault="00656D13">
      <w:pPr>
        <w:ind w:left="-5" w:right="3638"/>
      </w:pPr>
      <w:r>
        <w:t>We define</w:t>
      </w:r>
    </w:p>
    <w:p w:rsidR="00E67B03" w:rsidRDefault="00656D13">
      <w:pPr>
        <w:spacing w:after="177" w:line="259" w:lineRule="auto"/>
        <w:ind w:left="3583" w:firstLine="0"/>
        <w:jc w:val="left"/>
      </w:pPr>
      <w:r>
        <w:rPr>
          <w:noProof/>
        </w:rPr>
        <w:drawing>
          <wp:inline distT="0" distB="0" distL="0" distR="0">
            <wp:extent cx="603504" cy="341376"/>
            <wp:effectExtent l="0" t="0" r="0" b="0"/>
            <wp:docPr id="109170" name="Picture 109170"/>
            <wp:cNvGraphicFramePr/>
            <a:graphic xmlns:a="http://schemas.openxmlformats.org/drawingml/2006/main">
              <a:graphicData uri="http://schemas.openxmlformats.org/drawingml/2006/picture">
                <pic:pic xmlns:pic="http://schemas.openxmlformats.org/drawingml/2006/picture">
                  <pic:nvPicPr>
                    <pic:cNvPr id="109170" name="Picture 109170"/>
                    <pic:cNvPicPr/>
                  </pic:nvPicPr>
                  <pic:blipFill>
                    <a:blip r:embed="rId196"/>
                    <a:stretch>
                      <a:fillRect/>
                    </a:stretch>
                  </pic:blipFill>
                  <pic:spPr>
                    <a:xfrm>
                      <a:off x="0" y="0"/>
                      <a:ext cx="603504" cy="341376"/>
                    </a:xfrm>
                    <a:prstGeom prst="rect">
                      <a:avLst/>
                    </a:prstGeom>
                  </pic:spPr>
                </pic:pic>
              </a:graphicData>
            </a:graphic>
          </wp:inline>
        </w:drawing>
      </w:r>
    </w:p>
    <w:p w:rsidR="00E67B03" w:rsidRDefault="00656D13">
      <w:pPr>
        <w:spacing w:after="793"/>
        <w:ind w:left="-5"/>
      </w:pPr>
      <w:r>
        <w:t xml:space="preserve">where </w:t>
      </w:r>
      <w:r>
        <w:rPr>
          <w:i/>
        </w:rPr>
        <w:t>λ</w:t>
      </w:r>
      <w:r>
        <w:rPr>
          <w:i/>
          <w:vertAlign w:val="subscript"/>
        </w:rPr>
        <w:t xml:space="preserve">max </w:t>
      </w:r>
      <w:r>
        <w:t xml:space="preserve">and </w:t>
      </w:r>
      <w:r>
        <w:rPr>
          <w:i/>
        </w:rPr>
        <w:t>λ</w:t>
      </w:r>
      <w:r>
        <w:rPr>
          <w:i/>
          <w:vertAlign w:val="subscript"/>
        </w:rPr>
        <w:t xml:space="preserve">min </w:t>
      </w:r>
      <w:r>
        <w:t xml:space="preserve">are the maximum and minimum eigenvalues as the condition number of the matrix </w:t>
      </w:r>
      <w:r>
        <w:rPr>
          <w:i/>
        </w:rPr>
        <w:t>A</w:t>
      </w:r>
      <w:r>
        <w:t xml:space="preserve">. [11] Then, we have: and </w:t>
      </w:r>
      <w:r>
        <w:rPr>
          <w:noProof/>
        </w:rPr>
        <w:drawing>
          <wp:inline distT="0" distB="0" distL="0" distR="0">
            <wp:extent cx="1563624" cy="1533144"/>
            <wp:effectExtent l="0" t="0" r="0" b="0"/>
            <wp:docPr id="109171" name="Picture 109171"/>
            <wp:cNvGraphicFramePr/>
            <a:graphic xmlns:a="http://schemas.openxmlformats.org/drawingml/2006/main">
              <a:graphicData uri="http://schemas.openxmlformats.org/drawingml/2006/picture">
                <pic:pic xmlns:pic="http://schemas.openxmlformats.org/drawingml/2006/picture">
                  <pic:nvPicPr>
                    <pic:cNvPr id="109171" name="Picture 109171"/>
                    <pic:cNvPicPr/>
                  </pic:nvPicPr>
                  <pic:blipFill>
                    <a:blip r:embed="rId197"/>
                    <a:stretch>
                      <a:fillRect/>
                    </a:stretch>
                  </pic:blipFill>
                  <pic:spPr>
                    <a:xfrm>
                      <a:off x="0" y="0"/>
                      <a:ext cx="1563624" cy="1533144"/>
                    </a:xfrm>
                    <a:prstGeom prst="rect">
                      <a:avLst/>
                    </a:prstGeom>
                  </pic:spPr>
                </pic:pic>
              </a:graphicData>
            </a:graphic>
          </wp:inline>
        </w:drawing>
      </w:r>
      <w:r>
        <w:t>which thus guarantees us convergence provided the matrix is well conditioned.</w:t>
      </w:r>
    </w:p>
    <w:p w:rsidR="00E67B03" w:rsidRDefault="00656D13">
      <w:pPr>
        <w:pStyle w:val="Heading3"/>
        <w:tabs>
          <w:tab w:val="center" w:pos="2737"/>
        </w:tabs>
        <w:spacing w:after="217"/>
        <w:ind w:left="-15" w:firstLine="0"/>
      </w:pPr>
      <w:r>
        <w:t>8.2</w:t>
      </w:r>
      <w:r>
        <w:tab/>
        <w:t>Method of Conjugate directions</w:t>
      </w:r>
    </w:p>
    <w:p w:rsidR="00E67B03" w:rsidRDefault="00656D13">
      <w:pPr>
        <w:spacing w:after="119"/>
        <w:ind w:left="88"/>
      </w:pPr>
      <w:r>
        <w:t>[11](pp.21-25)</w:t>
      </w:r>
    </w:p>
    <w:p w:rsidR="00E67B03" w:rsidRDefault="00656D13">
      <w:pPr>
        <w:spacing w:after="357" w:line="318" w:lineRule="auto"/>
        <w:ind w:left="-15" w:firstLine="351"/>
      </w:pPr>
      <w:r>
        <w:t xml:space="preserve">Let </w:t>
      </w:r>
      <w:r>
        <w:rPr>
          <w:i/>
        </w:rPr>
        <w:t>d</w:t>
      </w:r>
      <w:r>
        <w:rPr>
          <w:i/>
          <w:vertAlign w:val="subscript"/>
        </w:rPr>
        <w:t xml:space="preserve">i </w:t>
      </w:r>
      <w:r>
        <w:t>be the orthogonal search directions, that is vectors which approximate the solution from the initial vector, that is,</w:t>
      </w:r>
    </w:p>
    <w:p w:rsidR="00E67B03" w:rsidRDefault="00656D13">
      <w:pPr>
        <w:spacing w:after="377" w:line="265" w:lineRule="auto"/>
        <w:ind w:left="492" w:right="492"/>
        <w:jc w:val="center"/>
      </w:pPr>
      <w:r>
        <w:rPr>
          <w:i/>
        </w:rPr>
        <w:t>x</w:t>
      </w:r>
      <w:r>
        <w:rPr>
          <w:i/>
          <w:sz w:val="16"/>
        </w:rPr>
        <w:t>i</w:t>
      </w:r>
      <w:r>
        <w:rPr>
          <w:sz w:val="16"/>
        </w:rPr>
        <w:t>+</w:t>
      </w:r>
      <w:r>
        <w:rPr>
          <w:sz w:val="16"/>
        </w:rPr>
        <w:t xml:space="preserve">1 </w:t>
      </w:r>
      <w:r>
        <w:t xml:space="preserve">= </w:t>
      </w:r>
      <w:r>
        <w:rPr>
          <w:i/>
        </w:rPr>
        <w:t>x</w:t>
      </w:r>
      <w:r>
        <w:rPr>
          <w:i/>
          <w:sz w:val="16"/>
        </w:rPr>
        <w:t xml:space="preserve">i </w:t>
      </w:r>
      <w:r>
        <w:t xml:space="preserve">+ </w:t>
      </w:r>
      <w:r>
        <w:rPr>
          <w:i/>
        </w:rPr>
        <w:t>α</w:t>
      </w:r>
      <w:r>
        <w:rPr>
          <w:i/>
          <w:sz w:val="16"/>
        </w:rPr>
        <w:t>i</w:t>
      </w:r>
      <w:r>
        <w:rPr>
          <w:i/>
        </w:rPr>
        <w:t>d</w:t>
      </w:r>
      <w:r>
        <w:rPr>
          <w:i/>
          <w:sz w:val="16"/>
        </w:rPr>
        <w:t>i</w:t>
      </w:r>
    </w:p>
    <w:p w:rsidR="00E67B03" w:rsidRDefault="00656D13">
      <w:pPr>
        <w:spacing w:after="43"/>
        <w:ind w:left="-15" w:firstLine="351"/>
      </w:pPr>
      <w:r>
        <w:t>We set the directional derivative of the quadratic form associated to successive iteration to zero to obtain:</w:t>
      </w:r>
    </w:p>
    <w:p w:rsidR="00E67B03" w:rsidRDefault="00656D13">
      <w:pPr>
        <w:spacing w:after="297" w:line="259" w:lineRule="auto"/>
        <w:ind w:left="2857" w:firstLine="0"/>
        <w:jc w:val="left"/>
      </w:pPr>
      <w:r>
        <w:rPr>
          <w:noProof/>
        </w:rPr>
        <w:drawing>
          <wp:inline distT="0" distB="0" distL="0" distR="0">
            <wp:extent cx="1627632" cy="1338073"/>
            <wp:effectExtent l="0" t="0" r="0" b="0"/>
            <wp:docPr id="109172" name="Picture 109172"/>
            <wp:cNvGraphicFramePr/>
            <a:graphic xmlns:a="http://schemas.openxmlformats.org/drawingml/2006/main">
              <a:graphicData uri="http://schemas.openxmlformats.org/drawingml/2006/picture">
                <pic:pic xmlns:pic="http://schemas.openxmlformats.org/drawingml/2006/picture">
                  <pic:nvPicPr>
                    <pic:cNvPr id="109172" name="Picture 109172"/>
                    <pic:cNvPicPr/>
                  </pic:nvPicPr>
                  <pic:blipFill>
                    <a:blip r:embed="rId198"/>
                    <a:stretch>
                      <a:fillRect/>
                    </a:stretch>
                  </pic:blipFill>
                  <pic:spPr>
                    <a:xfrm>
                      <a:off x="0" y="0"/>
                      <a:ext cx="1627632" cy="1338073"/>
                    </a:xfrm>
                    <a:prstGeom prst="rect">
                      <a:avLst/>
                    </a:prstGeom>
                  </pic:spPr>
                </pic:pic>
              </a:graphicData>
            </a:graphic>
          </wp:inline>
        </w:drawing>
      </w:r>
    </w:p>
    <w:p w:rsidR="00E67B03" w:rsidRDefault="00656D13">
      <w:pPr>
        <w:ind w:left="361"/>
      </w:pPr>
      <w:r>
        <w:t>By orthogonality, we have:</w:t>
      </w:r>
    </w:p>
    <w:p w:rsidR="00E67B03" w:rsidRDefault="00656D13">
      <w:pPr>
        <w:spacing w:after="232" w:line="259" w:lineRule="auto"/>
        <w:ind w:left="3543" w:firstLine="0"/>
        <w:jc w:val="left"/>
      </w:pPr>
      <w:r>
        <w:rPr>
          <w:noProof/>
        </w:rPr>
        <w:drawing>
          <wp:inline distT="0" distB="0" distL="0" distR="0">
            <wp:extent cx="655320" cy="152400"/>
            <wp:effectExtent l="0" t="0" r="0" b="0"/>
            <wp:docPr id="109173" name="Picture 109173"/>
            <wp:cNvGraphicFramePr/>
            <a:graphic xmlns:a="http://schemas.openxmlformats.org/drawingml/2006/main">
              <a:graphicData uri="http://schemas.openxmlformats.org/drawingml/2006/picture">
                <pic:pic xmlns:pic="http://schemas.openxmlformats.org/drawingml/2006/picture">
                  <pic:nvPicPr>
                    <pic:cNvPr id="109173" name="Picture 109173"/>
                    <pic:cNvPicPr/>
                  </pic:nvPicPr>
                  <pic:blipFill>
                    <a:blip r:embed="rId199"/>
                    <a:stretch>
                      <a:fillRect/>
                    </a:stretch>
                  </pic:blipFill>
                  <pic:spPr>
                    <a:xfrm>
                      <a:off x="0" y="0"/>
                      <a:ext cx="655320" cy="152400"/>
                    </a:xfrm>
                    <a:prstGeom prst="rect">
                      <a:avLst/>
                    </a:prstGeom>
                  </pic:spPr>
                </pic:pic>
              </a:graphicData>
            </a:graphic>
          </wp:inline>
        </w:drawing>
      </w:r>
    </w:p>
    <w:p w:rsidR="00E67B03" w:rsidRDefault="00656D13">
      <w:pPr>
        <w:spacing w:after="0" w:line="259" w:lineRule="auto"/>
        <w:ind w:left="3036" w:firstLine="0"/>
        <w:jc w:val="left"/>
      </w:pPr>
      <w:r>
        <w:rPr>
          <w:noProof/>
        </w:rPr>
        <w:drawing>
          <wp:inline distT="0" distB="0" distL="0" distR="0">
            <wp:extent cx="1399032" cy="158496"/>
            <wp:effectExtent l="0" t="0" r="0" b="0"/>
            <wp:docPr id="109174" name="Picture 109174"/>
            <wp:cNvGraphicFramePr/>
            <a:graphic xmlns:a="http://schemas.openxmlformats.org/drawingml/2006/main">
              <a:graphicData uri="http://schemas.openxmlformats.org/drawingml/2006/picture">
                <pic:pic xmlns:pic="http://schemas.openxmlformats.org/drawingml/2006/picture">
                  <pic:nvPicPr>
                    <pic:cNvPr id="109174" name="Picture 109174"/>
                    <pic:cNvPicPr/>
                  </pic:nvPicPr>
                  <pic:blipFill>
                    <a:blip r:embed="rId200"/>
                    <a:stretch>
                      <a:fillRect/>
                    </a:stretch>
                  </pic:blipFill>
                  <pic:spPr>
                    <a:xfrm>
                      <a:off x="0" y="0"/>
                      <a:ext cx="1399032" cy="158496"/>
                    </a:xfrm>
                    <a:prstGeom prst="rect">
                      <a:avLst/>
                    </a:prstGeom>
                  </pic:spPr>
                </pic:pic>
              </a:graphicData>
            </a:graphic>
          </wp:inline>
        </w:drawing>
      </w:r>
    </w:p>
    <w:p w:rsidR="00E67B03" w:rsidRDefault="00E67B03">
      <w:pPr>
        <w:sectPr w:rsidR="00E67B03">
          <w:headerReference w:type="even" r:id="rId201"/>
          <w:headerReference w:type="default" r:id="rId202"/>
          <w:footerReference w:type="even" r:id="rId203"/>
          <w:footerReference w:type="default" r:id="rId204"/>
          <w:headerReference w:type="first" r:id="rId205"/>
          <w:footerReference w:type="first" r:id="rId206"/>
          <w:pgSz w:w="11906" w:h="16838"/>
          <w:pgMar w:top="1360" w:right="1417" w:bottom="773" w:left="2268" w:header="720" w:footer="720" w:gutter="0"/>
          <w:cols w:space="720"/>
          <w:titlePg/>
        </w:sectPr>
      </w:pPr>
    </w:p>
    <w:p w:rsidR="00E67B03" w:rsidRDefault="00656D13">
      <w:pPr>
        <w:spacing w:after="152" w:line="259" w:lineRule="auto"/>
        <w:ind w:left="3492" w:firstLine="0"/>
        <w:jc w:val="left"/>
      </w:pPr>
      <w:r>
        <w:rPr>
          <w:noProof/>
        </w:rPr>
        <w:lastRenderedPageBreak/>
        <w:drawing>
          <wp:inline distT="0" distB="0" distL="0" distR="0">
            <wp:extent cx="728472" cy="359664"/>
            <wp:effectExtent l="0" t="0" r="0" b="0"/>
            <wp:docPr id="109175" name="Picture 109175"/>
            <wp:cNvGraphicFramePr/>
            <a:graphic xmlns:a="http://schemas.openxmlformats.org/drawingml/2006/main">
              <a:graphicData uri="http://schemas.openxmlformats.org/drawingml/2006/picture">
                <pic:pic xmlns:pic="http://schemas.openxmlformats.org/drawingml/2006/picture">
                  <pic:nvPicPr>
                    <pic:cNvPr id="109175" name="Picture 109175"/>
                    <pic:cNvPicPr/>
                  </pic:nvPicPr>
                  <pic:blipFill>
                    <a:blip r:embed="rId207"/>
                    <a:stretch>
                      <a:fillRect/>
                    </a:stretch>
                  </pic:blipFill>
                  <pic:spPr>
                    <a:xfrm>
                      <a:off x="0" y="0"/>
                      <a:ext cx="728472" cy="359664"/>
                    </a:xfrm>
                    <a:prstGeom prst="rect">
                      <a:avLst/>
                    </a:prstGeom>
                  </pic:spPr>
                </pic:pic>
              </a:graphicData>
            </a:graphic>
          </wp:inline>
        </w:drawing>
      </w:r>
    </w:p>
    <w:p w:rsidR="00E67B03" w:rsidRDefault="00656D13">
      <w:pPr>
        <w:spacing w:line="353" w:lineRule="auto"/>
        <w:ind w:left="-5"/>
      </w:pPr>
      <w:r>
        <w:t xml:space="preserve">In the method of conjugate directions, we make the search directions </w:t>
      </w:r>
      <w:r>
        <w:rPr>
          <w:i/>
        </w:rPr>
        <w:t>d</w:t>
      </w:r>
      <w:r>
        <w:rPr>
          <w:i/>
          <w:vertAlign w:val="subscript"/>
        </w:rPr>
        <w:t xml:space="preserve">i </w:t>
      </w:r>
      <w:r>
        <w:rPr>
          <w:i/>
        </w:rPr>
        <w:t>A</w:t>
      </w:r>
      <w:r>
        <w:t xml:space="preserve">orthogonal instead orthogonal, where </w:t>
      </w:r>
      <w:r>
        <w:rPr>
          <w:i/>
        </w:rPr>
        <w:t>d</w:t>
      </w:r>
      <w:r>
        <w:rPr>
          <w:i/>
          <w:vertAlign w:val="subscript"/>
        </w:rPr>
        <w:t>i</w:t>
      </w:r>
      <w:r>
        <w:rPr>
          <w:i/>
        </w:rPr>
        <w:t>,d</w:t>
      </w:r>
      <w:r>
        <w:rPr>
          <w:i/>
          <w:vertAlign w:val="subscript"/>
        </w:rPr>
        <w:t xml:space="preserve">j </w:t>
      </w:r>
      <w:r>
        <w:t xml:space="preserve">are </w:t>
      </w:r>
      <w:r>
        <w:rPr>
          <w:i/>
        </w:rPr>
        <w:t>A</w:t>
      </w:r>
      <w:r>
        <w:t>-orthogonal if:</w:t>
      </w:r>
    </w:p>
    <w:p w:rsidR="00E67B03" w:rsidRDefault="00656D13">
      <w:pPr>
        <w:spacing w:after="423" w:line="259" w:lineRule="auto"/>
        <w:ind w:left="3532" w:firstLine="0"/>
        <w:jc w:val="left"/>
      </w:pPr>
      <w:r>
        <w:rPr>
          <w:noProof/>
        </w:rPr>
        <w:drawing>
          <wp:inline distT="0" distB="0" distL="0" distR="0">
            <wp:extent cx="652272" cy="158496"/>
            <wp:effectExtent l="0" t="0" r="0" b="0"/>
            <wp:docPr id="109176" name="Picture 109176"/>
            <wp:cNvGraphicFramePr/>
            <a:graphic xmlns:a="http://schemas.openxmlformats.org/drawingml/2006/main">
              <a:graphicData uri="http://schemas.openxmlformats.org/drawingml/2006/picture">
                <pic:pic xmlns:pic="http://schemas.openxmlformats.org/drawingml/2006/picture">
                  <pic:nvPicPr>
                    <pic:cNvPr id="109176" name="Picture 109176"/>
                    <pic:cNvPicPr/>
                  </pic:nvPicPr>
                  <pic:blipFill>
                    <a:blip r:embed="rId208"/>
                    <a:stretch>
                      <a:fillRect/>
                    </a:stretch>
                  </pic:blipFill>
                  <pic:spPr>
                    <a:xfrm>
                      <a:off x="0" y="0"/>
                      <a:ext cx="652272" cy="158496"/>
                    </a:xfrm>
                    <a:prstGeom prst="rect">
                      <a:avLst/>
                    </a:prstGeom>
                  </pic:spPr>
                </pic:pic>
              </a:graphicData>
            </a:graphic>
          </wp:inline>
        </w:drawing>
      </w:r>
    </w:p>
    <w:p w:rsidR="00E67B03" w:rsidRDefault="00656D13">
      <w:pPr>
        <w:spacing w:after="3" w:line="1022" w:lineRule="auto"/>
        <w:ind w:left="-5" w:right="-15"/>
        <w:jc w:val="left"/>
      </w:pPr>
      <w:r>
        <w:rPr>
          <w:noProof/>
        </w:rPr>
        <w:drawing>
          <wp:anchor distT="0" distB="0" distL="114300" distR="114300" simplePos="0" relativeHeight="251666432" behindDoc="0" locked="0" layoutInCell="1" allowOverlap="0">
            <wp:simplePos x="0" y="0"/>
            <wp:positionH relativeFrom="column">
              <wp:posOffset>2141398</wp:posOffset>
            </wp:positionH>
            <wp:positionV relativeFrom="paragraph">
              <wp:posOffset>112572</wp:posOffset>
            </wp:positionV>
            <wp:extent cx="838200" cy="829056"/>
            <wp:effectExtent l="0" t="0" r="0" b="0"/>
            <wp:wrapSquare wrapText="bothSides"/>
            <wp:docPr id="109177" name="Picture 109177"/>
            <wp:cNvGraphicFramePr/>
            <a:graphic xmlns:a="http://schemas.openxmlformats.org/drawingml/2006/main">
              <a:graphicData uri="http://schemas.openxmlformats.org/drawingml/2006/picture">
                <pic:pic xmlns:pic="http://schemas.openxmlformats.org/drawingml/2006/picture">
                  <pic:nvPicPr>
                    <pic:cNvPr id="109177" name="Picture 109177"/>
                    <pic:cNvPicPr/>
                  </pic:nvPicPr>
                  <pic:blipFill>
                    <a:blip r:embed="rId209"/>
                    <a:stretch>
                      <a:fillRect/>
                    </a:stretch>
                  </pic:blipFill>
                  <pic:spPr>
                    <a:xfrm>
                      <a:off x="0" y="0"/>
                      <a:ext cx="838200" cy="829056"/>
                    </a:xfrm>
                    <a:prstGeom prst="rect">
                      <a:avLst/>
                    </a:prstGeom>
                  </pic:spPr>
                </pic:pic>
              </a:graphicData>
            </a:graphic>
          </wp:anchor>
        </w:drawing>
      </w:r>
      <w:r>
        <w:t xml:space="preserve">Then, our </w:t>
      </w:r>
      <w:r>
        <w:rPr>
          <w:i/>
        </w:rPr>
        <w:t>α</w:t>
      </w:r>
      <w:r>
        <w:rPr>
          <w:i/>
          <w:vertAlign w:val="subscript"/>
        </w:rPr>
        <w:t xml:space="preserve">i </w:t>
      </w:r>
      <w:r>
        <w:t xml:space="preserve">becomes: to prove that the procedure computes the solution in </w:t>
      </w:r>
      <w:r>
        <w:rPr>
          <w:i/>
        </w:rPr>
        <w:t xml:space="preserve">n </w:t>
      </w:r>
      <w:r>
        <w:t>steps, we express the error term as a linear combination of search directions:</w:t>
      </w:r>
    </w:p>
    <w:p w:rsidR="00E67B03" w:rsidRDefault="00656D13">
      <w:pPr>
        <w:spacing w:after="166" w:line="265" w:lineRule="auto"/>
        <w:ind w:left="919" w:right="831"/>
        <w:jc w:val="center"/>
      </w:pPr>
      <w:r>
        <w:rPr>
          <w:i/>
          <w:sz w:val="16"/>
        </w:rPr>
        <w:t>n</w:t>
      </w:r>
      <w:r>
        <w:rPr>
          <w:sz w:val="16"/>
        </w:rPr>
        <w:t>−</w:t>
      </w:r>
      <w:r>
        <w:rPr>
          <w:sz w:val="16"/>
        </w:rPr>
        <w:t>1</w:t>
      </w:r>
    </w:p>
    <w:p w:rsidR="00E67B03" w:rsidRDefault="00656D13">
      <w:pPr>
        <w:spacing w:after="40" w:line="265" w:lineRule="auto"/>
        <w:ind w:left="367" w:right="376"/>
        <w:jc w:val="center"/>
      </w:pPr>
      <w:r>
        <w:rPr>
          <w:i/>
        </w:rPr>
        <w:t>e</w:t>
      </w:r>
      <w:r>
        <w:rPr>
          <w:sz w:val="16"/>
        </w:rPr>
        <w:t xml:space="preserve">0 </w:t>
      </w:r>
      <w:r>
        <w:t xml:space="preserve">= </w:t>
      </w:r>
      <w:r>
        <w:t>X</w:t>
      </w:r>
      <w:r>
        <w:rPr>
          <w:i/>
        </w:rPr>
        <w:t>δ</w:t>
      </w:r>
      <w:r>
        <w:rPr>
          <w:i/>
          <w:sz w:val="16"/>
        </w:rPr>
        <w:t>j</w:t>
      </w:r>
      <w:r>
        <w:rPr>
          <w:i/>
        </w:rPr>
        <w:t>d</w:t>
      </w:r>
      <w:r>
        <w:rPr>
          <w:i/>
          <w:sz w:val="16"/>
        </w:rPr>
        <w:t>j</w:t>
      </w:r>
    </w:p>
    <w:p w:rsidR="00E67B03" w:rsidRDefault="00656D13">
      <w:pPr>
        <w:spacing w:after="368" w:line="265" w:lineRule="auto"/>
        <w:ind w:left="919" w:right="831"/>
        <w:jc w:val="center"/>
      </w:pPr>
      <w:r>
        <w:rPr>
          <w:i/>
          <w:sz w:val="16"/>
        </w:rPr>
        <w:t>j</w:t>
      </w:r>
      <w:r>
        <w:rPr>
          <w:sz w:val="16"/>
        </w:rPr>
        <w:t>=0</w:t>
      </w:r>
    </w:p>
    <w:p w:rsidR="00E67B03" w:rsidRDefault="00656D13">
      <w:pPr>
        <w:spacing w:after="425"/>
        <w:ind w:left="-5"/>
      </w:pPr>
      <w:r>
        <w:t xml:space="preserve">where to calculate </w:t>
      </w:r>
      <w:r>
        <w:rPr>
          <w:i/>
        </w:rPr>
        <w:t>δ</w:t>
      </w:r>
      <w:r>
        <w:rPr>
          <w:i/>
          <w:vertAlign w:val="subscript"/>
        </w:rPr>
        <w:t>j</w:t>
      </w:r>
      <w:r>
        <w:t>, the following steps are used:</w:t>
      </w:r>
    </w:p>
    <w:p w:rsidR="00E67B03" w:rsidRDefault="00656D13">
      <w:pPr>
        <w:spacing w:after="45" w:line="265" w:lineRule="auto"/>
        <w:ind w:left="367" w:right="376"/>
        <w:jc w:val="center"/>
      </w:pPr>
      <w:r>
        <w:rPr>
          <w:i/>
        </w:rPr>
        <w:t>d</w:t>
      </w:r>
      <w:r>
        <w:rPr>
          <w:sz w:val="16"/>
        </w:rPr>
        <w:t>∗</w:t>
      </w:r>
      <w:r>
        <w:rPr>
          <w:i/>
          <w:sz w:val="16"/>
        </w:rPr>
        <w:t>k</w:t>
      </w:r>
      <w:r>
        <w:rPr>
          <w:i/>
        </w:rPr>
        <w:t>Ae</w:t>
      </w:r>
      <w:r>
        <w:rPr>
          <w:sz w:val="16"/>
        </w:rPr>
        <w:t xml:space="preserve">0 </w:t>
      </w:r>
      <w:r>
        <w:t xml:space="preserve">= </w:t>
      </w:r>
      <w:r>
        <w:t>X</w:t>
      </w:r>
      <w:r>
        <w:rPr>
          <w:i/>
        </w:rPr>
        <w:t>δ</w:t>
      </w:r>
      <w:r>
        <w:rPr>
          <w:i/>
          <w:sz w:val="16"/>
        </w:rPr>
        <w:t>j</w:t>
      </w:r>
      <w:r>
        <w:rPr>
          <w:i/>
        </w:rPr>
        <w:t>d</w:t>
      </w:r>
      <w:r>
        <w:rPr>
          <w:sz w:val="16"/>
        </w:rPr>
        <w:t>∗</w:t>
      </w:r>
      <w:r>
        <w:rPr>
          <w:i/>
          <w:sz w:val="16"/>
        </w:rPr>
        <w:t>k</w:t>
      </w:r>
      <w:r>
        <w:rPr>
          <w:i/>
        </w:rPr>
        <w:t>Ad</w:t>
      </w:r>
      <w:r>
        <w:rPr>
          <w:i/>
          <w:sz w:val="16"/>
        </w:rPr>
        <w:t>j</w:t>
      </w:r>
    </w:p>
    <w:p w:rsidR="00E67B03" w:rsidRDefault="00656D13">
      <w:pPr>
        <w:spacing w:after="360" w:line="265" w:lineRule="auto"/>
        <w:ind w:left="492" w:right="414"/>
        <w:jc w:val="center"/>
      </w:pPr>
      <w:r>
        <w:rPr>
          <w:i/>
          <w:sz w:val="16"/>
        </w:rPr>
        <w:t>j</w:t>
      </w:r>
    </w:p>
    <w:p w:rsidR="00E67B03" w:rsidRDefault="00656D13">
      <w:pPr>
        <w:spacing w:after="88"/>
        <w:ind w:left="-5"/>
      </w:pPr>
      <w:r>
        <w:t xml:space="preserve">by the </w:t>
      </w:r>
      <w:r>
        <w:rPr>
          <w:i/>
        </w:rPr>
        <w:t>A</w:t>
      </w:r>
      <w:r>
        <w:t>- orthogonality of the search directions,we get:</w:t>
      </w:r>
    </w:p>
    <w:p w:rsidR="00E67B03" w:rsidRDefault="00656D13">
      <w:pPr>
        <w:spacing w:after="239" w:line="259" w:lineRule="auto"/>
        <w:ind w:left="3013" w:firstLine="0"/>
        <w:jc w:val="left"/>
      </w:pPr>
      <w:r>
        <w:rPr>
          <w:noProof/>
        </w:rPr>
        <w:drawing>
          <wp:inline distT="0" distB="0" distL="0" distR="0">
            <wp:extent cx="1420368" cy="155448"/>
            <wp:effectExtent l="0" t="0" r="0" b="0"/>
            <wp:docPr id="109178" name="Picture 109178"/>
            <wp:cNvGraphicFramePr/>
            <a:graphic xmlns:a="http://schemas.openxmlformats.org/drawingml/2006/main">
              <a:graphicData uri="http://schemas.openxmlformats.org/drawingml/2006/picture">
                <pic:pic xmlns:pic="http://schemas.openxmlformats.org/drawingml/2006/picture">
                  <pic:nvPicPr>
                    <pic:cNvPr id="109178" name="Picture 109178"/>
                    <pic:cNvPicPr/>
                  </pic:nvPicPr>
                  <pic:blipFill>
                    <a:blip r:embed="rId210"/>
                    <a:stretch>
                      <a:fillRect/>
                    </a:stretch>
                  </pic:blipFill>
                  <pic:spPr>
                    <a:xfrm>
                      <a:off x="0" y="0"/>
                      <a:ext cx="1420368" cy="155448"/>
                    </a:xfrm>
                    <a:prstGeom prst="rect">
                      <a:avLst/>
                    </a:prstGeom>
                  </pic:spPr>
                </pic:pic>
              </a:graphicData>
            </a:graphic>
          </wp:inline>
        </w:drawing>
      </w:r>
    </w:p>
    <w:p w:rsidR="00E67B03" w:rsidRDefault="00656D13">
      <w:pPr>
        <w:spacing w:after="150" w:line="259" w:lineRule="auto"/>
        <w:ind w:left="3034" w:firstLine="0"/>
        <w:jc w:val="left"/>
      </w:pPr>
      <w:r>
        <w:rPr>
          <w:noProof/>
        </w:rPr>
        <w:drawing>
          <wp:inline distT="0" distB="0" distL="0" distR="0">
            <wp:extent cx="1496568" cy="1341120"/>
            <wp:effectExtent l="0" t="0" r="0" b="0"/>
            <wp:docPr id="109179" name="Picture 109179"/>
            <wp:cNvGraphicFramePr/>
            <a:graphic xmlns:a="http://schemas.openxmlformats.org/drawingml/2006/main">
              <a:graphicData uri="http://schemas.openxmlformats.org/drawingml/2006/picture">
                <pic:pic xmlns:pic="http://schemas.openxmlformats.org/drawingml/2006/picture">
                  <pic:nvPicPr>
                    <pic:cNvPr id="109179" name="Picture 109179"/>
                    <pic:cNvPicPr/>
                  </pic:nvPicPr>
                  <pic:blipFill>
                    <a:blip r:embed="rId211"/>
                    <a:stretch>
                      <a:fillRect/>
                    </a:stretch>
                  </pic:blipFill>
                  <pic:spPr>
                    <a:xfrm>
                      <a:off x="0" y="0"/>
                      <a:ext cx="1496568" cy="1341120"/>
                    </a:xfrm>
                    <a:prstGeom prst="rect">
                      <a:avLst/>
                    </a:prstGeom>
                  </pic:spPr>
                </pic:pic>
              </a:graphicData>
            </a:graphic>
          </wp:inline>
        </w:drawing>
      </w:r>
    </w:p>
    <w:p w:rsidR="00E67B03" w:rsidRDefault="00656D13">
      <w:pPr>
        <w:ind w:left="-5"/>
      </w:pPr>
      <w:r>
        <w:t>Thus, we have:</w:t>
      </w:r>
    </w:p>
    <w:p w:rsidR="00E67B03" w:rsidRDefault="00656D13">
      <w:pPr>
        <w:spacing w:after="166" w:line="265" w:lineRule="auto"/>
        <w:ind w:left="919" w:right="412"/>
        <w:jc w:val="center"/>
      </w:pPr>
      <w:r>
        <w:rPr>
          <w:i/>
          <w:sz w:val="16"/>
        </w:rPr>
        <w:t>i</w:t>
      </w:r>
      <w:r>
        <w:rPr>
          <w:sz w:val="16"/>
        </w:rPr>
        <w:t>−</w:t>
      </w:r>
      <w:r>
        <w:rPr>
          <w:sz w:val="16"/>
        </w:rPr>
        <w:t>1</w:t>
      </w:r>
    </w:p>
    <w:p w:rsidR="00E67B03" w:rsidRDefault="00656D13">
      <w:pPr>
        <w:spacing w:after="21" w:line="265" w:lineRule="auto"/>
        <w:ind w:left="367" w:right="376"/>
        <w:jc w:val="center"/>
      </w:pPr>
      <w:r>
        <w:rPr>
          <w:i/>
        </w:rPr>
        <w:t>e</w:t>
      </w:r>
      <w:r>
        <w:rPr>
          <w:i/>
          <w:sz w:val="16"/>
        </w:rPr>
        <w:t xml:space="preserve">i </w:t>
      </w:r>
      <w:r>
        <w:t xml:space="preserve">= </w:t>
      </w:r>
      <w:r>
        <w:rPr>
          <w:i/>
        </w:rPr>
        <w:t>e</w:t>
      </w:r>
      <w:r>
        <w:rPr>
          <w:sz w:val="16"/>
        </w:rPr>
        <w:t xml:space="preserve">0 </w:t>
      </w:r>
      <w:r>
        <w:t xml:space="preserve">+ </w:t>
      </w:r>
      <w:r>
        <w:t>X</w:t>
      </w:r>
      <w:r>
        <w:rPr>
          <w:i/>
        </w:rPr>
        <w:t>α</w:t>
      </w:r>
      <w:r>
        <w:rPr>
          <w:i/>
          <w:sz w:val="16"/>
        </w:rPr>
        <w:t>j</w:t>
      </w:r>
      <w:r>
        <w:rPr>
          <w:i/>
        </w:rPr>
        <w:t>d</w:t>
      </w:r>
      <w:r>
        <w:rPr>
          <w:i/>
          <w:sz w:val="16"/>
        </w:rPr>
        <w:t>j</w:t>
      </w:r>
    </w:p>
    <w:p w:rsidR="00E67B03" w:rsidRDefault="00656D13">
      <w:pPr>
        <w:spacing w:after="166" w:line="265" w:lineRule="auto"/>
        <w:ind w:left="919" w:right="412"/>
        <w:jc w:val="center"/>
      </w:pPr>
      <w:r>
        <w:rPr>
          <w:i/>
          <w:sz w:val="16"/>
        </w:rPr>
        <w:t>j</w:t>
      </w:r>
      <w:r>
        <w:rPr>
          <w:sz w:val="16"/>
        </w:rPr>
        <w:t>=0</w:t>
      </w:r>
    </w:p>
    <w:p w:rsidR="00E67B03" w:rsidRDefault="00656D13">
      <w:pPr>
        <w:tabs>
          <w:tab w:val="center" w:pos="4397"/>
          <w:tab w:val="center" w:pos="5521"/>
        </w:tabs>
        <w:spacing w:after="138" w:line="265" w:lineRule="auto"/>
        <w:ind w:left="0" w:firstLine="0"/>
        <w:jc w:val="left"/>
      </w:pPr>
      <w:r>
        <w:rPr>
          <w:rFonts w:ascii="Calibri" w:eastAsia="Calibri" w:hAnsi="Calibri" w:cs="Calibri"/>
          <w:sz w:val="22"/>
        </w:rPr>
        <w:tab/>
      </w:r>
      <w:r>
        <w:rPr>
          <w:i/>
          <w:sz w:val="16"/>
        </w:rPr>
        <w:t>n</w:t>
      </w:r>
      <w:r>
        <w:rPr>
          <w:sz w:val="16"/>
        </w:rPr>
        <w:t>−</w:t>
      </w:r>
      <w:r>
        <w:rPr>
          <w:sz w:val="16"/>
        </w:rPr>
        <w:t>1</w:t>
      </w:r>
      <w:r>
        <w:rPr>
          <w:sz w:val="16"/>
        </w:rPr>
        <w:tab/>
      </w:r>
      <w:r>
        <w:rPr>
          <w:i/>
          <w:sz w:val="16"/>
        </w:rPr>
        <w:t>i</w:t>
      </w:r>
      <w:r>
        <w:rPr>
          <w:sz w:val="16"/>
        </w:rPr>
        <w:t>−</w:t>
      </w:r>
      <w:r>
        <w:rPr>
          <w:sz w:val="16"/>
        </w:rPr>
        <w:t>1</w:t>
      </w:r>
    </w:p>
    <w:p w:rsidR="00E67B03" w:rsidRDefault="00656D13">
      <w:pPr>
        <w:spacing w:after="79" w:line="265" w:lineRule="auto"/>
        <w:ind w:left="492" w:right="267"/>
        <w:jc w:val="center"/>
      </w:pPr>
      <w:r>
        <w:t xml:space="preserve">= </w:t>
      </w:r>
      <w:r>
        <w:t>X</w:t>
      </w:r>
      <w:r>
        <w:rPr>
          <w:i/>
        </w:rPr>
        <w:t>α</w:t>
      </w:r>
      <w:r>
        <w:rPr>
          <w:i/>
          <w:sz w:val="16"/>
        </w:rPr>
        <w:t>j</w:t>
      </w:r>
      <w:r>
        <w:rPr>
          <w:i/>
        </w:rPr>
        <w:t>d</w:t>
      </w:r>
      <w:r>
        <w:rPr>
          <w:i/>
          <w:sz w:val="16"/>
        </w:rPr>
        <w:t xml:space="preserve">j </w:t>
      </w:r>
      <w:r>
        <w:t>−</w:t>
      </w:r>
      <w:r>
        <w:t xml:space="preserve"> X</w:t>
      </w:r>
      <w:r>
        <w:rPr>
          <w:i/>
        </w:rPr>
        <w:t>α</w:t>
      </w:r>
      <w:r>
        <w:rPr>
          <w:i/>
          <w:sz w:val="16"/>
        </w:rPr>
        <w:t>j</w:t>
      </w:r>
      <w:r>
        <w:rPr>
          <w:i/>
        </w:rPr>
        <w:t>d</w:t>
      </w:r>
      <w:r>
        <w:rPr>
          <w:i/>
          <w:sz w:val="16"/>
        </w:rPr>
        <w:t>j</w:t>
      </w:r>
    </w:p>
    <w:p w:rsidR="00E67B03" w:rsidRDefault="00656D13">
      <w:pPr>
        <w:tabs>
          <w:tab w:val="center" w:pos="4397"/>
          <w:tab w:val="center" w:pos="5521"/>
        </w:tabs>
        <w:spacing w:after="166" w:line="265" w:lineRule="auto"/>
        <w:ind w:left="0" w:firstLine="0"/>
        <w:jc w:val="left"/>
      </w:pPr>
      <w:r>
        <w:rPr>
          <w:rFonts w:ascii="Calibri" w:eastAsia="Calibri" w:hAnsi="Calibri" w:cs="Calibri"/>
          <w:sz w:val="22"/>
        </w:rPr>
        <w:lastRenderedPageBreak/>
        <w:tab/>
      </w:r>
      <w:r>
        <w:rPr>
          <w:i/>
          <w:sz w:val="16"/>
        </w:rPr>
        <w:t>j</w:t>
      </w:r>
      <w:r>
        <w:rPr>
          <w:sz w:val="16"/>
        </w:rPr>
        <w:t>=0</w:t>
      </w:r>
      <w:r>
        <w:rPr>
          <w:sz w:val="16"/>
        </w:rPr>
        <w:tab/>
      </w:r>
      <w:r>
        <w:rPr>
          <w:i/>
          <w:sz w:val="16"/>
        </w:rPr>
        <w:t>j</w:t>
      </w:r>
      <w:r>
        <w:rPr>
          <w:sz w:val="16"/>
        </w:rPr>
        <w:t>=0</w:t>
      </w:r>
    </w:p>
    <w:p w:rsidR="00E67B03" w:rsidRDefault="00656D13">
      <w:pPr>
        <w:spacing w:after="127" w:line="265" w:lineRule="auto"/>
        <w:ind w:left="919" w:right="912"/>
        <w:jc w:val="center"/>
      </w:pPr>
      <w:r>
        <w:rPr>
          <w:i/>
          <w:sz w:val="16"/>
        </w:rPr>
        <w:t>n</w:t>
      </w:r>
      <w:r>
        <w:rPr>
          <w:sz w:val="16"/>
        </w:rPr>
        <w:t>−</w:t>
      </w:r>
      <w:r>
        <w:rPr>
          <w:sz w:val="16"/>
        </w:rPr>
        <w:t>1</w:t>
      </w:r>
    </w:p>
    <w:p w:rsidR="00E67B03" w:rsidRDefault="00656D13">
      <w:pPr>
        <w:spacing w:after="52" w:line="265" w:lineRule="auto"/>
        <w:ind w:left="492" w:right="267"/>
        <w:jc w:val="center"/>
      </w:pPr>
      <w:r>
        <w:t xml:space="preserve">= </w:t>
      </w:r>
      <w:r>
        <w:t>X</w:t>
      </w:r>
      <w:r>
        <w:rPr>
          <w:i/>
        </w:rPr>
        <w:t>α</w:t>
      </w:r>
      <w:r>
        <w:rPr>
          <w:i/>
          <w:sz w:val="16"/>
        </w:rPr>
        <w:t>j</w:t>
      </w:r>
      <w:r>
        <w:rPr>
          <w:i/>
        </w:rPr>
        <w:t>d</w:t>
      </w:r>
      <w:r>
        <w:rPr>
          <w:i/>
          <w:sz w:val="16"/>
        </w:rPr>
        <w:t>j</w:t>
      </w:r>
    </w:p>
    <w:p w:rsidR="00E67B03" w:rsidRDefault="00656D13">
      <w:pPr>
        <w:spacing w:after="52" w:line="265" w:lineRule="auto"/>
        <w:ind w:left="492" w:right="485"/>
        <w:jc w:val="center"/>
      </w:pPr>
      <w:r>
        <w:rPr>
          <w:i/>
          <w:sz w:val="16"/>
        </w:rPr>
        <w:t>j</w:t>
      </w:r>
      <w:r>
        <w:rPr>
          <w:sz w:val="16"/>
        </w:rPr>
        <w:t>=</w:t>
      </w:r>
      <w:r>
        <w:rPr>
          <w:i/>
          <w:sz w:val="16"/>
        </w:rPr>
        <w:t>i</w:t>
      </w:r>
    </w:p>
    <w:p w:rsidR="00E67B03" w:rsidRDefault="00656D13">
      <w:pPr>
        <w:spacing w:after="1358" w:line="265" w:lineRule="auto"/>
        <w:ind w:right="10"/>
        <w:jc w:val="right"/>
      </w:pPr>
      <w:r>
        <w:t xml:space="preserve">After </w:t>
      </w:r>
      <w:r>
        <w:rPr>
          <w:i/>
        </w:rPr>
        <w:t xml:space="preserve">n </w:t>
      </w:r>
      <w:r>
        <w:t>iterations, every component vanishes, thus showing the convergence.</w:t>
      </w:r>
    </w:p>
    <w:p w:rsidR="00E67B03" w:rsidRDefault="00656D13">
      <w:pPr>
        <w:pStyle w:val="Heading3"/>
        <w:tabs>
          <w:tab w:val="center" w:pos="4124"/>
        </w:tabs>
        <w:spacing w:after="399"/>
        <w:ind w:left="-15" w:firstLine="0"/>
      </w:pPr>
      <w:r>
        <w:t>8.3</w:t>
      </w:r>
      <w:r>
        <w:tab/>
        <w:t>Method of Gram-Schmidt conjugation</w:t>
      </w:r>
    </w:p>
    <w:p w:rsidR="00E67B03" w:rsidRDefault="00656D13">
      <w:pPr>
        <w:spacing w:after="204"/>
        <w:ind w:left="88"/>
      </w:pPr>
      <w:r>
        <w:t>[11](pp.25-30)</w:t>
      </w:r>
    </w:p>
    <w:p w:rsidR="00E67B03" w:rsidRDefault="00656D13">
      <w:pPr>
        <w:spacing w:after="141" w:line="323" w:lineRule="auto"/>
        <w:ind w:left="-15" w:firstLine="351"/>
      </w:pPr>
      <w:r>
        <w:t xml:space="preserve">The </w:t>
      </w:r>
      <w:r>
        <w:rPr>
          <w:i/>
        </w:rPr>
        <w:t>A</w:t>
      </w:r>
      <w:r>
        <w:t xml:space="preserve">-orthogonal search directions </w:t>
      </w:r>
      <w:r>
        <w:rPr>
          <w:i/>
        </w:rPr>
        <w:t>d</w:t>
      </w:r>
      <w:r>
        <w:rPr>
          <w:i/>
          <w:vertAlign w:val="subscript"/>
        </w:rPr>
        <w:t xml:space="preserve">i </w:t>
      </w:r>
      <w:r>
        <w:t>in the method of conjugate directions is produced by a method known as Gram-Schmidt conjugation.</w:t>
      </w:r>
    </w:p>
    <w:p w:rsidR="00E67B03" w:rsidRDefault="00656D13">
      <w:pPr>
        <w:spacing w:after="331" w:line="345" w:lineRule="auto"/>
        <w:ind w:left="-15" w:firstLine="351"/>
      </w:pPr>
      <w:r>
        <w:t xml:space="preserve">The method is to take </w:t>
      </w:r>
      <w:r>
        <w:rPr>
          <w:i/>
        </w:rPr>
        <w:t xml:space="preserve">n </w:t>
      </w:r>
      <w:r>
        <w:t xml:space="preserve">linearly independent vectors </w:t>
      </w:r>
      <w:r>
        <w:rPr>
          <w:i/>
        </w:rPr>
        <w:t>u</w:t>
      </w:r>
      <w:r>
        <w:rPr>
          <w:vertAlign w:val="subscript"/>
        </w:rPr>
        <w:t>0</w:t>
      </w:r>
      <w:r>
        <w:rPr>
          <w:i/>
        </w:rPr>
        <w:t>,u</w:t>
      </w:r>
      <w:r>
        <w:rPr>
          <w:vertAlign w:val="subscript"/>
        </w:rPr>
        <w:t>1</w:t>
      </w:r>
      <w:r>
        <w:rPr>
          <w:i/>
        </w:rPr>
        <w:t>,...,u</w:t>
      </w:r>
      <w:r>
        <w:rPr>
          <w:i/>
          <w:vertAlign w:val="subscript"/>
        </w:rPr>
        <w:t>n</w:t>
      </w:r>
      <w:r>
        <w:rPr>
          <w:vertAlign w:val="subscript"/>
        </w:rPr>
        <w:t>−</w:t>
      </w:r>
      <w:r>
        <w:rPr>
          <w:vertAlign w:val="subscript"/>
        </w:rPr>
        <w:t>1</w:t>
      </w:r>
      <w:r>
        <w:t xml:space="preserve">, take any </w:t>
      </w:r>
      <w:r>
        <w:rPr>
          <w:i/>
        </w:rPr>
        <w:t>u</w:t>
      </w:r>
      <w:r>
        <w:rPr>
          <w:i/>
          <w:vertAlign w:val="subscript"/>
        </w:rPr>
        <w:t xml:space="preserve">i </w:t>
      </w:r>
      <w:r>
        <w:t>and subtract out any com</w:t>
      </w:r>
      <w:r>
        <w:t xml:space="preserve">ponents that are not </w:t>
      </w:r>
      <w:r>
        <w:rPr>
          <w:i/>
        </w:rPr>
        <w:t>A</w:t>
      </w:r>
      <w:r>
        <w:t xml:space="preserve">- orthogonal to the previous </w:t>
      </w:r>
      <w:r>
        <w:rPr>
          <w:i/>
        </w:rPr>
        <w:t xml:space="preserve">d </w:t>
      </w:r>
      <w:r>
        <w:t>vectors. The formulaic description of the process is:</w:t>
      </w:r>
    </w:p>
    <w:p w:rsidR="00E67B03" w:rsidRDefault="00656D13">
      <w:pPr>
        <w:spacing w:after="354" w:line="265" w:lineRule="auto"/>
        <w:ind w:left="919" w:right="919"/>
        <w:jc w:val="center"/>
      </w:pPr>
      <w:r>
        <w:rPr>
          <w:i/>
        </w:rPr>
        <w:t>d</w:t>
      </w:r>
      <w:r>
        <w:rPr>
          <w:sz w:val="16"/>
        </w:rPr>
        <w:t xml:space="preserve">0 </w:t>
      </w:r>
      <w:r>
        <w:t xml:space="preserve">= </w:t>
      </w:r>
      <w:r>
        <w:rPr>
          <w:i/>
        </w:rPr>
        <w:t>u</w:t>
      </w:r>
      <w:r>
        <w:rPr>
          <w:sz w:val="16"/>
        </w:rPr>
        <w:t>0</w:t>
      </w:r>
    </w:p>
    <w:p w:rsidR="00E67B03" w:rsidRDefault="00656D13">
      <w:pPr>
        <w:ind w:left="-5"/>
      </w:pPr>
      <w:r>
        <w:t>and</w:t>
      </w:r>
    </w:p>
    <w:p w:rsidR="00E67B03" w:rsidRDefault="00656D13">
      <w:pPr>
        <w:spacing w:after="166" w:line="265" w:lineRule="auto"/>
        <w:ind w:left="919" w:right="439"/>
        <w:jc w:val="center"/>
      </w:pPr>
      <w:r>
        <w:rPr>
          <w:i/>
          <w:sz w:val="16"/>
        </w:rPr>
        <w:t>i</w:t>
      </w:r>
      <w:r>
        <w:rPr>
          <w:sz w:val="16"/>
        </w:rPr>
        <w:t>−</w:t>
      </w:r>
      <w:r>
        <w:rPr>
          <w:sz w:val="16"/>
        </w:rPr>
        <w:t>1</w:t>
      </w:r>
    </w:p>
    <w:p w:rsidR="00E67B03" w:rsidRDefault="00656D13">
      <w:pPr>
        <w:spacing w:after="27" w:line="265" w:lineRule="auto"/>
        <w:ind w:left="492" w:right="497"/>
        <w:jc w:val="center"/>
      </w:pPr>
      <w:r>
        <w:rPr>
          <w:i/>
        </w:rPr>
        <w:t>d</w:t>
      </w:r>
      <w:r>
        <w:rPr>
          <w:i/>
          <w:sz w:val="16"/>
        </w:rPr>
        <w:t xml:space="preserve">i </w:t>
      </w:r>
      <w:r>
        <w:t xml:space="preserve">= </w:t>
      </w:r>
      <w:r>
        <w:rPr>
          <w:i/>
        </w:rPr>
        <w:t>u</w:t>
      </w:r>
      <w:r>
        <w:rPr>
          <w:i/>
          <w:sz w:val="16"/>
        </w:rPr>
        <w:t xml:space="preserve">i </w:t>
      </w:r>
      <w:r>
        <w:t xml:space="preserve">+ </w:t>
      </w:r>
      <w:r>
        <w:t>X</w:t>
      </w:r>
      <w:r>
        <w:rPr>
          <w:i/>
        </w:rPr>
        <w:t>b</w:t>
      </w:r>
      <w:r>
        <w:rPr>
          <w:i/>
          <w:sz w:val="16"/>
        </w:rPr>
        <w:t>ik</w:t>
      </w:r>
      <w:r>
        <w:rPr>
          <w:i/>
        </w:rPr>
        <w:t>d</w:t>
      </w:r>
      <w:r>
        <w:rPr>
          <w:i/>
          <w:sz w:val="16"/>
        </w:rPr>
        <w:t>k</w:t>
      </w:r>
    </w:p>
    <w:p w:rsidR="00E67B03" w:rsidRDefault="00656D13">
      <w:pPr>
        <w:spacing w:after="211" w:line="265" w:lineRule="auto"/>
        <w:ind w:left="919" w:right="439"/>
        <w:jc w:val="center"/>
      </w:pPr>
      <w:r>
        <w:rPr>
          <w:i/>
          <w:sz w:val="16"/>
        </w:rPr>
        <w:t>k</w:t>
      </w:r>
      <w:r>
        <w:rPr>
          <w:sz w:val="16"/>
        </w:rPr>
        <w:t>=0</w:t>
      </w:r>
    </w:p>
    <w:p w:rsidR="00E67B03" w:rsidRDefault="00656D13">
      <w:pPr>
        <w:spacing w:after="194"/>
        <w:ind w:left="-5"/>
      </w:pPr>
      <w:r>
        <w:t xml:space="preserve">where </w:t>
      </w:r>
      <w:r>
        <w:rPr>
          <w:i/>
        </w:rPr>
        <w:t>b</w:t>
      </w:r>
      <w:r>
        <w:rPr>
          <w:i/>
          <w:vertAlign w:val="subscript"/>
        </w:rPr>
        <w:t xml:space="preserve">ik </w:t>
      </w:r>
      <w:r>
        <w:t>are found as:</w:t>
      </w:r>
    </w:p>
    <w:p w:rsidR="00E67B03" w:rsidRDefault="00656D13">
      <w:pPr>
        <w:spacing w:after="166" w:line="265" w:lineRule="auto"/>
        <w:ind w:left="919"/>
        <w:jc w:val="center"/>
      </w:pPr>
      <w:r>
        <w:rPr>
          <w:i/>
          <w:sz w:val="16"/>
        </w:rPr>
        <w:t>i</w:t>
      </w:r>
      <w:r>
        <w:rPr>
          <w:sz w:val="16"/>
        </w:rPr>
        <w:t>−</w:t>
      </w:r>
      <w:r>
        <w:rPr>
          <w:sz w:val="16"/>
        </w:rPr>
        <w:t>1</w:t>
      </w:r>
    </w:p>
    <w:p w:rsidR="00E67B03" w:rsidRDefault="00656D13">
      <w:pPr>
        <w:spacing w:after="43" w:line="265" w:lineRule="auto"/>
        <w:ind w:left="367" w:right="376"/>
        <w:jc w:val="center"/>
      </w:pPr>
      <w:r>
        <w:rPr>
          <w:i/>
        </w:rPr>
        <w:t>d</w:t>
      </w:r>
      <w:r>
        <w:rPr>
          <w:sz w:val="16"/>
        </w:rPr>
        <w:t>∗</w:t>
      </w:r>
      <w:r>
        <w:rPr>
          <w:i/>
          <w:sz w:val="16"/>
        </w:rPr>
        <w:t xml:space="preserve">i </w:t>
      </w:r>
      <w:r>
        <w:rPr>
          <w:i/>
        </w:rPr>
        <w:t>Ad</w:t>
      </w:r>
      <w:r>
        <w:rPr>
          <w:i/>
          <w:sz w:val="16"/>
        </w:rPr>
        <w:t xml:space="preserve">j </w:t>
      </w:r>
      <w:r>
        <w:t xml:space="preserve">= </w:t>
      </w:r>
      <w:r>
        <w:rPr>
          <w:i/>
        </w:rPr>
        <w:t>u</w:t>
      </w:r>
      <w:r>
        <w:rPr>
          <w:sz w:val="16"/>
        </w:rPr>
        <w:t>∗</w:t>
      </w:r>
      <w:r>
        <w:rPr>
          <w:i/>
          <w:sz w:val="16"/>
        </w:rPr>
        <w:t xml:space="preserve">i </w:t>
      </w:r>
      <w:r>
        <w:rPr>
          <w:i/>
        </w:rPr>
        <w:t>Ad</w:t>
      </w:r>
      <w:r>
        <w:rPr>
          <w:i/>
          <w:sz w:val="16"/>
        </w:rPr>
        <w:t xml:space="preserve">j </w:t>
      </w:r>
      <w:r>
        <w:t xml:space="preserve">+ </w:t>
      </w:r>
      <w:r>
        <w:t>X</w:t>
      </w:r>
      <w:r>
        <w:rPr>
          <w:i/>
        </w:rPr>
        <w:t>b</w:t>
      </w:r>
      <w:r>
        <w:rPr>
          <w:i/>
          <w:sz w:val="16"/>
        </w:rPr>
        <w:t>ik</w:t>
      </w:r>
      <w:r>
        <w:rPr>
          <w:i/>
        </w:rPr>
        <w:t>d</w:t>
      </w:r>
      <w:r>
        <w:rPr>
          <w:sz w:val="16"/>
        </w:rPr>
        <w:t>∗</w:t>
      </w:r>
      <w:r>
        <w:rPr>
          <w:i/>
          <w:sz w:val="16"/>
        </w:rPr>
        <w:t>k</w:t>
      </w:r>
      <w:r>
        <w:rPr>
          <w:i/>
        </w:rPr>
        <w:t>Ad</w:t>
      </w:r>
      <w:r>
        <w:rPr>
          <w:i/>
          <w:sz w:val="16"/>
        </w:rPr>
        <w:t>j</w:t>
      </w:r>
    </w:p>
    <w:p w:rsidR="00E67B03" w:rsidRDefault="00656D13">
      <w:pPr>
        <w:spacing w:after="43" w:line="265" w:lineRule="auto"/>
        <w:ind w:left="919"/>
        <w:jc w:val="center"/>
      </w:pPr>
      <w:r>
        <w:rPr>
          <w:i/>
          <w:sz w:val="16"/>
        </w:rPr>
        <w:t>k</w:t>
      </w:r>
      <w:r>
        <w:rPr>
          <w:sz w:val="16"/>
        </w:rPr>
        <w:t>=0</w:t>
      </w:r>
    </w:p>
    <w:p w:rsidR="00E67B03" w:rsidRDefault="00656D13">
      <w:pPr>
        <w:spacing w:after="270" w:line="259" w:lineRule="auto"/>
        <w:ind w:left="2375" w:firstLine="0"/>
        <w:jc w:val="left"/>
      </w:pPr>
      <w:r>
        <w:rPr>
          <w:noProof/>
        </w:rPr>
        <w:drawing>
          <wp:inline distT="0" distB="0" distL="0" distR="0">
            <wp:extent cx="2228088" cy="664464"/>
            <wp:effectExtent l="0" t="0" r="0" b="0"/>
            <wp:docPr id="109180" name="Picture 109180"/>
            <wp:cNvGraphicFramePr/>
            <a:graphic xmlns:a="http://schemas.openxmlformats.org/drawingml/2006/main">
              <a:graphicData uri="http://schemas.openxmlformats.org/drawingml/2006/picture">
                <pic:pic xmlns:pic="http://schemas.openxmlformats.org/drawingml/2006/picture">
                  <pic:nvPicPr>
                    <pic:cNvPr id="109180" name="Picture 109180"/>
                    <pic:cNvPicPr/>
                  </pic:nvPicPr>
                  <pic:blipFill>
                    <a:blip r:embed="rId212"/>
                    <a:stretch>
                      <a:fillRect/>
                    </a:stretch>
                  </pic:blipFill>
                  <pic:spPr>
                    <a:xfrm>
                      <a:off x="0" y="0"/>
                      <a:ext cx="2228088" cy="664464"/>
                    </a:xfrm>
                    <a:prstGeom prst="rect">
                      <a:avLst/>
                    </a:prstGeom>
                  </pic:spPr>
                </pic:pic>
              </a:graphicData>
            </a:graphic>
          </wp:inline>
        </w:drawing>
      </w:r>
    </w:p>
    <w:p w:rsidR="00E67B03" w:rsidRDefault="00656D13">
      <w:pPr>
        <w:spacing w:after="100" w:line="318" w:lineRule="auto"/>
        <w:ind w:left="-15" w:firstLine="351"/>
      </w:pPr>
      <w:r>
        <w:t xml:space="preserve">It can be shown that the procedure of Gram-Schmidt conjugation requires </w:t>
      </w:r>
      <w:r>
        <w:t xml:space="preserve">∼ </w:t>
      </w:r>
      <w:r>
        <w:rPr>
          <w:i/>
        </w:rPr>
        <w:t>n</w:t>
      </w:r>
      <w:r>
        <w:rPr>
          <w:vertAlign w:val="superscript"/>
        </w:rPr>
        <w:t xml:space="preserve">3 </w:t>
      </w:r>
      <w:r>
        <w:t>floating point steps, similar to the Gaussian elimination due to the process that the old search vectors must be kept in memeory. To circumvent this crucial problem, the method of</w:t>
      </w:r>
      <w:r>
        <w:t xml:space="preserve"> conjugate gradients was develeoped, which is described in next section.</w:t>
      </w:r>
    </w:p>
    <w:p w:rsidR="00E67B03" w:rsidRDefault="00656D13">
      <w:pPr>
        <w:spacing w:after="108" w:line="338" w:lineRule="auto"/>
        <w:ind w:left="-15" w:firstLine="351"/>
      </w:pPr>
      <w:r>
        <w:t xml:space="preserve">It is also to be noted that the method of conjugate directions, the error terms </w:t>
      </w:r>
      <w:r>
        <w:rPr>
          <w:i/>
        </w:rPr>
        <w:t>e</w:t>
      </w:r>
      <w:r>
        <w:rPr>
          <w:i/>
          <w:vertAlign w:val="subscript"/>
        </w:rPr>
        <w:t xml:space="preserve">i </w:t>
      </w:r>
      <w:r>
        <w:t xml:space="preserve">are chosen such that the value </w:t>
      </w:r>
      <w:r>
        <w:rPr>
          <w:i/>
        </w:rPr>
        <w:t>e</w:t>
      </w:r>
      <w:r>
        <w:rPr>
          <w:vertAlign w:val="subscript"/>
        </w:rPr>
        <w:t xml:space="preserve">0 </w:t>
      </w:r>
      <w:r>
        <w:t>+</w:t>
      </w:r>
      <w:r>
        <w:rPr>
          <w:i/>
        </w:rPr>
        <w:t>D</w:t>
      </w:r>
      <w:r>
        <w:rPr>
          <w:i/>
          <w:vertAlign w:val="subscript"/>
        </w:rPr>
        <w:t xml:space="preserve">i </w:t>
      </w:r>
      <w:r>
        <w:t xml:space="preserve">minimizes the energy norm </w:t>
      </w:r>
      <w:r>
        <w:t>k</w:t>
      </w:r>
      <w:r>
        <w:rPr>
          <w:i/>
        </w:rPr>
        <w:t>e</w:t>
      </w:r>
      <w:r>
        <w:rPr>
          <w:i/>
          <w:vertAlign w:val="subscript"/>
        </w:rPr>
        <w:t>i</w:t>
      </w:r>
      <w:r>
        <w:t>k</w:t>
      </w:r>
      <w:r>
        <w:rPr>
          <w:i/>
          <w:vertAlign w:val="subscript"/>
        </w:rPr>
        <w:t xml:space="preserve">A </w:t>
      </w:r>
      <w:r>
        <w:t xml:space="preserve">where </w:t>
      </w:r>
      <w:r>
        <w:rPr>
          <w:i/>
        </w:rPr>
        <w:t xml:space="preserve">D </w:t>
      </w:r>
      <w:r>
        <w:t>−</w:t>
      </w:r>
      <w:r>
        <w:t xml:space="preserve"> </w:t>
      </w:r>
      <w:r>
        <w:rPr>
          <w:i/>
        </w:rPr>
        <w:t xml:space="preserve">i </w:t>
      </w:r>
      <w:r>
        <w:t xml:space="preserve">is the space </w:t>
      </w:r>
      <w:r>
        <w:lastRenderedPageBreak/>
        <w:t>spann</w:t>
      </w:r>
      <w:r>
        <w:t xml:space="preserve">ed by the vectors </w:t>
      </w:r>
      <w:r>
        <w:t>{</w:t>
      </w:r>
      <w:r>
        <w:rPr>
          <w:i/>
        </w:rPr>
        <w:t>d</w:t>
      </w:r>
      <w:r>
        <w:rPr>
          <w:i/>
          <w:vertAlign w:val="subscript"/>
        </w:rPr>
        <w:t>o</w:t>
      </w:r>
      <w:r>
        <w:rPr>
          <w:i/>
        </w:rPr>
        <w:t>,d</w:t>
      </w:r>
      <w:r>
        <w:rPr>
          <w:vertAlign w:val="subscript"/>
        </w:rPr>
        <w:t>1</w:t>
      </w:r>
      <w:r>
        <w:rPr>
          <w:i/>
        </w:rPr>
        <w:t>,...,d</w:t>
      </w:r>
      <w:r>
        <w:rPr>
          <w:vertAlign w:val="subscript"/>
        </w:rPr>
        <w:t>(</w:t>
      </w:r>
      <w:r>
        <w:rPr>
          <w:i/>
          <w:vertAlign w:val="subscript"/>
        </w:rPr>
        <w:t>i</w:t>
      </w:r>
      <w:r>
        <w:rPr>
          <w:vertAlign w:val="subscript"/>
        </w:rPr>
        <w:t>−</w:t>
      </w:r>
      <w:r>
        <w:rPr>
          <w:vertAlign w:val="subscript"/>
        </w:rPr>
        <w:t>1)</w:t>
      </w:r>
      <w:r>
        <w:t>}</w:t>
      </w:r>
      <w:r>
        <w:t>. The energy norm can be expressed as a sum of linear sum as follows:</w:t>
      </w:r>
    </w:p>
    <w:p w:rsidR="00E67B03" w:rsidRDefault="00656D13">
      <w:pPr>
        <w:spacing w:after="166" w:line="265" w:lineRule="auto"/>
        <w:ind w:left="919" w:right="1095"/>
        <w:jc w:val="center"/>
      </w:pPr>
      <w:r>
        <w:rPr>
          <w:i/>
          <w:sz w:val="16"/>
        </w:rPr>
        <w:t>n</w:t>
      </w:r>
      <w:r>
        <w:rPr>
          <w:sz w:val="16"/>
        </w:rPr>
        <w:t>−</w:t>
      </w:r>
      <w:r>
        <w:rPr>
          <w:sz w:val="16"/>
        </w:rPr>
        <w:t xml:space="preserve">1 </w:t>
      </w:r>
      <w:r>
        <w:rPr>
          <w:i/>
          <w:sz w:val="16"/>
        </w:rPr>
        <w:t>n</w:t>
      </w:r>
      <w:r>
        <w:rPr>
          <w:sz w:val="16"/>
        </w:rPr>
        <w:t>−</w:t>
      </w:r>
      <w:r>
        <w:rPr>
          <w:sz w:val="16"/>
        </w:rPr>
        <w:t>1</w:t>
      </w:r>
    </w:p>
    <w:p w:rsidR="00E67B03" w:rsidRDefault="00656D13">
      <w:pPr>
        <w:spacing w:after="87" w:line="265" w:lineRule="auto"/>
        <w:ind w:left="492" w:right="497"/>
        <w:jc w:val="center"/>
      </w:pPr>
      <w:r>
        <w:t>k</w:t>
      </w:r>
      <w:r>
        <w:rPr>
          <w:i/>
        </w:rPr>
        <w:t>e</w:t>
      </w:r>
      <w:r>
        <w:rPr>
          <w:i/>
          <w:sz w:val="16"/>
        </w:rPr>
        <w:t>i</w:t>
      </w:r>
      <w:r>
        <w:t>k</w:t>
      </w:r>
      <w:r>
        <w:rPr>
          <w:i/>
          <w:sz w:val="16"/>
        </w:rPr>
        <w:t xml:space="preserve">A </w:t>
      </w:r>
      <w:r>
        <w:t xml:space="preserve">= </w:t>
      </w:r>
      <w:r>
        <w:t>XX</w:t>
      </w:r>
      <w:r>
        <w:rPr>
          <w:i/>
        </w:rPr>
        <w:t>δ</w:t>
      </w:r>
      <w:r>
        <w:rPr>
          <w:i/>
          <w:sz w:val="16"/>
        </w:rPr>
        <w:t>j</w:t>
      </w:r>
      <w:r>
        <w:rPr>
          <w:i/>
        </w:rPr>
        <w:t>δ</w:t>
      </w:r>
      <w:r>
        <w:rPr>
          <w:i/>
          <w:sz w:val="16"/>
        </w:rPr>
        <w:t>k</w:t>
      </w:r>
      <w:r>
        <w:rPr>
          <w:i/>
        </w:rPr>
        <w:t>d</w:t>
      </w:r>
      <w:r>
        <w:rPr>
          <w:sz w:val="16"/>
        </w:rPr>
        <w:t>∗</w:t>
      </w:r>
      <w:r>
        <w:rPr>
          <w:i/>
          <w:sz w:val="16"/>
        </w:rPr>
        <w:t>j</w:t>
      </w:r>
      <w:r>
        <w:rPr>
          <w:i/>
        </w:rPr>
        <w:t>Ad</w:t>
      </w:r>
      <w:r>
        <w:rPr>
          <w:i/>
          <w:sz w:val="16"/>
        </w:rPr>
        <w:t>k</w:t>
      </w:r>
    </w:p>
    <w:p w:rsidR="00E67B03" w:rsidRDefault="00656D13">
      <w:pPr>
        <w:spacing w:after="166" w:line="265" w:lineRule="auto"/>
        <w:ind w:left="919" w:right="1101"/>
        <w:jc w:val="center"/>
      </w:pPr>
      <w:r>
        <w:rPr>
          <w:i/>
          <w:sz w:val="16"/>
        </w:rPr>
        <w:t>j</w:t>
      </w:r>
      <w:r>
        <w:rPr>
          <w:sz w:val="16"/>
        </w:rPr>
        <w:t xml:space="preserve">=1 </w:t>
      </w:r>
      <w:r>
        <w:rPr>
          <w:i/>
          <w:sz w:val="16"/>
        </w:rPr>
        <w:t>k</w:t>
      </w:r>
      <w:r>
        <w:rPr>
          <w:sz w:val="16"/>
        </w:rPr>
        <w:t>=</w:t>
      </w:r>
      <w:r>
        <w:rPr>
          <w:i/>
          <w:sz w:val="16"/>
        </w:rPr>
        <w:t>i</w:t>
      </w:r>
    </w:p>
    <w:p w:rsidR="00E67B03" w:rsidRDefault="00656D13">
      <w:pPr>
        <w:spacing w:after="200"/>
        <w:ind w:left="-5"/>
      </w:pPr>
      <w:r>
        <w:t xml:space="preserve">By the </w:t>
      </w:r>
      <w:r>
        <w:rPr>
          <w:i/>
        </w:rPr>
        <w:t>A</w:t>
      </w:r>
      <w:r>
        <w:t xml:space="preserve">-orthogonality of the </w:t>
      </w:r>
      <w:r>
        <w:rPr>
          <w:i/>
        </w:rPr>
        <w:t xml:space="preserve">d </w:t>
      </w:r>
      <w:r>
        <w:t>vectors, we obtain:</w:t>
      </w:r>
    </w:p>
    <w:p w:rsidR="00E67B03" w:rsidRDefault="00656D13">
      <w:pPr>
        <w:spacing w:after="130" w:line="265" w:lineRule="auto"/>
        <w:ind w:left="919" w:right="1274"/>
        <w:jc w:val="center"/>
      </w:pPr>
      <w:r>
        <w:rPr>
          <w:i/>
          <w:sz w:val="16"/>
        </w:rPr>
        <w:t>n</w:t>
      </w:r>
      <w:r>
        <w:rPr>
          <w:sz w:val="16"/>
        </w:rPr>
        <w:t>−</w:t>
      </w:r>
      <w:r>
        <w:rPr>
          <w:sz w:val="16"/>
        </w:rPr>
        <w:t>1</w:t>
      </w:r>
    </w:p>
    <w:p w:rsidR="00E67B03" w:rsidRDefault="00656D13">
      <w:pPr>
        <w:spacing w:after="74" w:line="265" w:lineRule="auto"/>
        <w:ind w:left="367" w:right="142"/>
        <w:jc w:val="center"/>
      </w:pPr>
      <w:r>
        <w:t xml:space="preserve">= </w:t>
      </w:r>
      <w:r>
        <w:t>X</w:t>
      </w:r>
      <w:r>
        <w:rPr>
          <w:i/>
        </w:rPr>
        <w:t>δ</w:t>
      </w:r>
      <w:r>
        <w:rPr>
          <w:i/>
          <w:sz w:val="16"/>
        </w:rPr>
        <w:t>j</w:t>
      </w:r>
      <w:r>
        <w:rPr>
          <w:sz w:val="16"/>
        </w:rPr>
        <w:t>2</w:t>
      </w:r>
      <w:r>
        <w:rPr>
          <w:i/>
        </w:rPr>
        <w:t>d</w:t>
      </w:r>
      <w:r>
        <w:rPr>
          <w:sz w:val="16"/>
        </w:rPr>
        <w:t>∗</w:t>
      </w:r>
      <w:r>
        <w:rPr>
          <w:i/>
          <w:sz w:val="16"/>
        </w:rPr>
        <w:t>j</w:t>
      </w:r>
      <w:r>
        <w:rPr>
          <w:i/>
        </w:rPr>
        <w:t>Ad</w:t>
      </w:r>
      <w:r>
        <w:rPr>
          <w:i/>
          <w:sz w:val="16"/>
        </w:rPr>
        <w:t>j</w:t>
      </w:r>
    </w:p>
    <w:p w:rsidR="00E67B03" w:rsidRDefault="00656D13">
      <w:pPr>
        <w:spacing w:after="330" w:line="265" w:lineRule="auto"/>
        <w:ind w:left="919" w:right="1274"/>
        <w:jc w:val="center"/>
      </w:pPr>
      <w:r>
        <w:rPr>
          <w:i/>
          <w:sz w:val="16"/>
        </w:rPr>
        <w:t>j</w:t>
      </w:r>
      <w:r>
        <w:rPr>
          <w:sz w:val="16"/>
        </w:rPr>
        <w:t>=1</w:t>
      </w:r>
    </w:p>
    <w:p w:rsidR="00E67B03" w:rsidRDefault="00656D13">
      <w:pPr>
        <w:spacing w:line="333" w:lineRule="auto"/>
        <w:ind w:left="-5"/>
      </w:pPr>
      <w:r>
        <w:t xml:space="preserve">The above equation proves the optimality of conjugate directions, as Each term in this summation is associated with a search direction in its that has not yet been traversed. that Any other vector </w:t>
      </w:r>
      <w:r>
        <w:rPr>
          <w:i/>
        </w:rPr>
        <w:t xml:space="preserve">e </w:t>
      </w:r>
      <w:r>
        <w:t xml:space="preserve">chosen from </w:t>
      </w:r>
      <w:r>
        <w:rPr>
          <w:i/>
        </w:rPr>
        <w:t>e</w:t>
      </w:r>
      <w:r>
        <w:rPr>
          <w:vertAlign w:val="subscript"/>
        </w:rPr>
        <w:t xml:space="preserve">0 </w:t>
      </w:r>
      <w:r>
        <w:t>+</w:t>
      </w:r>
      <w:r>
        <w:rPr>
          <w:i/>
        </w:rPr>
        <w:t>D</w:t>
      </w:r>
      <w:r>
        <w:rPr>
          <w:i/>
          <w:vertAlign w:val="subscript"/>
        </w:rPr>
        <w:t xml:space="preserve">i </w:t>
      </w:r>
      <w:r>
        <w:t>must have the same terms in its expans</w:t>
      </w:r>
      <w:r>
        <w:t xml:space="preserve">ion, which shows that </w:t>
      </w:r>
      <w:r>
        <w:rPr>
          <w:i/>
        </w:rPr>
        <w:t>e</w:t>
      </w:r>
      <w:r>
        <w:rPr>
          <w:i/>
          <w:vertAlign w:val="subscript"/>
        </w:rPr>
        <w:t xml:space="preserve">i </w:t>
      </w:r>
      <w:r>
        <w:t>must have the minimum energy norm. [11]</w:t>
      </w:r>
    </w:p>
    <w:p w:rsidR="00E67B03" w:rsidRDefault="00656D13">
      <w:pPr>
        <w:spacing w:after="111" w:line="341" w:lineRule="auto"/>
        <w:ind w:left="-15" w:firstLine="351"/>
      </w:pPr>
      <w:r>
        <w:t xml:space="preserve">An important property of the method of conjugate directions is that the vectors </w:t>
      </w:r>
      <w:r>
        <w:rPr>
          <w:i/>
        </w:rPr>
        <w:t>r</w:t>
      </w:r>
      <w:r>
        <w:rPr>
          <w:i/>
          <w:vertAlign w:val="subscript"/>
        </w:rPr>
        <w:t xml:space="preserve">i </w:t>
      </w:r>
      <w:r>
        <w:t xml:space="preserve">are orthogonal to </w:t>
      </w:r>
      <w:r>
        <w:rPr>
          <w:i/>
        </w:rPr>
        <w:t>D</w:t>
      </w:r>
      <w:r>
        <w:rPr>
          <w:i/>
          <w:vertAlign w:val="subscript"/>
        </w:rPr>
        <w:t>i</w:t>
      </w:r>
      <w:r>
        <w:t>. This is because:</w:t>
      </w:r>
    </w:p>
    <w:p w:rsidR="00E67B03" w:rsidRDefault="00656D13">
      <w:pPr>
        <w:spacing w:after="166" w:line="265" w:lineRule="auto"/>
        <w:ind w:left="919" w:right="426"/>
        <w:jc w:val="center"/>
      </w:pPr>
      <w:r>
        <w:rPr>
          <w:i/>
          <w:sz w:val="16"/>
        </w:rPr>
        <w:t>n</w:t>
      </w:r>
      <w:r>
        <w:rPr>
          <w:sz w:val="16"/>
        </w:rPr>
        <w:t>−</w:t>
      </w:r>
      <w:r>
        <w:rPr>
          <w:sz w:val="16"/>
        </w:rPr>
        <w:t>1</w:t>
      </w:r>
    </w:p>
    <w:p w:rsidR="00E67B03" w:rsidRDefault="00656D13">
      <w:pPr>
        <w:spacing w:after="43" w:line="265" w:lineRule="auto"/>
        <w:ind w:left="367" w:right="376"/>
        <w:jc w:val="center"/>
      </w:pPr>
      <w:r>
        <w:t>−</w:t>
      </w:r>
      <w:r>
        <w:rPr>
          <w:i/>
        </w:rPr>
        <w:t>d</w:t>
      </w:r>
      <w:r>
        <w:rPr>
          <w:sz w:val="16"/>
        </w:rPr>
        <w:t>∗</w:t>
      </w:r>
      <w:r>
        <w:rPr>
          <w:i/>
          <w:sz w:val="16"/>
        </w:rPr>
        <w:t xml:space="preserve">i </w:t>
      </w:r>
      <w:r>
        <w:rPr>
          <w:i/>
        </w:rPr>
        <w:t>Ae</w:t>
      </w:r>
      <w:r>
        <w:rPr>
          <w:i/>
          <w:sz w:val="16"/>
        </w:rPr>
        <w:t xml:space="preserve">j </w:t>
      </w:r>
      <w:r>
        <w:t xml:space="preserve">= </w:t>
      </w:r>
      <w:r>
        <w:t>−</w:t>
      </w:r>
      <w:r>
        <w:t>X</w:t>
      </w:r>
      <w:r>
        <w:rPr>
          <w:i/>
        </w:rPr>
        <w:t>δ</w:t>
      </w:r>
      <w:r>
        <w:rPr>
          <w:i/>
          <w:sz w:val="16"/>
        </w:rPr>
        <w:t>j</w:t>
      </w:r>
      <w:r>
        <w:rPr>
          <w:i/>
        </w:rPr>
        <w:t>d</w:t>
      </w:r>
      <w:r>
        <w:rPr>
          <w:sz w:val="16"/>
        </w:rPr>
        <w:t>∗</w:t>
      </w:r>
      <w:r>
        <w:rPr>
          <w:i/>
          <w:sz w:val="16"/>
        </w:rPr>
        <w:t xml:space="preserve">i </w:t>
      </w:r>
      <w:r>
        <w:rPr>
          <w:i/>
        </w:rPr>
        <w:t>Ad</w:t>
      </w:r>
      <w:r>
        <w:rPr>
          <w:i/>
          <w:sz w:val="16"/>
        </w:rPr>
        <w:t>j</w:t>
      </w:r>
    </w:p>
    <w:p w:rsidR="00E67B03" w:rsidRDefault="00656D13">
      <w:pPr>
        <w:spacing w:after="402" w:line="265" w:lineRule="auto"/>
        <w:ind w:left="492"/>
        <w:jc w:val="center"/>
      </w:pPr>
      <w:r>
        <w:rPr>
          <w:i/>
          <w:sz w:val="16"/>
        </w:rPr>
        <w:t>j</w:t>
      </w:r>
      <w:r>
        <w:rPr>
          <w:sz w:val="16"/>
        </w:rPr>
        <w:t>=</w:t>
      </w:r>
      <w:r>
        <w:rPr>
          <w:i/>
          <w:sz w:val="16"/>
        </w:rPr>
        <w:t>i</w:t>
      </w:r>
    </w:p>
    <w:p w:rsidR="00E67B03" w:rsidRDefault="00656D13">
      <w:pPr>
        <w:spacing w:after="294" w:line="265" w:lineRule="auto"/>
        <w:ind w:left="1679" w:right="1603"/>
        <w:jc w:val="center"/>
      </w:pPr>
      <w:r>
        <w:t>=</w:t>
      </w:r>
      <w:r>
        <w:t xml:space="preserve">⇒ </w:t>
      </w:r>
      <w:r>
        <w:rPr>
          <w:i/>
        </w:rPr>
        <w:t>d</w:t>
      </w:r>
      <w:r>
        <w:rPr>
          <w:vertAlign w:val="superscript"/>
        </w:rPr>
        <w:t>∗</w:t>
      </w:r>
      <w:r>
        <w:rPr>
          <w:i/>
          <w:vertAlign w:val="subscript"/>
        </w:rPr>
        <w:t xml:space="preserve">i </w:t>
      </w:r>
      <w:r>
        <w:rPr>
          <w:i/>
        </w:rPr>
        <w:t>r</w:t>
      </w:r>
      <w:r>
        <w:rPr>
          <w:i/>
          <w:vertAlign w:val="subscript"/>
        </w:rPr>
        <w:t xml:space="preserve">j </w:t>
      </w:r>
      <w:r>
        <w:t>= 0</w:t>
      </w:r>
    </w:p>
    <w:p w:rsidR="00E67B03" w:rsidRDefault="00656D13">
      <w:pPr>
        <w:spacing w:after="132"/>
        <w:ind w:left="-5"/>
      </w:pPr>
      <w:r>
        <w:t xml:space="preserve">by the </w:t>
      </w:r>
      <w:r>
        <w:rPr>
          <w:i/>
        </w:rPr>
        <w:t>A</w:t>
      </w:r>
      <w:r>
        <w:t xml:space="preserve">-orthogonality of the </w:t>
      </w:r>
      <w:r>
        <w:rPr>
          <w:i/>
        </w:rPr>
        <w:t>d</w:t>
      </w:r>
      <w:r>
        <w:rPr>
          <w:i/>
          <w:vertAlign w:val="subscript"/>
        </w:rPr>
        <w:t xml:space="preserve">i </w:t>
      </w:r>
      <w:r>
        <w:t>vectors.</w:t>
      </w:r>
    </w:p>
    <w:p w:rsidR="00E67B03" w:rsidRDefault="00656D13">
      <w:pPr>
        <w:spacing w:line="341" w:lineRule="auto"/>
        <w:ind w:left="-15" w:firstLine="351"/>
      </w:pPr>
      <w:r>
        <w:t xml:space="preserve">Again, because the search directions </w:t>
      </w:r>
      <w:r>
        <w:rPr>
          <w:i/>
        </w:rPr>
        <w:t>d</w:t>
      </w:r>
      <w:r>
        <w:rPr>
          <w:i/>
          <w:vertAlign w:val="subscript"/>
        </w:rPr>
        <w:t xml:space="preserve">i </w:t>
      </w:r>
      <w:r>
        <w:t xml:space="preserve">are constructed from the </w:t>
      </w:r>
      <w:r>
        <w:rPr>
          <w:i/>
        </w:rPr>
        <w:t xml:space="preserve">u </w:t>
      </w:r>
      <w:r>
        <w:t xml:space="preserve">vectors, the subspace spanned by </w:t>
      </w:r>
      <w:r>
        <w:rPr>
          <w:i/>
        </w:rPr>
        <w:t>u</w:t>
      </w:r>
      <w:r>
        <w:rPr>
          <w:vertAlign w:val="subscript"/>
        </w:rPr>
        <w:t>0</w:t>
      </w:r>
      <w:r>
        <w:rPr>
          <w:i/>
        </w:rPr>
        <w:t>,u</w:t>
      </w:r>
      <w:r>
        <w:rPr>
          <w:vertAlign w:val="subscript"/>
        </w:rPr>
        <w:t>1</w:t>
      </w:r>
      <w:r>
        <w:rPr>
          <w:i/>
        </w:rPr>
        <w:t xml:space="preserve">,...,ui </w:t>
      </w:r>
      <w:r>
        <w:t>−</w:t>
      </w:r>
      <w:r>
        <w:t xml:space="preserve"> </w:t>
      </w:r>
      <w:r>
        <w:t xml:space="preserve">1 is also </w:t>
      </w:r>
      <w:r>
        <w:rPr>
          <w:i/>
        </w:rPr>
        <w:t xml:space="preserve">D </w:t>
      </w:r>
      <w:r>
        <w:t>−</w:t>
      </w:r>
      <w:r>
        <w:t xml:space="preserve"> </w:t>
      </w:r>
      <w:r>
        <w:rPr>
          <w:i/>
        </w:rPr>
        <w:t xml:space="preserve">i </w:t>
      </w:r>
      <w:r>
        <w:t xml:space="preserve">and hence the residual vectors </w:t>
      </w:r>
      <w:r>
        <w:rPr>
          <w:i/>
        </w:rPr>
        <w:t>r</w:t>
      </w:r>
      <w:r>
        <w:rPr>
          <w:i/>
          <w:vertAlign w:val="subscript"/>
        </w:rPr>
        <w:t xml:space="preserve">i </w:t>
      </w:r>
      <w:r>
        <w:t xml:space="preserve">are also orthogonal to </w:t>
      </w:r>
      <w:r>
        <w:rPr>
          <w:i/>
        </w:rPr>
        <w:t xml:space="preserve">u </w:t>
      </w:r>
      <w:r>
        <w:t>vectors as well. This can also b</w:t>
      </w:r>
      <w:r>
        <w:t>e proven as follows:</w:t>
      </w:r>
    </w:p>
    <w:p w:rsidR="00E67B03" w:rsidRDefault="00656D13">
      <w:pPr>
        <w:spacing w:after="166" w:line="265" w:lineRule="auto"/>
        <w:ind w:left="919" w:right="192"/>
        <w:jc w:val="center"/>
      </w:pPr>
      <w:r>
        <w:rPr>
          <w:i/>
          <w:sz w:val="16"/>
        </w:rPr>
        <w:t>i</w:t>
      </w:r>
      <w:r>
        <w:rPr>
          <w:sz w:val="16"/>
        </w:rPr>
        <w:t>−</w:t>
      </w:r>
      <w:r>
        <w:rPr>
          <w:sz w:val="16"/>
        </w:rPr>
        <w:t>1</w:t>
      </w:r>
    </w:p>
    <w:p w:rsidR="00E67B03" w:rsidRDefault="00656D13">
      <w:pPr>
        <w:spacing w:after="52" w:line="265" w:lineRule="auto"/>
        <w:ind w:left="492" w:right="502"/>
        <w:jc w:val="center"/>
      </w:pPr>
      <w:r>
        <w:rPr>
          <w:i/>
        </w:rPr>
        <w:t>d</w:t>
      </w:r>
      <w:r>
        <w:rPr>
          <w:sz w:val="16"/>
        </w:rPr>
        <w:t>∗</w:t>
      </w:r>
      <w:r>
        <w:rPr>
          <w:i/>
          <w:sz w:val="16"/>
        </w:rPr>
        <w:t xml:space="preserve">i </w:t>
      </w:r>
      <w:r>
        <w:rPr>
          <w:i/>
        </w:rPr>
        <w:t>r</w:t>
      </w:r>
      <w:r>
        <w:rPr>
          <w:i/>
          <w:sz w:val="16"/>
        </w:rPr>
        <w:t xml:space="preserve">j </w:t>
      </w:r>
      <w:r>
        <w:t xml:space="preserve">= </w:t>
      </w:r>
      <w:r>
        <w:rPr>
          <w:i/>
        </w:rPr>
        <w:t>u</w:t>
      </w:r>
      <w:r>
        <w:rPr>
          <w:sz w:val="16"/>
        </w:rPr>
        <w:t>∗</w:t>
      </w:r>
      <w:r>
        <w:rPr>
          <w:i/>
          <w:sz w:val="16"/>
        </w:rPr>
        <w:t xml:space="preserve">i </w:t>
      </w:r>
      <w:r>
        <w:rPr>
          <w:i/>
        </w:rPr>
        <w:t>r</w:t>
      </w:r>
      <w:r>
        <w:rPr>
          <w:i/>
          <w:sz w:val="16"/>
        </w:rPr>
        <w:t xml:space="preserve">j </w:t>
      </w:r>
      <w:r>
        <w:t xml:space="preserve">+ </w:t>
      </w:r>
      <w:r>
        <w:t>X</w:t>
      </w:r>
      <w:r>
        <w:rPr>
          <w:i/>
        </w:rPr>
        <w:t>b</w:t>
      </w:r>
      <w:r>
        <w:rPr>
          <w:i/>
          <w:sz w:val="16"/>
        </w:rPr>
        <w:t>ik</w:t>
      </w:r>
      <w:r>
        <w:rPr>
          <w:i/>
        </w:rPr>
        <w:t>d</w:t>
      </w:r>
      <w:r>
        <w:rPr>
          <w:sz w:val="16"/>
        </w:rPr>
        <w:t>∗</w:t>
      </w:r>
      <w:r>
        <w:rPr>
          <w:i/>
          <w:sz w:val="16"/>
        </w:rPr>
        <w:t>k</w:t>
      </w:r>
      <w:r>
        <w:rPr>
          <w:i/>
        </w:rPr>
        <w:t>r</w:t>
      </w:r>
      <w:r>
        <w:rPr>
          <w:i/>
          <w:sz w:val="16"/>
        </w:rPr>
        <w:t>j</w:t>
      </w:r>
    </w:p>
    <w:p w:rsidR="00E67B03" w:rsidRDefault="00656D13">
      <w:pPr>
        <w:spacing w:after="235" w:line="265" w:lineRule="auto"/>
        <w:ind w:left="919" w:right="192"/>
        <w:jc w:val="center"/>
      </w:pPr>
      <w:r>
        <w:rPr>
          <w:i/>
          <w:sz w:val="16"/>
        </w:rPr>
        <w:t>k</w:t>
      </w:r>
      <w:r>
        <w:rPr>
          <w:sz w:val="16"/>
        </w:rPr>
        <w:t>=0</w:t>
      </w:r>
    </w:p>
    <w:p w:rsidR="00E67B03" w:rsidRDefault="00656D13">
      <w:pPr>
        <w:spacing w:after="256" w:line="265" w:lineRule="auto"/>
        <w:ind w:left="1679" w:right="1603"/>
        <w:jc w:val="center"/>
      </w:pPr>
      <w:r>
        <w:t>=</w:t>
      </w:r>
      <w:r>
        <w:t xml:space="preserve">⇒ </w:t>
      </w:r>
      <w:r>
        <w:rPr>
          <w:i/>
        </w:rPr>
        <w:t>u</w:t>
      </w:r>
      <w:r>
        <w:rPr>
          <w:vertAlign w:val="superscript"/>
        </w:rPr>
        <w:t>∗</w:t>
      </w:r>
      <w:r>
        <w:rPr>
          <w:i/>
          <w:vertAlign w:val="subscript"/>
        </w:rPr>
        <w:t xml:space="preserve">i </w:t>
      </w:r>
      <w:r>
        <w:rPr>
          <w:i/>
        </w:rPr>
        <w:t>r</w:t>
      </w:r>
      <w:r>
        <w:rPr>
          <w:i/>
          <w:vertAlign w:val="subscript"/>
        </w:rPr>
        <w:t xml:space="preserve">j </w:t>
      </w:r>
      <w:r>
        <w:t>= 0</w:t>
      </w:r>
    </w:p>
    <w:p w:rsidR="00E67B03" w:rsidRDefault="00656D13">
      <w:pPr>
        <w:spacing w:after="120"/>
        <w:ind w:left="-5"/>
      </w:pPr>
      <w:r>
        <w:t>The above equations also give rise to the following identity, which would be used in the next section:</w:t>
      </w:r>
    </w:p>
    <w:p w:rsidR="00E67B03" w:rsidRDefault="00656D13">
      <w:pPr>
        <w:spacing w:after="286" w:line="265" w:lineRule="auto"/>
        <w:ind w:left="492" w:right="492"/>
        <w:jc w:val="center"/>
      </w:pPr>
      <w:r>
        <w:rPr>
          <w:i/>
        </w:rPr>
        <w:t>d</w:t>
      </w:r>
      <w:r>
        <w:rPr>
          <w:sz w:val="16"/>
        </w:rPr>
        <w:t>∗</w:t>
      </w:r>
      <w:r>
        <w:rPr>
          <w:i/>
          <w:sz w:val="16"/>
        </w:rPr>
        <w:t xml:space="preserve">i </w:t>
      </w:r>
      <w:r>
        <w:rPr>
          <w:i/>
        </w:rPr>
        <w:t>r</w:t>
      </w:r>
      <w:r>
        <w:rPr>
          <w:i/>
          <w:sz w:val="16"/>
        </w:rPr>
        <w:t xml:space="preserve">i </w:t>
      </w:r>
      <w:r>
        <w:t xml:space="preserve">= </w:t>
      </w:r>
      <w:r>
        <w:rPr>
          <w:i/>
        </w:rPr>
        <w:t>u</w:t>
      </w:r>
      <w:r>
        <w:rPr>
          <w:sz w:val="16"/>
        </w:rPr>
        <w:t>∗</w:t>
      </w:r>
      <w:r>
        <w:rPr>
          <w:i/>
          <w:sz w:val="16"/>
        </w:rPr>
        <w:t xml:space="preserve">i </w:t>
      </w:r>
      <w:r>
        <w:rPr>
          <w:i/>
        </w:rPr>
        <w:t>r</w:t>
      </w:r>
      <w:r>
        <w:rPr>
          <w:i/>
          <w:sz w:val="16"/>
        </w:rPr>
        <w:t>i</w:t>
      </w:r>
    </w:p>
    <w:p w:rsidR="00E67B03" w:rsidRDefault="00656D13">
      <w:pPr>
        <w:spacing w:after="424"/>
        <w:ind w:left="-15" w:firstLine="351"/>
      </w:pPr>
      <w:r>
        <w:t>As with steepest descent, the number of iterations to find the residuals can be reduced by one as follows:</w:t>
      </w:r>
    </w:p>
    <w:p w:rsidR="00E67B03" w:rsidRDefault="00656D13">
      <w:pPr>
        <w:spacing w:after="391" w:line="265" w:lineRule="auto"/>
        <w:ind w:left="919" w:right="919"/>
        <w:jc w:val="center"/>
      </w:pPr>
      <w:r>
        <w:rPr>
          <w:i/>
        </w:rPr>
        <w:lastRenderedPageBreak/>
        <w:t>r</w:t>
      </w:r>
      <w:r>
        <w:rPr>
          <w:i/>
          <w:sz w:val="16"/>
        </w:rPr>
        <w:t>i</w:t>
      </w:r>
      <w:r>
        <w:rPr>
          <w:sz w:val="16"/>
        </w:rPr>
        <w:t xml:space="preserve">+1 </w:t>
      </w:r>
      <w:r>
        <w:t xml:space="preserve">= </w:t>
      </w:r>
      <w:r>
        <w:t>−</w:t>
      </w:r>
      <w:r>
        <w:rPr>
          <w:i/>
        </w:rPr>
        <w:t>Ae</w:t>
      </w:r>
      <w:r>
        <w:rPr>
          <w:i/>
          <w:sz w:val="16"/>
        </w:rPr>
        <w:t>i</w:t>
      </w:r>
      <w:r>
        <w:rPr>
          <w:sz w:val="16"/>
        </w:rPr>
        <w:t>+1</w:t>
      </w:r>
    </w:p>
    <w:p w:rsidR="00E67B03" w:rsidRDefault="00656D13">
      <w:pPr>
        <w:spacing w:after="276" w:line="265" w:lineRule="auto"/>
        <w:ind w:left="1679" w:right="1435"/>
        <w:jc w:val="center"/>
      </w:pPr>
      <w:r>
        <w:t xml:space="preserve">= </w:t>
      </w:r>
      <w:r>
        <w:t>−</w:t>
      </w:r>
      <w:r>
        <w:rPr>
          <w:i/>
        </w:rPr>
        <w:t>A</w:t>
      </w:r>
      <w:r>
        <w:t>(</w:t>
      </w:r>
      <w:r>
        <w:rPr>
          <w:i/>
        </w:rPr>
        <w:t>e</w:t>
      </w:r>
      <w:r>
        <w:rPr>
          <w:i/>
          <w:vertAlign w:val="subscript"/>
        </w:rPr>
        <w:t xml:space="preserve">i </w:t>
      </w:r>
      <w:r>
        <w:t xml:space="preserve">+ </w:t>
      </w:r>
      <w:r>
        <w:rPr>
          <w:i/>
        </w:rPr>
        <w:t>αd</w:t>
      </w:r>
      <w:r>
        <w:rPr>
          <w:i/>
          <w:vertAlign w:val="subscript"/>
        </w:rPr>
        <w:t>i</w:t>
      </w:r>
      <w:r>
        <w:t>)</w:t>
      </w:r>
    </w:p>
    <w:p w:rsidR="00E67B03" w:rsidRDefault="00656D13">
      <w:pPr>
        <w:spacing w:after="789" w:line="265" w:lineRule="auto"/>
        <w:ind w:left="367" w:right="133"/>
        <w:jc w:val="center"/>
      </w:pPr>
      <w:r>
        <w:t xml:space="preserve">= </w:t>
      </w:r>
      <w:r>
        <w:rPr>
          <w:i/>
        </w:rPr>
        <w:t>r</w:t>
      </w:r>
      <w:r>
        <w:rPr>
          <w:i/>
          <w:vertAlign w:val="subscript"/>
        </w:rPr>
        <w:t xml:space="preserve">i </w:t>
      </w:r>
      <w:r>
        <w:t>−</w:t>
      </w:r>
      <w:r>
        <w:t xml:space="preserve"> </w:t>
      </w:r>
      <w:r>
        <w:rPr>
          <w:i/>
        </w:rPr>
        <w:t>αAd</w:t>
      </w:r>
      <w:r>
        <w:rPr>
          <w:i/>
          <w:vertAlign w:val="subscript"/>
        </w:rPr>
        <w:t>i</w:t>
      </w:r>
    </w:p>
    <w:p w:rsidR="00E67B03" w:rsidRDefault="00656D13">
      <w:pPr>
        <w:pStyle w:val="Heading3"/>
        <w:tabs>
          <w:tab w:val="center" w:pos="1098"/>
          <w:tab w:val="center" w:pos="4409"/>
        </w:tabs>
        <w:spacing w:after="211"/>
        <w:ind w:left="-15" w:firstLine="0"/>
      </w:pPr>
      <w:r>
        <w:rPr>
          <w:rFonts w:ascii="Calibri" w:eastAsia="Calibri" w:hAnsi="Calibri" w:cs="Calibri"/>
          <w:b w:val="0"/>
          <w:sz w:val="22"/>
        </w:rPr>
        <w:tab/>
      </w:r>
      <w:r>
        <w:t>8.4</w:t>
      </w:r>
      <w:r>
        <w:tab/>
        <w:t>The conjugate gradient method</w:t>
      </w:r>
    </w:p>
    <w:p w:rsidR="00E67B03" w:rsidRDefault="00656D13">
      <w:pPr>
        <w:ind w:left="88"/>
      </w:pPr>
      <w:r>
        <w:t>[11](pp.30-35)</w:t>
      </w:r>
    </w:p>
    <w:p w:rsidR="00E67B03" w:rsidRDefault="00656D13">
      <w:pPr>
        <w:spacing w:line="338" w:lineRule="auto"/>
        <w:ind w:left="-15" w:right="203" w:firstLine="351"/>
      </w:pPr>
      <w:r>
        <w:t xml:space="preserve">The method of conjugate gradients is the method of conjugate directions with the search vectors built by conjugation of residuals(by setting </w:t>
      </w:r>
      <w:r>
        <w:rPr>
          <w:i/>
        </w:rPr>
        <w:t>r</w:t>
      </w:r>
      <w:r>
        <w:rPr>
          <w:i/>
          <w:vertAlign w:val="subscript"/>
        </w:rPr>
        <w:t xml:space="preserve">i </w:t>
      </w:r>
      <w:r>
        <w:t xml:space="preserve">= </w:t>
      </w:r>
      <w:r>
        <w:rPr>
          <w:i/>
        </w:rPr>
        <w:t>u</w:t>
      </w:r>
      <w:r>
        <w:rPr>
          <w:i/>
          <w:vertAlign w:val="subscript"/>
        </w:rPr>
        <w:t>i</w:t>
      </w:r>
      <w:r>
        <w:t xml:space="preserve">). Thus the space spanned by </w:t>
      </w:r>
      <w:r>
        <w:t>{</w:t>
      </w:r>
      <w:r>
        <w:rPr>
          <w:i/>
        </w:rPr>
        <w:t>r</w:t>
      </w:r>
      <w:r>
        <w:rPr>
          <w:vertAlign w:val="subscript"/>
        </w:rPr>
        <w:t>0</w:t>
      </w:r>
      <w:r>
        <w:rPr>
          <w:i/>
        </w:rPr>
        <w:t>,r</w:t>
      </w:r>
      <w:r>
        <w:rPr>
          <w:vertAlign w:val="subscript"/>
        </w:rPr>
        <w:t>1</w:t>
      </w:r>
      <w:r>
        <w:rPr>
          <w:i/>
        </w:rPr>
        <w:t>,...,r</w:t>
      </w:r>
      <w:r>
        <w:t>)</w:t>
      </w:r>
      <w:r>
        <w:rPr>
          <w:i/>
        </w:rPr>
        <w:t xml:space="preserve">i </w:t>
      </w:r>
      <w:r>
        <w:t>−</w:t>
      </w:r>
      <w:r>
        <w:t xml:space="preserve"> </w:t>
      </w:r>
      <w:r>
        <w:t>1</w:t>
      </w:r>
      <w:r>
        <w:t xml:space="preserve">} </w:t>
      </w:r>
      <w:r>
        <w:t xml:space="preserve">is the same as </w:t>
      </w:r>
      <w:r>
        <w:rPr>
          <w:i/>
        </w:rPr>
        <w:t>D</w:t>
      </w:r>
      <w:r>
        <w:rPr>
          <w:i/>
          <w:vertAlign w:val="subscript"/>
        </w:rPr>
        <w:t xml:space="preserve">i </w:t>
      </w:r>
      <w:r>
        <w:t>of the last section. Thus, we have:</w:t>
      </w:r>
    </w:p>
    <w:p w:rsidR="00E67B03" w:rsidRDefault="00656D13">
      <w:pPr>
        <w:spacing w:after="284" w:line="259" w:lineRule="auto"/>
        <w:ind w:left="3663" w:firstLine="0"/>
        <w:jc w:val="left"/>
      </w:pPr>
      <w:r>
        <w:rPr>
          <w:noProof/>
        </w:rPr>
        <w:drawing>
          <wp:inline distT="0" distB="0" distL="0" distR="0">
            <wp:extent cx="524256" cy="155448"/>
            <wp:effectExtent l="0" t="0" r="0" b="0"/>
            <wp:docPr id="109181" name="Picture 109181"/>
            <wp:cNvGraphicFramePr/>
            <a:graphic xmlns:a="http://schemas.openxmlformats.org/drawingml/2006/main">
              <a:graphicData uri="http://schemas.openxmlformats.org/drawingml/2006/picture">
                <pic:pic xmlns:pic="http://schemas.openxmlformats.org/drawingml/2006/picture">
                  <pic:nvPicPr>
                    <pic:cNvPr id="109181" name="Picture 109181"/>
                    <pic:cNvPicPr/>
                  </pic:nvPicPr>
                  <pic:blipFill>
                    <a:blip r:embed="rId213"/>
                    <a:stretch>
                      <a:fillRect/>
                    </a:stretch>
                  </pic:blipFill>
                  <pic:spPr>
                    <a:xfrm>
                      <a:off x="0" y="0"/>
                      <a:ext cx="524256" cy="155448"/>
                    </a:xfrm>
                    <a:prstGeom prst="rect">
                      <a:avLst/>
                    </a:prstGeom>
                  </pic:spPr>
                </pic:pic>
              </a:graphicData>
            </a:graphic>
          </wp:inline>
        </w:drawing>
      </w:r>
    </w:p>
    <w:p w:rsidR="00E67B03" w:rsidRDefault="00656D13">
      <w:pPr>
        <w:spacing w:after="101"/>
        <w:ind w:left="-5"/>
      </w:pPr>
      <w:r>
        <w:t>and</w:t>
      </w:r>
    </w:p>
    <w:p w:rsidR="00E67B03" w:rsidRDefault="00656D13">
      <w:pPr>
        <w:spacing w:after="294" w:line="265" w:lineRule="auto"/>
        <w:ind w:left="367" w:right="560"/>
        <w:jc w:val="center"/>
      </w:pPr>
      <w:r>
        <w:rPr>
          <w:i/>
        </w:rPr>
        <w:t>D</w:t>
      </w:r>
      <w:r>
        <w:rPr>
          <w:i/>
          <w:vertAlign w:val="subscript"/>
        </w:rPr>
        <w:t xml:space="preserve">i </w:t>
      </w:r>
      <w:r>
        <w:t xml:space="preserve">= </w:t>
      </w:r>
      <w:r>
        <w:rPr>
          <w:i/>
        </w:rPr>
        <w:t>span</w:t>
      </w:r>
      <w:r>
        <w:t>{</w:t>
      </w:r>
      <w:r>
        <w:rPr>
          <w:i/>
        </w:rPr>
        <w:t>d</w:t>
      </w:r>
      <w:r>
        <w:rPr>
          <w:vertAlign w:val="subscript"/>
        </w:rPr>
        <w:t>0</w:t>
      </w:r>
      <w:r>
        <w:rPr>
          <w:i/>
        </w:rPr>
        <w:t>,Ad</w:t>
      </w:r>
      <w:r>
        <w:rPr>
          <w:vertAlign w:val="subscript"/>
        </w:rPr>
        <w:t>0</w:t>
      </w:r>
      <w:r>
        <w:rPr>
          <w:i/>
        </w:rPr>
        <w:t>,...,A</w:t>
      </w:r>
      <w:r>
        <w:rPr>
          <w:i/>
          <w:vertAlign w:val="superscript"/>
        </w:rPr>
        <w:t>i</w:t>
      </w:r>
      <w:r>
        <w:rPr>
          <w:vertAlign w:val="superscript"/>
        </w:rPr>
        <w:t>−</w:t>
      </w:r>
      <w:r>
        <w:rPr>
          <w:vertAlign w:val="superscript"/>
        </w:rPr>
        <w:t>1</w:t>
      </w:r>
      <w:r>
        <w:rPr>
          <w:i/>
        </w:rPr>
        <w:t>d</w:t>
      </w:r>
      <w:r>
        <w:rPr>
          <w:vertAlign w:val="subscript"/>
        </w:rPr>
        <w:t>0</w:t>
      </w:r>
      <w:r>
        <w:t>}</w:t>
      </w:r>
    </w:p>
    <w:p w:rsidR="00E67B03" w:rsidRDefault="00656D13">
      <w:pPr>
        <w:spacing w:after="315" w:line="265" w:lineRule="auto"/>
        <w:ind w:left="367" w:right="326"/>
        <w:jc w:val="center"/>
      </w:pPr>
      <w:r>
        <w:t xml:space="preserve">= </w:t>
      </w:r>
      <w:r>
        <w:rPr>
          <w:i/>
        </w:rPr>
        <w:t>span</w:t>
      </w:r>
      <w:r>
        <w:t>{</w:t>
      </w:r>
      <w:r>
        <w:rPr>
          <w:i/>
        </w:rPr>
        <w:t>r</w:t>
      </w:r>
      <w:r>
        <w:rPr>
          <w:vertAlign w:val="subscript"/>
        </w:rPr>
        <w:t>0</w:t>
      </w:r>
      <w:r>
        <w:rPr>
          <w:i/>
        </w:rPr>
        <w:t>,Ar</w:t>
      </w:r>
      <w:r>
        <w:rPr>
          <w:vertAlign w:val="subscript"/>
        </w:rPr>
        <w:t>0</w:t>
      </w:r>
      <w:r>
        <w:rPr>
          <w:i/>
        </w:rPr>
        <w:t>,...,A</w:t>
      </w:r>
      <w:r>
        <w:rPr>
          <w:i/>
          <w:vertAlign w:val="superscript"/>
        </w:rPr>
        <w:t>i</w:t>
      </w:r>
      <w:r>
        <w:rPr>
          <w:vertAlign w:val="superscript"/>
        </w:rPr>
        <w:t>−</w:t>
      </w:r>
      <w:r>
        <w:rPr>
          <w:vertAlign w:val="superscript"/>
        </w:rPr>
        <w:t>1</w:t>
      </w:r>
      <w:r>
        <w:rPr>
          <w:i/>
        </w:rPr>
        <w:t>r</w:t>
      </w:r>
      <w:r>
        <w:rPr>
          <w:vertAlign w:val="subscript"/>
        </w:rPr>
        <w:t>0</w:t>
      </w:r>
      <w:r>
        <w:t>}</w:t>
      </w:r>
    </w:p>
    <w:p w:rsidR="00E67B03" w:rsidRDefault="00656D13">
      <w:pPr>
        <w:pBdr>
          <w:top w:val="single" w:sz="3" w:space="0" w:color="000000"/>
          <w:left w:val="single" w:sz="3" w:space="0" w:color="000000"/>
          <w:bottom w:val="single" w:sz="3" w:space="0" w:color="000000"/>
          <w:right w:val="single" w:sz="3" w:space="0" w:color="000000"/>
        </w:pBdr>
        <w:spacing w:after="407" w:line="265" w:lineRule="auto"/>
        <w:ind w:left="1612"/>
        <w:jc w:val="right"/>
      </w:pPr>
      <w:r>
        <w:t>This is key step in the conjugate gradient method but you do not explain why</w:t>
      </w:r>
    </w:p>
    <w:p w:rsidR="00E67B03" w:rsidRDefault="00656D13">
      <w:pPr>
        <w:pBdr>
          <w:top w:val="single" w:sz="3" w:space="0" w:color="000000"/>
          <w:left w:val="single" w:sz="3" w:space="0" w:color="000000"/>
          <w:bottom w:val="single" w:sz="3" w:space="0" w:color="000000"/>
          <w:right w:val="single" w:sz="3" w:space="0" w:color="000000"/>
        </w:pBdr>
        <w:spacing w:after="486" w:line="259" w:lineRule="auto"/>
        <w:ind w:left="1602" w:firstLine="0"/>
        <w:jc w:val="left"/>
      </w:pPr>
      <w:r>
        <w:rPr>
          <w:i/>
        </w:rPr>
        <w:t>D</w:t>
      </w:r>
      <w:r>
        <w:rPr>
          <w:i/>
          <w:vertAlign w:val="subscript"/>
        </w:rPr>
        <w:t>i</w:t>
      </w:r>
      <w:r>
        <w:rPr>
          <w:i/>
          <w:sz w:val="16"/>
        </w:rPr>
        <w:t xml:space="preserve"> </w:t>
      </w:r>
      <w:r>
        <w:t>= span</w:t>
      </w:r>
      <w:r>
        <w:t>{</w:t>
      </w:r>
      <w:r>
        <w:rPr>
          <w:i/>
        </w:rPr>
        <w:t>d</w:t>
      </w:r>
      <w:r>
        <w:rPr>
          <w:vertAlign w:val="subscript"/>
        </w:rPr>
        <w:t>0</w:t>
      </w:r>
      <w:r>
        <w:rPr>
          <w:i/>
        </w:rPr>
        <w:t>,Ad</w:t>
      </w:r>
      <w:r>
        <w:rPr>
          <w:vertAlign w:val="subscript"/>
        </w:rPr>
        <w:t>0</w:t>
      </w:r>
      <w:r>
        <w:rPr>
          <w:i/>
        </w:rPr>
        <w:t>,...,A</w:t>
      </w:r>
      <w:r>
        <w:rPr>
          <w:i/>
          <w:vertAlign w:val="superscript"/>
        </w:rPr>
        <w:t>i</w:t>
      </w:r>
      <w:r>
        <w:rPr>
          <w:vertAlign w:val="superscript"/>
        </w:rPr>
        <w:t>−</w:t>
      </w:r>
      <w:r>
        <w:rPr>
          <w:vertAlign w:val="superscript"/>
        </w:rPr>
        <w:t>1</w:t>
      </w:r>
      <w:r>
        <w:rPr>
          <w:i/>
        </w:rPr>
        <w:t>d</w:t>
      </w:r>
      <w:r>
        <w:rPr>
          <w:vertAlign w:val="subscript"/>
        </w:rPr>
        <w:t>0</w:t>
      </w:r>
      <w:r>
        <w:t xml:space="preserve">} </w:t>
      </w:r>
      <w:r>
        <w:t>= span</w:t>
      </w:r>
      <w:r>
        <w:t>{</w:t>
      </w:r>
      <w:r>
        <w:rPr>
          <w:i/>
        </w:rPr>
        <w:t>r</w:t>
      </w:r>
      <w:r>
        <w:rPr>
          <w:vertAlign w:val="subscript"/>
        </w:rPr>
        <w:t>0</w:t>
      </w:r>
      <w:r>
        <w:rPr>
          <w:i/>
        </w:rPr>
        <w:t>,r</w:t>
      </w:r>
      <w:r>
        <w:rPr>
          <w:vertAlign w:val="subscript"/>
        </w:rPr>
        <w:t>1</w:t>
      </w:r>
      <w:r>
        <w:rPr>
          <w:i/>
        </w:rPr>
        <w:t>,...,r</w:t>
      </w:r>
      <w:r>
        <w:rPr>
          <w:i/>
          <w:vertAlign w:val="subscript"/>
        </w:rPr>
        <w:t>i</w:t>
      </w:r>
      <w:r>
        <w:rPr>
          <w:vertAlign w:val="subscript"/>
        </w:rPr>
        <w:t>−</w:t>
      </w:r>
      <w:r>
        <w:rPr>
          <w:vertAlign w:val="subscript"/>
        </w:rPr>
        <w:t>1</w:t>
      </w:r>
      <w:r>
        <w:t>}</w:t>
      </w:r>
      <w:r>
        <w:rPr>
          <w:i/>
        </w:rPr>
        <w:t>.</w:t>
      </w:r>
    </w:p>
    <w:p w:rsidR="00E67B03" w:rsidRDefault="00656D13">
      <w:pPr>
        <w:spacing w:line="355" w:lineRule="auto"/>
        <w:ind w:left="-15" w:firstLine="100"/>
      </w:pPr>
      <w:r>
        <w:t xml:space="preserve">The space </w:t>
      </w:r>
      <w:r>
        <w:rPr>
          <w:i/>
        </w:rPr>
        <w:t>D</w:t>
      </w:r>
      <w:r>
        <w:rPr>
          <w:i/>
          <w:vertAlign w:val="subscript"/>
        </w:rPr>
        <w:t xml:space="preserve">i </w:t>
      </w:r>
      <w:r>
        <w:t xml:space="preserve">is known as Krylov subspace. It has the property that </w:t>
      </w:r>
      <w:r>
        <w:rPr>
          <w:i/>
        </w:rPr>
        <w:t>AD</w:t>
      </w:r>
      <w:r>
        <w:rPr>
          <w:i/>
          <w:vertAlign w:val="subscript"/>
        </w:rPr>
        <w:t xml:space="preserve">i </w:t>
      </w:r>
      <w:r>
        <w:t xml:space="preserve">is included in </w:t>
      </w:r>
      <w:r>
        <w:rPr>
          <w:i/>
        </w:rPr>
        <w:t>D</w:t>
      </w:r>
      <w:r>
        <w:rPr>
          <w:i/>
          <w:vertAlign w:val="subscript"/>
        </w:rPr>
        <w:t>i</w:t>
      </w:r>
      <w:r>
        <w:rPr>
          <w:vertAlign w:val="subscript"/>
        </w:rPr>
        <w:t>+1</w:t>
      </w:r>
      <w:r>
        <w:t>. From the last section on Gram-Schmidt conjugation, we have:</w:t>
      </w:r>
    </w:p>
    <w:p w:rsidR="00E67B03" w:rsidRDefault="00656D13">
      <w:pPr>
        <w:spacing w:after="320" w:line="259" w:lineRule="auto"/>
        <w:ind w:left="2903" w:firstLine="0"/>
        <w:jc w:val="left"/>
      </w:pPr>
      <w:r>
        <w:rPr>
          <w:noProof/>
        </w:rPr>
        <w:drawing>
          <wp:inline distT="0" distB="0" distL="0" distR="0">
            <wp:extent cx="1466088" cy="158496"/>
            <wp:effectExtent l="0" t="0" r="0" b="0"/>
            <wp:docPr id="109182" name="Picture 109182"/>
            <wp:cNvGraphicFramePr/>
            <a:graphic xmlns:a="http://schemas.openxmlformats.org/drawingml/2006/main">
              <a:graphicData uri="http://schemas.openxmlformats.org/drawingml/2006/picture">
                <pic:pic xmlns:pic="http://schemas.openxmlformats.org/drawingml/2006/picture">
                  <pic:nvPicPr>
                    <pic:cNvPr id="109182" name="Picture 109182"/>
                    <pic:cNvPicPr/>
                  </pic:nvPicPr>
                  <pic:blipFill>
                    <a:blip r:embed="rId214"/>
                    <a:stretch>
                      <a:fillRect/>
                    </a:stretch>
                  </pic:blipFill>
                  <pic:spPr>
                    <a:xfrm>
                      <a:off x="0" y="0"/>
                      <a:ext cx="1466088" cy="158496"/>
                    </a:xfrm>
                    <a:prstGeom prst="rect">
                      <a:avLst/>
                    </a:prstGeom>
                  </pic:spPr>
                </pic:pic>
              </a:graphicData>
            </a:graphic>
          </wp:inline>
        </w:drawing>
      </w:r>
    </w:p>
    <w:p w:rsidR="00E67B03" w:rsidRDefault="00656D13">
      <w:pPr>
        <w:spacing w:after="221" w:line="259" w:lineRule="auto"/>
        <w:ind w:left="2178" w:firstLine="0"/>
        <w:jc w:val="left"/>
      </w:pPr>
      <w:r>
        <w:rPr>
          <w:noProof/>
        </w:rPr>
        <w:drawing>
          <wp:inline distT="0" distB="0" distL="0" distR="0">
            <wp:extent cx="2316480" cy="1758696"/>
            <wp:effectExtent l="0" t="0" r="0" b="0"/>
            <wp:docPr id="109183" name="Picture 109183"/>
            <wp:cNvGraphicFramePr/>
            <a:graphic xmlns:a="http://schemas.openxmlformats.org/drawingml/2006/main">
              <a:graphicData uri="http://schemas.openxmlformats.org/drawingml/2006/picture">
                <pic:pic xmlns:pic="http://schemas.openxmlformats.org/drawingml/2006/picture">
                  <pic:nvPicPr>
                    <pic:cNvPr id="109183" name="Picture 109183"/>
                    <pic:cNvPicPr/>
                  </pic:nvPicPr>
                  <pic:blipFill>
                    <a:blip r:embed="rId215"/>
                    <a:stretch>
                      <a:fillRect/>
                    </a:stretch>
                  </pic:blipFill>
                  <pic:spPr>
                    <a:xfrm>
                      <a:off x="0" y="0"/>
                      <a:ext cx="2316480" cy="1758696"/>
                    </a:xfrm>
                    <a:prstGeom prst="rect">
                      <a:avLst/>
                    </a:prstGeom>
                  </pic:spPr>
                </pic:pic>
              </a:graphicData>
            </a:graphic>
          </wp:inline>
        </w:drawing>
      </w:r>
    </w:p>
    <w:p w:rsidR="00E67B03" w:rsidRDefault="00656D13">
      <w:pPr>
        <w:spacing w:after="25" w:line="318" w:lineRule="auto"/>
        <w:ind w:left="-15" w:firstLine="351"/>
      </w:pPr>
      <w:r>
        <w:t xml:space="preserve">Thus, most of the </w:t>
      </w:r>
      <w:r>
        <w:rPr>
          <w:i/>
        </w:rPr>
        <w:t>b</w:t>
      </w:r>
      <w:r>
        <w:rPr>
          <w:i/>
          <w:vertAlign w:val="subscript"/>
        </w:rPr>
        <w:t xml:space="preserve">ij </w:t>
      </w:r>
      <w:r>
        <w:t>terms have disappeared which is what makes the conjugate gradient method better than other methods.</w:t>
      </w:r>
    </w:p>
    <w:p w:rsidR="00E67B03" w:rsidRDefault="00656D13">
      <w:pPr>
        <w:spacing w:after="403"/>
        <w:ind w:left="361"/>
      </w:pPr>
      <w:r>
        <w:t>Thus, the summary of the method of conjugate gr</w:t>
      </w:r>
      <w:r>
        <w:t>adients is :</w:t>
      </w:r>
    </w:p>
    <w:p w:rsidR="00E67B03" w:rsidRDefault="00656D13">
      <w:pPr>
        <w:spacing w:after="0" w:line="265" w:lineRule="auto"/>
        <w:ind w:left="367" w:right="570"/>
        <w:jc w:val="center"/>
      </w:pPr>
      <w:r>
        <w:rPr>
          <w:i/>
        </w:rPr>
        <w:lastRenderedPageBreak/>
        <w:t>d</w:t>
      </w:r>
      <w:r>
        <w:rPr>
          <w:vertAlign w:val="subscript"/>
        </w:rPr>
        <w:t xml:space="preserve">0 </w:t>
      </w:r>
      <w:r>
        <w:t xml:space="preserve">= </w:t>
      </w:r>
      <w:r>
        <w:rPr>
          <w:i/>
        </w:rPr>
        <w:t>r</w:t>
      </w:r>
      <w:r>
        <w:rPr>
          <w:vertAlign w:val="subscript"/>
        </w:rPr>
        <w:t xml:space="preserve">0 </w:t>
      </w:r>
      <w:r>
        <w:t xml:space="preserve">= </w:t>
      </w:r>
      <w:r>
        <w:rPr>
          <w:i/>
        </w:rPr>
        <w:t xml:space="preserve">b </w:t>
      </w:r>
      <w:r>
        <w:t>−</w:t>
      </w:r>
      <w:r>
        <w:t xml:space="preserve"> </w:t>
      </w:r>
      <w:r>
        <w:rPr>
          <w:i/>
        </w:rPr>
        <w:t>Ax</w:t>
      </w:r>
      <w:r>
        <w:rPr>
          <w:vertAlign w:val="subscript"/>
        </w:rPr>
        <w:t>0</w:t>
      </w:r>
    </w:p>
    <w:p w:rsidR="00E67B03" w:rsidRDefault="00656D13">
      <w:pPr>
        <w:spacing w:after="247" w:line="259" w:lineRule="auto"/>
        <w:ind w:left="3263" w:firstLine="0"/>
        <w:jc w:val="left"/>
      </w:pPr>
      <w:r>
        <w:rPr>
          <w:noProof/>
        </w:rPr>
        <w:drawing>
          <wp:inline distT="0" distB="0" distL="0" distR="0">
            <wp:extent cx="1024128" cy="606552"/>
            <wp:effectExtent l="0" t="0" r="0" b="0"/>
            <wp:docPr id="109184" name="Picture 109184"/>
            <wp:cNvGraphicFramePr/>
            <a:graphic xmlns:a="http://schemas.openxmlformats.org/drawingml/2006/main">
              <a:graphicData uri="http://schemas.openxmlformats.org/drawingml/2006/picture">
                <pic:pic xmlns:pic="http://schemas.openxmlformats.org/drawingml/2006/picture">
                  <pic:nvPicPr>
                    <pic:cNvPr id="109184" name="Picture 109184"/>
                    <pic:cNvPicPr/>
                  </pic:nvPicPr>
                  <pic:blipFill>
                    <a:blip r:embed="rId216"/>
                    <a:stretch>
                      <a:fillRect/>
                    </a:stretch>
                  </pic:blipFill>
                  <pic:spPr>
                    <a:xfrm>
                      <a:off x="0" y="0"/>
                      <a:ext cx="1024128" cy="606552"/>
                    </a:xfrm>
                    <a:prstGeom prst="rect">
                      <a:avLst/>
                    </a:prstGeom>
                  </pic:spPr>
                </pic:pic>
              </a:graphicData>
            </a:graphic>
          </wp:inline>
        </w:drawing>
      </w:r>
    </w:p>
    <w:p w:rsidR="00E67B03" w:rsidRDefault="00656D13">
      <w:pPr>
        <w:spacing w:after="0" w:line="259" w:lineRule="auto"/>
        <w:ind w:left="3063" w:firstLine="0"/>
        <w:jc w:val="left"/>
      </w:pPr>
      <w:r>
        <w:rPr>
          <w:noProof/>
        </w:rPr>
        <w:drawing>
          <wp:inline distT="0" distB="0" distL="0" distR="0">
            <wp:extent cx="1261872" cy="868680"/>
            <wp:effectExtent l="0" t="0" r="0" b="0"/>
            <wp:docPr id="109185" name="Picture 109185"/>
            <wp:cNvGraphicFramePr/>
            <a:graphic xmlns:a="http://schemas.openxmlformats.org/drawingml/2006/main">
              <a:graphicData uri="http://schemas.openxmlformats.org/drawingml/2006/picture">
                <pic:pic xmlns:pic="http://schemas.openxmlformats.org/drawingml/2006/picture">
                  <pic:nvPicPr>
                    <pic:cNvPr id="109185" name="Picture 109185"/>
                    <pic:cNvPicPr/>
                  </pic:nvPicPr>
                  <pic:blipFill>
                    <a:blip r:embed="rId217"/>
                    <a:stretch>
                      <a:fillRect/>
                    </a:stretch>
                  </pic:blipFill>
                  <pic:spPr>
                    <a:xfrm>
                      <a:off x="0" y="0"/>
                      <a:ext cx="1261872" cy="868680"/>
                    </a:xfrm>
                    <a:prstGeom prst="rect">
                      <a:avLst/>
                    </a:prstGeom>
                  </pic:spPr>
                </pic:pic>
              </a:graphicData>
            </a:graphic>
          </wp:inline>
        </w:drawing>
      </w:r>
    </w:p>
    <w:p w:rsidR="00E67B03" w:rsidRDefault="00656D13">
      <w:pPr>
        <w:spacing w:after="366"/>
        <w:ind w:left="88"/>
      </w:pPr>
      <w:r>
        <w:t xml:space="preserve">[11] In theory (with exact arithmetic) converges to solution in </w:t>
      </w:r>
      <w:r>
        <w:rPr>
          <w:i/>
        </w:rPr>
        <w:t xml:space="preserve">n </w:t>
      </w:r>
      <w:r>
        <w:t>steps. [15]</w:t>
      </w:r>
    </w:p>
    <w:p w:rsidR="00E67B03" w:rsidRDefault="00656D13">
      <w:pPr>
        <w:numPr>
          <w:ilvl w:val="0"/>
          <w:numId w:val="9"/>
        </w:numPr>
        <w:spacing w:after="291" w:line="315" w:lineRule="auto"/>
        <w:ind w:left="586" w:hanging="237"/>
      </w:pPr>
      <w:r>
        <w:t xml:space="preserve">The bad news: due to numerical round-off errors, can take more than </w:t>
      </w:r>
      <w:r>
        <w:rPr>
          <w:i/>
        </w:rPr>
        <w:t xml:space="preserve">n </w:t>
      </w:r>
      <w:r>
        <w:t>steps (or fail to converge).</w:t>
      </w:r>
    </w:p>
    <w:p w:rsidR="00E67B03" w:rsidRDefault="00656D13">
      <w:pPr>
        <w:numPr>
          <w:ilvl w:val="0"/>
          <w:numId w:val="9"/>
        </w:numPr>
        <w:spacing w:after="348"/>
        <w:ind w:left="586" w:hanging="237"/>
      </w:pPr>
      <w:r>
        <w:t xml:space="preserve">The good news: with luck (i.e., good spectrum of </w:t>
      </w:r>
      <w:r>
        <w:rPr>
          <w:i/>
        </w:rPr>
        <w:t>A</w:t>
      </w:r>
      <w:r>
        <w:t>), can get good approximate solution in</w:t>
      </w:r>
      <w:r>
        <w:rPr>
          <w:noProof/>
        </w:rPr>
        <w:drawing>
          <wp:inline distT="0" distB="0" distL="0" distR="0">
            <wp:extent cx="277368" cy="103632"/>
            <wp:effectExtent l="0" t="0" r="0" b="0"/>
            <wp:docPr id="109186" name="Picture 109186"/>
            <wp:cNvGraphicFramePr/>
            <a:graphic xmlns:a="http://schemas.openxmlformats.org/drawingml/2006/main">
              <a:graphicData uri="http://schemas.openxmlformats.org/drawingml/2006/picture">
                <pic:pic xmlns:pic="http://schemas.openxmlformats.org/drawingml/2006/picture">
                  <pic:nvPicPr>
                    <pic:cNvPr id="109186" name="Picture 109186"/>
                    <pic:cNvPicPr/>
                  </pic:nvPicPr>
                  <pic:blipFill>
                    <a:blip r:embed="rId218"/>
                    <a:stretch>
                      <a:fillRect/>
                    </a:stretch>
                  </pic:blipFill>
                  <pic:spPr>
                    <a:xfrm>
                      <a:off x="0" y="0"/>
                      <a:ext cx="277368" cy="103632"/>
                    </a:xfrm>
                    <a:prstGeom prst="rect">
                      <a:avLst/>
                    </a:prstGeom>
                  </pic:spPr>
                </pic:pic>
              </a:graphicData>
            </a:graphic>
          </wp:inline>
        </w:drawing>
      </w:r>
      <w:r>
        <w:t>steps.</w:t>
      </w:r>
    </w:p>
    <w:p w:rsidR="00E67B03" w:rsidRDefault="00656D13">
      <w:pPr>
        <w:numPr>
          <w:ilvl w:val="0"/>
          <w:numId w:val="9"/>
        </w:numPr>
        <w:spacing w:after="273" w:line="340" w:lineRule="auto"/>
        <w:ind w:left="586" w:hanging="237"/>
      </w:pPr>
      <w:r>
        <w:t xml:space="preserve">Each step requires z </w:t>
      </w:r>
      <w:r>
        <w:t xml:space="preserve">→ </w:t>
      </w:r>
      <w:r>
        <w:t xml:space="preserve">Az multiplication – can exploit a variety of structure in </w:t>
      </w:r>
      <w:r>
        <w:rPr>
          <w:i/>
        </w:rPr>
        <w:t>A</w:t>
      </w:r>
      <w:r>
        <w:t>.</w:t>
      </w:r>
    </w:p>
    <w:p w:rsidR="00E67B03" w:rsidRDefault="00656D13">
      <w:pPr>
        <w:numPr>
          <w:ilvl w:val="0"/>
          <w:numId w:val="9"/>
        </w:numPr>
        <w:spacing w:after="366"/>
        <w:ind w:left="586" w:hanging="237"/>
      </w:pPr>
      <w:r>
        <w:t xml:space="preserve">In many cases, never form or store the matrix </w:t>
      </w:r>
      <w:r>
        <w:rPr>
          <w:i/>
        </w:rPr>
        <w:t>A</w:t>
      </w:r>
      <w:r>
        <w:t>.</w:t>
      </w:r>
    </w:p>
    <w:p w:rsidR="00E67B03" w:rsidRDefault="00656D13">
      <w:pPr>
        <w:numPr>
          <w:ilvl w:val="0"/>
          <w:numId w:val="9"/>
        </w:numPr>
        <w:spacing w:after="290" w:line="315" w:lineRule="auto"/>
        <w:ind w:left="586" w:hanging="237"/>
      </w:pPr>
      <w:r>
        <w:t>Compared to direct (factor</w:t>
      </w:r>
      <w:r>
        <w:t xml:space="preserve">-solve) methods, </w:t>
      </w:r>
      <w:r>
        <w:rPr>
          <w:i/>
        </w:rPr>
        <w:t xml:space="preserve">CG </w:t>
      </w:r>
      <w:r>
        <w:t>is less reliable, data dependent; often requires good (problem-dependent) preconditioner</w:t>
      </w:r>
    </w:p>
    <w:p w:rsidR="00E67B03" w:rsidRDefault="00656D13">
      <w:pPr>
        <w:numPr>
          <w:ilvl w:val="0"/>
          <w:numId w:val="9"/>
        </w:numPr>
        <w:spacing w:after="375"/>
        <w:ind w:left="586" w:hanging="237"/>
      </w:pPr>
      <w:r>
        <w:t>But, when it works, can solve extremely large systems.</w:t>
      </w:r>
    </w:p>
    <w:p w:rsidR="00E67B03" w:rsidRDefault="00656D13">
      <w:pPr>
        <w:spacing w:after="306" w:line="352" w:lineRule="auto"/>
        <w:ind w:left="-15" w:firstLine="351"/>
      </w:pPr>
      <w:r>
        <w:t xml:space="preserve">At each step of the Conjugate Gradient method, the value of error vector </w:t>
      </w:r>
      <w:r>
        <w:rPr>
          <w:i/>
        </w:rPr>
        <w:t>e</w:t>
      </w:r>
      <w:r>
        <w:rPr>
          <w:i/>
          <w:vertAlign w:val="subscript"/>
        </w:rPr>
        <w:t xml:space="preserve">i </w:t>
      </w:r>
      <w:r>
        <w:t xml:space="preserve">is chosen from </w:t>
      </w:r>
      <w:r>
        <w:rPr>
          <w:i/>
        </w:rPr>
        <w:t>e</w:t>
      </w:r>
      <w:r>
        <w:rPr>
          <w:vertAlign w:val="subscript"/>
        </w:rPr>
        <w:t xml:space="preserve">0 </w:t>
      </w:r>
      <w:r>
        <w:t xml:space="preserve">+ </w:t>
      </w:r>
      <w:r>
        <w:rPr>
          <w:i/>
        </w:rPr>
        <w:t>D</w:t>
      </w:r>
      <w:r>
        <w:rPr>
          <w:i/>
          <w:vertAlign w:val="subscript"/>
        </w:rPr>
        <w:t>i</w:t>
      </w:r>
      <w:r>
        <w:t>, where</w:t>
      </w:r>
    </w:p>
    <w:p w:rsidR="00E67B03" w:rsidRDefault="00656D13">
      <w:pPr>
        <w:spacing w:after="430" w:line="265" w:lineRule="auto"/>
        <w:ind w:left="367" w:right="357"/>
        <w:jc w:val="center"/>
      </w:pPr>
      <w:r>
        <w:rPr>
          <w:i/>
        </w:rPr>
        <w:t>D</w:t>
      </w:r>
      <w:r>
        <w:rPr>
          <w:i/>
          <w:vertAlign w:val="subscript"/>
        </w:rPr>
        <w:t xml:space="preserve">i </w:t>
      </w:r>
      <w:r>
        <w:t xml:space="preserve">= </w:t>
      </w:r>
      <w:r>
        <w:rPr>
          <w:i/>
        </w:rPr>
        <w:t>span</w:t>
      </w:r>
      <w:r>
        <w:t>{</w:t>
      </w:r>
      <w:r>
        <w:rPr>
          <w:i/>
        </w:rPr>
        <w:t>r</w:t>
      </w:r>
      <w:r>
        <w:rPr>
          <w:i/>
          <w:vertAlign w:val="subscript"/>
        </w:rPr>
        <w:t>o</w:t>
      </w:r>
      <w:r>
        <w:rPr>
          <w:i/>
        </w:rPr>
        <w:t>,Ar</w:t>
      </w:r>
      <w:r>
        <w:rPr>
          <w:vertAlign w:val="subscript"/>
        </w:rPr>
        <w:t>0</w:t>
      </w:r>
      <w:r>
        <w:rPr>
          <w:i/>
        </w:rPr>
        <w:t>,A</w:t>
      </w:r>
      <w:r>
        <w:rPr>
          <w:vertAlign w:val="superscript"/>
        </w:rPr>
        <w:t>2</w:t>
      </w:r>
      <w:r>
        <w:rPr>
          <w:i/>
        </w:rPr>
        <w:t>r</w:t>
      </w:r>
      <w:r>
        <w:rPr>
          <w:vertAlign w:val="subscript"/>
        </w:rPr>
        <w:t>0</w:t>
      </w:r>
      <w:r>
        <w:rPr>
          <w:i/>
        </w:rPr>
        <w:t>,...,A</w:t>
      </w:r>
      <w:r>
        <w:rPr>
          <w:i/>
          <w:vertAlign w:val="superscript"/>
        </w:rPr>
        <w:t>i</w:t>
      </w:r>
      <w:r>
        <w:rPr>
          <w:vertAlign w:val="superscript"/>
        </w:rPr>
        <w:t>−</w:t>
      </w:r>
      <w:r>
        <w:rPr>
          <w:vertAlign w:val="superscript"/>
        </w:rPr>
        <w:t>1</w:t>
      </w:r>
      <w:r>
        <w:rPr>
          <w:i/>
        </w:rPr>
        <w:t>r</w:t>
      </w:r>
      <w:r>
        <w:rPr>
          <w:vertAlign w:val="subscript"/>
        </w:rPr>
        <w:t>0</w:t>
      </w:r>
      <w:r>
        <w:t>}</w:t>
      </w:r>
    </w:p>
    <w:p w:rsidR="00E67B03" w:rsidRDefault="00656D13">
      <w:pPr>
        <w:spacing w:after="246" w:line="265" w:lineRule="auto"/>
        <w:ind w:left="367" w:right="123"/>
        <w:jc w:val="center"/>
      </w:pPr>
      <w:r>
        <w:t xml:space="preserve">= </w:t>
      </w:r>
      <w:r>
        <w:rPr>
          <w:i/>
        </w:rPr>
        <w:t>span</w:t>
      </w:r>
      <w:r>
        <w:t>{</w:t>
      </w:r>
      <w:r>
        <w:rPr>
          <w:i/>
        </w:rPr>
        <w:t>Ae</w:t>
      </w:r>
      <w:r>
        <w:rPr>
          <w:vertAlign w:val="subscript"/>
        </w:rPr>
        <w:t>0</w:t>
      </w:r>
      <w:r>
        <w:rPr>
          <w:i/>
        </w:rPr>
        <w:t>,A</w:t>
      </w:r>
      <w:r>
        <w:rPr>
          <w:vertAlign w:val="superscript"/>
        </w:rPr>
        <w:t>2</w:t>
      </w:r>
      <w:r>
        <w:rPr>
          <w:i/>
        </w:rPr>
        <w:t>e</w:t>
      </w:r>
      <w:r>
        <w:rPr>
          <w:vertAlign w:val="subscript"/>
        </w:rPr>
        <w:t>0</w:t>
      </w:r>
      <w:r>
        <w:rPr>
          <w:i/>
        </w:rPr>
        <w:t>,A</w:t>
      </w:r>
      <w:r>
        <w:rPr>
          <w:vertAlign w:val="superscript"/>
        </w:rPr>
        <w:t>3</w:t>
      </w:r>
      <w:r>
        <w:rPr>
          <w:i/>
        </w:rPr>
        <w:t>e</w:t>
      </w:r>
      <w:r>
        <w:rPr>
          <w:vertAlign w:val="subscript"/>
        </w:rPr>
        <w:t>0</w:t>
      </w:r>
      <w:r>
        <w:rPr>
          <w:i/>
        </w:rPr>
        <w:t>,ldots,A</w:t>
      </w:r>
      <w:r>
        <w:rPr>
          <w:i/>
          <w:vertAlign w:val="superscript"/>
        </w:rPr>
        <w:t>i</w:t>
      </w:r>
      <w:r>
        <w:rPr>
          <w:i/>
        </w:rPr>
        <w:t>e</w:t>
      </w:r>
      <w:r>
        <w:rPr>
          <w:vertAlign w:val="subscript"/>
        </w:rPr>
        <w:t>0</w:t>
      </w:r>
      <w:r>
        <w:t>}</w:t>
      </w:r>
    </w:p>
    <w:p w:rsidR="00E67B03" w:rsidRDefault="00656D13">
      <w:pPr>
        <w:spacing w:after="66"/>
        <w:ind w:left="88"/>
      </w:pPr>
      <w:r>
        <w:t>[11](pp.33)</w:t>
      </w:r>
    </w:p>
    <w:p w:rsidR="00E67B03" w:rsidRDefault="00656D13">
      <w:pPr>
        <w:spacing w:line="330" w:lineRule="auto"/>
        <w:ind w:left="-15" w:firstLine="351"/>
      </w:pPr>
      <w:r>
        <w:t xml:space="preserve">In addition, such Krylov spaces have the additional property that for a fixed </w:t>
      </w:r>
      <w:r>
        <w:rPr>
          <w:i/>
        </w:rPr>
        <w:t xml:space="preserve">i </w:t>
      </w:r>
      <w:r>
        <w:t>, the error term has the form:</w:t>
      </w:r>
    </w:p>
    <w:p w:rsidR="00E67B03" w:rsidRDefault="00656D13">
      <w:pPr>
        <w:spacing w:after="332" w:line="259" w:lineRule="auto"/>
        <w:ind w:left="2892" w:firstLine="0"/>
        <w:jc w:val="left"/>
      </w:pPr>
      <w:r>
        <w:rPr>
          <w:noProof/>
        </w:rPr>
        <w:drawing>
          <wp:inline distT="0" distB="0" distL="0" distR="0">
            <wp:extent cx="1490472" cy="469392"/>
            <wp:effectExtent l="0" t="0" r="0" b="0"/>
            <wp:docPr id="109187" name="Picture 109187"/>
            <wp:cNvGraphicFramePr/>
            <a:graphic xmlns:a="http://schemas.openxmlformats.org/drawingml/2006/main">
              <a:graphicData uri="http://schemas.openxmlformats.org/drawingml/2006/picture">
                <pic:pic xmlns:pic="http://schemas.openxmlformats.org/drawingml/2006/picture">
                  <pic:nvPicPr>
                    <pic:cNvPr id="109187" name="Picture 109187"/>
                    <pic:cNvPicPr/>
                  </pic:nvPicPr>
                  <pic:blipFill>
                    <a:blip r:embed="rId219"/>
                    <a:stretch>
                      <a:fillRect/>
                    </a:stretch>
                  </pic:blipFill>
                  <pic:spPr>
                    <a:xfrm>
                      <a:off x="0" y="0"/>
                      <a:ext cx="1490472" cy="469392"/>
                    </a:xfrm>
                    <a:prstGeom prst="rect">
                      <a:avLst/>
                    </a:prstGeom>
                  </pic:spPr>
                </pic:pic>
              </a:graphicData>
            </a:graphic>
          </wp:inline>
        </w:drawing>
      </w:r>
    </w:p>
    <w:p w:rsidR="00E67B03" w:rsidRDefault="00656D13">
      <w:pPr>
        <w:spacing w:after="81"/>
        <w:ind w:left="-5"/>
      </w:pPr>
      <w:r>
        <w:t xml:space="preserve">where </w:t>
      </w:r>
      <w:r>
        <w:rPr>
          <w:i/>
        </w:rPr>
        <w:t>s</w:t>
      </w:r>
      <w:r>
        <w:rPr>
          <w:i/>
          <w:vertAlign w:val="subscript"/>
        </w:rPr>
        <w:t xml:space="preserve">j </w:t>
      </w:r>
      <w:r>
        <w:t xml:space="preserve">are chosen that minimizes </w:t>
      </w:r>
      <w:r>
        <w:t>k</w:t>
      </w:r>
      <w:r>
        <w:rPr>
          <w:i/>
        </w:rPr>
        <w:t>e</w:t>
      </w:r>
      <w:r>
        <w:rPr>
          <w:i/>
          <w:vertAlign w:val="subscript"/>
        </w:rPr>
        <w:t>i</w:t>
      </w:r>
      <w:r>
        <w:t>k</w:t>
      </w:r>
      <w:r>
        <w:rPr>
          <w:i/>
          <w:vertAlign w:val="subscript"/>
        </w:rPr>
        <w:t>A</w:t>
      </w:r>
    </w:p>
    <w:p w:rsidR="00E67B03" w:rsidRDefault="00656D13">
      <w:pPr>
        <w:spacing w:after="406"/>
        <w:ind w:left="361"/>
      </w:pPr>
      <w:r>
        <w:t>The expression in the paranthesis can be expressed as a polynomial. That is,</w:t>
      </w:r>
    </w:p>
    <w:p w:rsidR="00E67B03" w:rsidRDefault="00656D13">
      <w:pPr>
        <w:spacing w:after="395" w:line="265" w:lineRule="auto"/>
        <w:ind w:left="367" w:right="367"/>
        <w:jc w:val="center"/>
      </w:pPr>
      <w:r>
        <w:rPr>
          <w:i/>
        </w:rPr>
        <w:lastRenderedPageBreak/>
        <w:t>e</w:t>
      </w:r>
      <w:r>
        <w:rPr>
          <w:i/>
          <w:vertAlign w:val="subscript"/>
        </w:rPr>
        <w:t xml:space="preserve">i </w:t>
      </w:r>
      <w:r>
        <w:t xml:space="preserve">= </w:t>
      </w:r>
      <w:r>
        <w:rPr>
          <w:i/>
        </w:rPr>
        <w:t>P</w:t>
      </w:r>
      <w:r>
        <w:rPr>
          <w:i/>
          <w:vertAlign w:val="subscript"/>
        </w:rPr>
        <w:t>i</w:t>
      </w:r>
      <w:r>
        <w:t>(</w:t>
      </w:r>
      <w:r>
        <w:rPr>
          <w:i/>
        </w:rPr>
        <w:t>A</w:t>
      </w:r>
      <w:r>
        <w:t>)</w:t>
      </w:r>
      <w:r>
        <w:rPr>
          <w:i/>
        </w:rPr>
        <w:t>e</w:t>
      </w:r>
      <w:r>
        <w:rPr>
          <w:vertAlign w:val="subscript"/>
        </w:rPr>
        <w:t>0</w:t>
      </w:r>
    </w:p>
    <w:p w:rsidR="00E67B03" w:rsidRDefault="00656D13">
      <w:pPr>
        <w:spacing w:line="354" w:lineRule="auto"/>
        <w:ind w:left="-5"/>
      </w:pPr>
      <w:r>
        <w:t xml:space="preserve">where </w:t>
      </w:r>
      <w:r>
        <w:rPr>
          <w:i/>
        </w:rPr>
        <w:t>P</w:t>
      </w:r>
      <w:r>
        <w:rPr>
          <w:i/>
          <w:vertAlign w:val="subscript"/>
        </w:rPr>
        <w:t xml:space="preserve">i </w:t>
      </w:r>
      <w:r>
        <w:t xml:space="preserve">is a polynomial of degree </w:t>
      </w:r>
      <w:r>
        <w:rPr>
          <w:i/>
        </w:rPr>
        <w:t xml:space="preserve">i </w:t>
      </w:r>
      <w:r>
        <w:t xml:space="preserve">and </w:t>
      </w:r>
      <w:r>
        <w:rPr>
          <w:i/>
        </w:rPr>
        <w:t>P</w:t>
      </w:r>
      <w:r>
        <w:rPr>
          <w:i/>
          <w:vertAlign w:val="subscript"/>
        </w:rPr>
        <w:t>i</w:t>
      </w:r>
      <w:r>
        <w:t xml:space="preserve">(0) = 1. The method of conjugate gradients chooses the polynomial when it chooses the </w:t>
      </w:r>
      <w:r>
        <w:rPr>
          <w:i/>
        </w:rPr>
        <w:t>λ</w:t>
      </w:r>
      <w:r>
        <w:rPr>
          <w:i/>
          <w:vertAlign w:val="subscript"/>
        </w:rPr>
        <w:t xml:space="preserve">i </w:t>
      </w:r>
      <w:r>
        <w:t>coefficients. We have by decomposi</w:t>
      </w:r>
      <w:r>
        <w:t xml:space="preserve">ng the error as a sum of orthogonal unit vectors </w:t>
      </w:r>
      <w:r>
        <w:rPr>
          <w:i/>
        </w:rPr>
        <w:t>s</w:t>
      </w:r>
      <w:r>
        <w:rPr>
          <w:i/>
          <w:vertAlign w:val="subscript"/>
        </w:rPr>
        <w:t>i</w:t>
      </w:r>
      <w:r>
        <w:t>:</w:t>
      </w:r>
    </w:p>
    <w:p w:rsidR="00E67B03" w:rsidRDefault="00656D13">
      <w:pPr>
        <w:spacing w:after="0" w:line="259" w:lineRule="auto"/>
        <w:ind w:left="3372" w:firstLine="0"/>
        <w:jc w:val="left"/>
      </w:pPr>
      <w:r>
        <w:rPr>
          <w:noProof/>
        </w:rPr>
        <w:drawing>
          <wp:inline distT="0" distB="0" distL="0" distR="0">
            <wp:extent cx="853440" cy="435864"/>
            <wp:effectExtent l="0" t="0" r="0" b="0"/>
            <wp:docPr id="109188" name="Picture 109188"/>
            <wp:cNvGraphicFramePr/>
            <a:graphic xmlns:a="http://schemas.openxmlformats.org/drawingml/2006/main">
              <a:graphicData uri="http://schemas.openxmlformats.org/drawingml/2006/picture">
                <pic:pic xmlns:pic="http://schemas.openxmlformats.org/drawingml/2006/picture">
                  <pic:nvPicPr>
                    <pic:cNvPr id="109188" name="Picture 109188"/>
                    <pic:cNvPicPr/>
                  </pic:nvPicPr>
                  <pic:blipFill>
                    <a:blip r:embed="rId220"/>
                    <a:stretch>
                      <a:fillRect/>
                    </a:stretch>
                  </pic:blipFill>
                  <pic:spPr>
                    <a:xfrm>
                      <a:off x="0" y="0"/>
                      <a:ext cx="853440" cy="435864"/>
                    </a:xfrm>
                    <a:prstGeom prst="rect">
                      <a:avLst/>
                    </a:prstGeom>
                  </pic:spPr>
                </pic:pic>
              </a:graphicData>
            </a:graphic>
          </wp:inline>
        </w:drawing>
      </w:r>
    </w:p>
    <w:p w:rsidR="00E67B03" w:rsidRDefault="00E67B03">
      <w:pPr>
        <w:sectPr w:rsidR="00E67B03">
          <w:headerReference w:type="even" r:id="rId221"/>
          <w:headerReference w:type="default" r:id="rId222"/>
          <w:footerReference w:type="even" r:id="rId223"/>
          <w:footerReference w:type="default" r:id="rId224"/>
          <w:headerReference w:type="first" r:id="rId225"/>
          <w:footerReference w:type="first" r:id="rId226"/>
          <w:pgSz w:w="11906" w:h="16838"/>
          <w:pgMar w:top="1360" w:right="1417" w:bottom="1318" w:left="1417" w:header="769" w:footer="773" w:gutter="0"/>
          <w:cols w:space="720"/>
        </w:sectPr>
      </w:pPr>
    </w:p>
    <w:p w:rsidR="00E67B03" w:rsidRDefault="00656D13">
      <w:pPr>
        <w:spacing w:after="15" w:line="265" w:lineRule="auto"/>
        <w:ind w:left="492" w:right="435"/>
        <w:jc w:val="center"/>
      </w:pPr>
      <w:r>
        <w:lastRenderedPageBreak/>
        <w:t>=</w:t>
      </w:r>
      <w:r>
        <w:t xml:space="preserve">⇒ </w:t>
      </w:r>
      <w:r>
        <w:rPr>
          <w:i/>
        </w:rPr>
        <w:t>e</w:t>
      </w:r>
      <w:r>
        <w:rPr>
          <w:i/>
          <w:sz w:val="16"/>
        </w:rPr>
        <w:t xml:space="preserve">i </w:t>
      </w:r>
      <w:r>
        <w:t xml:space="preserve">= </w:t>
      </w:r>
      <w:r>
        <w:t>X</w:t>
      </w:r>
      <w:r>
        <w:rPr>
          <w:i/>
        </w:rPr>
        <w:t>s</w:t>
      </w:r>
      <w:r>
        <w:rPr>
          <w:i/>
          <w:sz w:val="16"/>
        </w:rPr>
        <w:t>j</w:t>
      </w:r>
      <w:r>
        <w:rPr>
          <w:i/>
        </w:rPr>
        <w:t>P</w:t>
      </w:r>
      <w:r>
        <w:rPr>
          <w:i/>
          <w:sz w:val="16"/>
        </w:rPr>
        <w:t>i</w:t>
      </w:r>
      <w:r>
        <w:t>(</w:t>
      </w:r>
      <w:r>
        <w:rPr>
          <w:i/>
        </w:rPr>
        <w:t>λ</w:t>
      </w:r>
      <w:r>
        <w:rPr>
          <w:i/>
          <w:sz w:val="16"/>
        </w:rPr>
        <w:t>j</w:t>
      </w:r>
      <w:r>
        <w:t>)</w:t>
      </w:r>
      <w:r>
        <w:rPr>
          <w:i/>
        </w:rPr>
        <w:t>v</w:t>
      </w:r>
      <w:r>
        <w:rPr>
          <w:i/>
          <w:sz w:val="16"/>
        </w:rPr>
        <w:t>j</w:t>
      </w:r>
    </w:p>
    <w:p w:rsidR="00E67B03" w:rsidRDefault="00656D13">
      <w:pPr>
        <w:spacing w:after="354" w:line="265" w:lineRule="auto"/>
        <w:ind w:left="492" w:right="483"/>
        <w:jc w:val="center"/>
      </w:pPr>
      <w:r>
        <w:rPr>
          <w:i/>
          <w:sz w:val="16"/>
        </w:rPr>
        <w:t>j</w:t>
      </w:r>
    </w:p>
    <w:p w:rsidR="00E67B03" w:rsidRDefault="00656D13">
      <w:pPr>
        <w:spacing w:after="8" w:line="265" w:lineRule="auto"/>
        <w:ind w:left="367" w:right="310"/>
        <w:jc w:val="center"/>
      </w:pPr>
      <w:r>
        <w:t>=</w:t>
      </w:r>
      <w:r>
        <w:t xml:space="preserve">⇒ </w:t>
      </w:r>
      <w:r>
        <w:rPr>
          <w:i/>
        </w:rPr>
        <w:t>Ae</w:t>
      </w:r>
      <w:r>
        <w:rPr>
          <w:i/>
          <w:sz w:val="16"/>
        </w:rPr>
        <w:t xml:space="preserve">i </w:t>
      </w:r>
      <w:r>
        <w:t xml:space="preserve">= </w:t>
      </w:r>
      <w:r>
        <w:t>X</w:t>
      </w:r>
      <w:r>
        <w:rPr>
          <w:i/>
        </w:rPr>
        <w:t>s</w:t>
      </w:r>
      <w:r>
        <w:rPr>
          <w:i/>
          <w:sz w:val="16"/>
        </w:rPr>
        <w:t>j</w:t>
      </w:r>
      <w:r>
        <w:rPr>
          <w:i/>
        </w:rPr>
        <w:t>P</w:t>
      </w:r>
      <w:r>
        <w:rPr>
          <w:i/>
          <w:sz w:val="16"/>
        </w:rPr>
        <w:t>i</w:t>
      </w:r>
      <w:r>
        <w:t>(</w:t>
      </w:r>
      <w:r>
        <w:rPr>
          <w:i/>
        </w:rPr>
        <w:t>λ</w:t>
      </w:r>
      <w:r>
        <w:rPr>
          <w:i/>
          <w:sz w:val="16"/>
        </w:rPr>
        <w:t>j</w:t>
      </w:r>
      <w:r>
        <w:t>)</w:t>
      </w:r>
      <w:r>
        <w:rPr>
          <w:i/>
        </w:rPr>
        <w:t>λ</w:t>
      </w:r>
      <w:r>
        <w:rPr>
          <w:i/>
          <w:sz w:val="16"/>
        </w:rPr>
        <w:t>j</w:t>
      </w:r>
      <w:r>
        <w:rPr>
          <w:i/>
        </w:rPr>
        <w:t>v</w:t>
      </w:r>
      <w:r>
        <w:rPr>
          <w:i/>
          <w:sz w:val="16"/>
        </w:rPr>
        <w:t>j</w:t>
      </w:r>
    </w:p>
    <w:p w:rsidR="00E67B03" w:rsidRDefault="00656D13">
      <w:pPr>
        <w:spacing w:after="342" w:line="265" w:lineRule="auto"/>
        <w:ind w:left="492" w:right="532"/>
        <w:jc w:val="center"/>
      </w:pPr>
      <w:r>
        <w:rPr>
          <w:i/>
          <w:sz w:val="16"/>
        </w:rPr>
        <w:t>j</w:t>
      </w:r>
    </w:p>
    <w:p w:rsidR="00E67B03" w:rsidRDefault="00656D13">
      <w:pPr>
        <w:spacing w:after="52" w:line="265" w:lineRule="auto"/>
        <w:ind w:left="492" w:right="435"/>
        <w:jc w:val="center"/>
      </w:pPr>
      <w:r>
        <w:t>=</w:t>
      </w:r>
      <w:r>
        <w:t>⇒ k</w:t>
      </w:r>
      <w:r>
        <w:rPr>
          <w:i/>
        </w:rPr>
        <w:t>e</w:t>
      </w:r>
      <w:r>
        <w:rPr>
          <w:i/>
          <w:sz w:val="16"/>
        </w:rPr>
        <w:t>i</w:t>
      </w:r>
      <w:r>
        <w:t>k</w:t>
      </w:r>
      <w:r>
        <w:rPr>
          <w:sz w:val="16"/>
        </w:rPr>
        <w:t>2</w:t>
      </w:r>
      <w:r>
        <w:rPr>
          <w:i/>
          <w:sz w:val="16"/>
        </w:rPr>
        <w:t xml:space="preserve">A </w:t>
      </w:r>
      <w:r>
        <w:t xml:space="preserve">= </w:t>
      </w:r>
      <w:r>
        <w:t>X</w:t>
      </w:r>
      <w:r>
        <w:rPr>
          <w:i/>
        </w:rPr>
        <w:t>s</w:t>
      </w:r>
      <w:r>
        <w:rPr>
          <w:sz w:val="16"/>
        </w:rPr>
        <w:t>2</w:t>
      </w:r>
      <w:r>
        <w:rPr>
          <w:i/>
          <w:sz w:val="16"/>
        </w:rPr>
        <w:t>j</w:t>
      </w:r>
      <w:r>
        <w:t>[</w:t>
      </w:r>
      <w:r>
        <w:rPr>
          <w:i/>
        </w:rPr>
        <w:t>P</w:t>
      </w:r>
      <w:r>
        <w:rPr>
          <w:i/>
          <w:sz w:val="16"/>
        </w:rPr>
        <w:t>i</w:t>
      </w:r>
      <w:r>
        <w:t>(</w:t>
      </w:r>
      <w:r>
        <w:rPr>
          <w:i/>
        </w:rPr>
        <w:t>λ</w:t>
      </w:r>
      <w:r>
        <w:rPr>
          <w:i/>
          <w:sz w:val="16"/>
        </w:rPr>
        <w:t>j</w:t>
      </w:r>
      <w:r>
        <w:t>)]</w:t>
      </w:r>
      <w:r>
        <w:rPr>
          <w:sz w:val="16"/>
        </w:rPr>
        <w:t>2</w:t>
      </w:r>
      <w:r>
        <w:rPr>
          <w:i/>
        </w:rPr>
        <w:t>λ</w:t>
      </w:r>
      <w:r>
        <w:rPr>
          <w:i/>
          <w:sz w:val="16"/>
        </w:rPr>
        <w:t>j</w:t>
      </w:r>
    </w:p>
    <w:p w:rsidR="00E67B03" w:rsidRDefault="00656D13">
      <w:pPr>
        <w:spacing w:after="352" w:line="265" w:lineRule="auto"/>
        <w:ind w:left="492" w:right="362"/>
        <w:jc w:val="center"/>
      </w:pPr>
      <w:r>
        <w:rPr>
          <w:i/>
          <w:sz w:val="16"/>
        </w:rPr>
        <w:t>j</w:t>
      </w:r>
    </w:p>
    <w:p w:rsidR="00E67B03" w:rsidRDefault="00656D13">
      <w:pPr>
        <w:spacing w:after="380" w:line="317" w:lineRule="auto"/>
        <w:ind w:left="-15" w:firstLine="351"/>
      </w:pPr>
      <w:r>
        <w:t xml:space="preserve">The conjugate gradient method chooses the polynomial that minimizes the above expression, but convergence is only as good as convergence of the worst eigenvector. If </w:t>
      </w:r>
      <w:r>
        <w:rPr>
          <w:i/>
        </w:rPr>
        <w:t>L</w:t>
      </w:r>
      <w:r>
        <w:t>(</w:t>
      </w:r>
      <w:r>
        <w:rPr>
          <w:i/>
        </w:rPr>
        <w:t>A</w:t>
      </w:r>
      <w:r>
        <w:t xml:space="preserve">) denotes the spectrum, or the set of eigenvalues of </w:t>
      </w:r>
      <w:r>
        <w:rPr>
          <w:i/>
        </w:rPr>
        <w:t>A</w:t>
      </w:r>
      <w:r>
        <w:t>, we have</w:t>
      </w:r>
    </w:p>
    <w:p w:rsidR="00E67B03" w:rsidRDefault="00656D13">
      <w:pPr>
        <w:spacing w:after="28" w:line="265" w:lineRule="auto"/>
        <w:ind w:left="367" w:right="376"/>
        <w:jc w:val="center"/>
      </w:pPr>
      <w:r>
        <w:t>k</w:t>
      </w:r>
      <w:r>
        <w:rPr>
          <w:i/>
        </w:rPr>
        <w:t>e</w:t>
      </w:r>
      <w:r>
        <w:rPr>
          <w:i/>
          <w:sz w:val="16"/>
        </w:rPr>
        <w:t>i</w:t>
      </w:r>
      <w:r>
        <w:t>(</w:t>
      </w:r>
      <w:r>
        <w:rPr>
          <w:i/>
        </w:rPr>
        <w:t>A</w:t>
      </w:r>
      <w:r>
        <w:t>)</w:t>
      </w:r>
      <w:r>
        <w:t>k</w:t>
      </w:r>
      <w:r>
        <w:rPr>
          <w:sz w:val="16"/>
        </w:rPr>
        <w:t>2</w:t>
      </w:r>
      <w:r>
        <w:rPr>
          <w:i/>
          <w:sz w:val="16"/>
        </w:rPr>
        <w:t xml:space="preserve">A </w:t>
      </w:r>
      <w:r>
        <w:t xml:space="preserve">≤ </w:t>
      </w:r>
      <w:r>
        <w:rPr>
          <w:i/>
        </w:rPr>
        <w:t>min</w:t>
      </w:r>
      <w:r>
        <w:rPr>
          <w:i/>
          <w:sz w:val="16"/>
        </w:rPr>
        <w:t>P</w:t>
      </w:r>
      <w:r>
        <w:rPr>
          <w:i/>
          <w:sz w:val="12"/>
        </w:rPr>
        <w:t>i</w:t>
      </w:r>
      <w:r>
        <w:rPr>
          <w:i/>
        </w:rPr>
        <w:t>max</w:t>
      </w:r>
      <w:r>
        <w:rPr>
          <w:i/>
          <w:sz w:val="16"/>
        </w:rPr>
        <w:t>λ</w:t>
      </w:r>
      <w:r>
        <w:rPr>
          <w:sz w:val="16"/>
        </w:rPr>
        <w:t>∈</w:t>
      </w:r>
      <w:r>
        <w:rPr>
          <w:i/>
          <w:sz w:val="16"/>
        </w:rPr>
        <w:t>L</w:t>
      </w:r>
      <w:r>
        <w:rPr>
          <w:sz w:val="16"/>
        </w:rPr>
        <w:t>(</w:t>
      </w:r>
      <w:r>
        <w:rPr>
          <w:i/>
          <w:sz w:val="16"/>
        </w:rPr>
        <w:t>A</w:t>
      </w:r>
      <w:r>
        <w:rPr>
          <w:sz w:val="16"/>
        </w:rPr>
        <w:t>)</w:t>
      </w:r>
      <w:r>
        <w:t>[</w:t>
      </w:r>
      <w:r>
        <w:rPr>
          <w:i/>
        </w:rPr>
        <w:t>P</w:t>
      </w:r>
      <w:r>
        <w:rPr>
          <w:i/>
          <w:sz w:val="16"/>
        </w:rPr>
        <w:t>i</w:t>
      </w:r>
      <w:r>
        <w:t>(</w:t>
      </w:r>
      <w:r>
        <w:rPr>
          <w:i/>
        </w:rPr>
        <w:t>λ</w:t>
      </w:r>
      <w:r>
        <w:t>)]</w:t>
      </w:r>
      <w:r>
        <w:rPr>
          <w:sz w:val="16"/>
        </w:rPr>
        <w:t xml:space="preserve">2 </w:t>
      </w:r>
      <w:r>
        <w:t>X</w:t>
      </w:r>
      <w:r>
        <w:rPr>
          <w:i/>
        </w:rPr>
        <w:t>s</w:t>
      </w:r>
      <w:r>
        <w:rPr>
          <w:sz w:val="16"/>
        </w:rPr>
        <w:t>2</w:t>
      </w:r>
      <w:r>
        <w:rPr>
          <w:i/>
          <w:sz w:val="16"/>
        </w:rPr>
        <w:t>j</w:t>
      </w:r>
      <w:r>
        <w:rPr>
          <w:i/>
        </w:rPr>
        <w:t>λ</w:t>
      </w:r>
      <w:r>
        <w:rPr>
          <w:i/>
          <w:sz w:val="16"/>
        </w:rPr>
        <w:t>j</w:t>
      </w:r>
    </w:p>
    <w:p w:rsidR="00E67B03" w:rsidRDefault="00656D13">
      <w:pPr>
        <w:spacing w:after="447" w:line="265" w:lineRule="auto"/>
        <w:ind w:left="3223"/>
        <w:jc w:val="center"/>
      </w:pPr>
      <w:r>
        <w:rPr>
          <w:i/>
          <w:sz w:val="16"/>
        </w:rPr>
        <w:t>j</w:t>
      </w:r>
    </w:p>
    <w:p w:rsidR="00E67B03" w:rsidRDefault="00656D13">
      <w:pPr>
        <w:spacing w:after="281" w:line="265" w:lineRule="auto"/>
        <w:ind w:left="367" w:right="133"/>
        <w:jc w:val="center"/>
      </w:pPr>
      <w:r>
        <w:t xml:space="preserve">= </w:t>
      </w:r>
      <w:r>
        <w:rPr>
          <w:i/>
        </w:rPr>
        <w:t>min</w:t>
      </w:r>
      <w:r>
        <w:rPr>
          <w:i/>
          <w:sz w:val="16"/>
        </w:rPr>
        <w:t>P</w:t>
      </w:r>
      <w:r>
        <w:rPr>
          <w:i/>
          <w:sz w:val="12"/>
        </w:rPr>
        <w:t>i</w:t>
      </w:r>
      <w:r>
        <w:rPr>
          <w:i/>
        </w:rPr>
        <w:t>max</w:t>
      </w:r>
      <w:r>
        <w:rPr>
          <w:i/>
          <w:sz w:val="16"/>
        </w:rPr>
        <w:t>λ</w:t>
      </w:r>
      <w:r>
        <w:rPr>
          <w:sz w:val="16"/>
        </w:rPr>
        <w:t>∈</w:t>
      </w:r>
      <w:r>
        <w:rPr>
          <w:i/>
          <w:sz w:val="16"/>
        </w:rPr>
        <w:t>L</w:t>
      </w:r>
      <w:r>
        <w:rPr>
          <w:sz w:val="16"/>
        </w:rPr>
        <w:t>(</w:t>
      </w:r>
      <w:r>
        <w:rPr>
          <w:i/>
          <w:sz w:val="16"/>
        </w:rPr>
        <w:t>A</w:t>
      </w:r>
      <w:r>
        <w:rPr>
          <w:sz w:val="16"/>
        </w:rPr>
        <w:t>)</w:t>
      </w:r>
      <w:r>
        <w:t>[</w:t>
      </w:r>
      <w:r>
        <w:rPr>
          <w:i/>
        </w:rPr>
        <w:t>P</w:t>
      </w:r>
      <w:r>
        <w:rPr>
          <w:i/>
          <w:sz w:val="16"/>
        </w:rPr>
        <w:t>i</w:t>
      </w:r>
      <w:r>
        <w:t>(</w:t>
      </w:r>
      <w:r>
        <w:rPr>
          <w:i/>
        </w:rPr>
        <w:t>λ</w:t>
      </w:r>
      <w:r>
        <w:t>)]</w:t>
      </w:r>
      <w:r>
        <w:rPr>
          <w:sz w:val="16"/>
        </w:rPr>
        <w:t>2</w:t>
      </w:r>
      <w:r>
        <w:t>k</w:t>
      </w:r>
      <w:r>
        <w:rPr>
          <w:i/>
        </w:rPr>
        <w:t>e</w:t>
      </w:r>
      <w:r>
        <w:rPr>
          <w:sz w:val="16"/>
        </w:rPr>
        <w:t>0</w:t>
      </w:r>
      <w:r>
        <w:t>k</w:t>
      </w:r>
      <w:r>
        <w:rPr>
          <w:sz w:val="16"/>
        </w:rPr>
        <w:t>2</w:t>
      </w:r>
      <w:r>
        <w:rPr>
          <w:i/>
          <w:sz w:val="16"/>
        </w:rPr>
        <w:t>A</w:t>
      </w:r>
      <w:r>
        <w:rPr>
          <w:i/>
        </w:rPr>
        <w:t>e</w:t>
      </w:r>
      <w:r>
        <w:rPr>
          <w:i/>
          <w:sz w:val="16"/>
        </w:rPr>
        <w:t>i</w:t>
      </w:r>
    </w:p>
    <w:p w:rsidR="00E67B03" w:rsidRDefault="00656D13">
      <w:pPr>
        <w:spacing w:line="350" w:lineRule="auto"/>
        <w:ind w:left="-5"/>
      </w:pPr>
      <w:r>
        <w:t xml:space="preserve">In order to minimize the above expression, Chebyshev polynomials </w:t>
      </w:r>
      <w:r>
        <w:rPr>
          <w:i/>
        </w:rPr>
        <w:t>T</w:t>
      </w:r>
      <w:r>
        <w:rPr>
          <w:i/>
          <w:vertAlign w:val="subscript"/>
        </w:rPr>
        <w:t xml:space="preserve">i </w:t>
      </w:r>
      <w:r>
        <w:t xml:space="preserve">are used in place of </w:t>
      </w:r>
      <w:r>
        <w:rPr>
          <w:i/>
        </w:rPr>
        <w:t>P</w:t>
      </w:r>
      <w:r>
        <w:rPr>
          <w:i/>
          <w:vertAlign w:val="subscript"/>
        </w:rPr>
        <w:t>i</w:t>
      </w:r>
      <w:r>
        <w:t>. The Chebyshev polynomials are defined as</w:t>
      </w:r>
    </w:p>
    <w:p w:rsidR="00E67B03" w:rsidRDefault="00656D13">
      <w:pPr>
        <w:spacing w:after="279" w:line="259" w:lineRule="auto"/>
        <w:ind w:left="1823" w:firstLine="0"/>
        <w:jc w:val="left"/>
      </w:pPr>
      <w:r>
        <w:rPr>
          <w:noProof/>
        </w:rPr>
        <w:drawing>
          <wp:inline distT="0" distB="0" distL="0" distR="0">
            <wp:extent cx="2801112" cy="313944"/>
            <wp:effectExtent l="0" t="0" r="0" b="0"/>
            <wp:docPr id="109189" name="Picture 109189"/>
            <wp:cNvGraphicFramePr/>
            <a:graphic xmlns:a="http://schemas.openxmlformats.org/drawingml/2006/main">
              <a:graphicData uri="http://schemas.openxmlformats.org/drawingml/2006/picture">
                <pic:pic xmlns:pic="http://schemas.openxmlformats.org/drawingml/2006/picture">
                  <pic:nvPicPr>
                    <pic:cNvPr id="109189" name="Picture 109189"/>
                    <pic:cNvPicPr/>
                  </pic:nvPicPr>
                  <pic:blipFill>
                    <a:blip r:embed="rId227"/>
                    <a:stretch>
                      <a:fillRect/>
                    </a:stretch>
                  </pic:blipFill>
                  <pic:spPr>
                    <a:xfrm>
                      <a:off x="0" y="0"/>
                      <a:ext cx="2801112" cy="313944"/>
                    </a:xfrm>
                    <a:prstGeom prst="rect">
                      <a:avLst/>
                    </a:prstGeom>
                  </pic:spPr>
                </pic:pic>
              </a:graphicData>
            </a:graphic>
          </wp:inline>
        </w:drawing>
      </w:r>
    </w:p>
    <w:p w:rsidR="00E67B03" w:rsidRDefault="00656D13">
      <w:pPr>
        <w:ind w:left="-5"/>
      </w:pPr>
      <w:r>
        <w:t>It can be shown that the expression for error term is minimized by taking</w:t>
      </w:r>
    </w:p>
    <w:p w:rsidR="00E67B03" w:rsidRDefault="00656D13">
      <w:pPr>
        <w:spacing w:after="297" w:line="259" w:lineRule="auto"/>
        <w:ind w:left="2783" w:firstLine="0"/>
        <w:jc w:val="left"/>
      </w:pPr>
      <w:r>
        <w:rPr>
          <w:noProof/>
        </w:rPr>
        <w:drawing>
          <wp:inline distT="0" distB="0" distL="0" distR="0">
            <wp:extent cx="1615440" cy="451104"/>
            <wp:effectExtent l="0" t="0" r="0" b="0"/>
            <wp:docPr id="109190" name="Picture 109190"/>
            <wp:cNvGraphicFramePr/>
            <a:graphic xmlns:a="http://schemas.openxmlformats.org/drawingml/2006/main">
              <a:graphicData uri="http://schemas.openxmlformats.org/drawingml/2006/picture">
                <pic:pic xmlns:pic="http://schemas.openxmlformats.org/drawingml/2006/picture">
                  <pic:nvPicPr>
                    <pic:cNvPr id="109190" name="Picture 109190"/>
                    <pic:cNvPicPr/>
                  </pic:nvPicPr>
                  <pic:blipFill>
                    <a:blip r:embed="rId228"/>
                    <a:stretch>
                      <a:fillRect/>
                    </a:stretch>
                  </pic:blipFill>
                  <pic:spPr>
                    <a:xfrm>
                      <a:off x="0" y="0"/>
                      <a:ext cx="1615440" cy="451104"/>
                    </a:xfrm>
                    <a:prstGeom prst="rect">
                      <a:avLst/>
                    </a:prstGeom>
                  </pic:spPr>
                </pic:pic>
              </a:graphicData>
            </a:graphic>
          </wp:inline>
        </w:drawing>
      </w:r>
    </w:p>
    <w:p w:rsidR="00E67B03" w:rsidRDefault="00656D13">
      <w:pPr>
        <w:spacing w:line="333" w:lineRule="auto"/>
        <w:ind w:left="-5"/>
      </w:pPr>
      <w:r>
        <w:t xml:space="preserve">In addition, </w:t>
      </w:r>
      <w:r>
        <w:rPr>
          <w:i/>
        </w:rPr>
        <w:t xml:space="preserve">P </w:t>
      </w:r>
      <w:r>
        <w:t>−</w:t>
      </w:r>
      <w:r>
        <w:t xml:space="preserve"> </w:t>
      </w:r>
      <w:r>
        <w:rPr>
          <w:i/>
        </w:rPr>
        <w:t>i</w:t>
      </w:r>
      <w:r>
        <w:t>(0) = 1. The value of maximum of the numerator of the above expression is 1 in the interval [</w:t>
      </w:r>
      <w:r>
        <w:rPr>
          <w:i/>
        </w:rPr>
        <w:t>λ</w:t>
      </w:r>
      <w:r>
        <w:rPr>
          <w:i/>
          <w:vertAlign w:val="subscript"/>
        </w:rPr>
        <w:t>max</w:t>
      </w:r>
      <w:r>
        <w:rPr>
          <w:i/>
        </w:rPr>
        <w:t>,λ</w:t>
      </w:r>
      <w:r>
        <w:rPr>
          <w:i/>
          <w:vertAlign w:val="subscript"/>
        </w:rPr>
        <w:t>min</w:t>
      </w:r>
      <w:r>
        <w:t>. Therefore, we have:</w:t>
      </w:r>
    </w:p>
    <w:p w:rsidR="00E67B03" w:rsidRDefault="00656D13">
      <w:pPr>
        <w:spacing w:after="240" w:line="259" w:lineRule="auto"/>
        <w:ind w:left="2423" w:firstLine="0"/>
        <w:jc w:val="left"/>
      </w:pPr>
      <w:r>
        <w:rPr>
          <w:noProof/>
        </w:rPr>
        <w:drawing>
          <wp:inline distT="0" distB="0" distL="0" distR="0">
            <wp:extent cx="2097024" cy="341376"/>
            <wp:effectExtent l="0" t="0" r="0" b="0"/>
            <wp:docPr id="109191" name="Picture 109191"/>
            <wp:cNvGraphicFramePr/>
            <a:graphic xmlns:a="http://schemas.openxmlformats.org/drawingml/2006/main">
              <a:graphicData uri="http://schemas.openxmlformats.org/drawingml/2006/picture">
                <pic:pic xmlns:pic="http://schemas.openxmlformats.org/drawingml/2006/picture">
                  <pic:nvPicPr>
                    <pic:cNvPr id="109191" name="Picture 109191"/>
                    <pic:cNvPicPr/>
                  </pic:nvPicPr>
                  <pic:blipFill>
                    <a:blip r:embed="rId229"/>
                    <a:stretch>
                      <a:fillRect/>
                    </a:stretch>
                  </pic:blipFill>
                  <pic:spPr>
                    <a:xfrm>
                      <a:off x="0" y="0"/>
                      <a:ext cx="2097024" cy="341376"/>
                    </a:xfrm>
                    <a:prstGeom prst="rect">
                      <a:avLst/>
                    </a:prstGeom>
                  </pic:spPr>
                </pic:pic>
              </a:graphicData>
            </a:graphic>
          </wp:inline>
        </w:drawing>
      </w:r>
    </w:p>
    <w:p w:rsidR="00E67B03" w:rsidRDefault="00656D13">
      <w:pPr>
        <w:spacing w:after="176" w:line="259" w:lineRule="auto"/>
        <w:ind w:left="2066" w:firstLine="0"/>
        <w:jc w:val="left"/>
      </w:pPr>
      <w:r>
        <w:rPr>
          <w:noProof/>
        </w:rPr>
        <w:drawing>
          <wp:inline distT="0" distB="0" distL="0" distR="0">
            <wp:extent cx="2734056" cy="1018032"/>
            <wp:effectExtent l="0" t="0" r="0" b="0"/>
            <wp:docPr id="109192" name="Picture 109192"/>
            <wp:cNvGraphicFramePr/>
            <a:graphic xmlns:a="http://schemas.openxmlformats.org/drawingml/2006/main">
              <a:graphicData uri="http://schemas.openxmlformats.org/drawingml/2006/picture">
                <pic:pic xmlns:pic="http://schemas.openxmlformats.org/drawingml/2006/picture">
                  <pic:nvPicPr>
                    <pic:cNvPr id="109192" name="Picture 109192"/>
                    <pic:cNvPicPr/>
                  </pic:nvPicPr>
                  <pic:blipFill>
                    <a:blip r:embed="rId230"/>
                    <a:stretch>
                      <a:fillRect/>
                    </a:stretch>
                  </pic:blipFill>
                  <pic:spPr>
                    <a:xfrm>
                      <a:off x="0" y="0"/>
                      <a:ext cx="2734056" cy="1018032"/>
                    </a:xfrm>
                    <a:prstGeom prst="rect">
                      <a:avLst/>
                    </a:prstGeom>
                  </pic:spPr>
                </pic:pic>
              </a:graphicData>
            </a:graphic>
          </wp:inline>
        </w:drawing>
      </w:r>
    </w:p>
    <w:p w:rsidR="00E67B03" w:rsidRDefault="00656D13">
      <w:pPr>
        <w:spacing w:after="221"/>
        <w:ind w:left="-5"/>
      </w:pPr>
      <w:r>
        <w:t xml:space="preserve">where </w:t>
      </w:r>
      <w:r>
        <w:rPr>
          <w:i/>
        </w:rPr>
        <w:t xml:space="preserve">k </w:t>
      </w:r>
      <w:r>
        <w:t>is the condition number of the matrix.</w:t>
      </w:r>
    </w:p>
    <w:p w:rsidR="00E67B03" w:rsidRDefault="00656D13">
      <w:pPr>
        <w:spacing w:after="43"/>
        <w:ind w:left="-15" w:firstLine="351"/>
      </w:pPr>
      <w:r>
        <w:t>Since the second expression in the square brackets above tends to zero, therefore, the convergence of conjugate gradients can be expressed as</w:t>
      </w:r>
    </w:p>
    <w:p w:rsidR="00E67B03" w:rsidRDefault="00656D13">
      <w:pPr>
        <w:spacing w:after="0" w:line="259" w:lineRule="auto"/>
        <w:ind w:left="2703" w:firstLine="0"/>
        <w:jc w:val="left"/>
      </w:pPr>
      <w:r>
        <w:rPr>
          <w:noProof/>
        </w:rPr>
        <w:lastRenderedPageBreak/>
        <w:drawing>
          <wp:inline distT="0" distB="0" distL="0" distR="0">
            <wp:extent cx="1740408" cy="795528"/>
            <wp:effectExtent l="0" t="0" r="0" b="0"/>
            <wp:docPr id="109193" name="Picture 109193"/>
            <wp:cNvGraphicFramePr/>
            <a:graphic xmlns:a="http://schemas.openxmlformats.org/drawingml/2006/main">
              <a:graphicData uri="http://schemas.openxmlformats.org/drawingml/2006/picture">
                <pic:pic xmlns:pic="http://schemas.openxmlformats.org/drawingml/2006/picture">
                  <pic:nvPicPr>
                    <pic:cNvPr id="109193" name="Picture 109193"/>
                    <pic:cNvPicPr/>
                  </pic:nvPicPr>
                  <pic:blipFill>
                    <a:blip r:embed="rId231"/>
                    <a:stretch>
                      <a:fillRect/>
                    </a:stretch>
                  </pic:blipFill>
                  <pic:spPr>
                    <a:xfrm>
                      <a:off x="0" y="0"/>
                      <a:ext cx="1740408" cy="795528"/>
                    </a:xfrm>
                    <a:prstGeom prst="rect">
                      <a:avLst/>
                    </a:prstGeom>
                  </pic:spPr>
                </pic:pic>
              </a:graphicData>
            </a:graphic>
          </wp:inline>
        </w:drawing>
      </w:r>
    </w:p>
    <w:p w:rsidR="00E67B03" w:rsidRDefault="00656D13">
      <w:pPr>
        <w:spacing w:after="988"/>
        <w:ind w:left="-15" w:firstLine="351"/>
      </w:pPr>
      <w:r>
        <w:t>We note that the first step of conjugate gradients is identical to that o</w:t>
      </w:r>
      <w:r>
        <w:t>f steepest descent.</w:t>
      </w:r>
    </w:p>
    <w:p w:rsidR="00E67B03" w:rsidRDefault="00656D13">
      <w:pPr>
        <w:pStyle w:val="Heading3"/>
        <w:tabs>
          <w:tab w:val="center" w:pos="1098"/>
          <w:tab w:val="right" w:pos="9071"/>
        </w:tabs>
        <w:spacing w:after="282"/>
        <w:ind w:left="-15" w:firstLine="0"/>
      </w:pPr>
      <w:r>
        <w:rPr>
          <w:rFonts w:ascii="Calibri" w:eastAsia="Calibri" w:hAnsi="Calibri" w:cs="Calibri"/>
          <w:b w:val="0"/>
          <w:sz w:val="22"/>
        </w:rPr>
        <w:tab/>
      </w:r>
      <w:r>
        <w:t>8.5</w:t>
      </w:r>
      <w:r>
        <w:tab/>
        <w:t>Preconditioned Conjugate gradient method</w:t>
      </w:r>
    </w:p>
    <w:p w:rsidR="00E67B03" w:rsidRDefault="00656D13">
      <w:pPr>
        <w:spacing w:after="110"/>
        <w:ind w:left="88"/>
      </w:pPr>
      <w:r>
        <w:t>[11](pp.39-41)</w:t>
      </w:r>
    </w:p>
    <w:p w:rsidR="00E67B03" w:rsidRDefault="00656D13">
      <w:pPr>
        <w:spacing w:line="328" w:lineRule="auto"/>
        <w:ind w:left="-15" w:firstLine="351"/>
      </w:pPr>
      <w:r>
        <w:t xml:space="preserve">Preconditioning refers to the process of improving the condition number of a matrix. Suppose that a matrix </w:t>
      </w:r>
      <w:r>
        <w:rPr>
          <w:i/>
        </w:rPr>
        <w:t xml:space="preserve">B </w:t>
      </w:r>
      <w:r>
        <w:t xml:space="preserve">refers is hermitian and positive definite that approximates </w:t>
      </w:r>
      <w:r>
        <w:rPr>
          <w:i/>
        </w:rPr>
        <w:t xml:space="preserve">A </w:t>
      </w:r>
      <w:r>
        <w:t xml:space="preserve">and </w:t>
      </w:r>
      <w:r>
        <w:t xml:space="preserve">is easier to invert. Then, </w:t>
      </w:r>
      <w:r>
        <w:rPr>
          <w:i/>
        </w:rPr>
        <w:t xml:space="preserve">Ax </w:t>
      </w:r>
      <w:r>
        <w:t xml:space="preserve">= </w:t>
      </w:r>
      <w:r>
        <w:rPr>
          <w:i/>
        </w:rPr>
        <w:t xml:space="preserve">b </w:t>
      </w:r>
      <w:r>
        <w:t>can be indirectly solved by solving:</w:t>
      </w:r>
    </w:p>
    <w:p w:rsidR="00E67B03" w:rsidRDefault="00656D13">
      <w:pPr>
        <w:spacing w:after="310" w:line="265" w:lineRule="auto"/>
        <w:ind w:left="367" w:right="357"/>
        <w:jc w:val="center"/>
      </w:pPr>
      <w:r>
        <w:rPr>
          <w:i/>
        </w:rPr>
        <w:t>B</w:t>
      </w:r>
      <w:r>
        <w:rPr>
          <w:sz w:val="16"/>
        </w:rPr>
        <w:t>−</w:t>
      </w:r>
      <w:r>
        <w:rPr>
          <w:sz w:val="16"/>
        </w:rPr>
        <w:t>1</w:t>
      </w:r>
      <w:r>
        <w:rPr>
          <w:i/>
        </w:rPr>
        <w:t xml:space="preserve">Ax </w:t>
      </w:r>
      <w:r>
        <w:t xml:space="preserve">= </w:t>
      </w:r>
      <w:r>
        <w:rPr>
          <w:i/>
        </w:rPr>
        <w:t>B</w:t>
      </w:r>
      <w:r>
        <w:rPr>
          <w:sz w:val="16"/>
        </w:rPr>
        <w:t>−</w:t>
      </w:r>
      <w:r>
        <w:rPr>
          <w:sz w:val="16"/>
        </w:rPr>
        <w:t>1</w:t>
      </w:r>
      <w:r>
        <w:rPr>
          <w:i/>
        </w:rPr>
        <w:t>b</w:t>
      </w:r>
    </w:p>
    <w:p w:rsidR="00E67B03" w:rsidRDefault="00656D13">
      <w:pPr>
        <w:spacing w:line="338" w:lineRule="auto"/>
        <w:ind w:left="-5"/>
      </w:pPr>
      <w:r>
        <w:t xml:space="preserve">If the condition number of the matrix </w:t>
      </w:r>
      <w:r>
        <w:rPr>
          <w:i/>
        </w:rPr>
        <w:t>B</w:t>
      </w:r>
      <w:r>
        <w:rPr>
          <w:vertAlign w:val="superscript"/>
        </w:rPr>
        <w:t>−</w:t>
      </w:r>
      <w:r>
        <w:rPr>
          <w:vertAlign w:val="superscript"/>
        </w:rPr>
        <w:t>1</w:t>
      </w:r>
      <w:r>
        <w:rPr>
          <w:i/>
        </w:rPr>
        <w:t xml:space="preserve">A </w:t>
      </w:r>
      <w:r>
        <w:t xml:space="preserve">is very less as compared to that of </w:t>
      </w:r>
      <w:r>
        <w:rPr>
          <w:i/>
        </w:rPr>
        <w:t>A</w:t>
      </w:r>
      <w:r>
        <w:t xml:space="preserve">, or, if the eigenvalues of </w:t>
      </w:r>
      <w:r>
        <w:rPr>
          <w:i/>
        </w:rPr>
        <w:t>B</w:t>
      </w:r>
      <w:r>
        <w:rPr>
          <w:vertAlign w:val="superscript"/>
        </w:rPr>
        <w:t>−</w:t>
      </w:r>
      <w:r>
        <w:rPr>
          <w:vertAlign w:val="superscript"/>
        </w:rPr>
        <w:t>1</w:t>
      </w:r>
      <w:r>
        <w:rPr>
          <w:i/>
        </w:rPr>
        <w:t xml:space="preserve">A </w:t>
      </w:r>
      <w:r>
        <w:t xml:space="preserve">are better clustered than those of </w:t>
      </w:r>
      <w:r>
        <w:rPr>
          <w:i/>
        </w:rPr>
        <w:t>A</w:t>
      </w:r>
      <w:r>
        <w:t xml:space="preserve">, then the computational cost associated to the problem can be reduced by solving </w:t>
      </w:r>
      <w:r>
        <w:rPr>
          <w:i/>
        </w:rPr>
        <w:t>B</w:t>
      </w:r>
      <w:r>
        <w:rPr>
          <w:vertAlign w:val="superscript"/>
        </w:rPr>
        <w:t>−</w:t>
      </w:r>
      <w:r>
        <w:rPr>
          <w:vertAlign w:val="superscript"/>
        </w:rPr>
        <w:t>1</w:t>
      </w:r>
      <w:r>
        <w:rPr>
          <w:i/>
        </w:rPr>
        <w:t>Ax</w:t>
      </w:r>
      <w:r>
        <w:t xml:space="preserve">. But, the main difficulty with this method would be that positive definiteness of neither </w:t>
      </w:r>
      <w:r>
        <w:rPr>
          <w:i/>
        </w:rPr>
        <w:t xml:space="preserve">A </w:t>
      </w:r>
      <w:r>
        <w:t xml:space="preserve">nor </w:t>
      </w:r>
      <w:r>
        <w:rPr>
          <w:i/>
        </w:rPr>
        <w:t xml:space="preserve">B </w:t>
      </w:r>
      <w:r>
        <w:t xml:space="preserve">ensures the positive definiteness of </w:t>
      </w:r>
      <w:r>
        <w:rPr>
          <w:i/>
        </w:rPr>
        <w:t>B</w:t>
      </w:r>
      <w:r>
        <w:rPr>
          <w:vertAlign w:val="superscript"/>
        </w:rPr>
        <w:t>−</w:t>
      </w:r>
      <w:r>
        <w:rPr>
          <w:vertAlign w:val="superscript"/>
        </w:rPr>
        <w:t>1</w:t>
      </w:r>
      <w:r>
        <w:rPr>
          <w:i/>
        </w:rPr>
        <w:t>A</w:t>
      </w:r>
      <w:r>
        <w:t>. To circumvent this difficul</w:t>
      </w:r>
      <w:r>
        <w:t>ty, the help of Cholesky decomposition is taken, whereby, we have a matrix</w:t>
      </w:r>
    </w:p>
    <w:p w:rsidR="00E67B03" w:rsidRDefault="00656D13">
      <w:pPr>
        <w:spacing w:after="162"/>
        <w:ind w:left="-5"/>
      </w:pPr>
      <w:r>
        <w:rPr>
          <w:i/>
        </w:rPr>
        <w:t xml:space="preserve">M </w:t>
      </w:r>
      <w:r>
        <w:t xml:space="preserve">for every positive definite matrix </w:t>
      </w:r>
      <w:r>
        <w:rPr>
          <w:i/>
        </w:rPr>
        <w:t>B</w:t>
      </w:r>
      <w:r>
        <w:t xml:space="preserve">, such that </w:t>
      </w:r>
      <w:r>
        <w:rPr>
          <w:i/>
        </w:rPr>
        <w:t>MM</w:t>
      </w:r>
      <w:r>
        <w:rPr>
          <w:vertAlign w:val="superscript"/>
        </w:rPr>
        <w:t>∗</w:t>
      </w:r>
      <w:r>
        <w:rPr>
          <w:vertAlign w:val="superscript"/>
        </w:rPr>
        <w:t xml:space="preserve"> </w:t>
      </w:r>
      <w:r>
        <w:t xml:space="preserve">= </w:t>
      </w:r>
      <w:r>
        <w:rPr>
          <w:i/>
        </w:rPr>
        <w:t>B</w:t>
      </w:r>
      <w:r>
        <w:t>. No</w:t>
      </w:r>
    </w:p>
    <w:p w:rsidR="00E67B03" w:rsidRDefault="00656D13">
      <w:pPr>
        <w:spacing w:after="380"/>
        <w:ind w:left="361"/>
      </w:pPr>
      <w:r>
        <w:t xml:space="preserve">for every eigenvector </w:t>
      </w:r>
      <w:r>
        <w:rPr>
          <w:i/>
        </w:rPr>
        <w:t xml:space="preserve">v </w:t>
      </w:r>
      <w:r>
        <w:t xml:space="preserve">of </w:t>
      </w:r>
      <w:r>
        <w:rPr>
          <w:i/>
        </w:rPr>
        <w:t>B</w:t>
      </w:r>
      <w:r>
        <w:rPr>
          <w:vertAlign w:val="superscript"/>
        </w:rPr>
        <w:t>−</w:t>
      </w:r>
      <w:r>
        <w:rPr>
          <w:vertAlign w:val="superscript"/>
        </w:rPr>
        <w:t>1</w:t>
      </w:r>
      <w:r>
        <w:rPr>
          <w:i/>
        </w:rPr>
        <w:t xml:space="preserve">A </w:t>
      </w:r>
      <w:r>
        <w:t xml:space="preserve">with eigenvalue </w:t>
      </w:r>
      <w:r>
        <w:rPr>
          <w:i/>
        </w:rPr>
        <w:t>λ</w:t>
      </w:r>
      <w:r>
        <w:t>, we have:</w:t>
      </w:r>
    </w:p>
    <w:p w:rsidR="00E67B03" w:rsidRDefault="00656D13">
      <w:pPr>
        <w:spacing w:after="440" w:line="265" w:lineRule="auto"/>
        <w:ind w:left="367" w:right="366"/>
        <w:jc w:val="center"/>
      </w:pPr>
      <w:r>
        <w:rPr>
          <w:i/>
        </w:rPr>
        <w:t>sec</w:t>
      </w:r>
      <w:r>
        <w:t>(</w:t>
      </w:r>
      <w:r>
        <w:rPr>
          <w:i/>
        </w:rPr>
        <w:t>M</w:t>
      </w:r>
      <w:r>
        <w:rPr>
          <w:vertAlign w:val="superscript"/>
        </w:rPr>
        <w:t>−</w:t>
      </w:r>
      <w:r>
        <w:rPr>
          <w:vertAlign w:val="superscript"/>
        </w:rPr>
        <w:t>1</w:t>
      </w:r>
      <w:r>
        <w:rPr>
          <w:i/>
        </w:rPr>
        <w:t>AM</w:t>
      </w:r>
      <w:r>
        <w:rPr>
          <w:vertAlign w:val="superscript"/>
        </w:rPr>
        <w:t>−∗</w:t>
      </w:r>
      <w:r>
        <w:t>)(</w:t>
      </w:r>
      <w:r>
        <w:rPr>
          <w:i/>
        </w:rPr>
        <w:t>M</w:t>
      </w:r>
      <w:r>
        <w:rPr>
          <w:vertAlign w:val="superscript"/>
        </w:rPr>
        <w:t>∗</w:t>
      </w:r>
      <w:r>
        <w:rPr>
          <w:i/>
        </w:rPr>
        <w:t>v</w:t>
      </w:r>
      <w:r>
        <w:t>) = (</w:t>
      </w:r>
      <w:r>
        <w:rPr>
          <w:i/>
        </w:rPr>
        <w:t>M</w:t>
      </w:r>
      <w:r>
        <w:rPr>
          <w:vertAlign w:val="superscript"/>
        </w:rPr>
        <w:t>∗</w:t>
      </w:r>
      <w:r>
        <w:rPr>
          <w:i/>
        </w:rPr>
        <w:t>M</w:t>
      </w:r>
      <w:r>
        <w:rPr>
          <w:vertAlign w:val="superscript"/>
        </w:rPr>
        <w:t>−∗</w:t>
      </w:r>
      <w:r>
        <w:t>)</w:t>
      </w:r>
      <w:r>
        <w:rPr>
          <w:i/>
        </w:rPr>
        <w:t>M</w:t>
      </w:r>
      <w:r>
        <w:rPr>
          <w:vertAlign w:val="superscript"/>
        </w:rPr>
        <w:t>−</w:t>
      </w:r>
      <w:r>
        <w:rPr>
          <w:vertAlign w:val="superscript"/>
        </w:rPr>
        <w:t>1</w:t>
      </w:r>
      <w:r>
        <w:rPr>
          <w:i/>
        </w:rPr>
        <w:t xml:space="preserve">Av </w:t>
      </w:r>
      <w:r>
        <w:t xml:space="preserve">= </w:t>
      </w:r>
      <w:r>
        <w:rPr>
          <w:i/>
        </w:rPr>
        <w:t>t</w:t>
      </w:r>
      <w:r>
        <w:rPr>
          <w:i/>
          <w:vertAlign w:val="superscript"/>
        </w:rPr>
        <w:t>i</w:t>
      </w:r>
      <w:r>
        <w:rPr>
          <w:i/>
        </w:rPr>
        <w:t>B</w:t>
      </w:r>
      <w:r>
        <w:rPr>
          <w:vertAlign w:val="superscript"/>
        </w:rPr>
        <w:t>−</w:t>
      </w:r>
      <w:r>
        <w:rPr>
          <w:vertAlign w:val="superscript"/>
        </w:rPr>
        <w:t>1</w:t>
      </w:r>
      <w:r>
        <w:rPr>
          <w:i/>
        </w:rPr>
        <w:t xml:space="preserve">Av </w:t>
      </w:r>
      <w:r>
        <w:t xml:space="preserve">= </w:t>
      </w:r>
      <w:r>
        <w:rPr>
          <w:i/>
        </w:rPr>
        <w:t>λM</w:t>
      </w:r>
      <w:r>
        <w:rPr>
          <w:vertAlign w:val="superscript"/>
        </w:rPr>
        <w:t>∗</w:t>
      </w:r>
      <w:r>
        <w:rPr>
          <w:i/>
        </w:rPr>
        <w:t>v</w:t>
      </w:r>
    </w:p>
    <w:p w:rsidR="00E67B03" w:rsidRDefault="00656D13">
      <w:pPr>
        <w:spacing w:after="156"/>
        <w:ind w:left="-5"/>
      </w:pPr>
      <w:r>
        <w:t xml:space="preserve">whereby </w:t>
      </w:r>
      <w:r>
        <w:rPr>
          <w:i/>
        </w:rPr>
        <w:t>M</w:t>
      </w:r>
      <w:r>
        <w:rPr>
          <w:vertAlign w:val="superscript"/>
        </w:rPr>
        <w:t>∗</w:t>
      </w:r>
      <w:r>
        <w:rPr>
          <w:i/>
        </w:rPr>
        <w:t xml:space="preserve">v </w:t>
      </w:r>
      <w:r>
        <w:t xml:space="preserve">is the eigenvector of </w:t>
      </w:r>
      <w:r>
        <w:rPr>
          <w:i/>
        </w:rPr>
        <w:t>M</w:t>
      </w:r>
      <w:r>
        <w:rPr>
          <w:vertAlign w:val="superscript"/>
        </w:rPr>
        <w:t>−</w:t>
      </w:r>
      <w:r>
        <w:rPr>
          <w:vertAlign w:val="superscript"/>
        </w:rPr>
        <w:t>1</w:t>
      </w:r>
      <w:r>
        <w:rPr>
          <w:i/>
        </w:rPr>
        <w:t>AM</w:t>
      </w:r>
      <w:r>
        <w:rPr>
          <w:vertAlign w:val="superscript"/>
        </w:rPr>
        <w:t>−∗</w:t>
      </w:r>
      <w:r>
        <w:rPr>
          <w:vertAlign w:val="superscript"/>
        </w:rPr>
        <w:t xml:space="preserve"> </w:t>
      </w:r>
      <w:r>
        <w:t xml:space="preserve">corresponding to </w:t>
      </w:r>
      <w:r>
        <w:rPr>
          <w:i/>
        </w:rPr>
        <w:t>λ</w:t>
      </w:r>
      <w:r>
        <w:t>. [11](pp.39)</w:t>
      </w:r>
    </w:p>
    <w:p w:rsidR="00E67B03" w:rsidRDefault="00656D13">
      <w:pPr>
        <w:spacing w:after="77" w:line="265" w:lineRule="auto"/>
        <w:ind w:right="10"/>
        <w:jc w:val="right"/>
      </w:pPr>
      <w:r>
        <w:t>Hence, the above method suggests solving the original positive definite system</w:t>
      </w:r>
    </w:p>
    <w:p w:rsidR="00E67B03" w:rsidRDefault="00656D13">
      <w:pPr>
        <w:spacing w:after="69"/>
        <w:ind w:left="-5"/>
      </w:pPr>
      <w:r>
        <w:rPr>
          <w:i/>
        </w:rPr>
        <w:t xml:space="preserve">Ax </w:t>
      </w:r>
      <w:r>
        <w:t xml:space="preserve">= </w:t>
      </w:r>
      <w:r>
        <w:rPr>
          <w:i/>
        </w:rPr>
        <w:t xml:space="preserve">b </w:t>
      </w:r>
      <w:r>
        <w:t>by solving</w:t>
      </w:r>
    </w:p>
    <w:p w:rsidR="00E67B03" w:rsidRDefault="00656D13">
      <w:pPr>
        <w:tabs>
          <w:tab w:val="center" w:pos="4834"/>
          <w:tab w:val="center" w:pos="6362"/>
        </w:tabs>
        <w:spacing w:after="305" w:line="265" w:lineRule="auto"/>
        <w:ind w:left="0" w:firstLine="0"/>
        <w:jc w:val="left"/>
      </w:pPr>
      <w:r>
        <w:rPr>
          <w:rFonts w:ascii="Calibri" w:eastAsia="Calibri" w:hAnsi="Calibri" w:cs="Calibri"/>
          <w:sz w:val="22"/>
        </w:rPr>
        <w:tab/>
      </w:r>
      <w:r>
        <w:rPr>
          <w:i/>
        </w:rPr>
        <w:t>M</w:t>
      </w:r>
      <w:r>
        <w:rPr>
          <w:sz w:val="16"/>
        </w:rPr>
        <w:t>−</w:t>
      </w:r>
      <w:r>
        <w:rPr>
          <w:sz w:val="16"/>
        </w:rPr>
        <w:t>1</w:t>
      </w:r>
      <w:r>
        <w:rPr>
          <w:i/>
        </w:rPr>
        <w:t>AM</w:t>
      </w:r>
      <w:r>
        <w:rPr>
          <w:sz w:val="16"/>
        </w:rPr>
        <w:t>−∗</w:t>
      </w:r>
      <w:r>
        <w:rPr>
          <w:i/>
        </w:rPr>
        <w:t>x</w:t>
      </w:r>
      <w:r>
        <w:t xml:space="preserve">ˆ = </w:t>
      </w:r>
      <w:r>
        <w:rPr>
          <w:i/>
        </w:rPr>
        <w:t>M</w:t>
      </w:r>
      <w:r>
        <w:rPr>
          <w:sz w:val="16"/>
        </w:rPr>
        <w:t>−</w:t>
      </w:r>
      <w:r>
        <w:rPr>
          <w:sz w:val="16"/>
        </w:rPr>
        <w:t>1</w:t>
      </w:r>
      <w:r>
        <w:rPr>
          <w:i/>
        </w:rPr>
        <w:t>b ,xM</w:t>
      </w:r>
      <w:r>
        <w:t>ˆ</w:t>
      </w:r>
      <w:r>
        <w:tab/>
      </w:r>
      <w:r>
        <w:rPr>
          <w:sz w:val="16"/>
        </w:rPr>
        <w:t>∗</w:t>
      </w:r>
      <w:r>
        <w:rPr>
          <w:i/>
        </w:rPr>
        <w:t>x</w:t>
      </w:r>
    </w:p>
    <w:p w:rsidR="00E67B03" w:rsidRDefault="00656D13">
      <w:pPr>
        <w:spacing w:line="323" w:lineRule="auto"/>
        <w:ind w:left="-5"/>
      </w:pPr>
      <w:r>
        <w:t>which is first solved for ˆ</w:t>
      </w:r>
      <w:r>
        <w:rPr>
          <w:i/>
        </w:rPr>
        <w:t xml:space="preserve">x </w:t>
      </w:r>
      <w:r>
        <w:t xml:space="preserve">and then for </w:t>
      </w:r>
      <w:r>
        <w:rPr>
          <w:i/>
        </w:rPr>
        <w:t>x</w:t>
      </w:r>
      <w:r>
        <w:t xml:space="preserve">. In this case, </w:t>
      </w:r>
      <w:r>
        <w:rPr>
          <w:i/>
        </w:rPr>
        <w:t>M</w:t>
      </w:r>
      <w:r>
        <w:rPr>
          <w:vertAlign w:val="superscript"/>
        </w:rPr>
        <w:t>−</w:t>
      </w:r>
      <w:r>
        <w:rPr>
          <w:vertAlign w:val="superscript"/>
        </w:rPr>
        <w:t>1</w:t>
      </w:r>
      <w:r>
        <w:rPr>
          <w:i/>
        </w:rPr>
        <w:t>AM</w:t>
      </w:r>
      <w:r>
        <w:rPr>
          <w:vertAlign w:val="superscript"/>
        </w:rPr>
        <w:t>−∗</w:t>
      </w:r>
      <w:r>
        <w:rPr>
          <w:vertAlign w:val="superscript"/>
        </w:rPr>
        <w:t xml:space="preserve"> </w:t>
      </w:r>
      <w:r>
        <w:t>is hermitian and positive definite and ˆ</w:t>
      </w:r>
      <w:r>
        <w:rPr>
          <w:i/>
        </w:rPr>
        <w:t xml:space="preserve">x </w:t>
      </w:r>
      <w:r>
        <w:t>can be found by steepest descent or the method of conjugate gradients. The method of using conjugate gradient to solve this equation is known as the transformed preconditioned conjugate gradient method, described a</w:t>
      </w:r>
      <w:r>
        <w:t>s:</w:t>
      </w:r>
    </w:p>
    <w:p w:rsidR="00E67B03" w:rsidRDefault="00656D13">
      <w:pPr>
        <w:spacing w:after="235" w:line="259" w:lineRule="auto"/>
        <w:ind w:left="2372" w:firstLine="0"/>
        <w:jc w:val="left"/>
      </w:pPr>
      <w:r>
        <w:rPr>
          <w:noProof/>
        </w:rPr>
        <w:drawing>
          <wp:inline distT="0" distB="0" distL="0" distR="0">
            <wp:extent cx="2118360" cy="664463"/>
            <wp:effectExtent l="0" t="0" r="0" b="0"/>
            <wp:docPr id="109194" name="Picture 109194"/>
            <wp:cNvGraphicFramePr/>
            <a:graphic xmlns:a="http://schemas.openxmlformats.org/drawingml/2006/main">
              <a:graphicData uri="http://schemas.openxmlformats.org/drawingml/2006/picture">
                <pic:pic xmlns:pic="http://schemas.openxmlformats.org/drawingml/2006/picture">
                  <pic:nvPicPr>
                    <pic:cNvPr id="109194" name="Picture 109194"/>
                    <pic:cNvPicPr/>
                  </pic:nvPicPr>
                  <pic:blipFill>
                    <a:blip r:embed="rId232"/>
                    <a:stretch>
                      <a:fillRect/>
                    </a:stretch>
                  </pic:blipFill>
                  <pic:spPr>
                    <a:xfrm>
                      <a:off x="0" y="0"/>
                      <a:ext cx="2118360" cy="664463"/>
                    </a:xfrm>
                    <a:prstGeom prst="rect">
                      <a:avLst/>
                    </a:prstGeom>
                  </pic:spPr>
                </pic:pic>
              </a:graphicData>
            </a:graphic>
          </wp:inline>
        </w:drawing>
      </w:r>
    </w:p>
    <w:p w:rsidR="00E67B03" w:rsidRDefault="00656D13">
      <w:pPr>
        <w:spacing w:after="3" w:line="534" w:lineRule="auto"/>
        <w:ind w:left="3117" w:right="3117"/>
        <w:jc w:val="center"/>
      </w:pPr>
      <w:r>
        <w:rPr>
          <w:i/>
        </w:rPr>
        <w:lastRenderedPageBreak/>
        <w:t>x</w:t>
      </w:r>
      <w:r>
        <w:t>ˆ</w:t>
      </w:r>
      <w:r>
        <w:rPr>
          <w:i/>
          <w:sz w:val="16"/>
        </w:rPr>
        <w:t>i</w:t>
      </w:r>
      <w:r>
        <w:rPr>
          <w:sz w:val="16"/>
        </w:rPr>
        <w:t xml:space="preserve">+1 </w:t>
      </w:r>
      <w:r>
        <w:t xml:space="preserve">= </w:t>
      </w:r>
      <w:r>
        <w:rPr>
          <w:i/>
        </w:rPr>
        <w:t>x</w:t>
      </w:r>
      <w:r>
        <w:t>ˆ</w:t>
      </w:r>
      <w:r>
        <w:rPr>
          <w:i/>
          <w:sz w:val="16"/>
        </w:rPr>
        <w:t xml:space="preserve">i </w:t>
      </w:r>
      <w:r>
        <w:t xml:space="preserve">+ </w:t>
      </w:r>
      <w:r>
        <w:rPr>
          <w:i/>
        </w:rPr>
        <w:t>α</w:t>
      </w:r>
      <w:r>
        <w:rPr>
          <w:i/>
          <w:sz w:val="16"/>
        </w:rPr>
        <w:t>i</w:t>
      </w:r>
      <w:r>
        <w:rPr>
          <w:i/>
        </w:rPr>
        <w:t>d</w:t>
      </w:r>
      <w:r>
        <w:t>ˆ</w:t>
      </w:r>
      <w:r>
        <w:rPr>
          <w:i/>
          <w:sz w:val="16"/>
        </w:rPr>
        <w:t xml:space="preserve">i </w:t>
      </w:r>
      <w:r>
        <w:rPr>
          <w:i/>
        </w:rPr>
        <w:t>r</w:t>
      </w:r>
      <w:r>
        <w:t>ˆ</w:t>
      </w:r>
      <w:r>
        <w:rPr>
          <w:i/>
          <w:sz w:val="16"/>
        </w:rPr>
        <w:t>i</w:t>
      </w:r>
      <w:r>
        <w:rPr>
          <w:sz w:val="16"/>
        </w:rPr>
        <w:t xml:space="preserve">+1 </w:t>
      </w:r>
      <w:r>
        <w:t xml:space="preserve">= </w:t>
      </w:r>
      <w:r>
        <w:rPr>
          <w:i/>
        </w:rPr>
        <w:t>r</w:t>
      </w:r>
      <w:r>
        <w:t>ˆ</w:t>
      </w:r>
      <w:r>
        <w:rPr>
          <w:i/>
          <w:sz w:val="16"/>
        </w:rPr>
        <w:t xml:space="preserve">i </w:t>
      </w:r>
      <w:r>
        <w:t>−</w:t>
      </w:r>
      <w:r>
        <w:t xml:space="preserve"> </w:t>
      </w:r>
      <w:r>
        <w:rPr>
          <w:i/>
        </w:rPr>
        <w:t>α</w:t>
      </w:r>
      <w:r>
        <w:rPr>
          <w:i/>
          <w:sz w:val="16"/>
        </w:rPr>
        <w:t>i</w:t>
      </w:r>
      <w:r>
        <w:rPr>
          <w:i/>
        </w:rPr>
        <w:t>d</w:t>
      </w:r>
      <w:r>
        <w:t>ˆ</w:t>
      </w:r>
      <w:r>
        <w:rPr>
          <w:i/>
          <w:sz w:val="16"/>
        </w:rPr>
        <w:t>i</w:t>
      </w:r>
    </w:p>
    <w:p w:rsidR="00E67B03" w:rsidRDefault="00656D13">
      <w:pPr>
        <w:spacing w:after="286" w:line="259" w:lineRule="auto"/>
        <w:ind w:left="3063" w:firstLine="0"/>
        <w:jc w:val="left"/>
      </w:pPr>
      <w:r>
        <w:rPr>
          <w:noProof/>
        </w:rPr>
        <w:drawing>
          <wp:inline distT="0" distB="0" distL="0" distR="0">
            <wp:extent cx="1237488" cy="655320"/>
            <wp:effectExtent l="0" t="0" r="0" b="0"/>
            <wp:docPr id="109195" name="Picture 109195"/>
            <wp:cNvGraphicFramePr/>
            <a:graphic xmlns:a="http://schemas.openxmlformats.org/drawingml/2006/main">
              <a:graphicData uri="http://schemas.openxmlformats.org/drawingml/2006/picture">
                <pic:pic xmlns:pic="http://schemas.openxmlformats.org/drawingml/2006/picture">
                  <pic:nvPicPr>
                    <pic:cNvPr id="109195" name="Picture 109195"/>
                    <pic:cNvPicPr/>
                  </pic:nvPicPr>
                  <pic:blipFill>
                    <a:blip r:embed="rId233"/>
                    <a:stretch>
                      <a:fillRect/>
                    </a:stretch>
                  </pic:blipFill>
                  <pic:spPr>
                    <a:xfrm>
                      <a:off x="0" y="0"/>
                      <a:ext cx="1237488" cy="655320"/>
                    </a:xfrm>
                    <a:prstGeom prst="rect">
                      <a:avLst/>
                    </a:prstGeom>
                  </pic:spPr>
                </pic:pic>
              </a:graphicData>
            </a:graphic>
          </wp:inline>
        </w:drawing>
      </w:r>
    </w:p>
    <w:p w:rsidR="00E67B03" w:rsidRDefault="00656D13">
      <w:pPr>
        <w:spacing w:after="330" w:line="320" w:lineRule="auto"/>
        <w:ind w:left="-5"/>
      </w:pPr>
      <w:r>
        <w:t xml:space="preserve">The above method requires computation of </w:t>
      </w:r>
      <w:r>
        <w:rPr>
          <w:i/>
        </w:rPr>
        <w:t>M</w:t>
      </w:r>
      <w:r>
        <w:t xml:space="preserve">, where </w:t>
      </w:r>
      <w:r>
        <w:rPr>
          <w:i/>
        </w:rPr>
        <w:t>MM</w:t>
      </w:r>
      <w:r>
        <w:rPr>
          <w:vertAlign w:val="superscript"/>
        </w:rPr>
        <w:t>∗</w:t>
      </w:r>
      <w:r>
        <w:rPr>
          <w:vertAlign w:val="superscript"/>
        </w:rPr>
        <w:t xml:space="preserve"> </w:t>
      </w:r>
      <w:r>
        <w:t xml:space="preserve">= </w:t>
      </w:r>
      <w:r>
        <w:rPr>
          <w:i/>
        </w:rPr>
        <w:t>B</w:t>
      </w:r>
      <w:r>
        <w:t>, which can be eliminated by making some substitutions: We set ˆ</w:t>
      </w:r>
      <w:r>
        <w:rPr>
          <w:i/>
        </w:rPr>
        <w:t>r</w:t>
      </w:r>
      <w:r>
        <w:rPr>
          <w:i/>
          <w:vertAlign w:val="subscript"/>
        </w:rPr>
        <w:t xml:space="preserve">i </w:t>
      </w:r>
      <w:r>
        <w:t xml:space="preserve">= </w:t>
      </w:r>
      <w:r>
        <w:rPr>
          <w:i/>
        </w:rPr>
        <w:t>M</w:t>
      </w:r>
      <w:r>
        <w:rPr>
          <w:vertAlign w:val="superscript"/>
        </w:rPr>
        <w:t>−</w:t>
      </w:r>
      <w:r>
        <w:rPr>
          <w:vertAlign w:val="superscript"/>
        </w:rPr>
        <w:t>1</w:t>
      </w:r>
      <w:r>
        <w:rPr>
          <w:i/>
        </w:rPr>
        <w:t>r</w:t>
      </w:r>
      <w:r>
        <w:rPr>
          <w:i/>
          <w:vertAlign w:val="subscript"/>
        </w:rPr>
        <w:t xml:space="preserve">i </w:t>
      </w:r>
      <w:r>
        <w:t xml:space="preserve">and </w:t>
      </w:r>
      <w:r>
        <w:rPr>
          <w:i/>
        </w:rPr>
        <w:t>d</w:t>
      </w:r>
      <w:r>
        <w:rPr>
          <w:sz w:val="37"/>
          <w:vertAlign w:val="superscript"/>
        </w:rPr>
        <w:t>ˆ</w:t>
      </w:r>
      <w:r>
        <w:rPr>
          <w:i/>
          <w:vertAlign w:val="subscript"/>
        </w:rPr>
        <w:t xml:space="preserve">i </w:t>
      </w:r>
      <w:r>
        <w:t xml:space="preserve">= </w:t>
      </w:r>
      <w:r>
        <w:rPr>
          <w:i/>
        </w:rPr>
        <w:t>M</w:t>
      </w:r>
      <w:r>
        <w:rPr>
          <w:vertAlign w:val="superscript"/>
        </w:rPr>
        <w:t>∗</w:t>
      </w:r>
      <w:r>
        <w:rPr>
          <w:i/>
        </w:rPr>
        <w:t>D</w:t>
      </w:r>
      <w:r>
        <w:rPr>
          <w:i/>
          <w:vertAlign w:val="subscript"/>
        </w:rPr>
        <w:t xml:space="preserve">i </w:t>
      </w:r>
      <w:r>
        <w:t>and using the formulae ˆ</w:t>
      </w:r>
      <w:r>
        <w:rPr>
          <w:i/>
        </w:rPr>
        <w:t>x</w:t>
      </w:r>
      <w:r>
        <w:rPr>
          <w:i/>
          <w:vertAlign w:val="subscript"/>
        </w:rPr>
        <w:t xml:space="preserve">i </w:t>
      </w:r>
      <w:r>
        <w:t xml:space="preserve">= </w:t>
      </w:r>
      <w:r>
        <w:rPr>
          <w:i/>
        </w:rPr>
        <w:t>M</w:t>
      </w:r>
      <w:r>
        <w:rPr>
          <w:vertAlign w:val="superscript"/>
        </w:rPr>
        <w:t>∗</w:t>
      </w:r>
      <w:r>
        <w:rPr>
          <w:i/>
        </w:rPr>
        <w:t>x</w:t>
      </w:r>
      <w:r>
        <w:rPr>
          <w:i/>
          <w:vertAlign w:val="subscript"/>
        </w:rPr>
        <w:t xml:space="preserve">i </w:t>
      </w:r>
      <w:r>
        <w:t xml:space="preserve">and </w:t>
      </w:r>
      <w:r>
        <w:rPr>
          <w:i/>
        </w:rPr>
        <w:t>M</w:t>
      </w:r>
      <w:r>
        <w:rPr>
          <w:vertAlign w:val="superscript"/>
        </w:rPr>
        <w:t>−∗</w:t>
      </w:r>
      <w:r>
        <w:rPr>
          <w:i/>
        </w:rPr>
        <w:t>M</w:t>
      </w:r>
      <w:r>
        <w:rPr>
          <w:vertAlign w:val="superscript"/>
        </w:rPr>
        <w:t>−</w:t>
      </w:r>
      <w:r>
        <w:rPr>
          <w:vertAlign w:val="superscript"/>
        </w:rPr>
        <w:t xml:space="preserve">1 </w:t>
      </w:r>
      <w:r>
        <w:t xml:space="preserve">= </w:t>
      </w:r>
      <w:r>
        <w:rPr>
          <w:i/>
        </w:rPr>
        <w:t>B</w:t>
      </w:r>
      <w:r>
        <w:rPr>
          <w:vertAlign w:val="superscript"/>
        </w:rPr>
        <w:t>−</w:t>
      </w:r>
      <w:r>
        <w:rPr>
          <w:vertAlign w:val="superscript"/>
        </w:rPr>
        <w:t>1</w:t>
      </w:r>
      <w:r>
        <w:t>, we obtain the untransformed preconditioned conjugate gradient method as follows:</w:t>
      </w:r>
    </w:p>
    <w:p w:rsidR="00E67B03" w:rsidRDefault="00656D13">
      <w:pPr>
        <w:spacing w:after="76" w:line="265" w:lineRule="auto"/>
        <w:ind w:left="367" w:right="367"/>
        <w:jc w:val="center"/>
      </w:pPr>
      <w:r>
        <w:rPr>
          <w:i/>
        </w:rPr>
        <w:t>r</w:t>
      </w:r>
      <w:r>
        <w:rPr>
          <w:i/>
          <w:vertAlign w:val="subscript"/>
        </w:rPr>
        <w:t xml:space="preserve">o </w:t>
      </w:r>
      <w:r>
        <w:t xml:space="preserve">= </w:t>
      </w:r>
      <w:r>
        <w:rPr>
          <w:i/>
        </w:rPr>
        <w:t xml:space="preserve">b </w:t>
      </w:r>
      <w:r>
        <w:t>−</w:t>
      </w:r>
      <w:r>
        <w:t xml:space="preserve"> </w:t>
      </w:r>
      <w:r>
        <w:rPr>
          <w:i/>
        </w:rPr>
        <w:t>Ax</w:t>
      </w:r>
      <w:r>
        <w:rPr>
          <w:vertAlign w:val="subscript"/>
        </w:rPr>
        <w:t>0</w:t>
      </w:r>
    </w:p>
    <w:p w:rsidR="00E67B03" w:rsidRDefault="00656D13">
      <w:pPr>
        <w:spacing w:after="221" w:line="259" w:lineRule="auto"/>
        <w:ind w:left="3263" w:firstLine="0"/>
        <w:jc w:val="left"/>
      </w:pPr>
      <w:r>
        <w:rPr>
          <w:noProof/>
        </w:rPr>
        <w:drawing>
          <wp:inline distT="0" distB="0" distL="0" distR="0">
            <wp:extent cx="1024128" cy="890016"/>
            <wp:effectExtent l="0" t="0" r="0" b="0"/>
            <wp:docPr id="109196" name="Picture 109196"/>
            <wp:cNvGraphicFramePr/>
            <a:graphic xmlns:a="http://schemas.openxmlformats.org/drawingml/2006/main">
              <a:graphicData uri="http://schemas.openxmlformats.org/drawingml/2006/picture">
                <pic:pic xmlns:pic="http://schemas.openxmlformats.org/drawingml/2006/picture">
                  <pic:nvPicPr>
                    <pic:cNvPr id="109196" name="Picture 109196"/>
                    <pic:cNvPicPr/>
                  </pic:nvPicPr>
                  <pic:blipFill>
                    <a:blip r:embed="rId234"/>
                    <a:stretch>
                      <a:fillRect/>
                    </a:stretch>
                  </pic:blipFill>
                  <pic:spPr>
                    <a:xfrm>
                      <a:off x="0" y="0"/>
                      <a:ext cx="1024128" cy="890016"/>
                    </a:xfrm>
                    <a:prstGeom prst="rect">
                      <a:avLst/>
                    </a:prstGeom>
                  </pic:spPr>
                </pic:pic>
              </a:graphicData>
            </a:graphic>
          </wp:inline>
        </w:drawing>
      </w:r>
    </w:p>
    <w:p w:rsidR="00E67B03" w:rsidRDefault="00656D13">
      <w:pPr>
        <w:spacing w:after="287" w:line="259" w:lineRule="auto"/>
        <w:ind w:left="2863" w:firstLine="0"/>
        <w:jc w:val="left"/>
      </w:pPr>
      <w:r>
        <w:rPr>
          <w:noProof/>
        </w:rPr>
        <w:drawing>
          <wp:inline distT="0" distB="0" distL="0" distR="0">
            <wp:extent cx="1502664" cy="908304"/>
            <wp:effectExtent l="0" t="0" r="0" b="0"/>
            <wp:docPr id="109197" name="Picture 109197"/>
            <wp:cNvGraphicFramePr/>
            <a:graphic xmlns:a="http://schemas.openxmlformats.org/drawingml/2006/main">
              <a:graphicData uri="http://schemas.openxmlformats.org/drawingml/2006/picture">
                <pic:pic xmlns:pic="http://schemas.openxmlformats.org/drawingml/2006/picture">
                  <pic:nvPicPr>
                    <pic:cNvPr id="109197" name="Picture 109197"/>
                    <pic:cNvPicPr/>
                  </pic:nvPicPr>
                  <pic:blipFill>
                    <a:blip r:embed="rId235"/>
                    <a:stretch>
                      <a:fillRect/>
                    </a:stretch>
                  </pic:blipFill>
                  <pic:spPr>
                    <a:xfrm>
                      <a:off x="0" y="0"/>
                      <a:ext cx="1502664" cy="908304"/>
                    </a:xfrm>
                    <a:prstGeom prst="rect">
                      <a:avLst/>
                    </a:prstGeom>
                  </pic:spPr>
                </pic:pic>
              </a:graphicData>
            </a:graphic>
          </wp:inline>
        </w:drawing>
      </w:r>
    </w:p>
    <w:p w:rsidR="00E67B03" w:rsidRDefault="00656D13">
      <w:pPr>
        <w:spacing w:line="315" w:lineRule="auto"/>
        <w:ind w:left="-5"/>
      </w:pPr>
      <w:r>
        <w:t xml:space="preserve">We see that computations involving the matrix </w:t>
      </w:r>
      <w:r>
        <w:rPr>
          <w:i/>
        </w:rPr>
        <w:t xml:space="preserve">M </w:t>
      </w:r>
      <w:r>
        <w:t>was avoided in the untransformed* method. [11](pp.40)</w:t>
      </w:r>
    </w:p>
    <w:p w:rsidR="00E67B03" w:rsidRDefault="00656D13">
      <w:pPr>
        <w:spacing w:line="328" w:lineRule="auto"/>
        <w:ind w:left="-15" w:firstLine="351"/>
      </w:pPr>
      <w:r>
        <w:t>The effectiveness of the preconditioned method rely on</w:t>
      </w:r>
      <w:r>
        <w:t xml:space="preserve"> the effectiveness of the conditioner </w:t>
      </w:r>
      <w:r>
        <w:rPr>
          <w:i/>
        </w:rPr>
        <w:t xml:space="preserve">B </w:t>
      </w:r>
      <w:r>
        <w:t xml:space="preserve">which in turn is related to the condition number of </w:t>
      </w:r>
      <w:r>
        <w:rPr>
          <w:i/>
        </w:rPr>
        <w:t>B</w:t>
      </w:r>
      <w:r>
        <w:rPr>
          <w:vertAlign w:val="superscript"/>
        </w:rPr>
        <w:t>−</w:t>
      </w:r>
      <w:r>
        <w:rPr>
          <w:vertAlign w:val="superscript"/>
        </w:rPr>
        <w:t>1</w:t>
      </w:r>
      <w:r>
        <w:rPr>
          <w:i/>
        </w:rPr>
        <w:t xml:space="preserve">A </w:t>
      </w:r>
      <w:r>
        <w:t>and by the clustering of its eigenvalues.</w:t>
      </w:r>
    </w:p>
    <w:p w:rsidR="00E67B03" w:rsidRDefault="00E67B03">
      <w:pPr>
        <w:sectPr w:rsidR="00E67B03">
          <w:headerReference w:type="even" r:id="rId236"/>
          <w:headerReference w:type="default" r:id="rId237"/>
          <w:footerReference w:type="even" r:id="rId238"/>
          <w:footerReference w:type="default" r:id="rId239"/>
          <w:headerReference w:type="first" r:id="rId240"/>
          <w:footerReference w:type="first" r:id="rId241"/>
          <w:pgSz w:w="11906" w:h="16838"/>
          <w:pgMar w:top="1360" w:right="1417" w:bottom="773" w:left="1417" w:header="769" w:footer="720" w:gutter="0"/>
          <w:cols w:space="720"/>
          <w:titlePg/>
        </w:sectPr>
      </w:pPr>
    </w:p>
    <w:p w:rsidR="00E67B03" w:rsidRDefault="00656D13">
      <w:pPr>
        <w:spacing w:after="515" w:line="265" w:lineRule="auto"/>
        <w:ind w:left="-5"/>
        <w:jc w:val="left"/>
      </w:pPr>
      <w:r>
        <w:rPr>
          <w:b/>
          <w:sz w:val="50"/>
        </w:rPr>
        <w:lastRenderedPageBreak/>
        <w:t>Chapter 9</w:t>
      </w:r>
    </w:p>
    <w:p w:rsidR="00E67B03" w:rsidRDefault="00656D13">
      <w:pPr>
        <w:pStyle w:val="Heading2"/>
        <w:ind w:left="-5"/>
      </w:pPr>
      <w:r>
        <w:t>Conclusion</w:t>
      </w:r>
    </w:p>
    <w:p w:rsidR="00E67B03" w:rsidRDefault="00656D13">
      <w:pPr>
        <w:spacing w:after="282"/>
        <w:ind w:left="-5"/>
      </w:pPr>
      <w:r>
        <w:t xml:space="preserve">In our quest to discuss the implementation and performance of direct and iterative methods and possibly come to a conclusion about certain methods. We discovered </w:t>
      </w:r>
      <w:r>
        <w:t>a lot and acquired a lot of information. In Chapter 3 we discussed the SVD and the QR factorisation. We explored their concept, explored their computations in examples. We gave you insight into using methods such as Gram-Schmidt or-thogonalization, Househo</w:t>
      </w:r>
      <w:r>
        <w:t>lder transformations, or Givens rotations. We then explored their computational costs. Hence giving you information about the implementation and the performance of such methods. We explored the benefits and disadvantages of each method. Exploring this help</w:t>
      </w:r>
      <w:r>
        <w:t>ed us gain insight into implementation and performance of such methods. In Chapter 4, the same was done by exploring the general system of equations. The case where an equation is non-square was explored. The methods to implement in such cases such as QR f</w:t>
      </w:r>
      <w:r>
        <w:t>actorization and SVD was discussed also. We discussed their performances and their implementation. We found that we were faced with an issue of speed versus accuracy. Hence leading us to further discuss performance and implementation. An issue which natura</w:t>
      </w:r>
      <w:r>
        <w:t xml:space="preserve">lly lead us to chapter 5. A chapter where we discussed stability and conditioning of numerical problems. This was essential, as we needed it to explore what we mainly wanted to focus on. This was Direct and iterative methods for a square matrix. It was to </w:t>
      </w:r>
      <w:r>
        <w:t xml:space="preserve">gain knowledge to help us discuss the performance of an implemented method in depth. In this chapter we simultaneously managed to also discuss floating point arithmetic and how it was linked or related to stability and conditioning. This therefore gave us </w:t>
      </w:r>
      <w:r>
        <w:t xml:space="preserve">an idea into the effects of implementation of problems on computer and its effects on the accuracy of the answer received. A major help with regards to our quest in finding out about the performance on computers with regards to accuracy. We also found out </w:t>
      </w:r>
      <w:r>
        <w:t>that, we needed to use well conditioned algorithms to be able to get a more accurate answer. Overall aiding in our understanding regarding performance of an algorithm used to solve a system of equation. In this</w:t>
      </w:r>
    </w:p>
    <w:p w:rsidR="00E67B03" w:rsidRDefault="00656D13">
      <w:pPr>
        <w:spacing w:after="3" w:line="265" w:lineRule="auto"/>
        <w:ind w:left="1679" w:right="1669"/>
        <w:jc w:val="center"/>
      </w:pPr>
      <w:r>
        <w:t>65</w:t>
      </w:r>
    </w:p>
    <w:p w:rsidR="00E67B03" w:rsidRDefault="00656D13">
      <w:pPr>
        <w:spacing w:after="411" w:line="265" w:lineRule="auto"/>
        <w:ind w:left="1679" w:right="1220"/>
        <w:jc w:val="center"/>
      </w:pPr>
      <w:r>
        <w:t>CHAPTER 9. CONCLUSION</w:t>
      </w:r>
    </w:p>
    <w:p w:rsidR="00E67B03" w:rsidRDefault="00656D13">
      <w:pPr>
        <w:spacing w:after="48"/>
        <w:ind w:left="-5"/>
      </w:pPr>
      <w:r>
        <w:t>same chapter we were</w:t>
      </w:r>
      <w:r>
        <w:t xml:space="preserve"> also able to embark naturally to chapter 6 because it was observed that the use of least squares problem gives </w:t>
      </w:r>
      <w:r>
        <w:rPr>
          <w:i/>
        </w:rPr>
        <w:t xml:space="preserve">A </w:t>
      </w:r>
      <w:r>
        <w:t>∗</w:t>
      </w:r>
      <w:r>
        <w:t xml:space="preserve"> </w:t>
      </w:r>
      <w:r>
        <w:rPr>
          <w:i/>
        </w:rPr>
        <w:t xml:space="preserve">Ax </w:t>
      </w:r>
      <w:r>
        <w:t xml:space="preserve">= </w:t>
      </w:r>
      <w:r>
        <w:rPr>
          <w:i/>
        </w:rPr>
        <w:t xml:space="preserve">A </w:t>
      </w:r>
      <w:r>
        <w:t>∗</w:t>
      </w:r>
      <w:r>
        <w:t xml:space="preserve"> </w:t>
      </w:r>
      <w:r>
        <w:rPr>
          <w:i/>
        </w:rPr>
        <w:t>b</w:t>
      </w:r>
      <w:r>
        <w:t xml:space="preserve">. Meaning it actually reduces the original system to solving </w:t>
      </w:r>
      <w:r>
        <w:rPr>
          <w:i/>
        </w:rPr>
        <w:t xml:space="preserve">Ax </w:t>
      </w:r>
      <w:r>
        <w:t xml:space="preserve">= </w:t>
      </w:r>
      <w:r>
        <w:rPr>
          <w:i/>
        </w:rPr>
        <w:t xml:space="preserve">b </w:t>
      </w:r>
      <w:r>
        <w:t>for square matrices. And this is the square system that you so</w:t>
      </w:r>
      <w:r>
        <w:t xml:space="preserve">lve. After this chapter, we were equipped to not only explore theory and implementation of direct and iterative methods. We were now equipped to analyze its accuracy, stability and its computational costs. Thus giving us insight into exploring more stable </w:t>
      </w:r>
      <w:r>
        <w:t xml:space="preserve">methods and insight into into solving almost any system of equation for an </w:t>
      </w:r>
      <w:r>
        <w:rPr>
          <w:i/>
        </w:rPr>
        <w:t xml:space="preserve">nxn </w:t>
      </w:r>
      <w:r>
        <w:t xml:space="preserve">matrix for large </w:t>
      </w:r>
      <w:r>
        <w:rPr>
          <w:i/>
        </w:rPr>
        <w:t>n</w:t>
      </w:r>
      <w:r>
        <w:t xml:space="preserve">. helping us find out just how much less computation was involved with iterative methods as opposed to direct methods etc. Thus, we have discussed the various </w:t>
      </w:r>
      <w:r>
        <w:t xml:space="preserve">intricacies involved in solving a general system of equations , how we reduce them to </w:t>
      </w:r>
      <w:r>
        <w:lastRenderedPageBreak/>
        <w:t>solving systems of square matrices which discussed topics such as least squares, normal equations, SVD, pseudoinverses, QR Decomposition , the complications involved in s</w:t>
      </w:r>
      <w:r>
        <w:t>olving them on computers, including conditioning, accuracy and stability, further complications in solving equations on a large scale and methods to overcome them, which included various methods of direct solutions like LU Decomposition and associated Gaus</w:t>
      </w:r>
      <w:r>
        <w:t>sian elimination as well as Cholesky decomposition, and also iterative methods like Jacobi, Gauss-Siedel for non-sparse matrices and conjugate directions, steepest descent and conjugate gradients for sparse matrices. We also discussed stability of the vari</w:t>
      </w:r>
      <w:r>
        <w:t xml:space="preserve">ous algorithms involved. As you know, this thesis was based on the </w:t>
      </w:r>
      <w:r>
        <w:rPr>
          <w:b/>
        </w:rPr>
        <w:t xml:space="preserve">implementation </w:t>
      </w:r>
      <w:r>
        <w:t xml:space="preserve">and the </w:t>
      </w:r>
      <w:r>
        <w:rPr>
          <w:b/>
        </w:rPr>
        <w:t xml:space="preserve">performance </w:t>
      </w:r>
      <w:r>
        <w:t>of such methods. We have given you an insight into their performances, and which methods are appropriate to use depending on the nature of your problem. I</w:t>
      </w:r>
      <w:r>
        <w:t>n the jist, it is difficult to say beforehand which method needs to be taken for solving a given set of equations. Rather, as you can see for your self, it requires deep analysis of the given conditions and stability pertaining to its computation and the n</w:t>
      </w:r>
      <w:r>
        <w:t>ature of the method, whether sparse or not before deciding the method to solve a given set of equations. We hope this study has made a right introduction in this direction. And we hope you have gained insight in the performance and implementation of direct</w:t>
      </w:r>
      <w:r>
        <w:t xml:space="preserve"> and iterative methods. In a proposed future work, we could plan to do some implementations and simulations on real examples so as to better understand the theory in practice. Preferbly on a programme such as matlab, where the accuracy and the time taken t</w:t>
      </w:r>
      <w:r>
        <w:t>o solve, if given to you after calculation on matlab.</w:t>
      </w:r>
    </w:p>
    <w:p w:rsidR="00E67B03" w:rsidRDefault="00656D13">
      <w:pPr>
        <w:pStyle w:val="Heading2"/>
        <w:spacing w:after="545"/>
        <w:ind w:left="-5"/>
      </w:pPr>
      <w:r>
        <w:t>Bibliography</w:t>
      </w:r>
    </w:p>
    <w:p w:rsidR="00E67B03" w:rsidRDefault="00656D13">
      <w:pPr>
        <w:numPr>
          <w:ilvl w:val="0"/>
          <w:numId w:val="10"/>
        </w:numPr>
        <w:spacing w:after="243" w:line="315" w:lineRule="auto"/>
        <w:ind w:hanging="364"/>
      </w:pPr>
      <w:r>
        <w:t xml:space="preserve">Lloyd N Trefethen and David Bau III. </w:t>
      </w:r>
      <w:r>
        <w:rPr>
          <w:i/>
        </w:rPr>
        <w:t>Numerical linear algebra</w:t>
      </w:r>
      <w:r>
        <w:t>, volume 50. Siam, 1997.</w:t>
      </w:r>
    </w:p>
    <w:p w:rsidR="00E67B03" w:rsidRDefault="00656D13">
      <w:pPr>
        <w:numPr>
          <w:ilvl w:val="0"/>
          <w:numId w:val="10"/>
        </w:numPr>
        <w:spacing w:after="243" w:line="315" w:lineRule="auto"/>
        <w:ind w:hanging="364"/>
      </w:pPr>
      <w:r>
        <w:t xml:space="preserve">Nicolas Bourbaki. </w:t>
      </w:r>
      <w:r>
        <w:rPr>
          <w:i/>
        </w:rPr>
        <w:t>Algebra II: Chapters 4-7</w:t>
      </w:r>
      <w:r>
        <w:t>. Springer Science &amp; Business Media, 2013.</w:t>
      </w:r>
    </w:p>
    <w:p w:rsidR="00E67B03" w:rsidRDefault="00656D13">
      <w:pPr>
        <w:numPr>
          <w:ilvl w:val="0"/>
          <w:numId w:val="10"/>
        </w:numPr>
        <w:spacing w:after="243" w:line="315" w:lineRule="auto"/>
        <w:ind w:hanging="364"/>
      </w:pPr>
      <w:r>
        <w:t>Mike Warby. Advanced calculus and numerical methods lecture notes. March 2015/6.</w:t>
      </w:r>
    </w:p>
    <w:p w:rsidR="00E67B03" w:rsidRDefault="00656D13">
      <w:pPr>
        <w:numPr>
          <w:ilvl w:val="0"/>
          <w:numId w:val="10"/>
        </w:numPr>
        <w:spacing w:after="297"/>
        <w:ind w:hanging="364"/>
      </w:pPr>
      <w:r>
        <w:t xml:space="preserve">Gilbert Strang, Gilbert Strang, Gilbert Strang, and Gilbert Strang. </w:t>
      </w:r>
      <w:r>
        <w:rPr>
          <w:i/>
        </w:rPr>
        <w:t>Introduction to linear algebra</w:t>
      </w:r>
      <w:r>
        <w:t>, volume 3. Wellesley-Cambridge Press Wellesley, MA, 1993.</w:t>
      </w:r>
    </w:p>
    <w:p w:rsidR="00E67B03" w:rsidRDefault="00656D13">
      <w:pPr>
        <w:numPr>
          <w:ilvl w:val="0"/>
          <w:numId w:val="10"/>
        </w:numPr>
        <w:spacing w:line="531" w:lineRule="auto"/>
        <w:ind w:hanging="364"/>
      </w:pPr>
      <w:r>
        <w:t>Radu Trimbitas. Householder reflections and givens rotations, March 2009. [6] Omer Egecioglu and Ashok Srinivasan.</w:t>
      </w:r>
    </w:p>
    <w:p w:rsidR="00E67B03" w:rsidRDefault="00656D13">
      <w:pPr>
        <w:numPr>
          <w:ilvl w:val="0"/>
          <w:numId w:val="11"/>
        </w:numPr>
        <w:spacing w:after="243" w:line="315" w:lineRule="auto"/>
        <w:ind w:hanging="481"/>
      </w:pPr>
      <w:r>
        <w:t xml:space="preserve">F Gerrish. Reduction of a square matrix to triangular form. </w:t>
      </w:r>
      <w:r>
        <w:rPr>
          <w:i/>
        </w:rPr>
        <w:t>The Mathematical Gazette</w:t>
      </w:r>
      <w:r>
        <w:t>, 64(430):266–270, 1980.</w:t>
      </w:r>
    </w:p>
    <w:p w:rsidR="00E67B03" w:rsidRDefault="00656D13">
      <w:pPr>
        <w:numPr>
          <w:ilvl w:val="0"/>
          <w:numId w:val="11"/>
        </w:numPr>
        <w:spacing w:after="228" w:line="327" w:lineRule="auto"/>
        <w:ind w:hanging="481"/>
      </w:pPr>
      <w:r>
        <w:t>Saeid Abbasbandy, Reza Ezzati, a</w:t>
      </w:r>
      <w:r>
        <w:t xml:space="preserve">nd Ahmad Jafarian. Lu decomposition method for solving fuzzy system of linear equations. </w:t>
      </w:r>
      <w:r>
        <w:rPr>
          <w:i/>
        </w:rPr>
        <w:t>Applied Mathematics and Computation</w:t>
      </w:r>
      <w:r>
        <w:t>, 172(1):633–643, 2006.</w:t>
      </w:r>
    </w:p>
    <w:p w:rsidR="00E67B03" w:rsidRDefault="00656D13">
      <w:pPr>
        <w:numPr>
          <w:ilvl w:val="0"/>
          <w:numId w:val="11"/>
        </w:numPr>
        <w:spacing w:after="228" w:line="327" w:lineRule="auto"/>
        <w:ind w:hanging="481"/>
      </w:pPr>
      <w:r>
        <w:lastRenderedPageBreak/>
        <w:t>Pavel Okunev and Charles R Johnson. Necessary and sufficient conditions for existence of the lu factorizatio</w:t>
      </w:r>
      <w:r>
        <w:t xml:space="preserve">n of an arbitrary matrix. </w:t>
      </w:r>
      <w:r>
        <w:rPr>
          <w:i/>
        </w:rPr>
        <w:t>arXiv preprint math/0506382</w:t>
      </w:r>
      <w:r>
        <w:t>, 2005.</w:t>
      </w:r>
    </w:p>
    <w:p w:rsidR="00E67B03" w:rsidRDefault="00656D13">
      <w:pPr>
        <w:numPr>
          <w:ilvl w:val="0"/>
          <w:numId w:val="11"/>
        </w:numPr>
        <w:spacing w:after="237" w:line="320" w:lineRule="auto"/>
        <w:ind w:hanging="481"/>
      </w:pPr>
      <w:r>
        <w:t xml:space="preserve">Yanqing Chen, Timothy A Davis, William W Hager, and Sivasankaran Rajamanickam. Algorithm 887: Cholmod, supernodal sparse cholesky factorization and update/downdate. </w:t>
      </w:r>
      <w:r>
        <w:rPr>
          <w:i/>
        </w:rPr>
        <w:t>ACM Transactions on Mathematic</w:t>
      </w:r>
      <w:r>
        <w:rPr>
          <w:i/>
        </w:rPr>
        <w:t>al Software (TOMS)</w:t>
      </w:r>
      <w:r>
        <w:t>, 35(3):22, 2008.</w:t>
      </w:r>
    </w:p>
    <w:p w:rsidR="00E67B03" w:rsidRDefault="00656D13">
      <w:pPr>
        <w:numPr>
          <w:ilvl w:val="0"/>
          <w:numId w:val="11"/>
        </w:numPr>
        <w:spacing w:after="228" w:line="315" w:lineRule="auto"/>
        <w:ind w:hanging="481"/>
      </w:pPr>
      <w:r>
        <w:t>Jonathan Richard Shewchuk et al. An introduction to the conjugate gradient method without the agonizing pain, 1994.</w:t>
      </w:r>
    </w:p>
    <w:p w:rsidR="00E67B03" w:rsidRDefault="00656D13">
      <w:pPr>
        <w:spacing w:after="3" w:line="265" w:lineRule="auto"/>
        <w:ind w:left="1679" w:right="1669"/>
        <w:jc w:val="center"/>
      </w:pPr>
      <w:r>
        <w:t>67</w:t>
      </w:r>
    </w:p>
    <w:p w:rsidR="00E67B03" w:rsidRDefault="00656D13">
      <w:pPr>
        <w:spacing w:after="440" w:line="265" w:lineRule="auto"/>
        <w:ind w:left="1679" w:right="1220"/>
        <w:jc w:val="center"/>
      </w:pPr>
      <w:r>
        <w:t>BIBLIOGRAPHY</w:t>
      </w:r>
    </w:p>
    <w:p w:rsidR="00E67B03" w:rsidRDefault="00656D13">
      <w:pPr>
        <w:numPr>
          <w:ilvl w:val="0"/>
          <w:numId w:val="11"/>
        </w:numPr>
        <w:spacing w:after="217" w:line="315" w:lineRule="auto"/>
        <w:ind w:hanging="481"/>
      </w:pPr>
      <w:r>
        <w:t xml:space="preserve">Shankar S Sastry. </w:t>
      </w:r>
      <w:r>
        <w:rPr>
          <w:i/>
        </w:rPr>
        <w:t>Introductory methods of numerical analysis</w:t>
      </w:r>
      <w:r>
        <w:t>. PHI Learning Pvt. Ltd., 2012.</w:t>
      </w:r>
    </w:p>
    <w:p w:rsidR="00E67B03" w:rsidRDefault="00656D13">
      <w:pPr>
        <w:numPr>
          <w:ilvl w:val="0"/>
          <w:numId w:val="11"/>
        </w:numPr>
        <w:spacing w:after="63"/>
        <w:ind w:hanging="481"/>
      </w:pPr>
      <w:r>
        <w:t>James Hardy Wilkinson.</w:t>
      </w:r>
      <w:r>
        <w:tab/>
      </w:r>
      <w:r>
        <w:rPr>
          <w:i/>
        </w:rPr>
        <w:t>The algebraic eigenvalue problem</w:t>
      </w:r>
      <w:r>
        <w:t>, volume 87.</w:t>
      </w:r>
    </w:p>
    <w:p w:rsidR="00E67B03" w:rsidRDefault="00656D13">
      <w:pPr>
        <w:spacing w:after="280"/>
        <w:ind w:left="491"/>
      </w:pPr>
      <w:r>
        <w:t>Clarendon Press Oxford, 1965.</w:t>
      </w:r>
    </w:p>
    <w:p w:rsidR="00E67B03" w:rsidRDefault="00656D13">
      <w:pPr>
        <w:numPr>
          <w:ilvl w:val="0"/>
          <w:numId w:val="11"/>
        </w:numPr>
        <w:spacing w:after="292"/>
        <w:ind w:hanging="481"/>
      </w:pPr>
      <w:r>
        <w:t>Eric W Weisstein. Gauss-seidel method. 2002.</w:t>
      </w:r>
    </w:p>
    <w:p w:rsidR="00E67B03" w:rsidRDefault="00656D13">
      <w:pPr>
        <w:numPr>
          <w:ilvl w:val="0"/>
          <w:numId w:val="11"/>
        </w:numPr>
        <w:spacing w:after="63"/>
        <w:ind w:hanging="481"/>
      </w:pPr>
      <w:r>
        <w:t>David G Luenberger. Introduction to linear and nonlinear programming.</w:t>
      </w:r>
    </w:p>
    <w:p w:rsidR="00E67B03" w:rsidRDefault="00656D13">
      <w:pPr>
        <w:ind w:left="491"/>
      </w:pPr>
      <w:r>
        <w:t>1973.</w:t>
      </w:r>
    </w:p>
    <w:sectPr w:rsidR="00E67B03">
      <w:headerReference w:type="even" r:id="rId242"/>
      <w:headerReference w:type="default" r:id="rId243"/>
      <w:footerReference w:type="even" r:id="rId244"/>
      <w:footerReference w:type="default" r:id="rId245"/>
      <w:headerReference w:type="first" r:id="rId246"/>
      <w:footerReference w:type="first" r:id="rId247"/>
      <w:pgSz w:w="11906" w:h="16838"/>
      <w:pgMar w:top="769" w:right="1417" w:bottom="773" w:left="1417"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6D13" w:rsidRDefault="00656D13">
      <w:pPr>
        <w:spacing w:after="0" w:line="240" w:lineRule="auto"/>
      </w:pPr>
      <w:r>
        <w:separator/>
      </w:r>
    </w:p>
  </w:endnote>
  <w:endnote w:type="continuationSeparator" w:id="0">
    <w:p w:rsidR="00656D13" w:rsidRDefault="00656D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E67B03">
    <w:pPr>
      <w:spacing w:after="160" w:line="259" w:lineRule="auto"/>
      <w:ind w:left="0" w:firstLine="0"/>
      <w:jc w:val="lef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E67B03">
    <w:pPr>
      <w:spacing w:after="160" w:line="259" w:lineRule="auto"/>
      <w:ind w:lef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E67B03">
    <w:pPr>
      <w:spacing w:after="160" w:line="259" w:lineRule="auto"/>
      <w:ind w:left="0" w:firstLine="0"/>
      <w:jc w:val="lef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450" w:firstLine="0"/>
      <w:jc w:val="center"/>
    </w:pPr>
    <w:r>
      <w:fldChar w:fldCharType="begin"/>
    </w:r>
    <w:r>
      <w:instrText xml:space="preserve"> PAGE   \* MERGEFORMAT </w:instrText>
    </w:r>
    <w:r>
      <w:fldChar w:fldCharType="separate"/>
    </w:r>
    <w:r w:rsidR="00B0673E">
      <w:rPr>
        <w:noProof/>
      </w:rPr>
      <w:t>6</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E67B03">
    <w:pPr>
      <w:spacing w:after="160" w:line="259" w:lineRule="auto"/>
      <w:ind w:left="0" w:firstLine="0"/>
      <w:jc w:val="lef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450" w:firstLine="0"/>
      <w:jc w:val="center"/>
    </w:pPr>
    <w:r>
      <w:fldChar w:fldCharType="begin"/>
    </w:r>
    <w:r>
      <w:instrText xml:space="preserve"> PAGE   \* MERGEFORMAT </w:instrText>
    </w:r>
    <w:r>
      <w:fldChar w:fldCharType="separate"/>
    </w:r>
    <w:r>
      <w:t>2</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367" w:firstLine="0"/>
      <w:jc w:val="center"/>
    </w:pPr>
    <w:r>
      <w:fldChar w:fldCharType="begin"/>
    </w:r>
    <w:r>
      <w:instrText xml:space="preserve"> PAGE   \* MERGEFORMAT </w:instrText>
    </w:r>
    <w:r>
      <w:fldChar w:fldCharType="separate"/>
    </w:r>
    <w:r w:rsidR="00B0673E">
      <w:rPr>
        <w:noProof/>
      </w:rPr>
      <w:t>12</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1169" w:firstLine="0"/>
      <w:jc w:val="center"/>
    </w:pPr>
    <w:r>
      <w:fldChar w:fldCharType="begin"/>
    </w:r>
    <w:r>
      <w:instrText xml:space="preserve"> PAGE   \* MERGEFORMAT </w:instrText>
    </w:r>
    <w:r>
      <w:fldChar w:fldCharType="separate"/>
    </w:r>
    <w:r w:rsidR="00B0673E">
      <w:rPr>
        <w:noProof/>
      </w:rPr>
      <w:t>13</w:t>
    </w:r>
    <w: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367" w:firstLine="0"/>
      <w:jc w:val="center"/>
    </w:pPr>
    <w:r>
      <w:fldChar w:fldCharType="begin"/>
    </w:r>
    <w:r>
      <w:instrText xml:space="preserve"> PAGE   \* MERGEFORMAT </w:instrText>
    </w:r>
    <w:r>
      <w:fldChar w:fldCharType="separate"/>
    </w:r>
    <w:r>
      <w:t>2</w:t>
    </w:r>
    <w: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0" w:right="1430" w:firstLine="0"/>
      <w:jc w:val="center"/>
    </w:pPr>
    <w:r>
      <w:fldChar w:fldCharType="begin"/>
    </w:r>
    <w:r>
      <w:instrText xml:space="preserve"> PAGE   \* MERGEFORMAT </w:instrText>
    </w:r>
    <w:r>
      <w:fldChar w:fldCharType="separate"/>
    </w:r>
    <w:r w:rsidR="00B0673E">
      <w:rPr>
        <w:noProof/>
      </w:rPr>
      <w:t>18</w:t>
    </w:r>
    <w: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E67B03">
    <w:pPr>
      <w:spacing w:after="160" w:line="259" w:lineRule="auto"/>
      <w:ind w:left="0" w:firstLine="0"/>
      <w:jc w:val="left"/>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E67B03">
    <w:pPr>
      <w:spacing w:after="160" w:line="259" w:lineRule="auto"/>
      <w:ind w:left="0" w:firstLine="0"/>
      <w:jc w:val="left"/>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450" w:firstLine="0"/>
      <w:jc w:val="center"/>
    </w:pPr>
    <w:r>
      <w:fldChar w:fldCharType="begin"/>
    </w:r>
    <w:r>
      <w:instrText xml:space="preserve"> PAGE   \* MERGEFORMAT </w:instrText>
    </w:r>
    <w:r>
      <w:fldChar w:fldCharType="separate"/>
    </w:r>
    <w:r w:rsidR="00B0673E">
      <w:rPr>
        <w:noProof/>
      </w:rPr>
      <w:t>30</w:t>
    </w:r>
    <w:r>
      <w:fldChar w:fldCharType="end"/>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1251" w:firstLine="0"/>
      <w:jc w:val="center"/>
    </w:pPr>
    <w:r>
      <w:fldChar w:fldCharType="begin"/>
    </w:r>
    <w:r>
      <w:instrText xml:space="preserve"> PAGE   \* MERGEFORMAT </w:instrText>
    </w:r>
    <w:r>
      <w:fldChar w:fldCharType="separate"/>
    </w:r>
    <w:r w:rsidR="00B0673E">
      <w:rPr>
        <w:noProof/>
      </w:rPr>
      <w:t>31</w:t>
    </w:r>
    <w:r>
      <w:fldChar w:fldCharType="end"/>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450" w:firstLine="0"/>
      <w:jc w:val="center"/>
    </w:pPr>
    <w:r>
      <w:fldChar w:fldCharType="begin"/>
    </w:r>
    <w:r>
      <w:instrText xml:space="preserve"> PAGE   \* MERGE</w:instrText>
    </w:r>
    <w:r>
      <w:instrText xml:space="preserve">FORMAT </w:instrText>
    </w:r>
    <w:r>
      <w:fldChar w:fldCharType="separate"/>
    </w:r>
    <w:r>
      <w:t>2</w:t>
    </w:r>
    <w:r>
      <w:fldChar w:fldCharType="end"/>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0" w:right="401" w:firstLine="0"/>
      <w:jc w:val="center"/>
    </w:pPr>
    <w:r>
      <w:fldChar w:fldCharType="begin"/>
    </w:r>
    <w:r>
      <w:instrText xml:space="preserve"> PAGE   \* MERGEFORMAT </w:instrText>
    </w:r>
    <w:r>
      <w:fldChar w:fldCharType="separate"/>
    </w:r>
    <w:r w:rsidR="00B0673E">
      <w:rPr>
        <w:noProof/>
      </w:rPr>
      <w:t>38</w:t>
    </w:r>
    <w:r>
      <w:fldChar w:fldCharType="end"/>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E67B03">
    <w:pPr>
      <w:spacing w:after="160" w:line="259" w:lineRule="auto"/>
      <w:ind w:left="0" w:firstLine="0"/>
      <w:jc w:val="left"/>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E67B03">
    <w:pPr>
      <w:spacing w:after="160" w:line="259" w:lineRule="auto"/>
      <w:ind w:left="0" w:firstLine="0"/>
      <w:jc w:val="left"/>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0" w:right="1251" w:firstLine="0"/>
      <w:jc w:val="center"/>
    </w:pPr>
    <w:r>
      <w:fldChar w:fldCharType="begin"/>
    </w:r>
    <w:r>
      <w:instrText xml:space="preserve"> PAGE   \* MERGEFORMAT </w:instrText>
    </w:r>
    <w:r>
      <w:fldChar w:fldCharType="separate"/>
    </w:r>
    <w:r w:rsidR="00B0673E">
      <w:rPr>
        <w:noProof/>
      </w:rPr>
      <w:t>46</w:t>
    </w:r>
    <w:r>
      <w:fldChar w:fldCharType="end"/>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0" w:right="450" w:firstLine="0"/>
      <w:jc w:val="center"/>
    </w:pPr>
    <w:r>
      <w:fldChar w:fldCharType="begin"/>
    </w:r>
    <w:r>
      <w:instrText xml:space="preserve"> PAGE   \* MERGEFORMAT </w:instrText>
    </w:r>
    <w:r>
      <w:fldChar w:fldCharType="separate"/>
    </w:r>
    <w:r w:rsidR="00B0673E">
      <w:rPr>
        <w:noProof/>
      </w:rPr>
      <w:t>45</w:t>
    </w:r>
    <w:r>
      <w:fldChar w:fldCharType="end"/>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0" w:right="450" w:firstLine="0"/>
      <w:jc w:val="center"/>
    </w:pPr>
    <w:r>
      <w:fldChar w:fldCharType="begin"/>
    </w:r>
    <w:r>
      <w:instrText xml:space="preserve"> PAGE   \* MERGEFORMAT </w:instrText>
    </w:r>
    <w:r>
      <w:fldChar w:fldCharType="separate"/>
    </w:r>
    <w:r>
      <w:t>9</w:t>
    </w:r>
    <w:r>
      <w:fldChar w:fldCharType="end"/>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0" w:right="401" w:firstLine="0"/>
      <w:jc w:val="center"/>
    </w:pPr>
    <w:r>
      <w:fldChar w:fldCharType="begin"/>
    </w:r>
    <w:r>
      <w:instrText xml:space="preserve"> PAGE   \*</w:instrText>
    </w:r>
    <w:r>
      <w:instrText xml:space="preserve"> MERGEFORMAT </w:instrText>
    </w:r>
    <w:r>
      <w:fldChar w:fldCharType="separate"/>
    </w:r>
    <w:r w:rsidR="00B0673E">
      <w:rPr>
        <w:noProof/>
      </w:rPr>
      <w:t>52</w:t>
    </w:r>
    <w:r>
      <w:fldChar w:fldCharType="end"/>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401" w:firstLine="0"/>
      <w:jc w:val="center"/>
    </w:pPr>
    <w:r>
      <w:fldChar w:fldCharType="begin"/>
    </w:r>
    <w:r>
      <w:instrText xml:space="preserve"> PAGE   \* MERGEFORMAT </w:instrText>
    </w:r>
    <w:r>
      <w:fldChar w:fldCharType="separate"/>
    </w:r>
    <w:r w:rsidR="00B0673E">
      <w:rPr>
        <w:noProof/>
      </w:rPr>
      <w:t>51</w:t>
    </w:r>
    <w:r>
      <w:fldChar w:fldCharType="end"/>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E67B03">
    <w:pPr>
      <w:spacing w:after="160" w:line="259" w:lineRule="auto"/>
      <w:ind w:left="0" w:firstLine="0"/>
      <w:jc w:val="left"/>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0" w:right="1251" w:firstLine="0"/>
      <w:jc w:val="center"/>
    </w:pPr>
    <w:r>
      <w:fldChar w:fldCharType="begin"/>
    </w:r>
    <w:r>
      <w:instrText xml:space="preserve"> PAGE   \* MERGEFORMAT </w:instrText>
    </w:r>
    <w:r>
      <w:fldChar w:fldCharType="separate"/>
    </w:r>
    <w:r w:rsidR="00B0673E">
      <w:rPr>
        <w:noProof/>
      </w:rPr>
      <w:t>58</w:t>
    </w:r>
    <w:r>
      <w:fldChar w:fldCharType="end"/>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E67B03">
    <w:pPr>
      <w:spacing w:after="160" w:line="259" w:lineRule="auto"/>
      <w:ind w:left="0" w:firstLine="0"/>
      <w:jc w:val="left"/>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E67B03">
    <w:pPr>
      <w:spacing w:after="160" w:line="259" w:lineRule="auto"/>
      <w:ind w:left="0" w:firstLine="0"/>
      <w:jc w:val="left"/>
    </w:pP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0" w:right="401" w:firstLine="0"/>
      <w:jc w:val="center"/>
    </w:pPr>
    <w:r>
      <w:fldChar w:fldCharType="begin"/>
    </w:r>
    <w:r>
      <w:instrText xml:space="preserve"> PAGE   \* MERGEFORMAT </w:instrText>
    </w:r>
    <w:r>
      <w:fldChar w:fldCharType="separate"/>
    </w:r>
    <w:r w:rsidR="00B0673E">
      <w:rPr>
        <w:noProof/>
      </w:rPr>
      <w:t>60</w:t>
    </w:r>
    <w:r>
      <w:fldChar w:fldCharType="end"/>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401" w:firstLine="0"/>
      <w:jc w:val="center"/>
    </w:pPr>
    <w:r>
      <w:fldChar w:fldCharType="begin"/>
    </w:r>
    <w:r>
      <w:instrText xml:space="preserve"> PAGE   \* MERGEFORMAT </w:instrText>
    </w:r>
    <w:r>
      <w:fldChar w:fldCharType="separate"/>
    </w:r>
    <w:r w:rsidR="00B0673E">
      <w:rPr>
        <w:noProof/>
      </w:rPr>
      <w:t>59</w:t>
    </w:r>
    <w:r>
      <w:fldChar w:fldCharType="end"/>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401" w:firstLine="0"/>
      <w:jc w:val="center"/>
    </w:pPr>
    <w:r>
      <w:fldChar w:fldCharType="begin"/>
    </w:r>
    <w:r>
      <w:instrText xml:space="preserve"> PAGE   \* MERGEFORMAT </w:instrText>
    </w:r>
    <w:r>
      <w:fldChar w:fldCharType="separate"/>
    </w:r>
    <w:r>
      <w:t>9</w:t>
    </w:r>
    <w:r>
      <w:fldChar w:fldCharType="end"/>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0" w:right="401" w:firstLine="0"/>
      <w:jc w:val="center"/>
    </w:pPr>
    <w:r>
      <w:fldChar w:fldCharType="begin"/>
    </w:r>
    <w:r>
      <w:instrText xml:space="preserve"> PAGE   \* MERGEFORMAT </w:instrText>
    </w:r>
    <w:r>
      <w:fldChar w:fldCharType="separate"/>
    </w:r>
    <w:r w:rsidR="00B0673E">
      <w:rPr>
        <w:noProof/>
      </w:rPr>
      <w:t>66</w:t>
    </w:r>
    <w:r>
      <w:fldChar w:fldCharType="end"/>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401" w:firstLine="0"/>
      <w:jc w:val="center"/>
    </w:pPr>
    <w:r>
      <w:fldChar w:fldCharType="begin"/>
    </w:r>
    <w:r>
      <w:instrText xml:space="preserve"> PAGE   \* MERGEFORMAT </w:instrText>
    </w:r>
    <w:r>
      <w:fldChar w:fldCharType="separate"/>
    </w:r>
    <w:r w:rsidR="00B0673E">
      <w:rPr>
        <w:noProof/>
      </w:rPr>
      <w:t>67</w:t>
    </w:r>
    <w:r>
      <w:fldChar w:fldCharType="end"/>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E67B03">
    <w:pPr>
      <w:spacing w:after="160" w:line="259" w:lineRule="auto"/>
      <w:ind w:left="0" w:firstLine="0"/>
      <w:jc w:val="left"/>
    </w:pP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0" w:right="401" w:firstLine="0"/>
      <w:jc w:val="center"/>
    </w:pPr>
    <w:r>
      <w:fldChar w:fldCharType="begin"/>
    </w:r>
    <w:r>
      <w:instrText xml:space="preserve"> PAGE   \* MERGEFORMAT </w:instrText>
    </w:r>
    <w:r>
      <w:fldChar w:fldCharType="separate"/>
    </w:r>
    <w:r w:rsidR="00B0673E">
      <w:rPr>
        <w:noProof/>
      </w:rPr>
      <w:t>68</w:t>
    </w:r>
    <w:r>
      <w:fldChar w:fldCharType="end"/>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E67B03">
    <w:pPr>
      <w:spacing w:after="160" w:line="259" w:lineRule="auto"/>
      <w:ind w:left="0" w:firstLine="0"/>
      <w:jc w:val="left"/>
    </w:pP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E67B03">
    <w:pPr>
      <w:spacing w:after="160" w:line="259" w:lineRule="auto"/>
      <w:ind w:lef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6D13" w:rsidRDefault="00656D13">
      <w:pPr>
        <w:spacing w:after="0" w:line="240" w:lineRule="auto"/>
      </w:pPr>
      <w:r>
        <w:separator/>
      </w:r>
    </w:p>
  </w:footnote>
  <w:footnote w:type="continuationSeparator" w:id="0">
    <w:p w:rsidR="00656D13" w:rsidRDefault="00656D1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E67B03">
    <w:pPr>
      <w:spacing w:after="160" w:line="259" w:lineRule="auto"/>
      <w:ind w:lef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E67B03">
    <w:pPr>
      <w:spacing w:after="160" w:line="259" w:lineRule="auto"/>
      <w:ind w:lef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E67B03">
    <w:pPr>
      <w:spacing w:after="160" w:line="259" w:lineRule="auto"/>
      <w:ind w:lef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E67B03">
    <w:pPr>
      <w:spacing w:after="160" w:line="259" w:lineRule="auto"/>
      <w:ind w:left="0" w:firstLine="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E67B03">
    <w:pPr>
      <w:spacing w:after="160" w:line="259" w:lineRule="auto"/>
      <w:ind w:left="0" w:firstLine="0"/>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E67B03">
    <w:pPr>
      <w:spacing w:after="160" w:line="259" w:lineRule="auto"/>
      <w:ind w:left="0" w:firstLine="0"/>
      <w:jc w:val="left"/>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948"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simplePos x="0" y="0"/>
              <wp:positionH relativeFrom="page">
                <wp:posOffset>1185507</wp:posOffset>
              </wp:positionH>
              <wp:positionV relativeFrom="page">
                <wp:posOffset>651078</wp:posOffset>
              </wp:positionV>
              <wp:extent cx="4934497" cy="5055"/>
              <wp:effectExtent l="0" t="0" r="0" b="0"/>
              <wp:wrapSquare wrapText="bothSides"/>
              <wp:docPr id="109263" name="Group 109263"/>
              <wp:cNvGraphicFramePr/>
              <a:graphic xmlns:a="http://schemas.openxmlformats.org/drawingml/2006/main">
                <a:graphicData uri="http://schemas.microsoft.com/office/word/2010/wordprocessingGroup">
                  <wpg:wgp>
                    <wpg:cNvGrpSpPr/>
                    <wpg:grpSpPr>
                      <a:xfrm>
                        <a:off x="0" y="0"/>
                        <a:ext cx="4934497" cy="5055"/>
                        <a:chOff x="0" y="0"/>
                        <a:chExt cx="4934497" cy="5055"/>
                      </a:xfrm>
                    </wpg:grpSpPr>
                    <wps:wsp>
                      <wps:cNvPr id="109264" name="Shape 109264"/>
                      <wps:cNvSpPr/>
                      <wps:spPr>
                        <a:xfrm>
                          <a:off x="0" y="0"/>
                          <a:ext cx="4934497" cy="0"/>
                        </a:xfrm>
                        <a:custGeom>
                          <a:avLst/>
                          <a:gdLst/>
                          <a:ahLst/>
                          <a:cxnLst/>
                          <a:rect l="0" t="0" r="0" b="0"/>
                          <a:pathLst>
                            <a:path w="4934497">
                              <a:moveTo>
                                <a:pt x="0" y="0"/>
                              </a:moveTo>
                              <a:lnTo>
                                <a:pt x="4934497"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7822FC86" id="Group 109263" o:spid="_x0000_s1026" style="position:absolute;margin-left:93.35pt;margin-top:51.25pt;width:388.55pt;height:.4pt;z-index:251658240;mso-position-horizontal-relative:page;mso-position-vertical-relative:page" coordsize="4934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">
              <v:shape id="Shape 109264" o:spid="_x0000_s1027" style="position:absolute;width:49344;height:0;visibility:visible;mso-wrap-style:square;v-text-anchor:top" coordsize="49344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FYcIA&#10;AADfAAAADwAAAGRycy9kb3ducmV2LnhtbERPTYvCMBC9L/gfwgje1lRdilajqODiTVYLXsdmbKvN&#10;pDZRu/9+Iyx4fLzv2aI1lXhQ40rLCgb9CARxZnXJuYL0sPkcg3AeWWNlmRT8koPFvPMxw0TbJ//Q&#10;Y+9zEULYJaig8L5OpHRZQQZd39bEgTvbxqAPsMmlbvAZwk0lh1EUS4Mlh4YCa1oXlF33d6Ngl17K&#10;6/c2Pi1XF8T4no026e2oVK/bLqcgPLX+Lf53b3WYH02G8Re8/gQAcv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9sVhwgAAAN8AAAAPAAAAAAAAAAAAAAAAAJgCAABkcnMvZG93&#10;bnJldi54bWxQSwUGAAAAAAQABAD1AAAAhwMAAAAA&#10;" path="m,l4934497,e" filled="f" strokeweight=".14042mm">
                <v:stroke miterlimit="83231f" joinstyle="miter"/>
                <v:path arrowok="t" textboxrect="0,0,4934497,0"/>
              </v:shape>
              <w10:wrap type="square" anchorx="page" anchory="page"/>
            </v:group>
          </w:pict>
        </mc:Fallback>
      </mc:AlternateContent>
    </w:r>
    <w:r>
      <w:t>CHAPTER 3. DECOMPOSITION AND FACTORIZATION OF</w:t>
    </w:r>
  </w:p>
  <w:p w:rsidR="00E67B03" w:rsidRDefault="00656D13">
    <w:pPr>
      <w:spacing w:after="0" w:line="259" w:lineRule="auto"/>
      <w:ind w:left="367" w:firstLine="0"/>
      <w:jc w:val="center"/>
    </w:pPr>
    <w:r>
      <w:t>MATR</w:t>
    </w:r>
    <w:r>
      <w:t>ICES</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1348" w:firstLine="0"/>
      <w:jc w:val="left"/>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simplePos x="0" y="0"/>
              <wp:positionH relativeFrom="page">
                <wp:posOffset>1440002</wp:posOffset>
              </wp:positionH>
              <wp:positionV relativeFrom="page">
                <wp:posOffset>651078</wp:posOffset>
              </wp:positionV>
              <wp:extent cx="4934497" cy="5055"/>
              <wp:effectExtent l="0" t="0" r="0" b="0"/>
              <wp:wrapSquare wrapText="bothSides"/>
              <wp:docPr id="109246" name="Group 109246"/>
              <wp:cNvGraphicFramePr/>
              <a:graphic xmlns:a="http://schemas.openxmlformats.org/drawingml/2006/main">
                <a:graphicData uri="http://schemas.microsoft.com/office/word/2010/wordprocessingGroup">
                  <wpg:wgp>
                    <wpg:cNvGrpSpPr/>
                    <wpg:grpSpPr>
                      <a:xfrm>
                        <a:off x="0" y="0"/>
                        <a:ext cx="4934497" cy="5055"/>
                        <a:chOff x="0" y="0"/>
                        <a:chExt cx="4934497" cy="5055"/>
                      </a:xfrm>
                    </wpg:grpSpPr>
                    <wps:wsp>
                      <wps:cNvPr id="109247" name="Shape 109247"/>
                      <wps:cNvSpPr/>
                      <wps:spPr>
                        <a:xfrm>
                          <a:off x="0" y="0"/>
                          <a:ext cx="4934497" cy="0"/>
                        </a:xfrm>
                        <a:custGeom>
                          <a:avLst/>
                          <a:gdLst/>
                          <a:ahLst/>
                          <a:cxnLst/>
                          <a:rect l="0" t="0" r="0" b="0"/>
                          <a:pathLst>
                            <a:path w="4934497">
                              <a:moveTo>
                                <a:pt x="0" y="0"/>
                              </a:moveTo>
                              <a:lnTo>
                                <a:pt x="4934497"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28190BB9" id="Group 109246" o:spid="_x0000_s1026" style="position:absolute;margin-left:113.4pt;margin-top:51.25pt;width:388.55pt;height:.4pt;z-index:251659264;mso-position-horizontal-relative:page;mso-position-vertical-relative:page" coordsize="4934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">
              <v:shape id="Shape 109247" o:spid="_x0000_s1027" style="position:absolute;width:49344;height:0;visibility:visible;mso-wrap-style:square;v-text-anchor:top" coordsize="49344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EHdsMA&#10;AADfAAAADwAAAGRycy9kb3ducmV2LnhtbERPTWvCQBC9C/0PyxR6Mxu1RI2uYgWLt6IGvI7ZMYlm&#10;Z9Psqum/7xYKHh/ve77sTC3u1LrKsoJBFIMgzq2uuFCQHTb9CQjnkTXWlknBDzlYLl56c0y1ffCO&#10;7ntfiBDCLkUFpfdNKqXLSzLoItsQB+5sW4M+wLaQusVHCDe1HMZxIg1WHBpKbGhdUn7d34yCr+xS&#10;XT+3yWn1cUFMbvlok30flXp77VYzEJ46/xT/u7c6zI+nw/cx/P0JAOTi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JEHdsMAAADfAAAADwAAAAAAAAAAAAAAAACYAgAAZHJzL2Rv&#10;d25yZXYueG1sUEsFBgAAAAAEAAQA9QAAAIgDAAAAAA==&#10;" path="m,l4934497,e" filled="f" strokeweight=".14042mm">
                <v:stroke miterlimit="83231f" joinstyle="miter"/>
                <v:path arrowok="t" textboxrect="0,0,4934497,0"/>
              </v:shape>
              <w10:wrap type="square" anchorx="page" anchory="page"/>
            </v:group>
          </w:pict>
        </mc:Fallback>
      </mc:AlternateContent>
    </w:r>
    <w:r>
      <w:t>CHAPTER 3. DECOMPOSITION AND FACTORIZATION OF</w:t>
    </w:r>
  </w:p>
  <w:p w:rsidR="00E67B03" w:rsidRDefault="00656D13">
    <w:pPr>
      <w:spacing w:after="0" w:line="259" w:lineRule="auto"/>
      <w:ind w:left="1169" w:firstLine="0"/>
      <w:jc w:val="center"/>
    </w:pPr>
    <w:r>
      <w:t>MATRICES</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948" w:firstLine="0"/>
      <w:jc w:val="lef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page">
                <wp:posOffset>1185507</wp:posOffset>
              </wp:positionH>
              <wp:positionV relativeFrom="page">
                <wp:posOffset>651078</wp:posOffset>
              </wp:positionV>
              <wp:extent cx="4934497" cy="5055"/>
              <wp:effectExtent l="0" t="0" r="0" b="0"/>
              <wp:wrapSquare wrapText="bothSides"/>
              <wp:docPr id="109229" name="Group 109229"/>
              <wp:cNvGraphicFramePr/>
              <a:graphic xmlns:a="http://schemas.openxmlformats.org/drawingml/2006/main">
                <a:graphicData uri="http://schemas.microsoft.com/office/word/2010/wordprocessingGroup">
                  <wpg:wgp>
                    <wpg:cNvGrpSpPr/>
                    <wpg:grpSpPr>
                      <a:xfrm>
                        <a:off x="0" y="0"/>
                        <a:ext cx="4934497" cy="5055"/>
                        <a:chOff x="0" y="0"/>
                        <a:chExt cx="4934497" cy="5055"/>
                      </a:xfrm>
                    </wpg:grpSpPr>
                    <wps:wsp>
                      <wps:cNvPr id="109230" name="Shape 109230"/>
                      <wps:cNvSpPr/>
                      <wps:spPr>
                        <a:xfrm>
                          <a:off x="0" y="0"/>
                          <a:ext cx="4934497" cy="0"/>
                        </a:xfrm>
                        <a:custGeom>
                          <a:avLst/>
                          <a:gdLst/>
                          <a:ahLst/>
                          <a:cxnLst/>
                          <a:rect l="0" t="0" r="0" b="0"/>
                          <a:pathLst>
                            <a:path w="4934497">
                              <a:moveTo>
                                <a:pt x="0" y="0"/>
                              </a:moveTo>
                              <a:lnTo>
                                <a:pt x="4934497"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2F67EAE8" id="Group 109229" o:spid="_x0000_s1026" style="position:absolute;margin-left:93.35pt;margin-top:51.25pt;width:388.55pt;height:.4pt;z-index:251660288;mso-position-horizontal-relative:page;mso-position-vertical-relative:page" coordsize="4934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">
              <v:shape id="Shape 109230" o:spid="_x0000_s1027" style="position:absolute;width:49344;height:0;visibility:visible;mso-wrap-style:square;v-text-anchor:top" coordsize="49344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7sf8MA&#10;AADfAAAADwAAAGRycy9kb3ducmV2LnhtbERPTWvCQBC9F/oflin0VjcqhBpdxRYs3kQNeB2zYxLN&#10;zqbZVdN/7xyEHh/ve7boXaNu1IXas4HhIAFFXHhbc2kg368+PkGFiGyx8UwG/ijAYv76MsPM+jtv&#10;6baLpZIQDhkaqGJsM61DUZHDMPAtsXAn3zmMArtS2w7vEu4aPUqSVDusWRoqbOm7ouKyuzoDm/xc&#10;X37W6XH5dUZMr8V4lf8ejHl/65dTUJH6+C9+utdW5ieT0VgeyB8BoO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37sf8MAAADfAAAADwAAAAAAAAAAAAAAAACYAgAAZHJzL2Rv&#10;d25yZXYueG1sUEsFBgAAAAAEAAQA9QAAAIgDAAAAAA==&#10;" path="m,l4934497,e" filled="f" strokeweight=".14042mm">
                <v:stroke miterlimit="83231f" joinstyle="miter"/>
                <v:path arrowok="t" textboxrect="0,0,4934497,0"/>
              </v:shape>
              <w10:wrap type="square" anchorx="page" anchory="page"/>
            </v:group>
          </w:pict>
        </mc:Fallback>
      </mc:AlternateContent>
    </w:r>
    <w:r>
      <w:t>CHAPTER 3. DECOMPOSITION AND FACTORIZATION OF</w:t>
    </w:r>
  </w:p>
  <w:p w:rsidR="00E67B03" w:rsidRDefault="00656D13">
    <w:pPr>
      <w:spacing w:after="0" w:line="259" w:lineRule="auto"/>
      <w:ind w:left="367" w:firstLine="0"/>
      <w:jc w:val="center"/>
    </w:pPr>
    <w:r>
      <w:t>MATRICES</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607" w:firstLine="0"/>
      <w:jc w:val="left"/>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simplePos x="0" y="0"/>
              <wp:positionH relativeFrom="page">
                <wp:posOffset>1185507</wp:posOffset>
              </wp:positionH>
              <wp:positionV relativeFrom="page">
                <wp:posOffset>651078</wp:posOffset>
              </wp:positionV>
              <wp:extent cx="4934497" cy="5055"/>
              <wp:effectExtent l="0" t="0" r="0" b="0"/>
              <wp:wrapSquare wrapText="bothSides"/>
              <wp:docPr id="109285" name="Group 109285"/>
              <wp:cNvGraphicFramePr/>
              <a:graphic xmlns:a="http://schemas.openxmlformats.org/drawingml/2006/main">
                <a:graphicData uri="http://schemas.microsoft.com/office/word/2010/wordprocessingGroup">
                  <wpg:wgp>
                    <wpg:cNvGrpSpPr/>
                    <wpg:grpSpPr>
                      <a:xfrm>
                        <a:off x="0" y="0"/>
                        <a:ext cx="4934497" cy="5055"/>
                        <a:chOff x="0" y="0"/>
                        <a:chExt cx="4934497" cy="5055"/>
                      </a:xfrm>
                    </wpg:grpSpPr>
                    <wps:wsp>
                      <wps:cNvPr id="109286" name="Shape 109286"/>
                      <wps:cNvSpPr/>
                      <wps:spPr>
                        <a:xfrm>
                          <a:off x="0" y="0"/>
                          <a:ext cx="4934497" cy="0"/>
                        </a:xfrm>
                        <a:custGeom>
                          <a:avLst/>
                          <a:gdLst/>
                          <a:ahLst/>
                          <a:cxnLst/>
                          <a:rect l="0" t="0" r="0" b="0"/>
                          <a:pathLst>
                            <a:path w="4934497">
                              <a:moveTo>
                                <a:pt x="0" y="0"/>
                              </a:moveTo>
                              <a:lnTo>
                                <a:pt x="4934497"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338407D6" id="Group 109285" o:spid="_x0000_s1026" style="position:absolute;margin-left:93.35pt;margin-top:51.25pt;width:388.55pt;height:.4pt;z-index:251661312;mso-position-horizontal-relative:page;mso-position-vertical-relative:page" coordsize="4934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">
              <v:shape id="Shape 109286" o:spid="_x0000_s1027" style="position:absolute;width:49344;height:0;visibility:visible;mso-wrap-style:square;v-text-anchor:top" coordsize="49344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QYd8IA&#10;AADfAAAADwAAAGRycy9kb3ducmV2LnhtbERPTYvCMBC9C/6HMMLeNFWhuNUouqB4E92C17EZ22oz&#10;6TZRu//eCILHx/ueLVpTiTs1rrSsYDiIQBBnVpecK0h/1/0JCOeRNVaWScE/OVjMu50ZJto+eE/3&#10;g89FCGGXoILC+zqR0mUFGXQDWxMH7mwbgz7AJpe6wUcIN5UcRVEsDZYcGgqs6aeg7Hq4GQW79FJe&#10;N9v4tFxdEONbNl6nf0elvnrtcgrCU+s/4rd7q8P86Hs0ieH1JwCQ8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ZBh3wgAAAN8AAAAPAAAAAAAAAAAAAAAAAJgCAABkcnMvZG93&#10;bnJldi54bWxQSwUGAAAAAAQABAD1AAAAhwMAAAAA&#10;" path="m,l4934497,e" filled="f" strokeweight=".14042mm">
                <v:stroke miterlimit="83231f" joinstyle="miter"/>
                <v:path arrowok="t" textboxrect="0,0,4934497,0"/>
              </v:shape>
              <w10:wrap type="square" anchorx="page" anchory="page"/>
            </v:group>
          </w:pict>
        </mc:Fallback>
      </mc:AlternateContent>
    </w:r>
    <w:r>
      <w:t>CHAPTER 4. GENERAL SYSTEM OF EQUATIONS</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E67B03">
    <w:pPr>
      <w:spacing w:after="160" w:line="259" w:lineRule="auto"/>
      <w:ind w:left="0" w:firstLine="0"/>
      <w:jc w:val="lef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E67B03">
    <w:pPr>
      <w:spacing w:after="160" w:line="259" w:lineRule="auto"/>
      <w:ind w:left="0" w:firstLine="0"/>
      <w:jc w:val="left"/>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637" w:firstLine="0"/>
      <w:jc w:val="left"/>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simplePos x="0" y="0"/>
              <wp:positionH relativeFrom="page">
                <wp:posOffset>1185507</wp:posOffset>
              </wp:positionH>
              <wp:positionV relativeFrom="page">
                <wp:posOffset>651078</wp:posOffset>
              </wp:positionV>
              <wp:extent cx="4934497" cy="5055"/>
              <wp:effectExtent l="0" t="0" r="0" b="0"/>
              <wp:wrapSquare wrapText="bothSides"/>
              <wp:docPr id="109334" name="Group 109334"/>
              <wp:cNvGraphicFramePr/>
              <a:graphic xmlns:a="http://schemas.openxmlformats.org/drawingml/2006/main">
                <a:graphicData uri="http://schemas.microsoft.com/office/word/2010/wordprocessingGroup">
                  <wpg:wgp>
                    <wpg:cNvGrpSpPr/>
                    <wpg:grpSpPr>
                      <a:xfrm>
                        <a:off x="0" y="0"/>
                        <a:ext cx="4934497" cy="5055"/>
                        <a:chOff x="0" y="0"/>
                        <a:chExt cx="4934497" cy="5055"/>
                      </a:xfrm>
                    </wpg:grpSpPr>
                    <wps:wsp>
                      <wps:cNvPr id="109335" name="Shape 109335"/>
                      <wps:cNvSpPr/>
                      <wps:spPr>
                        <a:xfrm>
                          <a:off x="0" y="0"/>
                          <a:ext cx="4934497" cy="0"/>
                        </a:xfrm>
                        <a:custGeom>
                          <a:avLst/>
                          <a:gdLst/>
                          <a:ahLst/>
                          <a:cxnLst/>
                          <a:rect l="0" t="0" r="0" b="0"/>
                          <a:pathLst>
                            <a:path w="4934497">
                              <a:moveTo>
                                <a:pt x="0" y="0"/>
                              </a:moveTo>
                              <a:lnTo>
                                <a:pt x="4934497"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1E28FA46" id="Group 109334" o:spid="_x0000_s1026" style="position:absolute;margin-left:93.35pt;margin-top:51.25pt;width:388.55pt;height:.4pt;z-index:251662336;mso-position-horizontal-relative:page;mso-position-vertical-relative:page" coordsize="4934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">
              <v:shape id="Shape 109335" o:spid="_x0000_s1027" style="position:absolute;width:49344;height:0;visibility:visible;mso-wrap-style:square;v-text-anchor:top" coordsize="49344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hAesQA&#10;AADfAAAADwAAAGRycy9kb3ducmV2LnhtbERPy2rCQBTdC/2H4RbcmUkNDW3qRKxgcVe0gW5vM7d5&#10;mLkTM6PGv3cKQpeH814sR9OJMw2usazgKYpBEJdWN1wpKL42sxcQziNr7CyTgis5WOYPkwVm2l54&#10;R+e9r0QIYZehgtr7PpPSlTUZdJHtiQP3aweDPsChknrASwg3nZzHcSoNNhwaauxpXVN52J+Mgs+i&#10;bQ4f2/Rn9d4ipqcy2RTHb6Wmj+PqDYSn0f+L7+6tDvPj1yR5hr8/AYDM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noQHrEAAAA3wAAAA8AAAAAAAAAAAAAAAAAmAIAAGRycy9k&#10;b3ducmV2LnhtbFBLBQYAAAAABAAEAPUAAACJAwAAAAA=&#10;" path="m,l4934497,e" filled="f" strokeweight=".14042mm">
                <v:stroke miterlimit="83231f" joinstyle="miter"/>
                <v:path arrowok="t" textboxrect="0,0,4934497,0"/>
              </v:shape>
              <w10:wrap type="square" anchorx="page" anchory="page"/>
            </v:group>
          </w:pict>
        </mc:Fallback>
      </mc:AlternateContent>
    </w:r>
    <w:r>
      <w:t>CHAPTER 5. CONDITIONING AND STABILITY OF NUMERICAL</w:t>
    </w:r>
  </w:p>
  <w:p w:rsidR="00E67B03" w:rsidRDefault="00656D13">
    <w:pPr>
      <w:spacing w:after="0" w:line="259" w:lineRule="auto"/>
      <w:ind w:left="450" w:firstLine="0"/>
      <w:jc w:val="center"/>
    </w:pPr>
    <w:r>
      <w:t>PROBLEMS</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1037" w:right="-214" w:firstLine="0"/>
      <w:jc w:val="left"/>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simplePos x="0" y="0"/>
              <wp:positionH relativeFrom="page">
                <wp:posOffset>1440002</wp:posOffset>
              </wp:positionH>
              <wp:positionV relativeFrom="page">
                <wp:posOffset>651078</wp:posOffset>
              </wp:positionV>
              <wp:extent cx="4934497" cy="5055"/>
              <wp:effectExtent l="0" t="0" r="0" b="0"/>
              <wp:wrapSquare wrapText="bothSides"/>
              <wp:docPr id="109317" name="Group 109317"/>
              <wp:cNvGraphicFramePr/>
              <a:graphic xmlns:a="http://schemas.openxmlformats.org/drawingml/2006/main">
                <a:graphicData uri="http://schemas.microsoft.com/office/word/2010/wordprocessingGroup">
                  <wpg:wgp>
                    <wpg:cNvGrpSpPr/>
                    <wpg:grpSpPr>
                      <a:xfrm>
                        <a:off x="0" y="0"/>
                        <a:ext cx="4934497" cy="5055"/>
                        <a:chOff x="0" y="0"/>
                        <a:chExt cx="4934497" cy="5055"/>
                      </a:xfrm>
                    </wpg:grpSpPr>
                    <wps:wsp>
                      <wps:cNvPr id="109318" name="Shape 109318"/>
                      <wps:cNvSpPr/>
                      <wps:spPr>
                        <a:xfrm>
                          <a:off x="0" y="0"/>
                          <a:ext cx="4934497" cy="0"/>
                        </a:xfrm>
                        <a:custGeom>
                          <a:avLst/>
                          <a:gdLst/>
                          <a:ahLst/>
                          <a:cxnLst/>
                          <a:rect l="0" t="0" r="0" b="0"/>
                          <a:pathLst>
                            <a:path w="4934497">
                              <a:moveTo>
                                <a:pt x="0" y="0"/>
                              </a:moveTo>
                              <a:lnTo>
                                <a:pt x="4934497"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188A3E59" id="Group 109317" o:spid="_x0000_s1026" style="position:absolute;margin-left:113.4pt;margin-top:51.25pt;width:388.55pt;height:.4pt;z-index:251663360;mso-position-horizontal-relative:page;mso-position-vertical-relative:page" coordsize="4934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">
              <v:shape id="Shape 109318" o:spid="_x0000_s1027" style="position:absolute;width:49344;height:0;visibility:visible;mso-wrap-style:square;v-text-anchor:top" coordsize="49344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yzhMMA&#10;AADfAAAADwAAAGRycy9kb3ducmV2LnhtbERPTWvCQBC9F/oflhF6qxsrhBpdxQoWb1INeB2zYxLN&#10;zsbsqum/dw6FHh/ve7boXaPu1IXas4HRMAFFXHhbc2kg36/fP0GFiGyx8UwGfinAYv76MsPM+gf/&#10;0H0XSyUhHDI0UMXYZlqHoiKHYehbYuFOvnMYBXalth0+JNw1+iNJUu2wZmmosKVVRcVld3MGtvm5&#10;vnxv0uPy64yY3orxOr8ejHkb9MspqEh9/Bf/uTdW5ieT8UgGyx8BoO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FyzhMMAAADfAAAADwAAAAAAAAAAAAAAAACYAgAAZHJzL2Rv&#10;d25yZXYueG1sUEsFBgAAAAAEAAQA9QAAAIgDAAAAAA==&#10;" path="m,l4934497,e" filled="f" strokeweight=".14042mm">
                <v:stroke miterlimit="83231f" joinstyle="miter"/>
                <v:path arrowok="t" textboxrect="0,0,4934497,0"/>
              </v:shape>
              <w10:wrap type="square" anchorx="page" anchory="page"/>
            </v:group>
          </w:pict>
        </mc:Fallback>
      </mc:AlternateContent>
    </w:r>
    <w:r>
      <w:t>CHAPTER 5. CONDITIONING AND STABILITY OF NUMERICAL</w:t>
    </w:r>
  </w:p>
  <w:p w:rsidR="00E67B03" w:rsidRDefault="00656D13">
    <w:pPr>
      <w:spacing w:after="0" w:line="259" w:lineRule="auto"/>
      <w:ind w:left="1251" w:firstLine="0"/>
      <w:jc w:val="center"/>
    </w:pPr>
    <w:r>
      <w:t>PROBLEMS</w: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637" w:firstLine="0"/>
      <w:jc w:val="left"/>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simplePos x="0" y="0"/>
              <wp:positionH relativeFrom="page">
                <wp:posOffset>1185507</wp:posOffset>
              </wp:positionH>
              <wp:positionV relativeFrom="page">
                <wp:posOffset>651078</wp:posOffset>
              </wp:positionV>
              <wp:extent cx="4934497" cy="5055"/>
              <wp:effectExtent l="0" t="0" r="0" b="0"/>
              <wp:wrapSquare wrapText="bothSides"/>
              <wp:docPr id="109300" name="Group 109300"/>
              <wp:cNvGraphicFramePr/>
              <a:graphic xmlns:a="http://schemas.openxmlformats.org/drawingml/2006/main">
                <a:graphicData uri="http://schemas.microsoft.com/office/word/2010/wordprocessingGroup">
                  <wpg:wgp>
                    <wpg:cNvGrpSpPr/>
                    <wpg:grpSpPr>
                      <a:xfrm>
                        <a:off x="0" y="0"/>
                        <a:ext cx="4934497" cy="5055"/>
                        <a:chOff x="0" y="0"/>
                        <a:chExt cx="4934497" cy="5055"/>
                      </a:xfrm>
                    </wpg:grpSpPr>
                    <wps:wsp>
                      <wps:cNvPr id="109301" name="Shape 109301"/>
                      <wps:cNvSpPr/>
                      <wps:spPr>
                        <a:xfrm>
                          <a:off x="0" y="0"/>
                          <a:ext cx="4934497" cy="0"/>
                        </a:xfrm>
                        <a:custGeom>
                          <a:avLst/>
                          <a:gdLst/>
                          <a:ahLst/>
                          <a:cxnLst/>
                          <a:rect l="0" t="0" r="0" b="0"/>
                          <a:pathLst>
                            <a:path w="4934497">
                              <a:moveTo>
                                <a:pt x="0" y="0"/>
                              </a:moveTo>
                              <a:lnTo>
                                <a:pt x="4934497"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6C35CF6E" id="Group 109300" o:spid="_x0000_s1026" style="position:absolute;margin-left:93.35pt;margin-top:51.25pt;width:388.55pt;height:.4pt;z-index:251664384;mso-position-horizontal-relative:page;mso-position-vertical-relative:page" coordsize="4934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">
              <v:shape id="Shape 109301" o:spid="_x0000_s1027" style="position:absolute;width:49344;height:0;visibility:visible;mso-wrap-style:square;v-text-anchor:top" coordsize="49344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MxMIA&#10;AADfAAAADwAAAGRycy9kb3ducmV2LnhtbERPXWvCMBR9F/Yfwh3sTRMVinZGUcHh25gWfL02d221&#10;ualN1O7fL4Lg4+F8zxadrcWNWl851jAcKBDEuTMVFxqy/aY/AeEDssHaMWn4Iw+L+Vtvhqlxd/6h&#10;2y4UIoawT1FDGUKTSunzkiz6gWuII/frWoshwraQpsV7DLe1HCmVSIsVx4YSG1qXlJ93V6vhOztV&#10;569tclyuTojJNR9vsstB64/3bvkJIlAXXuKne2vifDUdqyE8/kQAcv4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v4zEwgAAAN8AAAAPAAAAAAAAAAAAAAAAAJgCAABkcnMvZG93&#10;bnJldi54bWxQSwUGAAAAAAQABAD1AAAAhwMAAAAA&#10;" path="m,l4934497,e" filled="f" strokeweight=".14042mm">
                <v:stroke miterlimit="83231f" joinstyle="miter"/>
                <v:path arrowok="t" textboxrect="0,0,4934497,0"/>
              </v:shape>
              <w10:wrap type="square" anchorx="page" anchory="page"/>
            </v:group>
          </w:pict>
        </mc:Fallback>
      </mc:AlternateContent>
    </w:r>
    <w:r>
      <w:t>CHAPTER 5. CONDITIONING AND STABILITY OF NUMERICAL</w:t>
    </w:r>
  </w:p>
  <w:p w:rsidR="00E67B03" w:rsidRDefault="00656D13">
    <w:pPr>
      <w:spacing w:after="0" w:line="259" w:lineRule="auto"/>
      <w:ind w:left="450" w:firstLine="0"/>
      <w:jc w:val="center"/>
    </w:pPr>
    <w:r>
      <w:t>PROBLEMS</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0" w:right="401" w:firstLine="0"/>
      <w:jc w:val="center"/>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simplePos x="0" y="0"/>
              <wp:positionH relativeFrom="page">
                <wp:posOffset>1185507</wp:posOffset>
              </wp:positionH>
              <wp:positionV relativeFrom="page">
                <wp:posOffset>651078</wp:posOffset>
              </wp:positionV>
              <wp:extent cx="4934497" cy="5055"/>
              <wp:effectExtent l="0" t="0" r="0" b="0"/>
              <wp:wrapSquare wrapText="bothSides"/>
              <wp:docPr id="109366" name="Group 109366"/>
              <wp:cNvGraphicFramePr/>
              <a:graphic xmlns:a="http://schemas.openxmlformats.org/drawingml/2006/main">
                <a:graphicData uri="http://schemas.microsoft.com/office/word/2010/wordprocessingGroup">
                  <wpg:wgp>
                    <wpg:cNvGrpSpPr/>
                    <wpg:grpSpPr>
                      <a:xfrm>
                        <a:off x="0" y="0"/>
                        <a:ext cx="4934497" cy="5055"/>
                        <a:chOff x="0" y="0"/>
                        <a:chExt cx="4934497" cy="5055"/>
                      </a:xfrm>
                    </wpg:grpSpPr>
                    <wps:wsp>
                      <wps:cNvPr id="109367" name="Shape 109367"/>
                      <wps:cNvSpPr/>
                      <wps:spPr>
                        <a:xfrm>
                          <a:off x="0" y="0"/>
                          <a:ext cx="4934497" cy="0"/>
                        </a:xfrm>
                        <a:custGeom>
                          <a:avLst/>
                          <a:gdLst/>
                          <a:ahLst/>
                          <a:cxnLst/>
                          <a:rect l="0" t="0" r="0" b="0"/>
                          <a:pathLst>
                            <a:path w="4934497">
                              <a:moveTo>
                                <a:pt x="0" y="0"/>
                              </a:moveTo>
                              <a:lnTo>
                                <a:pt x="4934497"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6FA4C0F0" id="Group 109366" o:spid="_x0000_s1026" style="position:absolute;margin-left:93.35pt;margin-top:51.25pt;width:388.55pt;height:.4pt;z-index:251665408;mso-position-horizontal-relative:page;mso-position-vertical-relative:page" coordsize="4934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">
              <v:shape id="Shape 109367" o:spid="_x0000_s1027" style="position:absolute;width:49344;height:0;visibility:visible;mso-wrap-style:square;v-text-anchor:top" coordsize="49344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VUi8IA&#10;AADfAAAADwAAAGRycy9kb3ducmV2LnhtbERPTYvCMBC9C/6HMII3TVWoWo2igou3Zd2C17EZ22oz&#10;qU3U7r/fLAh7fLzv5bo1lXhS40rLCkbDCARxZnXJuYL0ez+YgXAeWWNlmRT8kIP1qttZYqLti7/o&#10;efS5CCHsElRQeF8nUrqsIINuaGviwF1sY9AH2ORSN/gK4aaS4yiKpcGSQ0OBNe0Kym7Hh1HwmV7L&#10;28chPm+2V8T4kU326f2kVL/XbhYgPLX+X/x2H3SYH80n8RT+/gQAcv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xVSLwgAAAN8AAAAPAAAAAAAAAAAAAAAAAJgCAABkcnMvZG93&#10;bnJldi54bWxQSwUGAAAAAAQABAD1AAAAhwMAAAAA&#10;" path="m,l4934497,e" filled="f" strokeweight=".14042mm">
                <v:stroke miterlimit="83231f" joinstyle="miter"/>
                <v:path arrowok="t" textboxrect="0,0,4934497,0"/>
              </v:shape>
              <w10:wrap type="square" anchorx="page" anchory="page"/>
            </v:group>
          </w:pict>
        </mc:Fallback>
      </mc:AlternateContent>
    </w:r>
    <w:r>
      <w:t>CHAPTER 6. DIRECT METHODS OF SOLVING NONSINGULAR</w:t>
    </w:r>
  </w:p>
  <w:p w:rsidR="00E67B03" w:rsidRDefault="00656D13">
    <w:pPr>
      <w:spacing w:after="0" w:line="259" w:lineRule="auto"/>
      <w:ind w:left="0" w:right="401" w:firstLine="0"/>
      <w:jc w:val="center"/>
    </w:pPr>
    <w:r>
      <w:t>SYSTEMS</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1116" w:firstLine="0"/>
      <w:jc w:val="left"/>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simplePos x="0" y="0"/>
              <wp:positionH relativeFrom="page">
                <wp:posOffset>1440002</wp:posOffset>
              </wp:positionH>
              <wp:positionV relativeFrom="page">
                <wp:posOffset>651078</wp:posOffset>
              </wp:positionV>
              <wp:extent cx="4934497" cy="5055"/>
              <wp:effectExtent l="0" t="0" r="0" b="0"/>
              <wp:wrapSquare wrapText="bothSides"/>
              <wp:docPr id="109354" name="Group 109354"/>
              <wp:cNvGraphicFramePr/>
              <a:graphic xmlns:a="http://schemas.openxmlformats.org/drawingml/2006/main">
                <a:graphicData uri="http://schemas.microsoft.com/office/word/2010/wordprocessingGroup">
                  <wpg:wgp>
                    <wpg:cNvGrpSpPr/>
                    <wpg:grpSpPr>
                      <a:xfrm>
                        <a:off x="0" y="0"/>
                        <a:ext cx="4934497" cy="5055"/>
                        <a:chOff x="0" y="0"/>
                        <a:chExt cx="4934497" cy="5055"/>
                      </a:xfrm>
                    </wpg:grpSpPr>
                    <wps:wsp>
                      <wps:cNvPr id="109355" name="Shape 109355"/>
                      <wps:cNvSpPr/>
                      <wps:spPr>
                        <a:xfrm>
                          <a:off x="0" y="0"/>
                          <a:ext cx="4934497" cy="0"/>
                        </a:xfrm>
                        <a:custGeom>
                          <a:avLst/>
                          <a:gdLst/>
                          <a:ahLst/>
                          <a:cxnLst/>
                          <a:rect l="0" t="0" r="0" b="0"/>
                          <a:pathLst>
                            <a:path w="4934497">
                              <a:moveTo>
                                <a:pt x="0" y="0"/>
                              </a:moveTo>
                              <a:lnTo>
                                <a:pt x="4934497"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5F2245C5" id="Group 109354" o:spid="_x0000_s1026" style="position:absolute;margin-left:113.4pt;margin-top:51.25pt;width:388.55pt;height:.4pt;z-index:251666432;mso-position-horizontal-relative:page;mso-position-vertical-relative:page" coordsize="4934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">
              <v:shape id="Shape 109355" o:spid="_x0000_s1027" style="position:absolute;width:49344;height:0;visibility:visible;mso-wrap-style:square;v-text-anchor:top" coordsize="49344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el2sIA&#10;AADfAAAADwAAAGRycy9kb3ducmV2LnhtbERPTYvCMBC9C/6HMII3TVexaNcoKijeZLXgdbaZbavN&#10;pDZRu/9+Iyx4fLzv+bI1lXhQ40rLCj6GEQjizOqScwXpaTuYgnAeWWNlmRT8koPlotuZY6Ltk7/o&#10;cfS5CCHsElRQeF8nUrqsIINuaGviwP3YxqAPsMmlbvAZwk0lR1EUS4Mlh4YCa9oUlF2Pd6PgkF7K&#10;624ff6/WF8T4no236e2sVL/Xrj5BeGr9W/zv3uswP5qNJxN4/QkA5OI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N6XawgAAAN8AAAAPAAAAAAAAAAAAAAAAAJgCAABkcnMvZG93&#10;bnJldi54bWxQSwUGAAAAAAQABAD1AAAAhwMAAAAA&#10;" path="m,l4934497,e" filled="f" strokeweight=".14042mm">
                <v:stroke miterlimit="83231f" joinstyle="miter"/>
                <v:path arrowok="t" textboxrect="0,0,4934497,0"/>
              </v:shape>
              <w10:wrap type="square" anchorx="page" anchory="page"/>
            </v:group>
          </w:pict>
        </mc:Fallback>
      </mc:AlternateContent>
    </w:r>
    <w:r>
      <w:t>CHAPTER 6. DIRECT METHODS OF SOLVING NONSINGULAR</w:t>
    </w:r>
  </w:p>
  <w:p w:rsidR="00E67B03" w:rsidRDefault="00656D13">
    <w:pPr>
      <w:spacing w:after="0" w:line="259" w:lineRule="auto"/>
      <w:ind w:left="401" w:firstLine="0"/>
      <w:jc w:val="center"/>
    </w:pPr>
    <w:r>
      <w:t>SYSTEMS</w: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E67B03">
    <w:pPr>
      <w:spacing w:after="160" w:line="259" w:lineRule="auto"/>
      <w:ind w:left="0" w:firstLine="0"/>
      <w:jc w:val="left"/>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135" w:right="1116" w:firstLine="0"/>
      <w:jc w:val="center"/>
    </w:pPr>
    <w:r>
      <w:rPr>
        <w:rFonts w:ascii="Calibri" w:eastAsia="Calibri" w:hAnsi="Calibri" w:cs="Calibri"/>
        <w:noProof/>
        <w:sz w:val="22"/>
      </w:rPr>
      <mc:AlternateContent>
        <mc:Choice Requires="wpg">
          <w:drawing>
            <wp:anchor distT="0" distB="0" distL="114300" distR="114300" simplePos="0" relativeHeight="251667456" behindDoc="0" locked="0" layoutInCell="1" allowOverlap="1">
              <wp:simplePos x="0" y="0"/>
              <wp:positionH relativeFrom="page">
                <wp:posOffset>1185507</wp:posOffset>
              </wp:positionH>
              <wp:positionV relativeFrom="page">
                <wp:posOffset>651078</wp:posOffset>
              </wp:positionV>
              <wp:extent cx="4934497" cy="5055"/>
              <wp:effectExtent l="0" t="0" r="0" b="0"/>
              <wp:wrapSquare wrapText="bothSides"/>
              <wp:docPr id="109420" name="Group 109420"/>
              <wp:cNvGraphicFramePr/>
              <a:graphic xmlns:a="http://schemas.openxmlformats.org/drawingml/2006/main">
                <a:graphicData uri="http://schemas.microsoft.com/office/word/2010/wordprocessingGroup">
                  <wpg:wgp>
                    <wpg:cNvGrpSpPr/>
                    <wpg:grpSpPr>
                      <a:xfrm>
                        <a:off x="0" y="0"/>
                        <a:ext cx="4934497" cy="5055"/>
                        <a:chOff x="0" y="0"/>
                        <a:chExt cx="4934497" cy="5055"/>
                      </a:xfrm>
                    </wpg:grpSpPr>
                    <wps:wsp>
                      <wps:cNvPr id="109421" name="Shape 109421"/>
                      <wps:cNvSpPr/>
                      <wps:spPr>
                        <a:xfrm>
                          <a:off x="0" y="0"/>
                          <a:ext cx="4934497" cy="0"/>
                        </a:xfrm>
                        <a:custGeom>
                          <a:avLst/>
                          <a:gdLst/>
                          <a:ahLst/>
                          <a:cxnLst/>
                          <a:rect l="0" t="0" r="0" b="0"/>
                          <a:pathLst>
                            <a:path w="4934497">
                              <a:moveTo>
                                <a:pt x="0" y="0"/>
                              </a:moveTo>
                              <a:lnTo>
                                <a:pt x="4934497"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7876CBC6" id="Group 109420" o:spid="_x0000_s1026" style="position:absolute;margin-left:93.35pt;margin-top:51.25pt;width:388.55pt;height:.4pt;z-index:251667456;mso-position-horizontal-relative:page;mso-position-vertical-relative:page" coordsize="4934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">
              <v:shape id="Shape 109421" o:spid="_x0000_s1027" style="position:absolute;width:49344;height:0;visibility:visible;mso-wrap-style:square;v-text-anchor:top" coordsize="49344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AdwcMA&#10;AADfAAAADwAAAGRycy9kb3ducmV2LnhtbERPy4rCMBTdD/gP4QruxtQHRatRdEBxJ6MFt9fm2lab&#10;m04TtfP3E2HA5eG858vWVOJBjSstKxj0IxDEmdUl5wrS4+ZzAsJ5ZI2VZVLwSw6Wi87HHBNtn/xN&#10;j4PPRQhhl6CCwvs6kdJlBRl0fVsTB+5iG4M+wCaXusFnCDeVHEZRLA2WHBoKrOmroOx2uBsF+/Ra&#10;3ra7+LxaXxHjezbapD8npXrddjUD4an1b/G/e6fD/Gg6Hg7g9ScAkI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6AdwcMAAADfAAAADwAAAAAAAAAAAAAAAACYAgAAZHJzL2Rv&#10;d25yZXYueG1sUEsFBgAAAAAEAAQA9QAAAIgDAAAAAA==&#10;" path="m,l4934497,e" filled="f" strokeweight=".14042mm">
                <v:stroke miterlimit="83231f" joinstyle="miter"/>
                <v:path arrowok="t" textboxrect="0,0,4934497,0"/>
              </v:shape>
              <w10:wrap type="square" anchorx="page" anchory="page"/>
            </v:group>
          </w:pict>
        </mc:Fallback>
      </mc:AlternateContent>
    </w:r>
    <w:r>
      <w:t>CHAPTER 6. DIRECT METHODS OF SOLVING NONSINGULAR</w:t>
    </w:r>
  </w:p>
  <w:p w:rsidR="00E67B03" w:rsidRDefault="00656D13">
    <w:pPr>
      <w:spacing w:after="0" w:line="259" w:lineRule="auto"/>
      <w:ind w:left="0" w:right="1251" w:firstLine="0"/>
      <w:jc w:val="center"/>
    </w:pPr>
    <w:r>
      <w:t>SYSTEMS</w: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266" w:firstLine="0"/>
      <w:jc w:val="left"/>
    </w:pPr>
    <w:r>
      <w:rPr>
        <w:rFonts w:ascii="Calibri" w:eastAsia="Calibri" w:hAnsi="Calibri" w:cs="Calibri"/>
        <w:noProof/>
        <w:sz w:val="22"/>
      </w:rPr>
      <mc:AlternateContent>
        <mc:Choice Requires="wpg">
          <w:drawing>
            <wp:anchor distT="0" distB="0" distL="114300" distR="114300" simplePos="0" relativeHeight="251668480" behindDoc="0" locked="0" layoutInCell="1" allowOverlap="1">
              <wp:simplePos x="0" y="0"/>
              <wp:positionH relativeFrom="page">
                <wp:posOffset>1440002</wp:posOffset>
              </wp:positionH>
              <wp:positionV relativeFrom="page">
                <wp:posOffset>651078</wp:posOffset>
              </wp:positionV>
              <wp:extent cx="4934497" cy="5055"/>
              <wp:effectExtent l="0" t="0" r="0" b="0"/>
              <wp:wrapSquare wrapText="bothSides"/>
              <wp:docPr id="109403" name="Group 109403"/>
              <wp:cNvGraphicFramePr/>
              <a:graphic xmlns:a="http://schemas.openxmlformats.org/drawingml/2006/main">
                <a:graphicData uri="http://schemas.microsoft.com/office/word/2010/wordprocessingGroup">
                  <wpg:wgp>
                    <wpg:cNvGrpSpPr/>
                    <wpg:grpSpPr>
                      <a:xfrm>
                        <a:off x="0" y="0"/>
                        <a:ext cx="4934497" cy="5055"/>
                        <a:chOff x="0" y="0"/>
                        <a:chExt cx="4934497" cy="5055"/>
                      </a:xfrm>
                    </wpg:grpSpPr>
                    <wps:wsp>
                      <wps:cNvPr id="109404" name="Shape 109404"/>
                      <wps:cNvSpPr/>
                      <wps:spPr>
                        <a:xfrm>
                          <a:off x="0" y="0"/>
                          <a:ext cx="4934497" cy="0"/>
                        </a:xfrm>
                        <a:custGeom>
                          <a:avLst/>
                          <a:gdLst/>
                          <a:ahLst/>
                          <a:cxnLst/>
                          <a:rect l="0" t="0" r="0" b="0"/>
                          <a:pathLst>
                            <a:path w="4934497">
                              <a:moveTo>
                                <a:pt x="0" y="0"/>
                              </a:moveTo>
                              <a:lnTo>
                                <a:pt x="4934497"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0CF2F45D" id="Group 109403" o:spid="_x0000_s1026" style="position:absolute;margin-left:113.4pt;margin-top:51.25pt;width:388.55pt;height:.4pt;z-index:251668480;mso-position-horizontal-relative:page;mso-position-vertical-relative:page" coordsize="4934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">
              <v:shape id="Shape 109404" o:spid="_x0000_s1027" style="position:absolute;width:49344;height:0;visibility:visible;mso-wrap-style:square;v-text-anchor:top" coordsize="49344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LiOcMA&#10;AADfAAAADwAAAGRycy9kb3ducmV2LnhtbERPXWvCMBR9F/Yfwh3sTZOplK0axQkO30Qt7PWuubbV&#10;5qY2Ubt/vwiCj4fzPZ13thZXan3lWMP7QIEgzp2puNCQ7Vf9DxA+IBusHZOGP/Iwn730ppgad+Mt&#10;XXehEDGEfYoayhCaVEqfl2TRD1xDHLmDay2GCNtCmhZvMdzWcqhUIi1WHBtKbGhZUn7aXayGTXas&#10;Tt/r5HfxdURMLvlolZ1/tH577RYTEIG68BQ/3GsT56vPsRrD/U8EIG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GLiOcMAAADfAAAADwAAAAAAAAAAAAAAAACYAgAAZHJzL2Rv&#10;d25yZXYueG1sUEsFBgAAAAAEAAQA9QAAAIgDAAAAAA==&#10;" path="m,l4934497,e" filled="f" strokeweight=".14042mm">
                <v:stroke miterlimit="83231f" joinstyle="miter"/>
                <v:path arrowok="t" textboxrect="0,0,4934497,0"/>
              </v:shape>
              <w10:wrap type="square" anchorx="page" anchory="page"/>
            </v:group>
          </w:pict>
        </mc:Fallback>
      </mc:AlternateContent>
    </w:r>
    <w:r>
      <w:t>CHAPTER 6. DIRECT METHODS OF SOLVING NONSINGULAR</w:t>
    </w:r>
  </w:p>
  <w:p w:rsidR="00E67B03" w:rsidRDefault="00656D13">
    <w:pPr>
      <w:spacing w:after="0" w:line="259" w:lineRule="auto"/>
      <w:ind w:left="0" w:right="450" w:firstLine="0"/>
      <w:jc w:val="center"/>
    </w:pPr>
    <w:r>
      <w:t>SYSTEMS</w: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266" w:firstLine="0"/>
      <w:jc w:val="left"/>
    </w:pPr>
    <w:r>
      <w:rPr>
        <w:rFonts w:ascii="Calibri" w:eastAsia="Calibri" w:hAnsi="Calibri" w:cs="Calibri"/>
        <w:noProof/>
        <w:sz w:val="22"/>
      </w:rPr>
      <mc:AlternateContent>
        <mc:Choice Requires="wpg">
          <w:drawing>
            <wp:anchor distT="0" distB="0" distL="114300" distR="114300" simplePos="0" relativeHeight="251669504" behindDoc="0" locked="0" layoutInCell="1" allowOverlap="1">
              <wp:simplePos x="0" y="0"/>
              <wp:positionH relativeFrom="page">
                <wp:posOffset>1440002</wp:posOffset>
              </wp:positionH>
              <wp:positionV relativeFrom="page">
                <wp:posOffset>651078</wp:posOffset>
              </wp:positionV>
              <wp:extent cx="4934497" cy="5055"/>
              <wp:effectExtent l="0" t="0" r="0" b="0"/>
              <wp:wrapSquare wrapText="bothSides"/>
              <wp:docPr id="109386" name="Group 109386"/>
              <wp:cNvGraphicFramePr/>
              <a:graphic xmlns:a="http://schemas.openxmlformats.org/drawingml/2006/main">
                <a:graphicData uri="http://schemas.microsoft.com/office/word/2010/wordprocessingGroup">
                  <wpg:wgp>
                    <wpg:cNvGrpSpPr/>
                    <wpg:grpSpPr>
                      <a:xfrm>
                        <a:off x="0" y="0"/>
                        <a:ext cx="4934497" cy="5055"/>
                        <a:chOff x="0" y="0"/>
                        <a:chExt cx="4934497" cy="5055"/>
                      </a:xfrm>
                    </wpg:grpSpPr>
                    <wps:wsp>
                      <wps:cNvPr id="109387" name="Shape 109387"/>
                      <wps:cNvSpPr/>
                      <wps:spPr>
                        <a:xfrm>
                          <a:off x="0" y="0"/>
                          <a:ext cx="4934497" cy="0"/>
                        </a:xfrm>
                        <a:custGeom>
                          <a:avLst/>
                          <a:gdLst/>
                          <a:ahLst/>
                          <a:cxnLst/>
                          <a:rect l="0" t="0" r="0" b="0"/>
                          <a:pathLst>
                            <a:path w="4934497">
                              <a:moveTo>
                                <a:pt x="0" y="0"/>
                              </a:moveTo>
                              <a:lnTo>
                                <a:pt x="4934497"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40D4EDE4" id="Group 109386" o:spid="_x0000_s1026" style="position:absolute;margin-left:113.4pt;margin-top:51.25pt;width:388.55pt;height:.4pt;z-index:251669504;mso-position-horizontal-relative:page;mso-position-vertical-relative:page" coordsize="4934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">
              <v:shape id="Shape 109387" o:spid="_x0000_s1027" style="position:absolute;width:49344;height:0;visibility:visible;mso-wrap-style:square;v-text-anchor:top" coordsize="49344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myccQA&#10;AADfAAAADwAAAGRycy9kb3ducmV2LnhtbERPTWvCQBC9F/wPywje6sYGUpu6ShQsuZVqwOs0O02i&#10;2dk0u5r033cLBY+P973ajKYVN+pdY1nBYh6BIC6tbrhSUBz3j0sQziNrbC2Tgh9ysFlPHlaYajvw&#10;B90OvhIhhF2KCmrvu1RKV9Zk0M1tRxy4L9sb9AH2ldQ9DiHctPIpihJpsOHQUGNHu5rKy+FqFLwX&#10;5+bylief2faMmFzLeF98n5SaTcfsFYSn0d/F/+5ch/nRS7x8hr8/AY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XJsnHEAAAA3wAAAA8AAAAAAAAAAAAAAAAAmAIAAGRycy9k&#10;b3ducmV2LnhtbFBLBQYAAAAABAAEAPUAAACJAwAAAAA=&#10;" path="m,l4934497,e" filled="f" strokeweight=".14042mm">
                <v:stroke miterlimit="83231f" joinstyle="miter"/>
                <v:path arrowok="t" textboxrect="0,0,4934497,0"/>
              </v:shape>
              <w10:wrap type="square" anchorx="page" anchory="page"/>
            </v:group>
          </w:pict>
        </mc:Fallback>
      </mc:AlternateContent>
    </w:r>
    <w:r>
      <w:t>CHAPTER 6. DIRECT METHODS OF SOLVING NONSINGULAR</w:t>
    </w:r>
  </w:p>
  <w:p w:rsidR="00E67B03" w:rsidRDefault="00656D13">
    <w:pPr>
      <w:spacing w:after="0" w:line="259" w:lineRule="auto"/>
      <w:ind w:left="0" w:right="450" w:firstLine="0"/>
      <w:jc w:val="center"/>
    </w:pPr>
    <w:r>
      <w:t>SYSTEMS</w: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1417" w:right="10488" w:firstLine="0"/>
      <w:jc w:val="left"/>
    </w:pPr>
    <w:r>
      <w:rPr>
        <w:rFonts w:ascii="Calibri" w:eastAsia="Calibri" w:hAnsi="Calibri" w:cs="Calibri"/>
        <w:noProof/>
        <w:sz w:val="22"/>
      </w:rPr>
      <mc:AlternateContent>
        <mc:Choice Requires="wpg">
          <w:drawing>
            <wp:anchor distT="0" distB="0" distL="114300" distR="114300" simplePos="0" relativeHeight="251670528" behindDoc="0" locked="0" layoutInCell="1" allowOverlap="1">
              <wp:simplePos x="0" y="0"/>
              <wp:positionH relativeFrom="page">
                <wp:posOffset>1185507</wp:posOffset>
              </wp:positionH>
              <wp:positionV relativeFrom="page">
                <wp:posOffset>651078</wp:posOffset>
              </wp:positionV>
              <wp:extent cx="4934497" cy="5055"/>
              <wp:effectExtent l="0" t="0" r="0" b="0"/>
              <wp:wrapSquare wrapText="bothSides"/>
              <wp:docPr id="109450" name="Group 109450"/>
              <wp:cNvGraphicFramePr/>
              <a:graphic xmlns:a="http://schemas.openxmlformats.org/drawingml/2006/main">
                <a:graphicData uri="http://schemas.microsoft.com/office/word/2010/wordprocessingGroup">
                  <wpg:wgp>
                    <wpg:cNvGrpSpPr/>
                    <wpg:grpSpPr>
                      <a:xfrm>
                        <a:off x="0" y="0"/>
                        <a:ext cx="4934497" cy="5055"/>
                        <a:chOff x="0" y="0"/>
                        <a:chExt cx="4934497" cy="5055"/>
                      </a:xfrm>
                    </wpg:grpSpPr>
                    <wps:wsp>
                      <wps:cNvPr id="109451" name="Shape 109451"/>
                      <wps:cNvSpPr/>
                      <wps:spPr>
                        <a:xfrm>
                          <a:off x="0" y="0"/>
                          <a:ext cx="4934497" cy="0"/>
                        </a:xfrm>
                        <a:custGeom>
                          <a:avLst/>
                          <a:gdLst/>
                          <a:ahLst/>
                          <a:cxnLst/>
                          <a:rect l="0" t="0" r="0" b="0"/>
                          <a:pathLst>
                            <a:path w="4934497">
                              <a:moveTo>
                                <a:pt x="0" y="0"/>
                              </a:moveTo>
                              <a:lnTo>
                                <a:pt x="4934497"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5314305A" id="Group 109450" o:spid="_x0000_s1026" style="position:absolute;margin-left:93.35pt;margin-top:51.25pt;width:388.55pt;height:.4pt;z-index:251670528;mso-position-horizontal-relative:page;mso-position-vertical-relative:page" coordsize="4934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">
              <v:shape id="Shape 109451" o:spid="_x0000_s1027" style="position:absolute;width:49344;height:0;visibility:visible;mso-wrap-style:square;v-text-anchor:top" coordsize="49344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ZuvMQA&#10;AADfAAAADwAAAGRycy9kb3ducmV2LnhtbERPTWvCQBC9C/0PyxS86cZqQ5u6igqKt2Ia6HWanSbR&#10;7GyaXZP4791CocfH+16uB1OLjlpXWVYwm0YgiHOrKy4UZB/7yQsI55E11pZJwY0crFcPoyUm2vZ8&#10;oi71hQgh7BJUUHrfJFK6vCSDbmob4sB929agD7AtpG6xD+Gmlk9RFEuDFYeGEhvalZRf0qtR8J6d&#10;q8vhGH9ttmfE+JrP99nPp1Ljx2HzBsLT4P/Ff+6jDvOj18XzDH7/BAByd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umbrzEAAAA3wAAAA8AAAAAAAAAAAAAAAAAmAIAAGRycy9k&#10;b3ducmV2LnhtbFBLBQYAAAAABAAEAPUAAACJAwAAAAA=&#10;" path="m,l4934497,e" filled="f" strokeweight=".14042mm">
                <v:stroke miterlimit="83231f" joinstyle="miter"/>
                <v:path arrowok="t" textboxrect="0,0,4934497,0"/>
              </v:shape>
              <w10:wrap type="square" anchorx="page" anchory="page"/>
            </v:group>
          </w:pict>
        </mc:Fallback>
      </mc:AlternateConten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1417" w:right="10488" w:firstLine="0"/>
      <w:jc w:val="left"/>
    </w:pPr>
    <w:r>
      <w:rPr>
        <w:rFonts w:ascii="Calibri" w:eastAsia="Calibri" w:hAnsi="Calibri" w:cs="Calibri"/>
        <w:noProof/>
        <w:sz w:val="22"/>
      </w:rPr>
      <mc:AlternateContent>
        <mc:Choice Requires="wpg">
          <w:drawing>
            <wp:anchor distT="0" distB="0" distL="114300" distR="114300" simplePos="0" relativeHeight="251671552" behindDoc="0" locked="0" layoutInCell="1" allowOverlap="1">
              <wp:simplePos x="0" y="0"/>
              <wp:positionH relativeFrom="page">
                <wp:posOffset>1440002</wp:posOffset>
              </wp:positionH>
              <wp:positionV relativeFrom="page">
                <wp:posOffset>651078</wp:posOffset>
              </wp:positionV>
              <wp:extent cx="4934497" cy="5055"/>
              <wp:effectExtent l="0" t="0" r="0" b="0"/>
              <wp:wrapSquare wrapText="bothSides"/>
              <wp:docPr id="109438" name="Group 109438"/>
              <wp:cNvGraphicFramePr/>
              <a:graphic xmlns:a="http://schemas.openxmlformats.org/drawingml/2006/main">
                <a:graphicData uri="http://schemas.microsoft.com/office/word/2010/wordprocessingGroup">
                  <wpg:wgp>
                    <wpg:cNvGrpSpPr/>
                    <wpg:grpSpPr>
                      <a:xfrm>
                        <a:off x="0" y="0"/>
                        <a:ext cx="4934497" cy="5055"/>
                        <a:chOff x="0" y="0"/>
                        <a:chExt cx="4934497" cy="5055"/>
                      </a:xfrm>
                    </wpg:grpSpPr>
                    <wps:wsp>
                      <wps:cNvPr id="109439" name="Shape 109439"/>
                      <wps:cNvSpPr/>
                      <wps:spPr>
                        <a:xfrm>
                          <a:off x="0" y="0"/>
                          <a:ext cx="4934497" cy="0"/>
                        </a:xfrm>
                        <a:custGeom>
                          <a:avLst/>
                          <a:gdLst/>
                          <a:ahLst/>
                          <a:cxnLst/>
                          <a:rect l="0" t="0" r="0" b="0"/>
                          <a:pathLst>
                            <a:path w="4934497">
                              <a:moveTo>
                                <a:pt x="0" y="0"/>
                              </a:moveTo>
                              <a:lnTo>
                                <a:pt x="4934497"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2924A2EC" id="Group 109438" o:spid="_x0000_s1026" style="position:absolute;margin-left:113.4pt;margin-top:51.25pt;width:388.55pt;height:.4pt;z-index:251671552;mso-position-horizontal-relative:page;mso-position-vertical-relative:page" coordsize="4934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">
              <v:shape id="Shape 109439" o:spid="_x0000_s1027" style="position:absolute;width:49344;height:0;visibility:visible;mso-wrap-style:square;v-text-anchor:top" coordsize="49344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HGsIA&#10;AADfAAAADwAAAGRycy9kb3ducmV2LnhtbERPTYvCMBC9C/sfwix403RVylqN4gqKt0W34HVsxrba&#10;TGoTtf57syB4fLzv6bw1lbhR40rLCr76EQjizOqScwXp36r3DcJ5ZI2VZVLwIAfz2Udniom2d97S&#10;bedzEULYJaig8L5OpHRZQQZd39bEgTvaxqAPsMmlbvAewk0lB1EUS4Mlh4YCa1oWlJ13V6PgNz2V&#10;5/UmPix+TojxNRuu0steqe5nu5iA8NT6t/jl3ugwPxqPhmP4/xMAyN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D4cawgAAAN8AAAAPAAAAAAAAAAAAAAAAAJgCAABkcnMvZG93&#10;bnJldi54bWxQSwUGAAAAAAQABAD1AAAAhwMAAAAA&#10;" path="m,l4934497,e" filled="f" strokeweight=".14042mm">
                <v:stroke miterlimit="83231f" joinstyle="miter"/>
                <v:path arrowok="t" textboxrect="0,0,4934497,0"/>
              </v:shape>
              <w10:wrap type="square" anchorx="page" anchory="page"/>
            </v:group>
          </w:pict>
        </mc:Fallback>
      </mc:AlternateConten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E67B03">
    <w:pPr>
      <w:spacing w:after="160" w:line="259" w:lineRule="auto"/>
      <w:ind w:left="0" w:firstLine="0"/>
      <w:jc w:val="left"/>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661" w:firstLine="0"/>
      <w:jc w:val="left"/>
    </w:pPr>
    <w:r>
      <w:rPr>
        <w:rFonts w:ascii="Calibri" w:eastAsia="Calibri" w:hAnsi="Calibri" w:cs="Calibri"/>
        <w:noProof/>
        <w:sz w:val="22"/>
      </w:rPr>
      <mc:AlternateContent>
        <mc:Choice Requires="wpg">
          <w:drawing>
            <wp:anchor distT="0" distB="0" distL="114300" distR="114300" simplePos="0" relativeHeight="251672576" behindDoc="0" locked="0" layoutInCell="1" allowOverlap="1">
              <wp:simplePos x="0" y="0"/>
              <wp:positionH relativeFrom="page">
                <wp:posOffset>1185507</wp:posOffset>
              </wp:positionH>
              <wp:positionV relativeFrom="page">
                <wp:posOffset>651078</wp:posOffset>
              </wp:positionV>
              <wp:extent cx="4934497" cy="5055"/>
              <wp:effectExtent l="0" t="0" r="0" b="0"/>
              <wp:wrapSquare wrapText="bothSides"/>
              <wp:docPr id="109476" name="Group 109476"/>
              <wp:cNvGraphicFramePr/>
              <a:graphic xmlns:a="http://schemas.openxmlformats.org/drawingml/2006/main">
                <a:graphicData uri="http://schemas.microsoft.com/office/word/2010/wordprocessingGroup">
                  <wpg:wgp>
                    <wpg:cNvGrpSpPr/>
                    <wpg:grpSpPr>
                      <a:xfrm>
                        <a:off x="0" y="0"/>
                        <a:ext cx="4934497" cy="5055"/>
                        <a:chOff x="0" y="0"/>
                        <a:chExt cx="4934497" cy="5055"/>
                      </a:xfrm>
                    </wpg:grpSpPr>
                    <wps:wsp>
                      <wps:cNvPr id="109477" name="Shape 109477"/>
                      <wps:cNvSpPr/>
                      <wps:spPr>
                        <a:xfrm>
                          <a:off x="0" y="0"/>
                          <a:ext cx="4934497" cy="0"/>
                        </a:xfrm>
                        <a:custGeom>
                          <a:avLst/>
                          <a:gdLst/>
                          <a:ahLst/>
                          <a:cxnLst/>
                          <a:rect l="0" t="0" r="0" b="0"/>
                          <a:pathLst>
                            <a:path w="4934497">
                              <a:moveTo>
                                <a:pt x="0" y="0"/>
                              </a:moveTo>
                              <a:lnTo>
                                <a:pt x="4934497"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519CE045" id="Group 109476" o:spid="_x0000_s1026" style="position:absolute;margin-left:93.35pt;margin-top:51.25pt;width:388.55pt;height:.4pt;z-index:251672576;mso-position-horizontal-relative:page;mso-position-vertical-relative:page" coordsize="4934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">
              <v:shape id="Shape 109477" o:spid="_x0000_s1027" style="position:absolute;width:49344;height:0;visibility:visible;mso-wrap-style:square;v-text-anchor:top" coordsize="49344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YPM8QA&#10;AADfAAAADwAAAGRycy9kb3ducmV2LnhtbERPy2rCQBTdF/oPwxW6qxPbEjXNKLZgcSdqwO01c5uH&#10;mTtpZtT07x1BcHk473Tem0acqXOVZQWjYQSCOLe64kJBtlu+TkA4j6yxsUwK/snBfPb8lGKi7YU3&#10;dN76QoQQdgkqKL1vEyldXpJBN7QtceB+bWfQB9gVUnd4CeGmkW9RFEuDFYeGElv6Lik/bk9GwTqr&#10;q+PPKj4svmrE+JS/L7O/vVIvg37xCcJT7x/iu3ulw/xo+jEew+1PACB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C2DzPEAAAA3wAAAA8AAAAAAAAAAAAAAAAAmAIAAGRycy9k&#10;b3ducmV2LnhtbFBLBQYAAAAABAAEAPUAAACJAwAAAAA=&#10;" path="m,l4934497,e" filled="f" strokeweight=".14042mm">
                <v:stroke miterlimit="83231f" joinstyle="miter"/>
                <v:path arrowok="t" textboxrect="0,0,4934497,0"/>
              </v:shape>
              <w10:wrap type="square" anchorx="page" anchory="page"/>
            </v:group>
          </w:pict>
        </mc:Fallback>
      </mc:AlternateContent>
    </w:r>
    <w:r>
      <w:t>CHAPTER 8. CONJUGATE GRADIENT METHOD</w: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1062" w:firstLine="0"/>
      <w:jc w:val="left"/>
    </w:pPr>
    <w:r>
      <w:rPr>
        <w:rFonts w:ascii="Calibri" w:eastAsia="Calibri" w:hAnsi="Calibri" w:cs="Calibri"/>
        <w:noProof/>
        <w:sz w:val="22"/>
      </w:rPr>
      <mc:AlternateContent>
        <mc:Choice Requires="wpg">
          <w:drawing>
            <wp:anchor distT="0" distB="0" distL="114300" distR="114300" simplePos="0" relativeHeight="251673600" behindDoc="0" locked="0" layoutInCell="1" allowOverlap="1">
              <wp:simplePos x="0" y="0"/>
              <wp:positionH relativeFrom="page">
                <wp:posOffset>1440002</wp:posOffset>
              </wp:positionH>
              <wp:positionV relativeFrom="page">
                <wp:posOffset>651078</wp:posOffset>
              </wp:positionV>
              <wp:extent cx="4934497" cy="5055"/>
              <wp:effectExtent l="0" t="0" r="0" b="0"/>
              <wp:wrapSquare wrapText="bothSides"/>
              <wp:docPr id="109467" name="Group 109467"/>
              <wp:cNvGraphicFramePr/>
              <a:graphic xmlns:a="http://schemas.openxmlformats.org/drawingml/2006/main">
                <a:graphicData uri="http://schemas.microsoft.com/office/word/2010/wordprocessingGroup">
                  <wpg:wgp>
                    <wpg:cNvGrpSpPr/>
                    <wpg:grpSpPr>
                      <a:xfrm>
                        <a:off x="0" y="0"/>
                        <a:ext cx="4934497" cy="5055"/>
                        <a:chOff x="0" y="0"/>
                        <a:chExt cx="4934497" cy="5055"/>
                      </a:xfrm>
                    </wpg:grpSpPr>
                    <wps:wsp>
                      <wps:cNvPr id="109468" name="Shape 109468"/>
                      <wps:cNvSpPr/>
                      <wps:spPr>
                        <a:xfrm>
                          <a:off x="0" y="0"/>
                          <a:ext cx="4934497" cy="0"/>
                        </a:xfrm>
                        <a:custGeom>
                          <a:avLst/>
                          <a:gdLst/>
                          <a:ahLst/>
                          <a:cxnLst/>
                          <a:rect l="0" t="0" r="0" b="0"/>
                          <a:pathLst>
                            <a:path w="4934497">
                              <a:moveTo>
                                <a:pt x="0" y="0"/>
                              </a:moveTo>
                              <a:lnTo>
                                <a:pt x="4934497"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4F401232" id="Group 109467" o:spid="_x0000_s1026" style="position:absolute;margin-left:113.4pt;margin-top:51.25pt;width:388.55pt;height:.4pt;z-index:251673600;mso-position-horizontal-relative:page;mso-position-vertical-relative:page" coordsize="4934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">
              <v:shape id="Shape 109468" o:spid="_x0000_s1027" style="position:absolute;width:49344;height:0;visibility:visible;mso-wrap-style:square;v-text-anchor:top" coordsize="49344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ANnMMA&#10;AADfAAAADwAAAGRycy9kb3ducmV2LnhtbERPTWvCQBC9F/wPywi91Y21BJu6igoWb1INeJ1mp0k0&#10;O5tmV03/vXMoeHy879mid426UhdqzwbGowQUceFtzaWB/LB5mYIKEdli45kM/FGAxXzwNMPM+ht/&#10;0XUfSyUhHDI0UMXYZlqHoiKHYeRbYuF+fOcwCuxKbTu8Sbhr9GuSpNphzdJQYUvriorz/uIM7PJT&#10;ff7cpt/L1QkxvRSTTf57NOZ52C8/QEXq40P8795amZ+8v6UyWP4IAD2/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PANnMMAAADfAAAADwAAAAAAAAAAAAAAAACYAgAAZHJzL2Rv&#10;d25yZXYueG1sUEsFBgAAAAAEAAQA9QAAAIgDAAAAAA==&#10;" path="m,l4934497,e" filled="f" strokeweight=".14042mm">
                <v:stroke miterlimit="83231f" joinstyle="miter"/>
                <v:path arrowok="t" textboxrect="0,0,4934497,0"/>
              </v:shape>
              <w10:wrap type="square" anchorx="page" anchory="page"/>
            </v:group>
          </w:pict>
        </mc:Fallback>
      </mc:AlternateContent>
    </w:r>
    <w:r>
      <w:t>CHAPTER 8. CONJUGATE GRADIENT METHOD</w: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E67B03">
    <w:pPr>
      <w:spacing w:after="160" w:line="259" w:lineRule="auto"/>
      <w:ind w:left="0" w:firstLine="0"/>
      <w:jc w:val="left"/>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1512" w:firstLine="0"/>
      <w:jc w:val="left"/>
    </w:pPr>
    <w:r>
      <w:rPr>
        <w:rFonts w:ascii="Calibri" w:eastAsia="Calibri" w:hAnsi="Calibri" w:cs="Calibri"/>
        <w:noProof/>
        <w:sz w:val="22"/>
      </w:rPr>
      <mc:AlternateContent>
        <mc:Choice Requires="wpg">
          <w:drawing>
            <wp:anchor distT="0" distB="0" distL="114300" distR="114300" simplePos="0" relativeHeight="251674624" behindDoc="0" locked="0" layoutInCell="1" allowOverlap="1">
              <wp:simplePos x="0" y="0"/>
              <wp:positionH relativeFrom="page">
                <wp:posOffset>1185507</wp:posOffset>
              </wp:positionH>
              <wp:positionV relativeFrom="page">
                <wp:posOffset>651078</wp:posOffset>
              </wp:positionV>
              <wp:extent cx="4934497" cy="5055"/>
              <wp:effectExtent l="0" t="0" r="0" b="0"/>
              <wp:wrapSquare wrapText="bothSides"/>
              <wp:docPr id="109519" name="Group 109519"/>
              <wp:cNvGraphicFramePr/>
              <a:graphic xmlns:a="http://schemas.openxmlformats.org/drawingml/2006/main">
                <a:graphicData uri="http://schemas.microsoft.com/office/word/2010/wordprocessingGroup">
                  <wpg:wgp>
                    <wpg:cNvGrpSpPr/>
                    <wpg:grpSpPr>
                      <a:xfrm>
                        <a:off x="0" y="0"/>
                        <a:ext cx="4934497" cy="5055"/>
                        <a:chOff x="0" y="0"/>
                        <a:chExt cx="4934497" cy="5055"/>
                      </a:xfrm>
                    </wpg:grpSpPr>
                    <wps:wsp>
                      <wps:cNvPr id="109520" name="Shape 109520"/>
                      <wps:cNvSpPr/>
                      <wps:spPr>
                        <a:xfrm>
                          <a:off x="0" y="0"/>
                          <a:ext cx="4934497" cy="0"/>
                        </a:xfrm>
                        <a:custGeom>
                          <a:avLst/>
                          <a:gdLst/>
                          <a:ahLst/>
                          <a:cxnLst/>
                          <a:rect l="0" t="0" r="0" b="0"/>
                          <a:pathLst>
                            <a:path w="4934497">
                              <a:moveTo>
                                <a:pt x="0" y="0"/>
                              </a:moveTo>
                              <a:lnTo>
                                <a:pt x="4934497"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041E8279" id="Group 109519" o:spid="_x0000_s1026" style="position:absolute;margin-left:93.35pt;margin-top:51.25pt;width:388.55pt;height:.4pt;z-index:251674624;mso-position-horizontal-relative:page;mso-position-vertical-relative:page" coordsize="4934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">
              <v:shape id="Shape 109520" o:spid="_x0000_s1027" style="position:absolute;width:49344;height:0;visibility:visible;mso-wrap-style:square;v-text-anchor:top" coordsize="49344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23x8MA&#10;AADfAAAADwAAAGRycy9kb3ducmV2LnhtbERPTWvCQBC9C/6HZYTedFOLoY2uYgsWb1Ib6HXMTpNo&#10;djbNrhr/vXMoeHy878Wqd426UBdqzwaeJwko4sLbmksD+fdm/AoqRGSLjWcycKMAq+VwsMDM+it/&#10;0WUfSyUhHDI0UMXYZlqHoiKHYeJbYuF+fecwCuxKbTu8Srhr9DRJUu2wZmmosKWPiorT/uwM7PJj&#10;ffrcpof1+xExPRcvm/zvx5inUb+eg4rUx4f43721Mj95m03lgfwRAHp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g23x8MAAADfAAAADwAAAAAAAAAAAAAAAACYAgAAZHJzL2Rv&#10;d25yZXYueG1sUEsFBgAAAAAEAAQA9QAAAIgDAAAAAA==&#10;" path="m,l4934497,e" filled="f" strokeweight=".14042mm">
                <v:stroke miterlimit="83231f" joinstyle="miter"/>
                <v:path arrowok="t" textboxrect="0,0,4934497,0"/>
              </v:shape>
              <w10:wrap type="square" anchorx="page" anchory="page"/>
            </v:group>
          </w:pict>
        </mc:Fallback>
      </mc:AlternateContent>
    </w:r>
    <w:r>
      <w:t>CHAPTER 8. CONJUGATE GRADIENT METHOD</w:t>
    </w: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1912" w:firstLine="0"/>
      <w:jc w:val="left"/>
    </w:pPr>
    <w:r>
      <w:rPr>
        <w:rFonts w:ascii="Calibri" w:eastAsia="Calibri" w:hAnsi="Calibri" w:cs="Calibri"/>
        <w:noProof/>
        <w:sz w:val="22"/>
      </w:rPr>
      <mc:AlternateContent>
        <mc:Choice Requires="wpg">
          <w:drawing>
            <wp:anchor distT="0" distB="0" distL="114300" distR="114300" simplePos="0" relativeHeight="251675648" behindDoc="0" locked="0" layoutInCell="1" allowOverlap="1">
              <wp:simplePos x="0" y="0"/>
              <wp:positionH relativeFrom="page">
                <wp:posOffset>1440002</wp:posOffset>
              </wp:positionH>
              <wp:positionV relativeFrom="page">
                <wp:posOffset>651078</wp:posOffset>
              </wp:positionV>
              <wp:extent cx="4934497" cy="5055"/>
              <wp:effectExtent l="0" t="0" r="0" b="0"/>
              <wp:wrapSquare wrapText="bothSides"/>
              <wp:docPr id="109505" name="Group 109505"/>
              <wp:cNvGraphicFramePr/>
              <a:graphic xmlns:a="http://schemas.openxmlformats.org/drawingml/2006/main">
                <a:graphicData uri="http://schemas.microsoft.com/office/word/2010/wordprocessingGroup">
                  <wpg:wgp>
                    <wpg:cNvGrpSpPr/>
                    <wpg:grpSpPr>
                      <a:xfrm>
                        <a:off x="0" y="0"/>
                        <a:ext cx="4934497" cy="5055"/>
                        <a:chOff x="0" y="0"/>
                        <a:chExt cx="4934497" cy="5055"/>
                      </a:xfrm>
                    </wpg:grpSpPr>
                    <wps:wsp>
                      <wps:cNvPr id="109506" name="Shape 109506"/>
                      <wps:cNvSpPr/>
                      <wps:spPr>
                        <a:xfrm>
                          <a:off x="0" y="0"/>
                          <a:ext cx="4934497" cy="0"/>
                        </a:xfrm>
                        <a:custGeom>
                          <a:avLst/>
                          <a:gdLst/>
                          <a:ahLst/>
                          <a:cxnLst/>
                          <a:rect l="0" t="0" r="0" b="0"/>
                          <a:pathLst>
                            <a:path w="4934497">
                              <a:moveTo>
                                <a:pt x="0" y="0"/>
                              </a:moveTo>
                              <a:lnTo>
                                <a:pt x="4934497"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7B55AC7B" id="Group 109505" o:spid="_x0000_s1026" style="position:absolute;margin-left:113.4pt;margin-top:51.25pt;width:388.55pt;height:.4pt;z-index:251675648;mso-position-horizontal-relative:page;mso-position-vertical-relative:page" coordsize="4934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">
              <v:shape id="Shape 109506" o:spid="_x0000_s1027" style="position:absolute;width:49344;height:0;visibility:visible;mso-wrap-style:square;v-text-anchor:top" coordsize="49344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3WSMMA&#10;AADfAAAADwAAAGRycy9kb3ducmV2LnhtbERPXWvCMBR9F/Yfwh3sTRM3VmY1ihMcvg1dwddrc22r&#10;zU1totZ/bwaCj4fzPZl1thYXan3lWMNwoEAQ585UXGjI/pb9LxA+IBusHZOGG3mYTV96E0yNu/Ka&#10;LptQiBjCPkUNZQhNKqXPS7LoB64hjtzetRZDhG0hTYvXGG5r+a5UIi1WHBtKbGhRUn7cnK2G3+xQ&#10;HX9WyW7+fUBMzvnHMjtttX577eZjEIG68BQ/3CsT56vRp0rg/08EIK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R3WSMMAAADfAAAADwAAAAAAAAAAAAAAAACYAgAAZHJzL2Rv&#10;d25yZXYueG1sUEsFBgAAAAAEAAQA9QAAAIgDAAAAAA==&#10;" path="m,l4934497,e" filled="f" strokeweight=".14042mm">
                <v:stroke miterlimit="83231f" joinstyle="miter"/>
                <v:path arrowok="t" textboxrect="0,0,4934497,0"/>
              </v:shape>
              <w10:wrap type="square" anchorx="page" anchory="page"/>
            </v:group>
          </w:pict>
        </mc:Fallback>
      </mc:AlternateContent>
    </w:r>
    <w:r>
      <w:t>CHAPTER 8. CONJUGATE GRADIENT METHOD</w: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1912" w:firstLine="0"/>
      <w:jc w:val="left"/>
    </w:pPr>
    <w:r>
      <w:rPr>
        <w:rFonts w:ascii="Calibri" w:eastAsia="Calibri" w:hAnsi="Calibri" w:cs="Calibri"/>
        <w:noProof/>
        <w:sz w:val="22"/>
      </w:rPr>
      <mc:AlternateContent>
        <mc:Choice Requires="wpg">
          <w:drawing>
            <wp:anchor distT="0" distB="0" distL="114300" distR="114300" simplePos="0" relativeHeight="251676672" behindDoc="0" locked="0" layoutInCell="1" allowOverlap="1">
              <wp:simplePos x="0" y="0"/>
              <wp:positionH relativeFrom="page">
                <wp:posOffset>1440002</wp:posOffset>
              </wp:positionH>
              <wp:positionV relativeFrom="page">
                <wp:posOffset>651078</wp:posOffset>
              </wp:positionV>
              <wp:extent cx="4934497" cy="5055"/>
              <wp:effectExtent l="0" t="0" r="0" b="0"/>
              <wp:wrapSquare wrapText="bothSides"/>
              <wp:docPr id="109491" name="Group 109491"/>
              <wp:cNvGraphicFramePr/>
              <a:graphic xmlns:a="http://schemas.openxmlformats.org/drawingml/2006/main">
                <a:graphicData uri="http://schemas.microsoft.com/office/word/2010/wordprocessingGroup">
                  <wpg:wgp>
                    <wpg:cNvGrpSpPr/>
                    <wpg:grpSpPr>
                      <a:xfrm>
                        <a:off x="0" y="0"/>
                        <a:ext cx="4934497" cy="5055"/>
                        <a:chOff x="0" y="0"/>
                        <a:chExt cx="4934497" cy="5055"/>
                      </a:xfrm>
                    </wpg:grpSpPr>
                    <wps:wsp>
                      <wps:cNvPr id="109492" name="Shape 109492"/>
                      <wps:cNvSpPr/>
                      <wps:spPr>
                        <a:xfrm>
                          <a:off x="0" y="0"/>
                          <a:ext cx="4934497" cy="0"/>
                        </a:xfrm>
                        <a:custGeom>
                          <a:avLst/>
                          <a:gdLst/>
                          <a:ahLst/>
                          <a:cxnLst/>
                          <a:rect l="0" t="0" r="0" b="0"/>
                          <a:pathLst>
                            <a:path w="4934497">
                              <a:moveTo>
                                <a:pt x="0" y="0"/>
                              </a:moveTo>
                              <a:lnTo>
                                <a:pt x="4934497"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67D21446" id="Group 109491" o:spid="_x0000_s1026" style="position:absolute;margin-left:113.4pt;margin-top:51.25pt;width:388.55pt;height:.4pt;z-index:251676672;mso-position-horizontal-relative:page;mso-position-vertical-relative:page" coordsize="4934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">
              <v:shape id="Shape 109492" o:spid="_x0000_s1027" style="position:absolute;width:49344;height:0;visibility:visible;mso-wrap-style:square;v-text-anchor:top" coordsize="49344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1KUcIA&#10;AADfAAAADwAAAGRycy9kb3ducmV2LnhtbERPTYvCMBC9C/sfwix403RVylqN4gqKt0W34HVsxrba&#10;TGoTtf57syB4fLzv6bw1lbhR40rLCr76EQjizOqScwXp36r3DcJ5ZI2VZVLwIAfz2Udniom2d97S&#10;bedzEULYJaig8L5OpHRZQQZd39bEgTvaxqAPsMmlbvAewk0lB1EUS4Mlh4YCa1oWlJ13V6PgNz2V&#10;5/UmPix+TojxNRuu0steqe5nu5iA8NT6t/jl3ugwPxqPxgP4/xMAyN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zUpRwgAAAN8AAAAPAAAAAAAAAAAAAAAAAJgCAABkcnMvZG93&#10;bnJldi54bWxQSwUGAAAAAAQABAD1AAAAhwMAAAAA&#10;" path="m,l4934497,e" filled="f" strokeweight=".14042mm">
                <v:stroke miterlimit="83231f" joinstyle="miter"/>
                <v:path arrowok="t" textboxrect="0,0,4934497,0"/>
              </v:shape>
              <w10:wrap type="square" anchorx="page" anchory="page"/>
            </v:group>
          </w:pict>
        </mc:Fallback>
      </mc:AlternateContent>
    </w:r>
    <w:r>
      <w:t>CHAPTER 8. CONJUGATE GRADIENT METHOD</w: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1512" w:firstLine="0"/>
      <w:jc w:val="left"/>
    </w:pPr>
    <w:r>
      <w:rPr>
        <w:rFonts w:ascii="Calibri" w:eastAsia="Calibri" w:hAnsi="Calibri" w:cs="Calibri"/>
        <w:noProof/>
        <w:sz w:val="22"/>
      </w:rPr>
      <mc:AlternateContent>
        <mc:Choice Requires="wpg">
          <w:drawing>
            <wp:anchor distT="0" distB="0" distL="114300" distR="114300" simplePos="0" relativeHeight="251677696" behindDoc="0" locked="0" layoutInCell="1" allowOverlap="1">
              <wp:simplePos x="0" y="0"/>
              <wp:positionH relativeFrom="page">
                <wp:posOffset>1185507</wp:posOffset>
              </wp:positionH>
              <wp:positionV relativeFrom="page">
                <wp:posOffset>651078</wp:posOffset>
              </wp:positionV>
              <wp:extent cx="4934497" cy="5055"/>
              <wp:effectExtent l="0" t="0" r="0" b="0"/>
              <wp:wrapSquare wrapText="bothSides"/>
              <wp:docPr id="109557" name="Group 109557"/>
              <wp:cNvGraphicFramePr/>
              <a:graphic xmlns:a="http://schemas.openxmlformats.org/drawingml/2006/main">
                <a:graphicData uri="http://schemas.microsoft.com/office/word/2010/wordprocessingGroup">
                  <wpg:wgp>
                    <wpg:cNvGrpSpPr/>
                    <wpg:grpSpPr>
                      <a:xfrm>
                        <a:off x="0" y="0"/>
                        <a:ext cx="4934497" cy="5055"/>
                        <a:chOff x="0" y="0"/>
                        <a:chExt cx="4934497" cy="5055"/>
                      </a:xfrm>
                    </wpg:grpSpPr>
                    <wps:wsp>
                      <wps:cNvPr id="109558" name="Shape 109558"/>
                      <wps:cNvSpPr/>
                      <wps:spPr>
                        <a:xfrm>
                          <a:off x="0" y="0"/>
                          <a:ext cx="4934497" cy="0"/>
                        </a:xfrm>
                        <a:custGeom>
                          <a:avLst/>
                          <a:gdLst/>
                          <a:ahLst/>
                          <a:cxnLst/>
                          <a:rect l="0" t="0" r="0" b="0"/>
                          <a:pathLst>
                            <a:path w="4934497">
                              <a:moveTo>
                                <a:pt x="0" y="0"/>
                              </a:moveTo>
                              <a:lnTo>
                                <a:pt x="4934497"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4C3DF9D8" id="Group 109557" o:spid="_x0000_s1026" style="position:absolute;margin-left:93.35pt;margin-top:51.25pt;width:388.55pt;height:.4pt;z-index:251677696;mso-position-horizontal-relative:page;mso-position-vertical-relative:page" coordsize="4934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">
              <v:shape id="Shape 109558" o:spid="_x0000_s1027" style="position:absolute;width:49344;height:0;visibility:visible;mso-wrap-style:square;v-text-anchor:top" coordsize="49344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3IvMMA&#10;AADfAAAADwAAAGRycy9kb3ducmV2LnhtbERPTWvCQBC9F/oflin0VjdaDBpdRQsWb6Ua8DpmxySa&#10;nU2zq6b/vnMoeHy87/myd426URdqzwaGgwQUceFtzaWBfL95m4AKEdli45kM/FKA5eL5aY6Z9Xf+&#10;ptsulkpCOGRooIqxzbQORUUOw8C3xMKdfOcwCuxKbTu8S7hr9ChJUu2wZmmosKWPiorL7uoMfOXn&#10;+vK5TY+r9RkxvRbvm/znYMzrS7+agYrUx4f43721Mj+ZjscyWP4IAL3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H3IvMMAAADfAAAADwAAAAAAAAAAAAAAAACYAgAAZHJzL2Rv&#10;d25yZXYueG1sUEsFBgAAAAAEAAQA9QAAAIgDAAAAAA==&#10;" path="m,l4934497,e" filled="f" strokeweight=".14042mm">
                <v:stroke miterlimit="83231f" joinstyle="miter"/>
                <v:path arrowok="t" textboxrect="0,0,4934497,0"/>
              </v:shape>
              <w10:wrap type="square" anchorx="page" anchory="page"/>
            </v:group>
          </w:pict>
        </mc:Fallback>
      </mc:AlternateContent>
    </w:r>
    <w:r>
      <w:t>CHAPTER 8. CONJUGATE GRADIENT METHOD</w: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1912" w:firstLine="0"/>
      <w:jc w:val="left"/>
    </w:pPr>
    <w:r>
      <w:rPr>
        <w:rFonts w:ascii="Calibri" w:eastAsia="Calibri" w:hAnsi="Calibri" w:cs="Calibri"/>
        <w:noProof/>
        <w:sz w:val="22"/>
      </w:rPr>
      <mc:AlternateContent>
        <mc:Choice Requires="wpg">
          <w:drawing>
            <wp:anchor distT="0" distB="0" distL="114300" distR="114300" simplePos="0" relativeHeight="251678720" behindDoc="0" locked="0" layoutInCell="1" allowOverlap="1">
              <wp:simplePos x="0" y="0"/>
              <wp:positionH relativeFrom="page">
                <wp:posOffset>1440002</wp:posOffset>
              </wp:positionH>
              <wp:positionV relativeFrom="page">
                <wp:posOffset>651078</wp:posOffset>
              </wp:positionV>
              <wp:extent cx="4934497" cy="5055"/>
              <wp:effectExtent l="0" t="0" r="0" b="0"/>
              <wp:wrapSquare wrapText="bothSides"/>
              <wp:docPr id="109543" name="Group 109543"/>
              <wp:cNvGraphicFramePr/>
              <a:graphic xmlns:a="http://schemas.openxmlformats.org/drawingml/2006/main">
                <a:graphicData uri="http://schemas.microsoft.com/office/word/2010/wordprocessingGroup">
                  <wpg:wgp>
                    <wpg:cNvGrpSpPr/>
                    <wpg:grpSpPr>
                      <a:xfrm>
                        <a:off x="0" y="0"/>
                        <a:ext cx="4934497" cy="5055"/>
                        <a:chOff x="0" y="0"/>
                        <a:chExt cx="4934497" cy="5055"/>
                      </a:xfrm>
                    </wpg:grpSpPr>
                    <wps:wsp>
                      <wps:cNvPr id="109544" name="Shape 109544"/>
                      <wps:cNvSpPr/>
                      <wps:spPr>
                        <a:xfrm>
                          <a:off x="0" y="0"/>
                          <a:ext cx="4934497" cy="0"/>
                        </a:xfrm>
                        <a:custGeom>
                          <a:avLst/>
                          <a:gdLst/>
                          <a:ahLst/>
                          <a:cxnLst/>
                          <a:rect l="0" t="0" r="0" b="0"/>
                          <a:pathLst>
                            <a:path w="4934497">
                              <a:moveTo>
                                <a:pt x="0" y="0"/>
                              </a:moveTo>
                              <a:lnTo>
                                <a:pt x="4934497"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4A1D4185" id="Group 109543" o:spid="_x0000_s1026" style="position:absolute;margin-left:113.4pt;margin-top:51.25pt;width:388.55pt;height:.4pt;z-index:251678720;mso-position-horizontal-relative:page;mso-position-vertical-relative:page" coordsize="4934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">
              <v:shape id="Shape 109544" o:spid="_x0000_s1027" style="position:absolute;width:49344;height:0;visibility:visible;mso-wrap-style:square;v-text-anchor:top" coordsize="49344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lUZMQA&#10;AADfAAAADwAAAGRycy9kb3ducmV2LnhtbERPy2rCQBTdF/oPwxW6qxNbGzTNKFqwuBM14Paauc3D&#10;zJ2YGTX9+45QcHk473Tem0ZcqXOVZQWjYQSCOLe64kJBtl+9TkA4j6yxsUwKfsnBfPb8lGKi7Y23&#10;dN35QoQQdgkqKL1vEyldXpJBN7QtceB+bGfQB9gVUnd4C+GmkW9RFEuDFYeGElv6Kik/7S5GwSar&#10;q9P3Oj4uljVifMnfV9n5oNTLoF98gvDU+4f4373WYX40/RiP4f4nAJC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jpVGTEAAAA3wAAAA8AAAAAAAAAAAAAAAAAmAIAAGRycy9k&#10;b3ducmV2LnhtbFBLBQYAAAAABAAEAPUAAACJAwAAAAA=&#10;" path="m,l4934497,e" filled="f" strokeweight=".14042mm">
                <v:stroke miterlimit="83231f" joinstyle="miter"/>
                <v:path arrowok="t" textboxrect="0,0,4934497,0"/>
              </v:shape>
              <w10:wrap type="square" anchorx="page" anchory="page"/>
            </v:group>
          </w:pict>
        </mc:Fallback>
      </mc:AlternateContent>
    </w:r>
    <w:r>
      <w:t>CHAPTER 8. CONJUGATE GRADIENT METHOD</w:t>
    </w: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1512" w:firstLine="0"/>
      <w:jc w:val="left"/>
    </w:pPr>
    <w:r>
      <w:rPr>
        <w:rFonts w:ascii="Calibri" w:eastAsia="Calibri" w:hAnsi="Calibri" w:cs="Calibri"/>
        <w:noProof/>
        <w:sz w:val="22"/>
      </w:rPr>
      <mc:AlternateContent>
        <mc:Choice Requires="wpg">
          <w:drawing>
            <wp:anchor distT="0" distB="0" distL="114300" distR="114300" simplePos="0" relativeHeight="251679744" behindDoc="0" locked="0" layoutInCell="1" allowOverlap="1">
              <wp:simplePos x="0" y="0"/>
              <wp:positionH relativeFrom="page">
                <wp:posOffset>1185507</wp:posOffset>
              </wp:positionH>
              <wp:positionV relativeFrom="page">
                <wp:posOffset>651078</wp:posOffset>
              </wp:positionV>
              <wp:extent cx="4934497" cy="5055"/>
              <wp:effectExtent l="0" t="0" r="0" b="0"/>
              <wp:wrapSquare wrapText="bothSides"/>
              <wp:docPr id="109534" name="Group 109534"/>
              <wp:cNvGraphicFramePr/>
              <a:graphic xmlns:a="http://schemas.openxmlformats.org/drawingml/2006/main">
                <a:graphicData uri="http://schemas.microsoft.com/office/word/2010/wordprocessingGroup">
                  <wpg:wgp>
                    <wpg:cNvGrpSpPr/>
                    <wpg:grpSpPr>
                      <a:xfrm>
                        <a:off x="0" y="0"/>
                        <a:ext cx="4934497" cy="5055"/>
                        <a:chOff x="0" y="0"/>
                        <a:chExt cx="4934497" cy="5055"/>
                      </a:xfrm>
                    </wpg:grpSpPr>
                    <wps:wsp>
                      <wps:cNvPr id="109535" name="Shape 109535"/>
                      <wps:cNvSpPr/>
                      <wps:spPr>
                        <a:xfrm>
                          <a:off x="0" y="0"/>
                          <a:ext cx="4934497" cy="0"/>
                        </a:xfrm>
                        <a:custGeom>
                          <a:avLst/>
                          <a:gdLst/>
                          <a:ahLst/>
                          <a:cxnLst/>
                          <a:rect l="0" t="0" r="0" b="0"/>
                          <a:pathLst>
                            <a:path w="4934497">
                              <a:moveTo>
                                <a:pt x="0" y="0"/>
                              </a:moveTo>
                              <a:lnTo>
                                <a:pt x="4934497"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3D06E37C" id="Group 109534" o:spid="_x0000_s1026" style="position:absolute;margin-left:93.35pt;margin-top:51.25pt;width:388.55pt;height:.4pt;z-index:251679744;mso-position-horizontal-relative:page;mso-position-vertical-relative:page" coordsize="4934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">
              <v:shape id="Shape 109535" o:spid="_x0000_s1027" style="position:absolute;width:49344;height:0;visibility:visible;mso-wrap-style:square;v-text-anchor:top" coordsize="49344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OCgsIA&#10;AADfAAAADwAAAGRycy9kb3ducmV2LnhtbERPTYvCMBC9C/6HMII3TVexaNcoKijeZLXgdbaZbavN&#10;pDZRu/9+Iyx4fLzv+bI1lXhQ40rLCj6GEQjizOqScwXpaTuYgnAeWWNlmRT8koPlotuZY6Ltk7/o&#10;cfS5CCHsElRQeF8nUrqsIINuaGviwP3YxqAPsMmlbvAZwk0lR1EUS4Mlh4YCa9oUlF2Pd6PgkF7K&#10;624ff6/WF8T4no236e2sVL/Xrj5BeGr9W/zv3uswP5pNxhN4/QkA5OI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4KCwgAAAN8AAAAPAAAAAAAAAAAAAAAAAJgCAABkcnMvZG93&#10;bnJldi54bWxQSwUGAAAAAAQABAD1AAAAhwMAAAAA&#10;" path="m,l4934497,e" filled="f" strokeweight=".14042mm">
                <v:stroke miterlimit="83231f" joinstyle="miter"/>
                <v:path arrowok="t" textboxrect="0,0,4934497,0"/>
              </v:shape>
              <w10:wrap type="square" anchorx="page" anchory="page"/>
            </v:group>
          </w:pict>
        </mc:Fallback>
      </mc:AlternateContent>
    </w:r>
    <w:r>
      <w:t>CHAPTER 8. CONJUGATE GRADIENT METHOD</w:t>
    </w: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656D13">
    <w:pPr>
      <w:spacing w:after="0" w:line="259" w:lineRule="auto"/>
      <w:ind w:left="-1417" w:right="10488" w:firstLine="0"/>
      <w:jc w:val="left"/>
    </w:pPr>
    <w:r>
      <w:rPr>
        <w:rFonts w:ascii="Calibri" w:eastAsia="Calibri" w:hAnsi="Calibri" w:cs="Calibri"/>
        <w:noProof/>
        <w:sz w:val="22"/>
      </w:rPr>
      <mc:AlternateContent>
        <mc:Choice Requires="wpg">
          <w:drawing>
            <wp:anchor distT="0" distB="0" distL="114300" distR="114300" simplePos="0" relativeHeight="251680768" behindDoc="0" locked="0" layoutInCell="1" allowOverlap="1">
              <wp:simplePos x="0" y="0"/>
              <wp:positionH relativeFrom="page">
                <wp:posOffset>1185507</wp:posOffset>
              </wp:positionH>
              <wp:positionV relativeFrom="page">
                <wp:posOffset>651078</wp:posOffset>
              </wp:positionV>
              <wp:extent cx="4934497" cy="5055"/>
              <wp:effectExtent l="0" t="0" r="0" b="0"/>
              <wp:wrapSquare wrapText="bothSides"/>
              <wp:docPr id="109574" name="Group 109574"/>
              <wp:cNvGraphicFramePr/>
              <a:graphic xmlns:a="http://schemas.openxmlformats.org/drawingml/2006/main">
                <a:graphicData uri="http://schemas.microsoft.com/office/word/2010/wordprocessingGroup">
                  <wpg:wgp>
                    <wpg:cNvGrpSpPr/>
                    <wpg:grpSpPr>
                      <a:xfrm>
                        <a:off x="0" y="0"/>
                        <a:ext cx="4934497" cy="5055"/>
                        <a:chOff x="0" y="0"/>
                        <a:chExt cx="4934497" cy="5055"/>
                      </a:xfrm>
                    </wpg:grpSpPr>
                    <wps:wsp>
                      <wps:cNvPr id="109575" name="Shape 109575"/>
                      <wps:cNvSpPr/>
                      <wps:spPr>
                        <a:xfrm>
                          <a:off x="0" y="0"/>
                          <a:ext cx="4934497" cy="0"/>
                        </a:xfrm>
                        <a:custGeom>
                          <a:avLst/>
                          <a:gdLst/>
                          <a:ahLst/>
                          <a:cxnLst/>
                          <a:rect l="0" t="0" r="0" b="0"/>
                          <a:pathLst>
                            <a:path w="4934497">
                              <a:moveTo>
                                <a:pt x="0" y="0"/>
                              </a:moveTo>
                              <a:lnTo>
                                <a:pt x="4934497" y="0"/>
                              </a:lnTo>
                            </a:path>
                          </a:pathLst>
                        </a:custGeom>
                        <a:ln w="505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3972E8E5" id="Group 109574" o:spid="_x0000_s1026" style="position:absolute;margin-left:93.35pt;margin-top:51.25pt;width:388.55pt;height:.4pt;z-index:251680768;mso-position-horizontal-relative:page;mso-position-vertical-relative:page" coordsize="4934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">
              <v:shape id="Shape 109575" o:spid="_x0000_s1027" style="position:absolute;width:49344;height:0;visibility:visible;mso-wrap-style:square;v-text-anchor:top" coordsize="49344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k7QsMA&#10;AADfAAAADwAAAGRycy9kb3ducmV2LnhtbERPy2oCMRTdF/oP4Rbc1YwVpzoaxRYUd0UdcHudXOeZ&#10;m+kk6vj3TaHQ5eG8F6veNOJGnSstKxgNIxDEmdUl5wrS4+Z1CsJ5ZI2NZVLwIAer5fPTAhNt77yn&#10;28HnIoSwS1BB4X2bSOmyggy6oW2JA3exnUEfYJdL3eE9hJtGvkVRLA2WHBoKbOmzoKw+XI2Cr7Qq&#10;6+0uPq8/KsT4mo036fdJqcFLv56D8NT7f/Gfe6fD/Gg2eZ/A758AQC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ck7QsMAAADfAAAADwAAAAAAAAAAAAAAAACYAgAAZHJzL2Rv&#10;d25yZXYueG1sUEsFBgAAAAAEAAQA9QAAAIgDAAAAAA==&#10;" path="m,l4934497,e" filled="f" strokeweight=".14042mm">
                <v:stroke miterlimit="83231f" joinstyle="miter"/>
                <v:path arrowok="t" textboxrect="0,0,4934497,0"/>
              </v:shape>
              <w10:wrap type="square" anchorx="page" anchory="page"/>
            </v:group>
          </w:pict>
        </mc:Fallback>
      </mc:AlternateConten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E67B03">
    <w:pPr>
      <w:spacing w:after="160" w:line="259" w:lineRule="auto"/>
      <w:ind w:left="0" w:firstLine="0"/>
      <w:jc w:val="left"/>
    </w:pP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7B03" w:rsidRDefault="00E67B03">
    <w:pPr>
      <w:spacing w:after="160" w:line="259" w:lineRule="auto"/>
      <w:ind w:left="0" w:firstLine="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712924"/>
    <w:multiLevelType w:val="hybridMultilevel"/>
    <w:tmpl w:val="23E0B74E"/>
    <w:lvl w:ilvl="0" w:tplc="D9A89972">
      <w:start w:val="1"/>
      <w:numFmt w:val="decimal"/>
      <w:lvlText w:val="%1"/>
      <w:lvlJc w:val="left"/>
      <w:pPr>
        <w:ind w:left="234"/>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1" w:tplc="14E61330">
      <w:start w:val="1"/>
      <w:numFmt w:val="lowerLetter"/>
      <w:lvlText w:val="%2"/>
      <w:lvlJc w:val="left"/>
      <w:pPr>
        <w:ind w:left="113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2" w:tplc="797E4A38">
      <w:start w:val="1"/>
      <w:numFmt w:val="lowerRoman"/>
      <w:lvlText w:val="%3"/>
      <w:lvlJc w:val="left"/>
      <w:pPr>
        <w:ind w:left="185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3" w:tplc="C622A154">
      <w:start w:val="1"/>
      <w:numFmt w:val="decimal"/>
      <w:lvlText w:val="%4"/>
      <w:lvlJc w:val="left"/>
      <w:pPr>
        <w:ind w:left="257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4" w:tplc="8398D7FC">
      <w:start w:val="1"/>
      <w:numFmt w:val="lowerLetter"/>
      <w:lvlText w:val="%5"/>
      <w:lvlJc w:val="left"/>
      <w:pPr>
        <w:ind w:left="329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5" w:tplc="72F6CBC6">
      <w:start w:val="1"/>
      <w:numFmt w:val="lowerRoman"/>
      <w:lvlText w:val="%6"/>
      <w:lvlJc w:val="left"/>
      <w:pPr>
        <w:ind w:left="401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6" w:tplc="F830CC56">
      <w:start w:val="1"/>
      <w:numFmt w:val="decimal"/>
      <w:lvlText w:val="%7"/>
      <w:lvlJc w:val="left"/>
      <w:pPr>
        <w:ind w:left="473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7" w:tplc="9990D836">
      <w:start w:val="1"/>
      <w:numFmt w:val="lowerLetter"/>
      <w:lvlText w:val="%8"/>
      <w:lvlJc w:val="left"/>
      <w:pPr>
        <w:ind w:left="545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8" w:tplc="1862B3D8">
      <w:start w:val="1"/>
      <w:numFmt w:val="lowerRoman"/>
      <w:lvlText w:val="%9"/>
      <w:lvlJc w:val="left"/>
      <w:pPr>
        <w:ind w:left="617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1DC2DD8"/>
    <w:multiLevelType w:val="hybridMultilevel"/>
    <w:tmpl w:val="EB84CD88"/>
    <w:lvl w:ilvl="0" w:tplc="671AF0D0">
      <w:start w:val="1"/>
      <w:numFmt w:val="bullet"/>
      <w:lvlText w:val="•"/>
      <w:lvlJc w:val="left"/>
      <w:pPr>
        <w:ind w:left="585"/>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1" w:tplc="F4A4BC28">
      <w:start w:val="1"/>
      <w:numFmt w:val="bullet"/>
      <w:lvlText w:val="o"/>
      <w:lvlJc w:val="left"/>
      <w:pPr>
        <w:ind w:left="142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2" w:tplc="CA828C68">
      <w:start w:val="1"/>
      <w:numFmt w:val="bullet"/>
      <w:lvlText w:val="▪"/>
      <w:lvlJc w:val="left"/>
      <w:pPr>
        <w:ind w:left="214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3" w:tplc="D8026884">
      <w:start w:val="1"/>
      <w:numFmt w:val="bullet"/>
      <w:lvlText w:val="•"/>
      <w:lvlJc w:val="left"/>
      <w:pPr>
        <w:ind w:left="286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4" w:tplc="ED7EC0DC">
      <w:start w:val="1"/>
      <w:numFmt w:val="bullet"/>
      <w:lvlText w:val="o"/>
      <w:lvlJc w:val="left"/>
      <w:pPr>
        <w:ind w:left="358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5" w:tplc="64E4D90A">
      <w:start w:val="1"/>
      <w:numFmt w:val="bullet"/>
      <w:lvlText w:val="▪"/>
      <w:lvlJc w:val="left"/>
      <w:pPr>
        <w:ind w:left="430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6" w:tplc="ED10FFBE">
      <w:start w:val="1"/>
      <w:numFmt w:val="bullet"/>
      <w:lvlText w:val="•"/>
      <w:lvlJc w:val="left"/>
      <w:pPr>
        <w:ind w:left="502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7" w:tplc="DC6A84A6">
      <w:start w:val="1"/>
      <w:numFmt w:val="bullet"/>
      <w:lvlText w:val="o"/>
      <w:lvlJc w:val="left"/>
      <w:pPr>
        <w:ind w:left="574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8" w:tplc="61D6D616">
      <w:start w:val="1"/>
      <w:numFmt w:val="bullet"/>
      <w:lvlText w:val="▪"/>
      <w:lvlJc w:val="left"/>
      <w:pPr>
        <w:ind w:left="646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030628B"/>
    <w:multiLevelType w:val="hybridMultilevel"/>
    <w:tmpl w:val="7E085A08"/>
    <w:lvl w:ilvl="0" w:tplc="5BEA970C">
      <w:start w:val="7"/>
      <w:numFmt w:val="decimal"/>
      <w:lvlText w:val="[%1]"/>
      <w:lvlJc w:val="left"/>
      <w:pPr>
        <w:ind w:left="481"/>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1" w:tplc="26F293B4">
      <w:start w:val="1"/>
      <w:numFmt w:val="lowerLetter"/>
      <w:lvlText w:val="%2"/>
      <w:lvlJc w:val="left"/>
      <w:pPr>
        <w:ind w:left="111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2" w:tplc="FC00194E">
      <w:start w:val="1"/>
      <w:numFmt w:val="lowerRoman"/>
      <w:lvlText w:val="%3"/>
      <w:lvlJc w:val="left"/>
      <w:pPr>
        <w:ind w:left="183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3" w:tplc="2EC2438A">
      <w:start w:val="1"/>
      <w:numFmt w:val="decimal"/>
      <w:lvlText w:val="%4"/>
      <w:lvlJc w:val="left"/>
      <w:pPr>
        <w:ind w:left="255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4" w:tplc="617649A6">
      <w:start w:val="1"/>
      <w:numFmt w:val="lowerLetter"/>
      <w:lvlText w:val="%5"/>
      <w:lvlJc w:val="left"/>
      <w:pPr>
        <w:ind w:left="327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5" w:tplc="CF32336A">
      <w:start w:val="1"/>
      <w:numFmt w:val="lowerRoman"/>
      <w:lvlText w:val="%6"/>
      <w:lvlJc w:val="left"/>
      <w:pPr>
        <w:ind w:left="399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6" w:tplc="B4D86A66">
      <w:start w:val="1"/>
      <w:numFmt w:val="decimal"/>
      <w:lvlText w:val="%7"/>
      <w:lvlJc w:val="left"/>
      <w:pPr>
        <w:ind w:left="471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7" w:tplc="2B1E6A68">
      <w:start w:val="1"/>
      <w:numFmt w:val="lowerLetter"/>
      <w:lvlText w:val="%8"/>
      <w:lvlJc w:val="left"/>
      <w:pPr>
        <w:ind w:left="543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8" w:tplc="B0AEA1B2">
      <w:start w:val="1"/>
      <w:numFmt w:val="lowerRoman"/>
      <w:lvlText w:val="%9"/>
      <w:lvlJc w:val="left"/>
      <w:pPr>
        <w:ind w:left="615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3F10036F"/>
    <w:multiLevelType w:val="hybridMultilevel"/>
    <w:tmpl w:val="B6CA0706"/>
    <w:lvl w:ilvl="0" w:tplc="BD26F5D2">
      <w:start w:val="1"/>
      <w:numFmt w:val="bullet"/>
      <w:lvlText w:val="•"/>
      <w:lvlJc w:val="left"/>
      <w:pPr>
        <w:ind w:left="585"/>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1" w:tplc="3814D8A8">
      <w:start w:val="1"/>
      <w:numFmt w:val="bullet"/>
      <w:lvlText w:val="o"/>
      <w:lvlJc w:val="left"/>
      <w:pPr>
        <w:ind w:left="142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2" w:tplc="33C46558">
      <w:start w:val="1"/>
      <w:numFmt w:val="bullet"/>
      <w:lvlText w:val="▪"/>
      <w:lvlJc w:val="left"/>
      <w:pPr>
        <w:ind w:left="214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3" w:tplc="5E404DFA">
      <w:start w:val="1"/>
      <w:numFmt w:val="bullet"/>
      <w:lvlText w:val="•"/>
      <w:lvlJc w:val="left"/>
      <w:pPr>
        <w:ind w:left="286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4" w:tplc="FE965C0E">
      <w:start w:val="1"/>
      <w:numFmt w:val="bullet"/>
      <w:lvlText w:val="o"/>
      <w:lvlJc w:val="left"/>
      <w:pPr>
        <w:ind w:left="358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5" w:tplc="FF0AD25E">
      <w:start w:val="1"/>
      <w:numFmt w:val="bullet"/>
      <w:lvlText w:val="▪"/>
      <w:lvlJc w:val="left"/>
      <w:pPr>
        <w:ind w:left="430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6" w:tplc="EB305122">
      <w:start w:val="1"/>
      <w:numFmt w:val="bullet"/>
      <w:lvlText w:val="•"/>
      <w:lvlJc w:val="left"/>
      <w:pPr>
        <w:ind w:left="502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7" w:tplc="DFD0C598">
      <w:start w:val="1"/>
      <w:numFmt w:val="bullet"/>
      <w:lvlText w:val="o"/>
      <w:lvlJc w:val="left"/>
      <w:pPr>
        <w:ind w:left="574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8" w:tplc="E68C24FA">
      <w:start w:val="1"/>
      <w:numFmt w:val="bullet"/>
      <w:lvlText w:val="▪"/>
      <w:lvlJc w:val="left"/>
      <w:pPr>
        <w:ind w:left="646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56931682"/>
    <w:multiLevelType w:val="hybridMultilevel"/>
    <w:tmpl w:val="763A1524"/>
    <w:lvl w:ilvl="0" w:tplc="435A2984">
      <w:start w:val="1"/>
      <w:numFmt w:val="bullet"/>
      <w:lvlText w:val="•"/>
      <w:lvlJc w:val="left"/>
      <w:pPr>
        <w:ind w:left="585"/>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1" w:tplc="FAE00F4E">
      <w:start w:val="1"/>
      <w:numFmt w:val="bullet"/>
      <w:lvlText w:val="o"/>
      <w:lvlJc w:val="left"/>
      <w:pPr>
        <w:ind w:left="142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2" w:tplc="A84278A8">
      <w:start w:val="1"/>
      <w:numFmt w:val="bullet"/>
      <w:lvlText w:val="▪"/>
      <w:lvlJc w:val="left"/>
      <w:pPr>
        <w:ind w:left="214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3" w:tplc="62943216">
      <w:start w:val="1"/>
      <w:numFmt w:val="bullet"/>
      <w:lvlText w:val="•"/>
      <w:lvlJc w:val="left"/>
      <w:pPr>
        <w:ind w:left="286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4" w:tplc="D5108432">
      <w:start w:val="1"/>
      <w:numFmt w:val="bullet"/>
      <w:lvlText w:val="o"/>
      <w:lvlJc w:val="left"/>
      <w:pPr>
        <w:ind w:left="358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5" w:tplc="0456B9F8">
      <w:start w:val="1"/>
      <w:numFmt w:val="bullet"/>
      <w:lvlText w:val="▪"/>
      <w:lvlJc w:val="left"/>
      <w:pPr>
        <w:ind w:left="430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6" w:tplc="F56601B0">
      <w:start w:val="1"/>
      <w:numFmt w:val="bullet"/>
      <w:lvlText w:val="•"/>
      <w:lvlJc w:val="left"/>
      <w:pPr>
        <w:ind w:left="502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7" w:tplc="FD322DAA">
      <w:start w:val="1"/>
      <w:numFmt w:val="bullet"/>
      <w:lvlText w:val="o"/>
      <w:lvlJc w:val="left"/>
      <w:pPr>
        <w:ind w:left="574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8" w:tplc="34A298B4">
      <w:start w:val="1"/>
      <w:numFmt w:val="bullet"/>
      <w:lvlText w:val="▪"/>
      <w:lvlJc w:val="left"/>
      <w:pPr>
        <w:ind w:left="646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57E40082"/>
    <w:multiLevelType w:val="multilevel"/>
    <w:tmpl w:val="55308708"/>
    <w:lvl w:ilvl="0">
      <w:start w:val="1"/>
      <w:numFmt w:val="decimal"/>
      <w:lvlText w:val="%1"/>
      <w:lvlJc w:val="left"/>
      <w:pPr>
        <w:ind w:left="351"/>
      </w:pPr>
      <w:rPr>
        <w:rFonts w:ascii="Cambria" w:eastAsia="Cambria" w:hAnsi="Cambria" w:cs="Cambria"/>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53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431"/>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151"/>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871"/>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591"/>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311"/>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031"/>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751"/>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5E343718"/>
    <w:multiLevelType w:val="hybridMultilevel"/>
    <w:tmpl w:val="B04034CA"/>
    <w:lvl w:ilvl="0" w:tplc="9DE6F55C">
      <w:start w:val="1"/>
      <w:numFmt w:val="decimal"/>
      <w:lvlText w:val="[%1]"/>
      <w:lvlJc w:val="left"/>
      <w:pPr>
        <w:ind w:left="481"/>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1" w:tplc="4B60FBB0">
      <w:start w:val="1"/>
      <w:numFmt w:val="lowerLetter"/>
      <w:lvlText w:val="%2"/>
      <w:lvlJc w:val="left"/>
      <w:pPr>
        <w:ind w:left="1197"/>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2" w:tplc="3BD82376">
      <w:start w:val="1"/>
      <w:numFmt w:val="lowerRoman"/>
      <w:lvlText w:val="%3"/>
      <w:lvlJc w:val="left"/>
      <w:pPr>
        <w:ind w:left="1917"/>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3" w:tplc="B3C4EDF8">
      <w:start w:val="1"/>
      <w:numFmt w:val="decimal"/>
      <w:lvlText w:val="%4"/>
      <w:lvlJc w:val="left"/>
      <w:pPr>
        <w:ind w:left="2637"/>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4" w:tplc="EDB84E4E">
      <w:start w:val="1"/>
      <w:numFmt w:val="lowerLetter"/>
      <w:lvlText w:val="%5"/>
      <w:lvlJc w:val="left"/>
      <w:pPr>
        <w:ind w:left="3357"/>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5" w:tplc="7C1EF0FC">
      <w:start w:val="1"/>
      <w:numFmt w:val="lowerRoman"/>
      <w:lvlText w:val="%6"/>
      <w:lvlJc w:val="left"/>
      <w:pPr>
        <w:ind w:left="4077"/>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6" w:tplc="988A76C2">
      <w:start w:val="1"/>
      <w:numFmt w:val="decimal"/>
      <w:lvlText w:val="%7"/>
      <w:lvlJc w:val="left"/>
      <w:pPr>
        <w:ind w:left="4797"/>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7" w:tplc="771045BC">
      <w:start w:val="1"/>
      <w:numFmt w:val="lowerLetter"/>
      <w:lvlText w:val="%8"/>
      <w:lvlJc w:val="left"/>
      <w:pPr>
        <w:ind w:left="5517"/>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8" w:tplc="89BA438A">
      <w:start w:val="1"/>
      <w:numFmt w:val="lowerRoman"/>
      <w:lvlText w:val="%9"/>
      <w:lvlJc w:val="left"/>
      <w:pPr>
        <w:ind w:left="6237"/>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604D38DE"/>
    <w:multiLevelType w:val="hybridMultilevel"/>
    <w:tmpl w:val="CF30F488"/>
    <w:lvl w:ilvl="0" w:tplc="A7A87300">
      <w:start w:val="1"/>
      <w:numFmt w:val="bullet"/>
      <w:lvlText w:val="•"/>
      <w:lvlJc w:val="left"/>
      <w:pPr>
        <w:ind w:left="585"/>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1" w:tplc="67CC9D9E">
      <w:start w:val="1"/>
      <w:numFmt w:val="bullet"/>
      <w:lvlText w:val="o"/>
      <w:lvlJc w:val="left"/>
      <w:pPr>
        <w:ind w:left="142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2" w:tplc="59E669E2">
      <w:start w:val="1"/>
      <w:numFmt w:val="bullet"/>
      <w:lvlText w:val="▪"/>
      <w:lvlJc w:val="left"/>
      <w:pPr>
        <w:ind w:left="214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3" w:tplc="8A00B5A0">
      <w:start w:val="1"/>
      <w:numFmt w:val="bullet"/>
      <w:lvlText w:val="•"/>
      <w:lvlJc w:val="left"/>
      <w:pPr>
        <w:ind w:left="286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4" w:tplc="35882056">
      <w:start w:val="1"/>
      <w:numFmt w:val="bullet"/>
      <w:lvlText w:val="o"/>
      <w:lvlJc w:val="left"/>
      <w:pPr>
        <w:ind w:left="358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5" w:tplc="05ACFB36">
      <w:start w:val="1"/>
      <w:numFmt w:val="bullet"/>
      <w:lvlText w:val="▪"/>
      <w:lvlJc w:val="left"/>
      <w:pPr>
        <w:ind w:left="430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6" w:tplc="01FEA760">
      <w:start w:val="1"/>
      <w:numFmt w:val="bullet"/>
      <w:lvlText w:val="•"/>
      <w:lvlJc w:val="left"/>
      <w:pPr>
        <w:ind w:left="502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7" w:tplc="7C4616BE">
      <w:start w:val="1"/>
      <w:numFmt w:val="bullet"/>
      <w:lvlText w:val="o"/>
      <w:lvlJc w:val="left"/>
      <w:pPr>
        <w:ind w:left="574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8" w:tplc="C4069828">
      <w:start w:val="1"/>
      <w:numFmt w:val="bullet"/>
      <w:lvlText w:val="▪"/>
      <w:lvlJc w:val="left"/>
      <w:pPr>
        <w:ind w:left="646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6A3D675F"/>
    <w:multiLevelType w:val="hybridMultilevel"/>
    <w:tmpl w:val="CF3E1910"/>
    <w:lvl w:ilvl="0" w:tplc="DC206F92">
      <w:start w:val="4"/>
      <w:numFmt w:val="decimal"/>
      <w:lvlText w:val="%1."/>
      <w:lvlJc w:val="left"/>
      <w:pPr>
        <w:ind w:left="585"/>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1" w:tplc="A0BE3FBC">
      <w:start w:val="1"/>
      <w:numFmt w:val="lowerLetter"/>
      <w:lvlText w:val="%2"/>
      <w:lvlJc w:val="left"/>
      <w:pPr>
        <w:ind w:left="1295"/>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2" w:tplc="99A83906">
      <w:start w:val="1"/>
      <w:numFmt w:val="lowerRoman"/>
      <w:lvlText w:val="%3"/>
      <w:lvlJc w:val="left"/>
      <w:pPr>
        <w:ind w:left="2015"/>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3" w:tplc="2156686A">
      <w:start w:val="1"/>
      <w:numFmt w:val="decimal"/>
      <w:lvlText w:val="%4"/>
      <w:lvlJc w:val="left"/>
      <w:pPr>
        <w:ind w:left="2735"/>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4" w:tplc="2CC266A4">
      <w:start w:val="1"/>
      <w:numFmt w:val="lowerLetter"/>
      <w:lvlText w:val="%5"/>
      <w:lvlJc w:val="left"/>
      <w:pPr>
        <w:ind w:left="3455"/>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5" w:tplc="169A8042">
      <w:start w:val="1"/>
      <w:numFmt w:val="lowerRoman"/>
      <w:lvlText w:val="%6"/>
      <w:lvlJc w:val="left"/>
      <w:pPr>
        <w:ind w:left="4175"/>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6" w:tplc="F4C01F56">
      <w:start w:val="1"/>
      <w:numFmt w:val="decimal"/>
      <w:lvlText w:val="%7"/>
      <w:lvlJc w:val="left"/>
      <w:pPr>
        <w:ind w:left="4895"/>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7" w:tplc="89DC4CF6">
      <w:start w:val="1"/>
      <w:numFmt w:val="lowerLetter"/>
      <w:lvlText w:val="%8"/>
      <w:lvlJc w:val="left"/>
      <w:pPr>
        <w:ind w:left="5615"/>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8" w:tplc="D14A9F2A">
      <w:start w:val="1"/>
      <w:numFmt w:val="lowerRoman"/>
      <w:lvlText w:val="%9"/>
      <w:lvlJc w:val="left"/>
      <w:pPr>
        <w:ind w:left="6335"/>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6C670945"/>
    <w:multiLevelType w:val="hybridMultilevel"/>
    <w:tmpl w:val="A8B0D204"/>
    <w:lvl w:ilvl="0" w:tplc="69D8FD72">
      <w:start w:val="1"/>
      <w:numFmt w:val="decimal"/>
      <w:lvlText w:val="%1"/>
      <w:lvlJc w:val="left"/>
      <w:pPr>
        <w:ind w:left="31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1" w:tplc="96DE3846">
      <w:start w:val="1"/>
      <w:numFmt w:val="lowerLetter"/>
      <w:lvlText w:val="%2"/>
      <w:lvlJc w:val="left"/>
      <w:pPr>
        <w:ind w:left="1215"/>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2" w:tplc="3BCA3414">
      <w:start w:val="1"/>
      <w:numFmt w:val="lowerRoman"/>
      <w:lvlText w:val="%3"/>
      <w:lvlJc w:val="left"/>
      <w:pPr>
        <w:ind w:left="1935"/>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3" w:tplc="481A8B52">
      <w:start w:val="1"/>
      <w:numFmt w:val="decimal"/>
      <w:lvlText w:val="%4"/>
      <w:lvlJc w:val="left"/>
      <w:pPr>
        <w:ind w:left="2655"/>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4" w:tplc="493E6350">
      <w:start w:val="1"/>
      <w:numFmt w:val="lowerLetter"/>
      <w:lvlText w:val="%5"/>
      <w:lvlJc w:val="left"/>
      <w:pPr>
        <w:ind w:left="3375"/>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5" w:tplc="6A0E0DC6">
      <w:start w:val="1"/>
      <w:numFmt w:val="lowerRoman"/>
      <w:lvlText w:val="%6"/>
      <w:lvlJc w:val="left"/>
      <w:pPr>
        <w:ind w:left="4095"/>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6" w:tplc="BC6AC5E4">
      <w:start w:val="1"/>
      <w:numFmt w:val="decimal"/>
      <w:lvlText w:val="%7"/>
      <w:lvlJc w:val="left"/>
      <w:pPr>
        <w:ind w:left="4815"/>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7" w:tplc="5B24C90C">
      <w:start w:val="1"/>
      <w:numFmt w:val="lowerLetter"/>
      <w:lvlText w:val="%8"/>
      <w:lvlJc w:val="left"/>
      <w:pPr>
        <w:ind w:left="5535"/>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8" w:tplc="45F2C85C">
      <w:start w:val="1"/>
      <w:numFmt w:val="lowerRoman"/>
      <w:lvlText w:val="%9"/>
      <w:lvlJc w:val="left"/>
      <w:pPr>
        <w:ind w:left="6255"/>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70DE3DD6"/>
    <w:multiLevelType w:val="multilevel"/>
    <w:tmpl w:val="0186D3DA"/>
    <w:lvl w:ilvl="0">
      <w:start w:val="8"/>
      <w:numFmt w:val="decimal"/>
      <w:lvlText w:val="%1"/>
      <w:lvlJc w:val="left"/>
      <w:pPr>
        <w:ind w:left="351"/>
      </w:pPr>
      <w:rPr>
        <w:rFonts w:ascii="Cambria" w:eastAsia="Cambria" w:hAnsi="Cambria" w:cs="Cambria"/>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53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431"/>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151"/>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871"/>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591"/>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311"/>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031"/>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751"/>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71231B7A"/>
    <w:multiLevelType w:val="hybridMultilevel"/>
    <w:tmpl w:val="77C43834"/>
    <w:lvl w:ilvl="0" w:tplc="90C2F64A">
      <w:start w:val="1"/>
      <w:numFmt w:val="bullet"/>
      <w:lvlText w:val="•"/>
      <w:lvlJc w:val="left"/>
      <w:pPr>
        <w:ind w:left="585"/>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1" w:tplc="129081FA">
      <w:start w:val="1"/>
      <w:numFmt w:val="bullet"/>
      <w:lvlText w:val="o"/>
      <w:lvlJc w:val="left"/>
      <w:pPr>
        <w:ind w:left="142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2" w:tplc="DDB60FE2">
      <w:start w:val="1"/>
      <w:numFmt w:val="bullet"/>
      <w:lvlText w:val="▪"/>
      <w:lvlJc w:val="left"/>
      <w:pPr>
        <w:ind w:left="214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3" w:tplc="AE34A246">
      <w:start w:val="1"/>
      <w:numFmt w:val="bullet"/>
      <w:lvlText w:val="•"/>
      <w:lvlJc w:val="left"/>
      <w:pPr>
        <w:ind w:left="286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4" w:tplc="02F85212">
      <w:start w:val="1"/>
      <w:numFmt w:val="bullet"/>
      <w:lvlText w:val="o"/>
      <w:lvlJc w:val="left"/>
      <w:pPr>
        <w:ind w:left="358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5" w:tplc="D4B8388E">
      <w:start w:val="1"/>
      <w:numFmt w:val="bullet"/>
      <w:lvlText w:val="▪"/>
      <w:lvlJc w:val="left"/>
      <w:pPr>
        <w:ind w:left="430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6" w:tplc="F7DA2FC0">
      <w:start w:val="1"/>
      <w:numFmt w:val="bullet"/>
      <w:lvlText w:val="•"/>
      <w:lvlJc w:val="left"/>
      <w:pPr>
        <w:ind w:left="502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7" w:tplc="53601720">
      <w:start w:val="1"/>
      <w:numFmt w:val="bullet"/>
      <w:lvlText w:val="o"/>
      <w:lvlJc w:val="left"/>
      <w:pPr>
        <w:ind w:left="574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8" w:tplc="A5681332">
      <w:start w:val="1"/>
      <w:numFmt w:val="bullet"/>
      <w:lvlText w:val="▪"/>
      <w:lvlJc w:val="left"/>
      <w:pPr>
        <w:ind w:left="646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79806766"/>
    <w:multiLevelType w:val="hybridMultilevel"/>
    <w:tmpl w:val="1C6A5160"/>
    <w:lvl w:ilvl="0" w:tplc="33CC969C">
      <w:start w:val="1"/>
      <w:numFmt w:val="bullet"/>
      <w:lvlText w:val="•"/>
      <w:lvlJc w:val="left"/>
      <w:pPr>
        <w:ind w:left="585"/>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1" w:tplc="51B28900">
      <w:start w:val="1"/>
      <w:numFmt w:val="bullet"/>
      <w:lvlText w:val="o"/>
      <w:lvlJc w:val="left"/>
      <w:pPr>
        <w:ind w:left="142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2" w:tplc="6F3CAC00">
      <w:start w:val="1"/>
      <w:numFmt w:val="bullet"/>
      <w:lvlText w:val="▪"/>
      <w:lvlJc w:val="left"/>
      <w:pPr>
        <w:ind w:left="214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3" w:tplc="07164C54">
      <w:start w:val="1"/>
      <w:numFmt w:val="bullet"/>
      <w:lvlText w:val="•"/>
      <w:lvlJc w:val="left"/>
      <w:pPr>
        <w:ind w:left="286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4" w:tplc="A7005E06">
      <w:start w:val="1"/>
      <w:numFmt w:val="bullet"/>
      <w:lvlText w:val="o"/>
      <w:lvlJc w:val="left"/>
      <w:pPr>
        <w:ind w:left="358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5" w:tplc="671CF92E">
      <w:start w:val="1"/>
      <w:numFmt w:val="bullet"/>
      <w:lvlText w:val="▪"/>
      <w:lvlJc w:val="left"/>
      <w:pPr>
        <w:ind w:left="430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6" w:tplc="22F6B262">
      <w:start w:val="1"/>
      <w:numFmt w:val="bullet"/>
      <w:lvlText w:val="•"/>
      <w:lvlJc w:val="left"/>
      <w:pPr>
        <w:ind w:left="502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7" w:tplc="EB12AB94">
      <w:start w:val="1"/>
      <w:numFmt w:val="bullet"/>
      <w:lvlText w:val="o"/>
      <w:lvlJc w:val="left"/>
      <w:pPr>
        <w:ind w:left="574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8" w:tplc="E0CC7A24">
      <w:start w:val="1"/>
      <w:numFmt w:val="bullet"/>
      <w:lvlText w:val="▪"/>
      <w:lvlJc w:val="left"/>
      <w:pPr>
        <w:ind w:left="6469"/>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abstractNum>
  <w:num w:numId="1">
    <w:abstractNumId w:val="5"/>
  </w:num>
  <w:num w:numId="2">
    <w:abstractNumId w:val="10"/>
  </w:num>
  <w:num w:numId="3">
    <w:abstractNumId w:val="11"/>
  </w:num>
  <w:num w:numId="4">
    <w:abstractNumId w:val="7"/>
  </w:num>
  <w:num w:numId="5">
    <w:abstractNumId w:val="8"/>
  </w:num>
  <w:num w:numId="6">
    <w:abstractNumId w:val="3"/>
  </w:num>
  <w:num w:numId="7">
    <w:abstractNumId w:val="12"/>
  </w:num>
  <w:num w:numId="8">
    <w:abstractNumId w:val="1"/>
  </w:num>
  <w:num w:numId="9">
    <w:abstractNumId w:val="4"/>
  </w:num>
  <w:num w:numId="10">
    <w:abstractNumId w:val="6"/>
  </w:num>
  <w:num w:numId="11">
    <w:abstractNumId w:val="2"/>
  </w:num>
  <w:num w:numId="12">
    <w:abstractNumId w:val="9"/>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mirrorMargins/>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B03"/>
    <w:rsid w:val="00656D13"/>
    <w:rsid w:val="00B0673E"/>
    <w:rsid w:val="00E67B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A8950BE-6B1A-437F-80A2-14CF94AEB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61" w:lineRule="auto"/>
      <w:ind w:left="10" w:hanging="10"/>
      <w:jc w:val="both"/>
    </w:pPr>
    <w:rPr>
      <w:rFonts w:ascii="Cambria" w:eastAsia="Cambria" w:hAnsi="Cambria" w:cs="Cambria"/>
      <w:color w:val="000000"/>
      <w:sz w:val="24"/>
    </w:rPr>
  </w:style>
  <w:style w:type="paragraph" w:styleId="Heading1">
    <w:name w:val="heading 1"/>
    <w:next w:val="Normal"/>
    <w:link w:val="Heading1Char"/>
    <w:uiPriority w:val="9"/>
    <w:unhideWhenUsed/>
    <w:qFormat/>
    <w:pPr>
      <w:keepNext/>
      <w:keepLines/>
      <w:spacing w:after="515" w:line="265" w:lineRule="auto"/>
      <w:ind w:left="860" w:hanging="10"/>
      <w:outlineLvl w:val="0"/>
    </w:pPr>
    <w:rPr>
      <w:rFonts w:ascii="Cambria" w:eastAsia="Cambria" w:hAnsi="Cambria" w:cs="Cambria"/>
      <w:b/>
      <w:color w:val="000000"/>
      <w:sz w:val="50"/>
    </w:rPr>
  </w:style>
  <w:style w:type="paragraph" w:styleId="Heading2">
    <w:name w:val="heading 2"/>
    <w:next w:val="Normal"/>
    <w:link w:val="Heading2Char"/>
    <w:uiPriority w:val="9"/>
    <w:unhideWhenUsed/>
    <w:qFormat/>
    <w:pPr>
      <w:keepNext/>
      <w:keepLines/>
      <w:spacing w:after="515" w:line="265" w:lineRule="auto"/>
      <w:ind w:left="860" w:hanging="10"/>
      <w:outlineLvl w:val="1"/>
    </w:pPr>
    <w:rPr>
      <w:rFonts w:ascii="Cambria" w:eastAsia="Cambria" w:hAnsi="Cambria" w:cs="Cambria"/>
      <w:b/>
      <w:color w:val="000000"/>
      <w:sz w:val="50"/>
    </w:rPr>
  </w:style>
  <w:style w:type="paragraph" w:styleId="Heading3">
    <w:name w:val="heading 3"/>
    <w:next w:val="Normal"/>
    <w:link w:val="Heading3Char"/>
    <w:uiPriority w:val="9"/>
    <w:unhideWhenUsed/>
    <w:qFormat/>
    <w:pPr>
      <w:keepNext/>
      <w:keepLines/>
      <w:spacing w:after="168" w:line="265" w:lineRule="auto"/>
      <w:ind w:left="779" w:hanging="10"/>
      <w:outlineLvl w:val="2"/>
    </w:pPr>
    <w:rPr>
      <w:rFonts w:ascii="Cambria" w:eastAsia="Cambria" w:hAnsi="Cambria" w:cs="Cambria"/>
      <w:b/>
      <w:color w:val="000000"/>
      <w:sz w:val="34"/>
    </w:rPr>
  </w:style>
  <w:style w:type="paragraph" w:styleId="Heading4">
    <w:name w:val="heading 4"/>
    <w:next w:val="Normal"/>
    <w:link w:val="Heading4Char"/>
    <w:uiPriority w:val="9"/>
    <w:unhideWhenUsed/>
    <w:qFormat/>
    <w:pPr>
      <w:keepNext/>
      <w:keepLines/>
      <w:spacing w:after="107"/>
      <w:ind w:left="10" w:right="34" w:hanging="10"/>
      <w:outlineLvl w:val="3"/>
    </w:pPr>
    <w:rPr>
      <w:rFonts w:ascii="Cambria" w:eastAsia="Cambria" w:hAnsi="Cambria" w:cs="Cambria"/>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rPr>
      <w:rFonts w:ascii="Cambria" w:eastAsia="Cambria" w:hAnsi="Cambria" w:cs="Cambria"/>
      <w:color w:val="000000"/>
      <w:sz w:val="24"/>
    </w:rPr>
  </w:style>
  <w:style w:type="character" w:customStyle="1" w:styleId="Heading2Char">
    <w:name w:val="Heading 2 Char"/>
    <w:link w:val="Heading2"/>
    <w:rPr>
      <w:rFonts w:ascii="Cambria" w:eastAsia="Cambria" w:hAnsi="Cambria" w:cs="Cambria"/>
      <w:b/>
      <w:color w:val="000000"/>
      <w:sz w:val="50"/>
    </w:rPr>
  </w:style>
  <w:style w:type="character" w:customStyle="1" w:styleId="Heading3Char">
    <w:name w:val="Heading 3 Char"/>
    <w:link w:val="Heading3"/>
    <w:rPr>
      <w:rFonts w:ascii="Cambria" w:eastAsia="Cambria" w:hAnsi="Cambria" w:cs="Cambria"/>
      <w:b/>
      <w:color w:val="000000"/>
      <w:sz w:val="34"/>
    </w:rPr>
  </w:style>
  <w:style w:type="character" w:customStyle="1" w:styleId="Heading1Char">
    <w:name w:val="Heading 1 Char"/>
    <w:link w:val="Heading1"/>
    <w:rPr>
      <w:rFonts w:ascii="Cambria" w:eastAsia="Cambria" w:hAnsi="Cambria" w:cs="Cambria"/>
      <w:b/>
      <w:color w:val="000000"/>
      <w:sz w:val="50"/>
    </w:rPr>
  </w:style>
  <w:style w:type="paragraph" w:styleId="TOC1">
    <w:name w:val="toc 1"/>
    <w:hidden/>
    <w:pPr>
      <w:ind w:left="15" w:right="15"/>
    </w:pPr>
    <w:rPr>
      <w:rFonts w:ascii="Calibri" w:eastAsia="Calibri" w:hAnsi="Calibri" w:cs="Calibri"/>
      <w:color w:val="000000"/>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17" Type="http://schemas.openxmlformats.org/officeDocument/2006/relationships/footer" Target="footer17.xml"/><Relationship Id="rId21" Type="http://schemas.openxmlformats.org/officeDocument/2006/relationships/header" Target="header4.xml"/><Relationship Id="rId42" Type="http://schemas.openxmlformats.org/officeDocument/2006/relationships/image" Target="media/image24.png"/><Relationship Id="rId63" Type="http://schemas.openxmlformats.org/officeDocument/2006/relationships/header" Target="header9.xml"/><Relationship Id="rId84" Type="http://schemas.openxmlformats.org/officeDocument/2006/relationships/image" Target="media/image54.png"/><Relationship Id="rId138" Type="http://schemas.openxmlformats.org/officeDocument/2006/relationships/image" Target="media/image96.png"/><Relationship Id="rId159" Type="http://schemas.openxmlformats.org/officeDocument/2006/relationships/image" Target="media/image117.png"/><Relationship Id="rId170" Type="http://schemas.openxmlformats.org/officeDocument/2006/relationships/image" Target="media/image122.png"/><Relationship Id="rId191" Type="http://schemas.openxmlformats.org/officeDocument/2006/relationships/image" Target="media/image137.png"/><Relationship Id="rId205" Type="http://schemas.openxmlformats.org/officeDocument/2006/relationships/header" Target="header27.xml"/><Relationship Id="rId226" Type="http://schemas.openxmlformats.org/officeDocument/2006/relationships/footer" Target="footer30.xml"/><Relationship Id="rId247" Type="http://schemas.openxmlformats.org/officeDocument/2006/relationships/footer" Target="footer36.xml"/><Relationship Id="rId107" Type="http://schemas.openxmlformats.org/officeDocument/2006/relationships/footer" Target="footer13.xml"/><Relationship Id="rId11" Type="http://schemas.openxmlformats.org/officeDocument/2006/relationships/header" Target="header3.xml"/><Relationship Id="rId32" Type="http://schemas.openxmlformats.org/officeDocument/2006/relationships/image" Target="media/image14.png"/><Relationship Id="rId53" Type="http://schemas.openxmlformats.org/officeDocument/2006/relationships/image" Target="media/image35.png"/><Relationship Id="rId74" Type="http://schemas.openxmlformats.org/officeDocument/2006/relationships/image" Target="media/image44.png"/><Relationship Id="rId128" Type="http://schemas.openxmlformats.org/officeDocument/2006/relationships/image" Target="media/image86.png"/><Relationship Id="rId149" Type="http://schemas.openxmlformats.org/officeDocument/2006/relationships/image" Target="media/image107.png"/><Relationship Id="rId5" Type="http://schemas.openxmlformats.org/officeDocument/2006/relationships/footnotes" Target="footnotes.xml"/><Relationship Id="rId95" Type="http://schemas.openxmlformats.org/officeDocument/2006/relationships/image" Target="media/image65.png"/><Relationship Id="rId160" Type="http://schemas.openxmlformats.org/officeDocument/2006/relationships/image" Target="media/image118.png"/><Relationship Id="rId181" Type="http://schemas.openxmlformats.org/officeDocument/2006/relationships/image" Target="media/image127.png"/><Relationship Id="rId216" Type="http://schemas.openxmlformats.org/officeDocument/2006/relationships/image" Target="media/image156.png"/><Relationship Id="rId237" Type="http://schemas.openxmlformats.org/officeDocument/2006/relationships/header" Target="header32.xml"/><Relationship Id="rId22" Type="http://schemas.openxmlformats.org/officeDocument/2006/relationships/header" Target="header5.xml"/><Relationship Id="rId43" Type="http://schemas.openxmlformats.org/officeDocument/2006/relationships/image" Target="media/image25.png"/><Relationship Id="rId64" Type="http://schemas.openxmlformats.org/officeDocument/2006/relationships/footer" Target="footer9.xml"/><Relationship Id="rId118" Type="http://schemas.openxmlformats.org/officeDocument/2006/relationships/header" Target="header18.xml"/><Relationship Id="rId139" Type="http://schemas.openxmlformats.org/officeDocument/2006/relationships/image" Target="media/image97.png"/><Relationship Id="rId85" Type="http://schemas.openxmlformats.org/officeDocument/2006/relationships/image" Target="media/image55.png"/><Relationship Id="rId150" Type="http://schemas.openxmlformats.org/officeDocument/2006/relationships/image" Target="media/image108.png"/><Relationship Id="rId171" Type="http://schemas.openxmlformats.org/officeDocument/2006/relationships/image" Target="media/image123.png"/><Relationship Id="rId192" Type="http://schemas.openxmlformats.org/officeDocument/2006/relationships/image" Target="media/image138.png"/><Relationship Id="rId206" Type="http://schemas.openxmlformats.org/officeDocument/2006/relationships/footer" Target="footer27.xml"/><Relationship Id="rId227" Type="http://schemas.openxmlformats.org/officeDocument/2006/relationships/image" Target="media/image161.png"/><Relationship Id="rId248" Type="http://schemas.openxmlformats.org/officeDocument/2006/relationships/fontTable" Target="fontTable.xml"/><Relationship Id="rId12" Type="http://schemas.openxmlformats.org/officeDocument/2006/relationships/footer" Target="footer3.xml"/><Relationship Id="rId33" Type="http://schemas.openxmlformats.org/officeDocument/2006/relationships/image" Target="media/image15.png"/><Relationship Id="rId108" Type="http://schemas.openxmlformats.org/officeDocument/2006/relationships/footer" Target="footer14.xml"/><Relationship Id="rId129" Type="http://schemas.openxmlformats.org/officeDocument/2006/relationships/image" Target="media/image87.png"/><Relationship Id="rId54" Type="http://schemas.openxmlformats.org/officeDocument/2006/relationships/image" Target="media/image36.png"/><Relationship Id="rId75" Type="http://schemas.openxmlformats.org/officeDocument/2006/relationships/image" Target="media/image45.png"/><Relationship Id="rId96" Type="http://schemas.openxmlformats.org/officeDocument/2006/relationships/image" Target="media/image66.png"/><Relationship Id="rId140" Type="http://schemas.openxmlformats.org/officeDocument/2006/relationships/image" Target="media/image98.png"/><Relationship Id="rId161" Type="http://schemas.openxmlformats.org/officeDocument/2006/relationships/image" Target="media/image119.png"/><Relationship Id="rId182" Type="http://schemas.openxmlformats.org/officeDocument/2006/relationships/image" Target="media/image128.png"/><Relationship Id="rId217" Type="http://schemas.openxmlformats.org/officeDocument/2006/relationships/image" Target="media/image157.png"/><Relationship Id="rId6" Type="http://schemas.openxmlformats.org/officeDocument/2006/relationships/endnotes" Target="endnotes.xml"/><Relationship Id="rId238" Type="http://schemas.openxmlformats.org/officeDocument/2006/relationships/footer" Target="footer31.xml"/><Relationship Id="rId23" Type="http://schemas.openxmlformats.org/officeDocument/2006/relationships/footer" Target="footer4.xml"/><Relationship Id="rId119" Type="http://schemas.openxmlformats.org/officeDocument/2006/relationships/footer" Target="footer18.xml"/><Relationship Id="rId44" Type="http://schemas.openxmlformats.org/officeDocument/2006/relationships/image" Target="media/image26.png"/><Relationship Id="rId65" Type="http://schemas.openxmlformats.org/officeDocument/2006/relationships/image" Target="media/image41.png"/><Relationship Id="rId86" Type="http://schemas.openxmlformats.org/officeDocument/2006/relationships/image" Target="media/image56.png"/><Relationship Id="rId130" Type="http://schemas.openxmlformats.org/officeDocument/2006/relationships/image" Target="media/image88.png"/><Relationship Id="rId151" Type="http://schemas.openxmlformats.org/officeDocument/2006/relationships/image" Target="media/image109.png"/><Relationship Id="rId172" Type="http://schemas.openxmlformats.org/officeDocument/2006/relationships/image" Target="media/image124.png"/><Relationship Id="rId193" Type="http://schemas.openxmlformats.org/officeDocument/2006/relationships/image" Target="media/image139.png"/><Relationship Id="rId207" Type="http://schemas.openxmlformats.org/officeDocument/2006/relationships/image" Target="media/image147.png"/><Relationship Id="rId228" Type="http://schemas.openxmlformats.org/officeDocument/2006/relationships/image" Target="media/image162.png"/><Relationship Id="rId249" Type="http://schemas.openxmlformats.org/officeDocument/2006/relationships/theme" Target="theme/theme1.xml"/><Relationship Id="rId13" Type="http://schemas.openxmlformats.org/officeDocument/2006/relationships/image" Target="media/image1.png"/><Relationship Id="rId109" Type="http://schemas.openxmlformats.org/officeDocument/2006/relationships/header" Target="header15.xml"/><Relationship Id="rId34" Type="http://schemas.openxmlformats.org/officeDocument/2006/relationships/image" Target="media/image16.png"/><Relationship Id="rId55" Type="http://schemas.openxmlformats.org/officeDocument/2006/relationships/image" Target="media/image37.png"/><Relationship Id="rId76" Type="http://schemas.openxmlformats.org/officeDocument/2006/relationships/image" Target="media/image46.png"/><Relationship Id="rId97" Type="http://schemas.openxmlformats.org/officeDocument/2006/relationships/image" Target="media/image67.png"/><Relationship Id="rId120" Type="http://schemas.openxmlformats.org/officeDocument/2006/relationships/image" Target="media/image78.png"/><Relationship Id="rId141" Type="http://schemas.openxmlformats.org/officeDocument/2006/relationships/image" Target="media/image99.png"/><Relationship Id="rId7" Type="http://schemas.openxmlformats.org/officeDocument/2006/relationships/header" Target="header1.xml"/><Relationship Id="rId162" Type="http://schemas.openxmlformats.org/officeDocument/2006/relationships/image" Target="media/image120.png"/><Relationship Id="rId183" Type="http://schemas.openxmlformats.org/officeDocument/2006/relationships/image" Target="media/image129.png"/><Relationship Id="rId218" Type="http://schemas.openxmlformats.org/officeDocument/2006/relationships/image" Target="media/image158.png"/><Relationship Id="rId239" Type="http://schemas.openxmlformats.org/officeDocument/2006/relationships/footer" Target="footer32.xml"/><Relationship Id="rId24" Type="http://schemas.openxmlformats.org/officeDocument/2006/relationships/footer" Target="footer5.xml"/><Relationship Id="rId45" Type="http://schemas.openxmlformats.org/officeDocument/2006/relationships/image" Target="media/image27.png"/><Relationship Id="rId66" Type="http://schemas.openxmlformats.org/officeDocument/2006/relationships/image" Target="media/image42.png"/><Relationship Id="rId87" Type="http://schemas.openxmlformats.org/officeDocument/2006/relationships/image" Target="media/image57.png"/><Relationship Id="rId110" Type="http://schemas.openxmlformats.org/officeDocument/2006/relationships/footer" Target="footer15.xml"/><Relationship Id="rId131" Type="http://schemas.openxmlformats.org/officeDocument/2006/relationships/image" Target="media/image89.png"/><Relationship Id="rId152" Type="http://schemas.openxmlformats.org/officeDocument/2006/relationships/image" Target="media/image110.png"/><Relationship Id="rId173" Type="http://schemas.openxmlformats.org/officeDocument/2006/relationships/header" Target="header22.xml"/><Relationship Id="rId194" Type="http://schemas.openxmlformats.org/officeDocument/2006/relationships/image" Target="media/image140.png"/><Relationship Id="rId208" Type="http://schemas.openxmlformats.org/officeDocument/2006/relationships/image" Target="media/image148.png"/><Relationship Id="rId229" Type="http://schemas.openxmlformats.org/officeDocument/2006/relationships/image" Target="media/image163.png"/><Relationship Id="rId240" Type="http://schemas.openxmlformats.org/officeDocument/2006/relationships/header" Target="header33.xml"/><Relationship Id="rId14" Type="http://schemas.openxmlformats.org/officeDocument/2006/relationships/image" Target="media/image2.png"/><Relationship Id="rId35" Type="http://schemas.openxmlformats.org/officeDocument/2006/relationships/image" Target="media/image17.png"/><Relationship Id="rId56" Type="http://schemas.openxmlformats.org/officeDocument/2006/relationships/image" Target="media/image38.png"/><Relationship Id="rId77" Type="http://schemas.openxmlformats.org/officeDocument/2006/relationships/image" Target="media/image47.png"/><Relationship Id="rId100" Type="http://schemas.openxmlformats.org/officeDocument/2006/relationships/image" Target="media/image70.png"/><Relationship Id="rId8" Type="http://schemas.openxmlformats.org/officeDocument/2006/relationships/header" Target="header2.xml"/><Relationship Id="rId98" Type="http://schemas.openxmlformats.org/officeDocument/2006/relationships/image" Target="media/image68.png"/><Relationship Id="rId121" Type="http://schemas.openxmlformats.org/officeDocument/2006/relationships/image" Target="media/image79.png"/><Relationship Id="rId142" Type="http://schemas.openxmlformats.org/officeDocument/2006/relationships/image" Target="media/image100.png"/><Relationship Id="rId163" Type="http://schemas.openxmlformats.org/officeDocument/2006/relationships/header" Target="header19.xml"/><Relationship Id="rId184" Type="http://schemas.openxmlformats.org/officeDocument/2006/relationships/image" Target="media/image130.png"/><Relationship Id="rId219" Type="http://schemas.openxmlformats.org/officeDocument/2006/relationships/image" Target="media/image159.png"/><Relationship Id="rId230" Type="http://schemas.openxmlformats.org/officeDocument/2006/relationships/image" Target="media/image164.png"/><Relationship Id="rId25" Type="http://schemas.openxmlformats.org/officeDocument/2006/relationships/header" Target="header6.xml"/><Relationship Id="rId46" Type="http://schemas.openxmlformats.org/officeDocument/2006/relationships/image" Target="media/image28.png"/><Relationship Id="rId67" Type="http://schemas.openxmlformats.org/officeDocument/2006/relationships/image" Target="media/image43.png"/><Relationship Id="rId88" Type="http://schemas.openxmlformats.org/officeDocument/2006/relationships/image" Target="media/image58.png"/><Relationship Id="rId111" Type="http://schemas.openxmlformats.org/officeDocument/2006/relationships/image" Target="media/image75.png"/><Relationship Id="rId132" Type="http://schemas.openxmlformats.org/officeDocument/2006/relationships/image" Target="media/image90.png"/><Relationship Id="rId153" Type="http://schemas.openxmlformats.org/officeDocument/2006/relationships/image" Target="media/image111.png"/><Relationship Id="rId174" Type="http://schemas.openxmlformats.org/officeDocument/2006/relationships/header" Target="header23.xml"/><Relationship Id="rId195" Type="http://schemas.openxmlformats.org/officeDocument/2006/relationships/image" Target="media/image141.png"/><Relationship Id="rId209" Type="http://schemas.openxmlformats.org/officeDocument/2006/relationships/image" Target="media/image149.png"/><Relationship Id="rId220" Type="http://schemas.openxmlformats.org/officeDocument/2006/relationships/image" Target="media/image160.png"/><Relationship Id="rId241" Type="http://schemas.openxmlformats.org/officeDocument/2006/relationships/footer" Target="footer33.xml"/><Relationship Id="rId15" Type="http://schemas.openxmlformats.org/officeDocument/2006/relationships/image" Target="media/image3.png"/><Relationship Id="rId36" Type="http://schemas.openxmlformats.org/officeDocument/2006/relationships/image" Target="media/image18.png"/><Relationship Id="rId57" Type="http://schemas.openxmlformats.org/officeDocument/2006/relationships/image" Target="media/image39.png"/><Relationship Id="rId78" Type="http://schemas.openxmlformats.org/officeDocument/2006/relationships/image" Target="media/image48.png"/><Relationship Id="rId99" Type="http://schemas.openxmlformats.org/officeDocument/2006/relationships/image" Target="media/image69.png"/><Relationship Id="rId101" Type="http://schemas.openxmlformats.org/officeDocument/2006/relationships/image" Target="media/image71.png"/><Relationship Id="rId122" Type="http://schemas.openxmlformats.org/officeDocument/2006/relationships/image" Target="media/image80.png"/><Relationship Id="rId143" Type="http://schemas.openxmlformats.org/officeDocument/2006/relationships/image" Target="media/image101.png"/><Relationship Id="rId164" Type="http://schemas.openxmlformats.org/officeDocument/2006/relationships/header" Target="header20.xml"/><Relationship Id="rId185" Type="http://schemas.openxmlformats.org/officeDocument/2006/relationships/image" Target="media/image131.png"/><Relationship Id="rId4" Type="http://schemas.openxmlformats.org/officeDocument/2006/relationships/webSettings" Target="webSettings.xml"/><Relationship Id="rId9" Type="http://schemas.openxmlformats.org/officeDocument/2006/relationships/footer" Target="footer1.xml"/><Relationship Id="rId180" Type="http://schemas.openxmlformats.org/officeDocument/2006/relationships/image" Target="media/image126.png"/><Relationship Id="rId210" Type="http://schemas.openxmlformats.org/officeDocument/2006/relationships/image" Target="media/image150.png"/><Relationship Id="rId215" Type="http://schemas.openxmlformats.org/officeDocument/2006/relationships/image" Target="media/image155.png"/><Relationship Id="rId236" Type="http://schemas.openxmlformats.org/officeDocument/2006/relationships/header" Target="header31.xml"/><Relationship Id="rId26" Type="http://schemas.openxmlformats.org/officeDocument/2006/relationships/footer" Target="footer6.xml"/><Relationship Id="rId231" Type="http://schemas.openxmlformats.org/officeDocument/2006/relationships/image" Target="media/image165.png"/><Relationship Id="rId47" Type="http://schemas.openxmlformats.org/officeDocument/2006/relationships/image" Target="media/image29.png"/><Relationship Id="rId68" Type="http://schemas.openxmlformats.org/officeDocument/2006/relationships/header" Target="header10.xml"/><Relationship Id="rId89" Type="http://schemas.openxmlformats.org/officeDocument/2006/relationships/image" Target="media/image59.png"/><Relationship Id="rId112" Type="http://schemas.openxmlformats.org/officeDocument/2006/relationships/image" Target="media/image76.png"/><Relationship Id="rId133" Type="http://schemas.openxmlformats.org/officeDocument/2006/relationships/image" Target="media/image91.png"/><Relationship Id="rId154" Type="http://schemas.openxmlformats.org/officeDocument/2006/relationships/image" Target="media/image112.png"/><Relationship Id="rId175" Type="http://schemas.openxmlformats.org/officeDocument/2006/relationships/footer" Target="footer22.xml"/><Relationship Id="rId196" Type="http://schemas.openxmlformats.org/officeDocument/2006/relationships/image" Target="media/image142.png"/><Relationship Id="rId200" Type="http://schemas.openxmlformats.org/officeDocument/2006/relationships/image" Target="media/image146.png"/><Relationship Id="rId16" Type="http://schemas.openxmlformats.org/officeDocument/2006/relationships/image" Target="media/image4.png"/><Relationship Id="rId221" Type="http://schemas.openxmlformats.org/officeDocument/2006/relationships/header" Target="header28.xml"/><Relationship Id="rId242" Type="http://schemas.openxmlformats.org/officeDocument/2006/relationships/header" Target="header34.xml"/><Relationship Id="rId37" Type="http://schemas.openxmlformats.org/officeDocument/2006/relationships/image" Target="media/image19.png"/><Relationship Id="rId58" Type="http://schemas.openxmlformats.org/officeDocument/2006/relationships/image" Target="media/image40.png"/><Relationship Id="rId79" Type="http://schemas.openxmlformats.org/officeDocument/2006/relationships/image" Target="media/image49.png"/><Relationship Id="rId102" Type="http://schemas.openxmlformats.org/officeDocument/2006/relationships/image" Target="media/image72.png"/><Relationship Id="rId123" Type="http://schemas.openxmlformats.org/officeDocument/2006/relationships/image" Target="media/image81.png"/><Relationship Id="rId144" Type="http://schemas.openxmlformats.org/officeDocument/2006/relationships/image" Target="media/image102.png"/><Relationship Id="rId90" Type="http://schemas.openxmlformats.org/officeDocument/2006/relationships/image" Target="media/image60.png"/><Relationship Id="rId165" Type="http://schemas.openxmlformats.org/officeDocument/2006/relationships/footer" Target="footer19.xml"/><Relationship Id="rId186" Type="http://schemas.openxmlformats.org/officeDocument/2006/relationships/image" Target="media/image132.png"/><Relationship Id="rId211" Type="http://schemas.openxmlformats.org/officeDocument/2006/relationships/image" Target="media/image151.png"/><Relationship Id="rId232" Type="http://schemas.openxmlformats.org/officeDocument/2006/relationships/image" Target="media/image166.png"/><Relationship Id="rId27" Type="http://schemas.openxmlformats.org/officeDocument/2006/relationships/image" Target="media/image9.png"/><Relationship Id="rId48" Type="http://schemas.openxmlformats.org/officeDocument/2006/relationships/image" Target="media/image30.png"/><Relationship Id="rId69" Type="http://schemas.openxmlformats.org/officeDocument/2006/relationships/header" Target="header11.xml"/><Relationship Id="rId113" Type="http://schemas.openxmlformats.org/officeDocument/2006/relationships/image" Target="media/image77.png"/><Relationship Id="rId134" Type="http://schemas.openxmlformats.org/officeDocument/2006/relationships/image" Target="media/image92.png"/><Relationship Id="rId80" Type="http://schemas.openxmlformats.org/officeDocument/2006/relationships/image" Target="media/image50.png"/><Relationship Id="rId155" Type="http://schemas.openxmlformats.org/officeDocument/2006/relationships/image" Target="media/image113.png"/><Relationship Id="rId176" Type="http://schemas.openxmlformats.org/officeDocument/2006/relationships/footer" Target="footer23.xml"/><Relationship Id="rId197" Type="http://schemas.openxmlformats.org/officeDocument/2006/relationships/image" Target="media/image143.png"/><Relationship Id="rId201" Type="http://schemas.openxmlformats.org/officeDocument/2006/relationships/header" Target="header25.xml"/><Relationship Id="rId222" Type="http://schemas.openxmlformats.org/officeDocument/2006/relationships/header" Target="header29.xml"/><Relationship Id="rId243" Type="http://schemas.openxmlformats.org/officeDocument/2006/relationships/header" Target="header35.xml"/><Relationship Id="rId17" Type="http://schemas.openxmlformats.org/officeDocument/2006/relationships/image" Target="media/image5.png"/><Relationship Id="rId38" Type="http://schemas.openxmlformats.org/officeDocument/2006/relationships/image" Target="media/image20.png"/><Relationship Id="rId59" Type="http://schemas.openxmlformats.org/officeDocument/2006/relationships/header" Target="header7.xml"/><Relationship Id="rId103" Type="http://schemas.openxmlformats.org/officeDocument/2006/relationships/image" Target="media/image73.png"/><Relationship Id="rId124" Type="http://schemas.openxmlformats.org/officeDocument/2006/relationships/image" Target="media/image82.png"/><Relationship Id="rId70" Type="http://schemas.openxmlformats.org/officeDocument/2006/relationships/footer" Target="footer10.xml"/><Relationship Id="rId91" Type="http://schemas.openxmlformats.org/officeDocument/2006/relationships/image" Target="media/image61.png"/><Relationship Id="rId145" Type="http://schemas.openxmlformats.org/officeDocument/2006/relationships/image" Target="media/image103.png"/><Relationship Id="rId166" Type="http://schemas.openxmlformats.org/officeDocument/2006/relationships/footer" Target="footer20.xml"/><Relationship Id="rId187" Type="http://schemas.openxmlformats.org/officeDocument/2006/relationships/image" Target="media/image133.png"/><Relationship Id="rId1" Type="http://schemas.openxmlformats.org/officeDocument/2006/relationships/numbering" Target="numbering.xml"/><Relationship Id="rId212" Type="http://schemas.openxmlformats.org/officeDocument/2006/relationships/image" Target="media/image152.png"/><Relationship Id="rId233" Type="http://schemas.openxmlformats.org/officeDocument/2006/relationships/image" Target="media/image167.png"/><Relationship Id="rId28" Type="http://schemas.openxmlformats.org/officeDocument/2006/relationships/image" Target="media/image10.png"/><Relationship Id="rId49" Type="http://schemas.openxmlformats.org/officeDocument/2006/relationships/image" Target="media/image31.png"/><Relationship Id="rId114" Type="http://schemas.openxmlformats.org/officeDocument/2006/relationships/header" Target="header16.xml"/><Relationship Id="rId60" Type="http://schemas.openxmlformats.org/officeDocument/2006/relationships/header" Target="header8.xml"/><Relationship Id="rId81" Type="http://schemas.openxmlformats.org/officeDocument/2006/relationships/image" Target="media/image51.png"/><Relationship Id="rId135" Type="http://schemas.openxmlformats.org/officeDocument/2006/relationships/image" Target="media/image93.png"/><Relationship Id="rId156" Type="http://schemas.openxmlformats.org/officeDocument/2006/relationships/image" Target="media/image114.png"/><Relationship Id="rId177" Type="http://schemas.openxmlformats.org/officeDocument/2006/relationships/header" Target="header24.xml"/><Relationship Id="rId198" Type="http://schemas.openxmlformats.org/officeDocument/2006/relationships/image" Target="media/image144.png"/><Relationship Id="rId202" Type="http://schemas.openxmlformats.org/officeDocument/2006/relationships/header" Target="header26.xml"/><Relationship Id="rId223" Type="http://schemas.openxmlformats.org/officeDocument/2006/relationships/footer" Target="footer28.xml"/><Relationship Id="rId244" Type="http://schemas.openxmlformats.org/officeDocument/2006/relationships/footer" Target="footer34.xml"/><Relationship Id="rId18" Type="http://schemas.openxmlformats.org/officeDocument/2006/relationships/image" Target="media/image6.png"/><Relationship Id="rId39" Type="http://schemas.openxmlformats.org/officeDocument/2006/relationships/image" Target="media/image21.png"/><Relationship Id="rId50" Type="http://schemas.openxmlformats.org/officeDocument/2006/relationships/image" Target="media/image32.png"/><Relationship Id="rId104" Type="http://schemas.openxmlformats.org/officeDocument/2006/relationships/image" Target="media/image74.png"/><Relationship Id="rId125" Type="http://schemas.openxmlformats.org/officeDocument/2006/relationships/image" Target="media/image83.png"/><Relationship Id="rId146" Type="http://schemas.openxmlformats.org/officeDocument/2006/relationships/image" Target="media/image104.png"/><Relationship Id="rId167" Type="http://schemas.openxmlformats.org/officeDocument/2006/relationships/header" Target="header21.xml"/><Relationship Id="rId188" Type="http://schemas.openxmlformats.org/officeDocument/2006/relationships/image" Target="media/image134.png"/><Relationship Id="rId71" Type="http://schemas.openxmlformats.org/officeDocument/2006/relationships/footer" Target="footer11.xml"/><Relationship Id="rId92" Type="http://schemas.openxmlformats.org/officeDocument/2006/relationships/image" Target="media/image62.png"/><Relationship Id="rId213" Type="http://schemas.openxmlformats.org/officeDocument/2006/relationships/image" Target="media/image153.png"/><Relationship Id="rId234" Type="http://schemas.openxmlformats.org/officeDocument/2006/relationships/image" Target="media/image168.png"/><Relationship Id="rId2" Type="http://schemas.openxmlformats.org/officeDocument/2006/relationships/styles" Target="styles.xml"/><Relationship Id="rId29" Type="http://schemas.openxmlformats.org/officeDocument/2006/relationships/image" Target="media/image11.png"/><Relationship Id="rId40" Type="http://schemas.openxmlformats.org/officeDocument/2006/relationships/image" Target="media/image22.png"/><Relationship Id="rId115" Type="http://schemas.openxmlformats.org/officeDocument/2006/relationships/header" Target="header17.xml"/><Relationship Id="rId136" Type="http://schemas.openxmlformats.org/officeDocument/2006/relationships/image" Target="media/image94.png"/><Relationship Id="rId157" Type="http://schemas.openxmlformats.org/officeDocument/2006/relationships/image" Target="media/image115.png"/><Relationship Id="rId178" Type="http://schemas.openxmlformats.org/officeDocument/2006/relationships/footer" Target="footer24.xml"/><Relationship Id="rId61" Type="http://schemas.openxmlformats.org/officeDocument/2006/relationships/footer" Target="footer7.xml"/><Relationship Id="rId82" Type="http://schemas.openxmlformats.org/officeDocument/2006/relationships/image" Target="media/image52.png"/><Relationship Id="rId199" Type="http://schemas.openxmlformats.org/officeDocument/2006/relationships/image" Target="media/image145.png"/><Relationship Id="rId203" Type="http://schemas.openxmlformats.org/officeDocument/2006/relationships/footer" Target="footer25.xml"/><Relationship Id="rId19" Type="http://schemas.openxmlformats.org/officeDocument/2006/relationships/image" Target="media/image7.png"/><Relationship Id="rId224" Type="http://schemas.openxmlformats.org/officeDocument/2006/relationships/footer" Target="footer29.xml"/><Relationship Id="rId245" Type="http://schemas.openxmlformats.org/officeDocument/2006/relationships/footer" Target="footer35.xml"/><Relationship Id="rId30" Type="http://schemas.openxmlformats.org/officeDocument/2006/relationships/image" Target="media/image12.png"/><Relationship Id="rId105" Type="http://schemas.openxmlformats.org/officeDocument/2006/relationships/header" Target="header13.xml"/><Relationship Id="rId126" Type="http://schemas.openxmlformats.org/officeDocument/2006/relationships/image" Target="media/image84.png"/><Relationship Id="rId147" Type="http://schemas.openxmlformats.org/officeDocument/2006/relationships/image" Target="media/image105.png"/><Relationship Id="rId168" Type="http://schemas.openxmlformats.org/officeDocument/2006/relationships/footer" Target="footer21.xml"/><Relationship Id="rId51" Type="http://schemas.openxmlformats.org/officeDocument/2006/relationships/image" Target="media/image33.png"/><Relationship Id="rId72" Type="http://schemas.openxmlformats.org/officeDocument/2006/relationships/header" Target="header12.xml"/><Relationship Id="rId93" Type="http://schemas.openxmlformats.org/officeDocument/2006/relationships/image" Target="media/image63.png"/><Relationship Id="rId189" Type="http://schemas.openxmlformats.org/officeDocument/2006/relationships/image" Target="media/image135.png"/><Relationship Id="rId3" Type="http://schemas.openxmlformats.org/officeDocument/2006/relationships/settings" Target="settings.xml"/><Relationship Id="rId214" Type="http://schemas.openxmlformats.org/officeDocument/2006/relationships/image" Target="media/image154.png"/><Relationship Id="rId235" Type="http://schemas.openxmlformats.org/officeDocument/2006/relationships/image" Target="media/image169.png"/><Relationship Id="rId116" Type="http://schemas.openxmlformats.org/officeDocument/2006/relationships/footer" Target="footer16.xml"/><Relationship Id="rId137" Type="http://schemas.openxmlformats.org/officeDocument/2006/relationships/image" Target="media/image95.png"/><Relationship Id="rId158" Type="http://schemas.openxmlformats.org/officeDocument/2006/relationships/image" Target="media/image116.png"/><Relationship Id="rId20" Type="http://schemas.openxmlformats.org/officeDocument/2006/relationships/image" Target="media/image8.png"/><Relationship Id="rId41" Type="http://schemas.openxmlformats.org/officeDocument/2006/relationships/image" Target="media/image23.png"/><Relationship Id="rId62" Type="http://schemas.openxmlformats.org/officeDocument/2006/relationships/footer" Target="footer8.xml"/><Relationship Id="rId83" Type="http://schemas.openxmlformats.org/officeDocument/2006/relationships/image" Target="media/image53.png"/><Relationship Id="rId179" Type="http://schemas.openxmlformats.org/officeDocument/2006/relationships/image" Target="media/image125.png"/><Relationship Id="rId190" Type="http://schemas.openxmlformats.org/officeDocument/2006/relationships/image" Target="media/image136.png"/><Relationship Id="rId204" Type="http://schemas.openxmlformats.org/officeDocument/2006/relationships/footer" Target="footer26.xml"/><Relationship Id="rId225" Type="http://schemas.openxmlformats.org/officeDocument/2006/relationships/header" Target="header30.xml"/><Relationship Id="rId246" Type="http://schemas.openxmlformats.org/officeDocument/2006/relationships/header" Target="header36.xml"/><Relationship Id="rId106" Type="http://schemas.openxmlformats.org/officeDocument/2006/relationships/header" Target="header14.xml"/><Relationship Id="rId127" Type="http://schemas.openxmlformats.org/officeDocument/2006/relationships/image" Target="media/image85.png"/><Relationship Id="rId10" Type="http://schemas.openxmlformats.org/officeDocument/2006/relationships/footer" Target="footer2.xml"/><Relationship Id="rId31" Type="http://schemas.openxmlformats.org/officeDocument/2006/relationships/image" Target="media/image13.png"/><Relationship Id="rId52" Type="http://schemas.openxmlformats.org/officeDocument/2006/relationships/image" Target="media/image34.png"/><Relationship Id="rId73" Type="http://schemas.openxmlformats.org/officeDocument/2006/relationships/footer" Target="footer12.xml"/><Relationship Id="rId94" Type="http://schemas.openxmlformats.org/officeDocument/2006/relationships/image" Target="media/image64.png"/><Relationship Id="rId148" Type="http://schemas.openxmlformats.org/officeDocument/2006/relationships/image" Target="media/image106.png"/><Relationship Id="rId169" Type="http://schemas.openxmlformats.org/officeDocument/2006/relationships/image" Target="media/image12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74</Pages>
  <Words>12959</Words>
  <Characters>73870</Characters>
  <Application>Microsoft Office Word</Application>
  <DocSecurity>0</DocSecurity>
  <Lines>615</Lines>
  <Paragraphs>173</Paragraphs>
  <ScaleCrop>false</ScaleCrop>
  <Company/>
  <LinksUpToDate>false</LinksUpToDate>
  <CharactersWithSpaces>86656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cp:lastModifiedBy>Microsoft account</cp:lastModifiedBy>
  <cp:revision>2</cp:revision>
  <dcterms:created xsi:type="dcterms:W3CDTF">2022-02-15T12:08:00Z</dcterms:created>
  <dcterms:modified xsi:type="dcterms:W3CDTF">2022-02-15T12:08:00Z</dcterms:modified>
</cp:coreProperties>
</file>