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3D33" w:rsidRDefault="00BC3D33" w:rsidP="00B92321">
      <w:pPr>
        <w:spacing w:after="0" w:line="480" w:lineRule="auto"/>
        <w:jc w:val="center"/>
        <w:rPr>
          <w:rFonts w:ascii="Times New Roman" w:hAnsi="Times New Roman" w:cs="Times New Roman"/>
          <w:sz w:val="24"/>
          <w:szCs w:val="24"/>
          <w:lang w:val="en-GB"/>
        </w:rPr>
      </w:pPr>
    </w:p>
    <w:p w:rsidR="00B92321" w:rsidRDefault="00B92321" w:rsidP="00B92321">
      <w:pPr>
        <w:spacing w:after="0" w:line="480" w:lineRule="auto"/>
        <w:jc w:val="center"/>
        <w:rPr>
          <w:rFonts w:ascii="Times New Roman" w:hAnsi="Times New Roman" w:cs="Times New Roman"/>
          <w:sz w:val="24"/>
          <w:szCs w:val="24"/>
          <w:lang w:val="en-GB"/>
        </w:rPr>
      </w:pPr>
    </w:p>
    <w:p w:rsidR="00B92321" w:rsidRDefault="00B92321" w:rsidP="00B92321">
      <w:pPr>
        <w:spacing w:after="0" w:line="480" w:lineRule="auto"/>
        <w:jc w:val="center"/>
        <w:rPr>
          <w:rFonts w:ascii="Times New Roman" w:hAnsi="Times New Roman" w:cs="Times New Roman"/>
          <w:sz w:val="24"/>
          <w:szCs w:val="24"/>
          <w:lang w:val="en-GB"/>
        </w:rPr>
      </w:pPr>
    </w:p>
    <w:p w:rsidR="00B92321" w:rsidRDefault="00B92321" w:rsidP="00B92321">
      <w:pPr>
        <w:spacing w:after="0" w:line="480" w:lineRule="auto"/>
        <w:jc w:val="center"/>
        <w:rPr>
          <w:rFonts w:ascii="Times New Roman" w:hAnsi="Times New Roman" w:cs="Times New Roman"/>
          <w:sz w:val="24"/>
          <w:szCs w:val="24"/>
          <w:lang w:val="en-GB"/>
        </w:rPr>
      </w:pPr>
    </w:p>
    <w:p w:rsidR="0072029B" w:rsidRDefault="0072029B" w:rsidP="00B92321">
      <w:pPr>
        <w:spacing w:after="0" w:line="480" w:lineRule="auto"/>
        <w:jc w:val="center"/>
        <w:rPr>
          <w:rFonts w:ascii="Times New Roman" w:hAnsi="Times New Roman" w:cs="Times New Roman"/>
          <w:sz w:val="24"/>
          <w:szCs w:val="24"/>
          <w:lang w:val="en-GB"/>
        </w:rPr>
      </w:pPr>
    </w:p>
    <w:p w:rsidR="0072029B" w:rsidRDefault="0072029B" w:rsidP="00B92321">
      <w:pPr>
        <w:spacing w:after="0" w:line="480" w:lineRule="auto"/>
        <w:jc w:val="center"/>
        <w:rPr>
          <w:rFonts w:ascii="Times New Roman" w:hAnsi="Times New Roman" w:cs="Times New Roman"/>
          <w:sz w:val="24"/>
          <w:szCs w:val="24"/>
          <w:lang w:val="en-GB"/>
        </w:rPr>
      </w:pPr>
    </w:p>
    <w:p w:rsidR="00B92321" w:rsidRDefault="00B92321" w:rsidP="00B92321">
      <w:pPr>
        <w:spacing w:after="0" w:line="480" w:lineRule="auto"/>
        <w:jc w:val="center"/>
        <w:rPr>
          <w:rFonts w:ascii="Times New Roman" w:hAnsi="Times New Roman" w:cs="Times New Roman"/>
          <w:sz w:val="24"/>
          <w:szCs w:val="24"/>
          <w:lang w:val="en-GB"/>
        </w:rPr>
      </w:pPr>
    </w:p>
    <w:p w:rsidR="00B92321" w:rsidRPr="0072029B" w:rsidRDefault="00B92321" w:rsidP="00B92321">
      <w:pPr>
        <w:spacing w:after="0" w:line="480" w:lineRule="auto"/>
        <w:jc w:val="center"/>
        <w:rPr>
          <w:rFonts w:ascii="Times New Roman" w:hAnsi="Times New Roman" w:cs="Times New Roman"/>
          <w:b/>
          <w:sz w:val="24"/>
          <w:szCs w:val="24"/>
          <w:lang w:val="en-GB"/>
        </w:rPr>
      </w:pPr>
      <w:r w:rsidRPr="0072029B">
        <w:rPr>
          <w:rFonts w:ascii="Times New Roman" w:hAnsi="Times New Roman" w:cs="Times New Roman"/>
          <w:b/>
          <w:sz w:val="24"/>
          <w:szCs w:val="24"/>
          <w:lang w:val="en-GB"/>
        </w:rPr>
        <w:t>Health History</w:t>
      </w:r>
    </w:p>
    <w:p w:rsidR="00B92321" w:rsidRDefault="00B92321" w:rsidP="00B92321">
      <w:pPr>
        <w:spacing w:after="0" w:line="480" w:lineRule="auto"/>
        <w:jc w:val="center"/>
        <w:rPr>
          <w:rFonts w:ascii="Times New Roman" w:hAnsi="Times New Roman" w:cs="Times New Roman"/>
          <w:sz w:val="24"/>
          <w:szCs w:val="24"/>
          <w:lang w:val="en-GB"/>
        </w:rPr>
      </w:pPr>
    </w:p>
    <w:p w:rsidR="00B92321" w:rsidRDefault="00B92321" w:rsidP="00B92321">
      <w:pPr>
        <w:spacing w:after="0" w:line="48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Student</w:t>
      </w:r>
      <w:r w:rsidR="006B407F">
        <w:rPr>
          <w:rFonts w:ascii="Times New Roman" w:hAnsi="Times New Roman" w:cs="Times New Roman"/>
          <w:sz w:val="24"/>
          <w:szCs w:val="24"/>
          <w:lang w:val="en-GB"/>
        </w:rPr>
        <w:t>'</w:t>
      </w:r>
      <w:r>
        <w:rPr>
          <w:rFonts w:ascii="Times New Roman" w:hAnsi="Times New Roman" w:cs="Times New Roman"/>
          <w:sz w:val="24"/>
          <w:szCs w:val="24"/>
          <w:lang w:val="en-GB"/>
        </w:rPr>
        <w:t>s Name</w:t>
      </w:r>
    </w:p>
    <w:p w:rsidR="00B92321" w:rsidRDefault="00B92321" w:rsidP="00B92321">
      <w:pPr>
        <w:spacing w:after="0" w:line="48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University</w:t>
      </w:r>
    </w:p>
    <w:p w:rsidR="00B92321" w:rsidRDefault="00B92321" w:rsidP="00B92321">
      <w:pPr>
        <w:spacing w:after="0" w:line="48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Course</w:t>
      </w:r>
    </w:p>
    <w:p w:rsidR="00B92321" w:rsidRDefault="00B92321" w:rsidP="00B92321">
      <w:pPr>
        <w:spacing w:after="0" w:line="48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Professor</w:t>
      </w:r>
      <w:r w:rsidR="006B407F">
        <w:rPr>
          <w:rFonts w:ascii="Times New Roman" w:hAnsi="Times New Roman" w:cs="Times New Roman"/>
          <w:sz w:val="24"/>
          <w:szCs w:val="24"/>
          <w:lang w:val="en-GB"/>
        </w:rPr>
        <w:t>'</w:t>
      </w:r>
      <w:r>
        <w:rPr>
          <w:rFonts w:ascii="Times New Roman" w:hAnsi="Times New Roman" w:cs="Times New Roman"/>
          <w:sz w:val="24"/>
          <w:szCs w:val="24"/>
          <w:lang w:val="en-GB"/>
        </w:rPr>
        <w:t>s Name</w:t>
      </w:r>
    </w:p>
    <w:p w:rsidR="00B92321" w:rsidRDefault="00B92321" w:rsidP="00B92321">
      <w:pPr>
        <w:spacing w:after="0" w:line="48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 xml:space="preserve">Date </w:t>
      </w:r>
    </w:p>
    <w:p w:rsidR="00B92321" w:rsidRDefault="00B92321" w:rsidP="00B92321">
      <w:pPr>
        <w:spacing w:after="0" w:line="480" w:lineRule="auto"/>
        <w:jc w:val="center"/>
        <w:rPr>
          <w:rFonts w:ascii="Times New Roman" w:hAnsi="Times New Roman" w:cs="Times New Roman"/>
          <w:sz w:val="24"/>
          <w:szCs w:val="24"/>
          <w:lang w:val="en-GB"/>
        </w:rPr>
      </w:pPr>
    </w:p>
    <w:p w:rsidR="00B92321" w:rsidRDefault="00B92321" w:rsidP="00B92321">
      <w:pPr>
        <w:spacing w:after="0" w:line="480" w:lineRule="auto"/>
        <w:jc w:val="center"/>
        <w:rPr>
          <w:rFonts w:ascii="Times New Roman" w:hAnsi="Times New Roman" w:cs="Times New Roman"/>
          <w:sz w:val="24"/>
          <w:szCs w:val="24"/>
          <w:lang w:val="en-GB"/>
        </w:rPr>
      </w:pPr>
    </w:p>
    <w:p w:rsidR="007B5C15" w:rsidRDefault="007B5C15" w:rsidP="00B92321">
      <w:pPr>
        <w:spacing w:after="0" w:line="480" w:lineRule="auto"/>
        <w:jc w:val="center"/>
        <w:rPr>
          <w:rFonts w:ascii="Times New Roman" w:hAnsi="Times New Roman" w:cs="Times New Roman"/>
          <w:sz w:val="24"/>
          <w:szCs w:val="24"/>
          <w:lang w:val="en-GB"/>
        </w:rPr>
      </w:pPr>
    </w:p>
    <w:p w:rsidR="007B5C15" w:rsidRDefault="007B5C15" w:rsidP="00B92321">
      <w:pPr>
        <w:spacing w:after="0" w:line="480" w:lineRule="auto"/>
        <w:jc w:val="center"/>
        <w:rPr>
          <w:rFonts w:ascii="Times New Roman" w:hAnsi="Times New Roman" w:cs="Times New Roman"/>
          <w:sz w:val="24"/>
          <w:szCs w:val="24"/>
          <w:lang w:val="en-GB"/>
        </w:rPr>
      </w:pPr>
    </w:p>
    <w:p w:rsidR="007B5C15" w:rsidRDefault="007B5C15" w:rsidP="00B92321">
      <w:pPr>
        <w:spacing w:after="0" w:line="480" w:lineRule="auto"/>
        <w:jc w:val="center"/>
        <w:rPr>
          <w:rFonts w:ascii="Times New Roman" w:hAnsi="Times New Roman" w:cs="Times New Roman"/>
          <w:sz w:val="24"/>
          <w:szCs w:val="24"/>
          <w:lang w:val="en-GB"/>
        </w:rPr>
      </w:pPr>
    </w:p>
    <w:p w:rsidR="007B5C15" w:rsidRDefault="007B5C15" w:rsidP="00B92321">
      <w:pPr>
        <w:spacing w:after="0" w:line="480" w:lineRule="auto"/>
        <w:jc w:val="center"/>
        <w:rPr>
          <w:rFonts w:ascii="Times New Roman" w:hAnsi="Times New Roman" w:cs="Times New Roman"/>
          <w:sz w:val="24"/>
          <w:szCs w:val="24"/>
          <w:lang w:val="en-GB"/>
        </w:rPr>
      </w:pPr>
    </w:p>
    <w:p w:rsidR="007B5C15" w:rsidRDefault="007B5C15" w:rsidP="00B92321">
      <w:pPr>
        <w:spacing w:after="0" w:line="480" w:lineRule="auto"/>
        <w:jc w:val="center"/>
        <w:rPr>
          <w:rFonts w:ascii="Times New Roman" w:hAnsi="Times New Roman" w:cs="Times New Roman"/>
          <w:sz w:val="24"/>
          <w:szCs w:val="24"/>
          <w:lang w:val="en-GB"/>
        </w:rPr>
      </w:pPr>
    </w:p>
    <w:p w:rsidR="007B5C15" w:rsidRDefault="007B5C15" w:rsidP="00B92321">
      <w:pPr>
        <w:spacing w:after="0" w:line="480" w:lineRule="auto"/>
        <w:jc w:val="center"/>
        <w:rPr>
          <w:rFonts w:ascii="Times New Roman" w:hAnsi="Times New Roman" w:cs="Times New Roman"/>
          <w:sz w:val="24"/>
          <w:szCs w:val="24"/>
          <w:lang w:val="en-GB"/>
        </w:rPr>
      </w:pPr>
    </w:p>
    <w:p w:rsidR="007B5C15" w:rsidRDefault="007B5C15" w:rsidP="00B92321">
      <w:pPr>
        <w:spacing w:after="0" w:line="480" w:lineRule="auto"/>
        <w:jc w:val="center"/>
        <w:rPr>
          <w:rFonts w:ascii="Times New Roman" w:hAnsi="Times New Roman" w:cs="Times New Roman"/>
          <w:sz w:val="24"/>
          <w:szCs w:val="24"/>
          <w:lang w:val="en-GB"/>
        </w:rPr>
      </w:pPr>
    </w:p>
    <w:p w:rsidR="00996E9F" w:rsidRPr="00737016" w:rsidRDefault="007B5C15" w:rsidP="000025DD">
      <w:pPr>
        <w:spacing w:after="0" w:line="480" w:lineRule="auto"/>
        <w:jc w:val="both"/>
        <w:rPr>
          <w:rFonts w:ascii="Times New Roman" w:hAnsi="Times New Roman" w:cs="Times New Roman"/>
          <w:b/>
          <w:sz w:val="24"/>
          <w:szCs w:val="24"/>
          <w:lang w:val="en-GB"/>
        </w:rPr>
      </w:pPr>
      <w:r w:rsidRPr="00737016">
        <w:rPr>
          <w:rFonts w:ascii="Times New Roman" w:hAnsi="Times New Roman" w:cs="Times New Roman"/>
          <w:b/>
          <w:sz w:val="24"/>
          <w:szCs w:val="24"/>
          <w:lang w:val="en-GB"/>
        </w:rPr>
        <w:lastRenderedPageBreak/>
        <w:t xml:space="preserve">1. </w:t>
      </w:r>
      <w:r w:rsidR="00996E9F" w:rsidRPr="00737016">
        <w:rPr>
          <w:rFonts w:ascii="Times New Roman" w:hAnsi="Times New Roman" w:cs="Times New Roman"/>
          <w:b/>
          <w:sz w:val="24"/>
          <w:szCs w:val="24"/>
          <w:lang w:val="en-GB"/>
        </w:rPr>
        <w:t xml:space="preserve">Was the person willing to share the information? If they were not, what did you do to encourage </w:t>
      </w:r>
      <w:r w:rsidR="00B92321" w:rsidRPr="00737016">
        <w:rPr>
          <w:rFonts w:ascii="Times New Roman" w:hAnsi="Times New Roman" w:cs="Times New Roman"/>
          <w:b/>
          <w:sz w:val="24"/>
          <w:szCs w:val="24"/>
          <w:lang w:val="en-GB"/>
        </w:rPr>
        <w:t>them?</w:t>
      </w:r>
    </w:p>
    <w:p w:rsidR="00737016" w:rsidRDefault="00453119" w:rsidP="000025DD">
      <w:pPr>
        <w:spacing w:after="0" w:line="480" w:lineRule="auto"/>
        <w:ind w:firstLine="72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The person I chose for this health history assignment was </w:t>
      </w:r>
      <w:r w:rsidR="00360C2E">
        <w:rPr>
          <w:rFonts w:ascii="Times New Roman" w:hAnsi="Times New Roman" w:cs="Times New Roman"/>
          <w:sz w:val="24"/>
          <w:szCs w:val="24"/>
          <w:lang w:val="en-GB"/>
        </w:rPr>
        <w:t xml:space="preserve">my elder sister's friend. She was </w:t>
      </w:r>
      <w:r>
        <w:rPr>
          <w:rFonts w:ascii="Times New Roman" w:hAnsi="Times New Roman" w:cs="Times New Roman"/>
          <w:sz w:val="24"/>
          <w:szCs w:val="24"/>
          <w:lang w:val="en-GB"/>
        </w:rPr>
        <w:t>willing because I had informed her earlier about it</w:t>
      </w:r>
      <w:r w:rsidR="005F2812">
        <w:rPr>
          <w:rFonts w:ascii="Times New Roman" w:hAnsi="Times New Roman" w:cs="Times New Roman"/>
          <w:sz w:val="24"/>
          <w:szCs w:val="24"/>
          <w:lang w:val="en-GB"/>
        </w:rPr>
        <w:t>, explained that it was for my classwork, and assured her that the information she gave me would</w:t>
      </w:r>
      <w:r>
        <w:rPr>
          <w:rFonts w:ascii="Times New Roman" w:hAnsi="Times New Roman" w:cs="Times New Roman"/>
          <w:sz w:val="24"/>
          <w:szCs w:val="24"/>
          <w:lang w:val="en-GB"/>
        </w:rPr>
        <w:t xml:space="preserve"> remain anonymous. Therefore she</w:t>
      </w:r>
      <w:r w:rsidR="00737016" w:rsidRPr="00737016">
        <w:rPr>
          <w:rFonts w:ascii="Times New Roman" w:hAnsi="Times New Roman" w:cs="Times New Roman"/>
          <w:sz w:val="24"/>
          <w:szCs w:val="24"/>
          <w:lang w:val="en-GB"/>
        </w:rPr>
        <w:t xml:space="preserve"> had a high level of willingness and cooperation during the interview. </w:t>
      </w:r>
      <w:r>
        <w:rPr>
          <w:rFonts w:ascii="Times New Roman" w:hAnsi="Times New Roman" w:cs="Times New Roman"/>
          <w:sz w:val="24"/>
          <w:szCs w:val="24"/>
          <w:lang w:val="en-GB"/>
        </w:rPr>
        <w:t>We started the session by introducing myself to make her more comfortable and made a joke to release the tension and encourage her participation and openness. I also informed her</w:t>
      </w:r>
      <w:r w:rsidR="00737016" w:rsidRPr="00737016">
        <w:rPr>
          <w:rFonts w:ascii="Times New Roman" w:hAnsi="Times New Roman" w:cs="Times New Roman"/>
          <w:sz w:val="24"/>
          <w:szCs w:val="24"/>
          <w:lang w:val="en-GB"/>
        </w:rPr>
        <w:t xml:space="preserve"> of </w:t>
      </w:r>
      <w:r>
        <w:rPr>
          <w:rFonts w:ascii="Times New Roman" w:hAnsi="Times New Roman" w:cs="Times New Roman"/>
          <w:sz w:val="24"/>
          <w:szCs w:val="24"/>
          <w:lang w:val="en-GB"/>
        </w:rPr>
        <w:t>the aim of the entire exercise</w:t>
      </w:r>
      <w:r w:rsidR="005F2812">
        <w:rPr>
          <w:rFonts w:ascii="Times New Roman" w:hAnsi="Times New Roman" w:cs="Times New Roman"/>
          <w:sz w:val="24"/>
          <w:szCs w:val="24"/>
          <w:lang w:val="en-GB"/>
        </w:rPr>
        <w:t>. I</w:t>
      </w:r>
      <w:r>
        <w:rPr>
          <w:rFonts w:ascii="Times New Roman" w:hAnsi="Times New Roman" w:cs="Times New Roman"/>
          <w:sz w:val="24"/>
          <w:szCs w:val="24"/>
          <w:lang w:val="en-GB"/>
        </w:rPr>
        <w:t xml:space="preserve"> commenced the </w:t>
      </w:r>
      <w:r w:rsidR="008F7927">
        <w:rPr>
          <w:rFonts w:ascii="Times New Roman" w:hAnsi="Times New Roman" w:cs="Times New Roman"/>
          <w:sz w:val="24"/>
          <w:szCs w:val="24"/>
          <w:lang w:val="en-GB"/>
        </w:rPr>
        <w:t xml:space="preserve">interview </w:t>
      </w:r>
      <w:r w:rsidR="00737016" w:rsidRPr="00737016">
        <w:rPr>
          <w:rFonts w:ascii="Times New Roman" w:hAnsi="Times New Roman" w:cs="Times New Roman"/>
          <w:sz w:val="24"/>
          <w:szCs w:val="24"/>
          <w:lang w:val="en-GB"/>
        </w:rPr>
        <w:t>by adopting a very ki</w:t>
      </w:r>
      <w:r w:rsidR="008F7927">
        <w:rPr>
          <w:rFonts w:ascii="Times New Roman" w:hAnsi="Times New Roman" w:cs="Times New Roman"/>
          <w:sz w:val="24"/>
          <w:szCs w:val="24"/>
          <w:lang w:val="en-GB"/>
        </w:rPr>
        <w:t>nd tone, questioning my interviewee</w:t>
      </w:r>
      <w:r w:rsidR="00737016" w:rsidRPr="00737016">
        <w:rPr>
          <w:rFonts w:ascii="Times New Roman" w:hAnsi="Times New Roman" w:cs="Times New Roman"/>
          <w:sz w:val="24"/>
          <w:szCs w:val="24"/>
          <w:lang w:val="en-GB"/>
        </w:rPr>
        <w:t xml:space="preserve">, and </w:t>
      </w:r>
      <w:r w:rsidR="006B407F">
        <w:rPr>
          <w:rFonts w:ascii="Times New Roman" w:hAnsi="Times New Roman" w:cs="Times New Roman"/>
          <w:sz w:val="24"/>
          <w:szCs w:val="24"/>
          <w:lang w:val="en-GB"/>
        </w:rPr>
        <w:t>ensu</w:t>
      </w:r>
      <w:r>
        <w:rPr>
          <w:rFonts w:ascii="Times New Roman" w:hAnsi="Times New Roman" w:cs="Times New Roman"/>
          <w:sz w:val="24"/>
          <w:szCs w:val="24"/>
          <w:lang w:val="en-GB"/>
        </w:rPr>
        <w:t>ring that I sounded concerned</w:t>
      </w:r>
      <w:r w:rsidR="00737016" w:rsidRPr="00737016">
        <w:rPr>
          <w:rFonts w:ascii="Times New Roman" w:hAnsi="Times New Roman" w:cs="Times New Roman"/>
          <w:sz w:val="24"/>
          <w:szCs w:val="24"/>
          <w:lang w:val="en-GB"/>
        </w:rPr>
        <w:t xml:space="preserve">. </w:t>
      </w:r>
      <w:r w:rsidR="00EF1EEF">
        <w:rPr>
          <w:rFonts w:ascii="Times New Roman" w:hAnsi="Times New Roman" w:cs="Times New Roman"/>
          <w:sz w:val="24"/>
          <w:szCs w:val="24"/>
          <w:lang w:val="en-GB"/>
        </w:rPr>
        <w:t>She went ahead to introduce herself</w:t>
      </w:r>
      <w:r w:rsidR="005F2812">
        <w:rPr>
          <w:rFonts w:ascii="Times New Roman" w:hAnsi="Times New Roman" w:cs="Times New Roman"/>
          <w:sz w:val="24"/>
          <w:szCs w:val="24"/>
          <w:lang w:val="en-GB"/>
        </w:rPr>
        <w:t>,</w:t>
      </w:r>
      <w:r w:rsidR="00EF1EEF">
        <w:rPr>
          <w:rFonts w:ascii="Times New Roman" w:hAnsi="Times New Roman" w:cs="Times New Roman"/>
          <w:sz w:val="24"/>
          <w:szCs w:val="24"/>
          <w:lang w:val="en-GB"/>
        </w:rPr>
        <w:t xml:space="preserve"> mentioning her age and marital status.</w:t>
      </w:r>
    </w:p>
    <w:p w:rsidR="007B5C15" w:rsidRPr="00737016" w:rsidRDefault="007B5C15" w:rsidP="000025DD">
      <w:pPr>
        <w:spacing w:after="0" w:line="480" w:lineRule="auto"/>
        <w:jc w:val="both"/>
        <w:rPr>
          <w:rFonts w:ascii="Times New Roman" w:hAnsi="Times New Roman" w:cs="Times New Roman"/>
          <w:b/>
          <w:sz w:val="24"/>
          <w:szCs w:val="24"/>
        </w:rPr>
      </w:pPr>
      <w:r w:rsidRPr="00737016">
        <w:rPr>
          <w:rFonts w:ascii="Times New Roman" w:hAnsi="Times New Roman" w:cs="Times New Roman"/>
          <w:b/>
          <w:sz w:val="24"/>
          <w:szCs w:val="24"/>
        </w:rPr>
        <w:t>2. Was there any part of the interview that was more challenging? If so, what part and how did you deal with it?</w:t>
      </w:r>
    </w:p>
    <w:p w:rsidR="00737016" w:rsidRDefault="00453119" w:rsidP="000025DD">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The most challenging part of th</w:t>
      </w:r>
      <w:r w:rsidR="008F7927">
        <w:rPr>
          <w:rFonts w:ascii="Times New Roman" w:hAnsi="Times New Roman" w:cs="Times New Roman"/>
          <w:sz w:val="24"/>
          <w:szCs w:val="24"/>
        </w:rPr>
        <w:t xml:space="preserve">e interview </w:t>
      </w:r>
      <w:r w:rsidR="0035657A">
        <w:rPr>
          <w:rFonts w:ascii="Times New Roman" w:hAnsi="Times New Roman" w:cs="Times New Roman"/>
          <w:sz w:val="24"/>
          <w:szCs w:val="24"/>
        </w:rPr>
        <w:t>was when my interviewee</w:t>
      </w:r>
      <w:r>
        <w:rPr>
          <w:rFonts w:ascii="Times New Roman" w:hAnsi="Times New Roman" w:cs="Times New Roman"/>
          <w:sz w:val="24"/>
          <w:szCs w:val="24"/>
        </w:rPr>
        <w:t xml:space="preserve"> mentioned she had a history of depression and anxiety</w:t>
      </w:r>
      <w:r w:rsidR="005F2812">
        <w:rPr>
          <w:rFonts w:ascii="Times New Roman" w:hAnsi="Times New Roman" w:cs="Times New Roman"/>
          <w:sz w:val="24"/>
          <w:szCs w:val="24"/>
        </w:rPr>
        <w:t>,</w:t>
      </w:r>
      <w:r>
        <w:rPr>
          <w:rFonts w:ascii="Times New Roman" w:hAnsi="Times New Roman" w:cs="Times New Roman"/>
          <w:sz w:val="24"/>
          <w:szCs w:val="24"/>
        </w:rPr>
        <w:t xml:space="preserve"> and through therapy</w:t>
      </w:r>
      <w:r w:rsidR="005F2812">
        <w:rPr>
          <w:rFonts w:ascii="Times New Roman" w:hAnsi="Times New Roman" w:cs="Times New Roman"/>
          <w:sz w:val="24"/>
          <w:szCs w:val="24"/>
        </w:rPr>
        <w:t>,</w:t>
      </w:r>
      <w:r w:rsidR="0035657A">
        <w:rPr>
          <w:rFonts w:ascii="Times New Roman" w:hAnsi="Times New Roman" w:cs="Times New Roman"/>
          <w:sz w:val="24"/>
          <w:szCs w:val="24"/>
        </w:rPr>
        <w:t xml:space="preserve"> she became better. </w:t>
      </w:r>
      <w:bookmarkStart w:id="0" w:name="_GoBack"/>
      <w:bookmarkEnd w:id="0"/>
      <w:r>
        <w:rPr>
          <w:rFonts w:ascii="Times New Roman" w:hAnsi="Times New Roman" w:cs="Times New Roman"/>
          <w:sz w:val="24"/>
          <w:szCs w:val="24"/>
        </w:rPr>
        <w:t>However, she feels that she can relapse due to her recent diagnosis of endometrial cancer</w:t>
      </w:r>
      <w:r w:rsidR="005F2812">
        <w:rPr>
          <w:rFonts w:ascii="Times New Roman" w:hAnsi="Times New Roman" w:cs="Times New Roman"/>
          <w:sz w:val="24"/>
          <w:szCs w:val="24"/>
        </w:rPr>
        <w:t>,</w:t>
      </w:r>
      <w:r>
        <w:rPr>
          <w:rFonts w:ascii="Times New Roman" w:hAnsi="Times New Roman" w:cs="Times New Roman"/>
          <w:sz w:val="24"/>
          <w:szCs w:val="24"/>
        </w:rPr>
        <w:t xml:space="preserve"> which she has not told her husband as they have been eagerly trying for a baby. She states that her major fear of her depression reoccurrence emanates from the fact that her maternal grandfather had melancholy and committed suicide. This was a sad and deep </w:t>
      </w:r>
      <w:r w:rsidR="005F2812">
        <w:rPr>
          <w:rFonts w:ascii="Times New Roman" w:hAnsi="Times New Roman" w:cs="Times New Roman"/>
          <w:sz w:val="24"/>
          <w:szCs w:val="24"/>
        </w:rPr>
        <w:t>interview moment</w:t>
      </w:r>
      <w:r>
        <w:rPr>
          <w:rFonts w:ascii="Times New Roman" w:hAnsi="Times New Roman" w:cs="Times New Roman"/>
          <w:sz w:val="24"/>
          <w:szCs w:val="24"/>
        </w:rPr>
        <w:t xml:space="preserve"> that I had not anticipated. I told the patient I underst</w:t>
      </w:r>
      <w:r w:rsidR="005F2812">
        <w:rPr>
          <w:rFonts w:ascii="Times New Roman" w:hAnsi="Times New Roman" w:cs="Times New Roman"/>
          <w:sz w:val="24"/>
          <w:szCs w:val="24"/>
        </w:rPr>
        <w:t>oo</w:t>
      </w:r>
      <w:r>
        <w:rPr>
          <w:rFonts w:ascii="Times New Roman" w:hAnsi="Times New Roman" w:cs="Times New Roman"/>
          <w:sz w:val="24"/>
          <w:szCs w:val="24"/>
        </w:rPr>
        <w:t>d her fears</w:t>
      </w:r>
      <w:r w:rsidR="005F2812">
        <w:rPr>
          <w:rFonts w:ascii="Times New Roman" w:hAnsi="Times New Roman" w:cs="Times New Roman"/>
          <w:sz w:val="24"/>
          <w:szCs w:val="24"/>
        </w:rPr>
        <w:t>,</w:t>
      </w:r>
      <w:r>
        <w:rPr>
          <w:rFonts w:ascii="Times New Roman" w:hAnsi="Times New Roman" w:cs="Times New Roman"/>
          <w:sz w:val="24"/>
          <w:szCs w:val="24"/>
        </w:rPr>
        <w:t xml:space="preserve"> and as a way of consoling her</w:t>
      </w:r>
      <w:r w:rsidR="005F2812">
        <w:rPr>
          <w:rFonts w:ascii="Times New Roman" w:hAnsi="Times New Roman" w:cs="Times New Roman"/>
          <w:sz w:val="24"/>
          <w:szCs w:val="24"/>
        </w:rPr>
        <w:t>,</w:t>
      </w:r>
      <w:r>
        <w:rPr>
          <w:rFonts w:ascii="Times New Roman" w:hAnsi="Times New Roman" w:cs="Times New Roman"/>
          <w:sz w:val="24"/>
          <w:szCs w:val="24"/>
        </w:rPr>
        <w:t xml:space="preserve"> I held her hand and noticed some cuts on her wrist. We paused for a while to let the </w:t>
      </w:r>
      <w:r w:rsidR="005F2812">
        <w:rPr>
          <w:rFonts w:ascii="Times New Roman" w:hAnsi="Times New Roman" w:cs="Times New Roman"/>
          <w:sz w:val="24"/>
          <w:szCs w:val="24"/>
        </w:rPr>
        <w:t>interview temperature cool and continued</w:t>
      </w:r>
      <w:r>
        <w:rPr>
          <w:rFonts w:ascii="Times New Roman" w:hAnsi="Times New Roman" w:cs="Times New Roman"/>
          <w:sz w:val="24"/>
          <w:szCs w:val="24"/>
        </w:rPr>
        <w:t xml:space="preserve">. I told her how brave she was to talk about her health to me and encouraged her to talk to her husband about her diagnosis. This will help her husband to walk with her through the journey and offer her support which might help eliminate the reoccurrence of her depression which </w:t>
      </w:r>
      <w:r w:rsidR="005F2812">
        <w:rPr>
          <w:rFonts w:ascii="Times New Roman" w:hAnsi="Times New Roman" w:cs="Times New Roman"/>
          <w:sz w:val="24"/>
          <w:szCs w:val="24"/>
        </w:rPr>
        <w:t xml:space="preserve">is </w:t>
      </w:r>
      <w:r>
        <w:rPr>
          <w:rFonts w:ascii="Times New Roman" w:hAnsi="Times New Roman" w:cs="Times New Roman"/>
          <w:sz w:val="24"/>
          <w:szCs w:val="24"/>
        </w:rPr>
        <w:t>her major fear.</w:t>
      </w:r>
      <w:r>
        <w:rPr>
          <w:rFonts w:ascii="Times New Roman" w:hAnsi="Times New Roman" w:cs="Times New Roman"/>
          <w:sz w:val="24"/>
          <w:szCs w:val="24"/>
        </w:rPr>
        <w:tab/>
      </w:r>
    </w:p>
    <w:p w:rsidR="00737016" w:rsidRPr="00737016" w:rsidRDefault="00737016" w:rsidP="000025DD">
      <w:pPr>
        <w:spacing w:after="0" w:line="480" w:lineRule="auto"/>
        <w:jc w:val="both"/>
        <w:rPr>
          <w:rFonts w:ascii="Times New Roman" w:hAnsi="Times New Roman" w:cs="Times New Roman"/>
          <w:b/>
          <w:sz w:val="24"/>
          <w:szCs w:val="24"/>
        </w:rPr>
      </w:pPr>
      <w:r w:rsidRPr="00737016">
        <w:rPr>
          <w:rFonts w:ascii="Times New Roman" w:hAnsi="Times New Roman" w:cs="Times New Roman"/>
          <w:b/>
          <w:sz w:val="24"/>
          <w:szCs w:val="24"/>
        </w:rPr>
        <w:lastRenderedPageBreak/>
        <w:t>3. How comfortable were you taking a health history?</w:t>
      </w:r>
    </w:p>
    <w:p w:rsidR="00737016" w:rsidRDefault="00737016" w:rsidP="000025DD">
      <w:pPr>
        <w:spacing w:after="0" w:line="480" w:lineRule="auto"/>
        <w:ind w:firstLine="720"/>
        <w:jc w:val="both"/>
        <w:rPr>
          <w:rFonts w:ascii="Times New Roman" w:hAnsi="Times New Roman" w:cs="Times New Roman"/>
          <w:sz w:val="24"/>
          <w:szCs w:val="24"/>
        </w:rPr>
      </w:pPr>
      <w:r w:rsidRPr="00737016">
        <w:rPr>
          <w:rFonts w:ascii="Times New Roman" w:hAnsi="Times New Roman" w:cs="Times New Roman"/>
          <w:sz w:val="24"/>
          <w:szCs w:val="24"/>
        </w:rPr>
        <w:t xml:space="preserve">I </w:t>
      </w:r>
      <w:r w:rsidR="001641A7">
        <w:rPr>
          <w:rFonts w:ascii="Times New Roman" w:hAnsi="Times New Roman" w:cs="Times New Roman"/>
          <w:sz w:val="24"/>
          <w:szCs w:val="24"/>
        </w:rPr>
        <w:t>made sure to make myself comfortable with the interview to encourage an open and safe space for both of us</w:t>
      </w:r>
      <w:r w:rsidR="005F2812">
        <w:rPr>
          <w:rFonts w:ascii="Times New Roman" w:hAnsi="Times New Roman" w:cs="Times New Roman"/>
          <w:sz w:val="24"/>
          <w:szCs w:val="24"/>
        </w:rPr>
        <w:t>,</w:t>
      </w:r>
      <w:r w:rsidR="001641A7">
        <w:rPr>
          <w:rFonts w:ascii="Times New Roman" w:hAnsi="Times New Roman" w:cs="Times New Roman"/>
          <w:sz w:val="24"/>
          <w:szCs w:val="24"/>
        </w:rPr>
        <w:t xml:space="preserve"> which enabled me to obtain and observe a lot from my interviewee. </w:t>
      </w:r>
      <w:r w:rsidRPr="00737016">
        <w:rPr>
          <w:rFonts w:ascii="Times New Roman" w:hAnsi="Times New Roman" w:cs="Times New Roman"/>
          <w:sz w:val="24"/>
          <w:szCs w:val="24"/>
        </w:rPr>
        <w:t xml:space="preserve">I paid close attention to each stage and step of the interview-planning milestone. I followed </w:t>
      </w:r>
      <w:r w:rsidR="006B407F">
        <w:rPr>
          <w:rFonts w:ascii="Times New Roman" w:hAnsi="Times New Roman" w:cs="Times New Roman"/>
          <w:sz w:val="24"/>
          <w:szCs w:val="24"/>
        </w:rPr>
        <w:t>several measures</w:t>
      </w:r>
      <w:r w:rsidRPr="00737016">
        <w:rPr>
          <w:rFonts w:ascii="Times New Roman" w:hAnsi="Times New Roman" w:cs="Times New Roman"/>
          <w:sz w:val="24"/>
          <w:szCs w:val="24"/>
        </w:rPr>
        <w:t xml:space="preserve"> necessary to succeed when taking a relevant health history since I was </w:t>
      </w:r>
      <w:r w:rsidR="006B407F">
        <w:rPr>
          <w:rFonts w:ascii="Times New Roman" w:hAnsi="Times New Roman" w:cs="Times New Roman"/>
          <w:sz w:val="24"/>
          <w:szCs w:val="24"/>
        </w:rPr>
        <w:t>high</w:t>
      </w:r>
      <w:r w:rsidRPr="00737016">
        <w:rPr>
          <w:rFonts w:ascii="Times New Roman" w:hAnsi="Times New Roman" w:cs="Times New Roman"/>
          <w:sz w:val="24"/>
          <w:szCs w:val="24"/>
        </w:rPr>
        <w:t>ly motivated to develop a</w:t>
      </w:r>
      <w:r w:rsidR="005F2812">
        <w:rPr>
          <w:rFonts w:ascii="Times New Roman" w:hAnsi="Times New Roman" w:cs="Times New Roman"/>
          <w:sz w:val="24"/>
          <w:szCs w:val="24"/>
        </w:rPr>
        <w:t xml:space="preserve"> formal interperson</w:t>
      </w:r>
      <w:r w:rsidR="001641A7">
        <w:rPr>
          <w:rFonts w:ascii="Times New Roman" w:hAnsi="Times New Roman" w:cs="Times New Roman"/>
          <w:sz w:val="24"/>
          <w:szCs w:val="24"/>
        </w:rPr>
        <w:t>al</w:t>
      </w:r>
      <w:r w:rsidRPr="00737016">
        <w:rPr>
          <w:rFonts w:ascii="Times New Roman" w:hAnsi="Times New Roman" w:cs="Times New Roman"/>
          <w:sz w:val="24"/>
          <w:szCs w:val="24"/>
        </w:rPr>
        <w:t xml:space="preserve"> relationship with my interviewee. This motivatio</w:t>
      </w:r>
      <w:r w:rsidR="001641A7">
        <w:rPr>
          <w:rFonts w:ascii="Times New Roman" w:hAnsi="Times New Roman" w:cs="Times New Roman"/>
          <w:sz w:val="24"/>
          <w:szCs w:val="24"/>
        </w:rPr>
        <w:t>n came from the fact that I have worked in the healthcare industry before</w:t>
      </w:r>
      <w:r w:rsidRPr="00737016">
        <w:rPr>
          <w:rFonts w:ascii="Times New Roman" w:hAnsi="Times New Roman" w:cs="Times New Roman"/>
          <w:sz w:val="24"/>
          <w:szCs w:val="24"/>
        </w:rPr>
        <w:t xml:space="preserve">. </w:t>
      </w:r>
      <w:r w:rsidR="001641A7" w:rsidRPr="001641A7">
        <w:rPr>
          <w:rFonts w:ascii="Times New Roman" w:hAnsi="Times New Roman" w:cs="Times New Roman"/>
          <w:sz w:val="24"/>
          <w:szCs w:val="24"/>
        </w:rPr>
        <w:t xml:space="preserve">Because I was so at ease in the situation, I </w:t>
      </w:r>
      <w:r w:rsidR="005F2812">
        <w:rPr>
          <w:rFonts w:ascii="Times New Roman" w:hAnsi="Times New Roman" w:cs="Times New Roman"/>
          <w:sz w:val="24"/>
          <w:szCs w:val="24"/>
        </w:rPr>
        <w:t>offer</w:t>
      </w:r>
      <w:r w:rsidR="00360C2E">
        <w:rPr>
          <w:rFonts w:ascii="Times New Roman" w:hAnsi="Times New Roman" w:cs="Times New Roman"/>
          <w:sz w:val="24"/>
          <w:szCs w:val="24"/>
        </w:rPr>
        <w:t>ed</w:t>
      </w:r>
      <w:r w:rsidR="005F2812">
        <w:rPr>
          <w:rFonts w:ascii="Times New Roman" w:hAnsi="Times New Roman" w:cs="Times New Roman"/>
          <w:sz w:val="24"/>
          <w:szCs w:val="24"/>
        </w:rPr>
        <w:t xml:space="preserve"> both of us a brief pause for some time to think over what we had discussed</w:t>
      </w:r>
      <w:r w:rsidR="001641A7">
        <w:rPr>
          <w:rFonts w:ascii="Times New Roman" w:hAnsi="Times New Roman" w:cs="Times New Roman"/>
          <w:sz w:val="24"/>
          <w:szCs w:val="24"/>
        </w:rPr>
        <w:t xml:space="preserve"> before we concluded</w:t>
      </w:r>
      <w:r w:rsidR="00360C2E">
        <w:rPr>
          <w:rFonts w:ascii="Times New Roman" w:hAnsi="Times New Roman" w:cs="Times New Roman"/>
          <w:sz w:val="24"/>
          <w:szCs w:val="24"/>
        </w:rPr>
        <w:t>.</w:t>
      </w:r>
      <w:r w:rsidR="001641A7" w:rsidRPr="001641A7">
        <w:rPr>
          <w:rFonts w:ascii="Times New Roman" w:hAnsi="Times New Roman" w:cs="Times New Roman"/>
          <w:sz w:val="24"/>
          <w:szCs w:val="24"/>
        </w:rPr>
        <w:t xml:space="preserve"> I </w:t>
      </w:r>
      <w:r w:rsidR="005F2812">
        <w:rPr>
          <w:rFonts w:ascii="Times New Roman" w:hAnsi="Times New Roman" w:cs="Times New Roman"/>
          <w:sz w:val="24"/>
          <w:szCs w:val="24"/>
        </w:rPr>
        <w:t xml:space="preserve">also reviewed </w:t>
      </w:r>
      <w:r w:rsidR="00360C2E">
        <w:rPr>
          <w:rFonts w:ascii="Times New Roman" w:hAnsi="Times New Roman" w:cs="Times New Roman"/>
          <w:sz w:val="24"/>
          <w:szCs w:val="24"/>
        </w:rPr>
        <w:t>my interviewee's information</w:t>
      </w:r>
      <w:r w:rsidR="001641A7" w:rsidRPr="001641A7">
        <w:rPr>
          <w:rFonts w:ascii="Times New Roman" w:hAnsi="Times New Roman" w:cs="Times New Roman"/>
          <w:sz w:val="24"/>
          <w:szCs w:val="24"/>
        </w:rPr>
        <w:t>, which ena</w:t>
      </w:r>
      <w:r w:rsidR="001641A7">
        <w:rPr>
          <w:rFonts w:ascii="Times New Roman" w:hAnsi="Times New Roman" w:cs="Times New Roman"/>
          <w:sz w:val="24"/>
          <w:szCs w:val="24"/>
        </w:rPr>
        <w:t xml:space="preserve">bled me to make a relevant conclusion </w:t>
      </w:r>
      <w:r w:rsidR="00360C2E">
        <w:rPr>
          <w:rFonts w:ascii="Times New Roman" w:hAnsi="Times New Roman" w:cs="Times New Roman"/>
          <w:sz w:val="24"/>
          <w:szCs w:val="24"/>
        </w:rPr>
        <w:t>concerning</w:t>
      </w:r>
      <w:r w:rsidR="001641A7" w:rsidRPr="001641A7">
        <w:rPr>
          <w:rFonts w:ascii="Times New Roman" w:hAnsi="Times New Roman" w:cs="Times New Roman"/>
          <w:sz w:val="24"/>
          <w:szCs w:val="24"/>
        </w:rPr>
        <w:t xml:space="preserve"> the interview. In addition</w:t>
      </w:r>
      <w:r w:rsidR="005F2812">
        <w:rPr>
          <w:rFonts w:ascii="Times New Roman" w:hAnsi="Times New Roman" w:cs="Times New Roman"/>
          <w:sz w:val="24"/>
          <w:szCs w:val="24"/>
        </w:rPr>
        <w:t>, I analyzed the patient's physical and behavioral characteristics,</w:t>
      </w:r>
      <w:r w:rsidR="001641A7">
        <w:rPr>
          <w:rFonts w:ascii="Times New Roman" w:hAnsi="Times New Roman" w:cs="Times New Roman"/>
          <w:sz w:val="24"/>
          <w:szCs w:val="24"/>
        </w:rPr>
        <w:t xml:space="preserve"> which signified that they had either relapsed into depression or s</w:t>
      </w:r>
      <w:r w:rsidR="005F2812">
        <w:rPr>
          <w:rFonts w:ascii="Times New Roman" w:hAnsi="Times New Roman" w:cs="Times New Roman"/>
          <w:sz w:val="24"/>
          <w:szCs w:val="24"/>
        </w:rPr>
        <w:t>omeone was abusing her</w:t>
      </w:r>
      <w:r w:rsidR="001641A7" w:rsidRPr="001641A7">
        <w:rPr>
          <w:rFonts w:ascii="Times New Roman" w:hAnsi="Times New Roman" w:cs="Times New Roman"/>
          <w:sz w:val="24"/>
          <w:szCs w:val="24"/>
        </w:rPr>
        <w:t>.</w:t>
      </w:r>
    </w:p>
    <w:p w:rsidR="00737016" w:rsidRPr="00737016" w:rsidRDefault="00737016" w:rsidP="000025DD">
      <w:pPr>
        <w:spacing w:after="0" w:line="480" w:lineRule="auto"/>
        <w:jc w:val="both"/>
        <w:rPr>
          <w:rFonts w:ascii="Times New Roman" w:hAnsi="Times New Roman" w:cs="Times New Roman"/>
          <w:b/>
          <w:sz w:val="24"/>
          <w:szCs w:val="24"/>
        </w:rPr>
      </w:pPr>
      <w:r w:rsidRPr="00737016">
        <w:rPr>
          <w:rFonts w:ascii="Times New Roman" w:hAnsi="Times New Roman" w:cs="Times New Roman"/>
          <w:b/>
          <w:sz w:val="24"/>
          <w:szCs w:val="24"/>
        </w:rPr>
        <w:t xml:space="preserve">4. What interviewing techniques did you use? Were </w:t>
      </w:r>
      <w:r w:rsidR="006B407F">
        <w:rPr>
          <w:rFonts w:ascii="Times New Roman" w:hAnsi="Times New Roman" w:cs="Times New Roman"/>
          <w:b/>
          <w:sz w:val="24"/>
          <w:szCs w:val="24"/>
        </w:rPr>
        <w:t>any</w:t>
      </w:r>
      <w:r w:rsidRPr="00737016">
        <w:rPr>
          <w:rFonts w:ascii="Times New Roman" w:hAnsi="Times New Roman" w:cs="Times New Roman"/>
          <w:b/>
          <w:sz w:val="24"/>
          <w:szCs w:val="24"/>
        </w:rPr>
        <w:t xml:space="preserve"> difficult</w:t>
      </w:r>
      <w:r w:rsidR="006B407F">
        <w:rPr>
          <w:rFonts w:ascii="Times New Roman" w:hAnsi="Times New Roman" w:cs="Times New Roman"/>
          <w:b/>
          <w:sz w:val="24"/>
          <w:szCs w:val="24"/>
        </w:rPr>
        <w:t>,</w:t>
      </w:r>
      <w:r w:rsidRPr="00737016">
        <w:rPr>
          <w:rFonts w:ascii="Times New Roman" w:hAnsi="Times New Roman" w:cs="Times New Roman"/>
          <w:b/>
          <w:sz w:val="24"/>
          <w:szCs w:val="24"/>
        </w:rPr>
        <w:t xml:space="preserve"> and if so, how did you overcome the difficulty?</w:t>
      </w:r>
    </w:p>
    <w:p w:rsidR="00737016" w:rsidRDefault="00737016" w:rsidP="000025DD">
      <w:pPr>
        <w:spacing w:after="0" w:line="480" w:lineRule="auto"/>
        <w:ind w:firstLine="720"/>
        <w:jc w:val="both"/>
        <w:rPr>
          <w:rFonts w:ascii="Times New Roman" w:hAnsi="Times New Roman" w:cs="Times New Roman"/>
          <w:sz w:val="24"/>
          <w:szCs w:val="24"/>
        </w:rPr>
      </w:pPr>
      <w:r w:rsidRPr="00737016">
        <w:rPr>
          <w:rFonts w:ascii="Times New Roman" w:hAnsi="Times New Roman" w:cs="Times New Roman"/>
          <w:sz w:val="24"/>
          <w:szCs w:val="24"/>
        </w:rPr>
        <w:t>During the interview with the patient, I utilized the active listening technique. When someone is engaged in active listening, they are attempting to understand what the patient is saying by using abilities related to verbal and nonverbal clues, as well as the emotional state of th</w:t>
      </w:r>
      <w:r w:rsidR="00EF1EEF">
        <w:rPr>
          <w:rFonts w:ascii="Times New Roman" w:hAnsi="Times New Roman" w:cs="Times New Roman"/>
          <w:sz w:val="24"/>
          <w:szCs w:val="24"/>
        </w:rPr>
        <w:t>e patient</w:t>
      </w:r>
      <w:r w:rsidRPr="00737016">
        <w:rPr>
          <w:rFonts w:ascii="Times New Roman" w:hAnsi="Times New Roman" w:cs="Times New Roman"/>
          <w:sz w:val="24"/>
          <w:szCs w:val="24"/>
        </w:rPr>
        <w:t xml:space="preserve">. I also used the technique of adaptive questioning, in which the interview begins with questions of a more general character and </w:t>
      </w:r>
      <w:r w:rsidR="006B407F">
        <w:rPr>
          <w:rFonts w:ascii="Times New Roman" w:hAnsi="Times New Roman" w:cs="Times New Roman"/>
          <w:sz w:val="24"/>
          <w:szCs w:val="24"/>
        </w:rPr>
        <w:t>then altered to make them more particular first to earn the patient's trust and then seek the exact information</w:t>
      </w:r>
      <w:r w:rsidRPr="00737016">
        <w:rPr>
          <w:rFonts w:ascii="Times New Roman" w:hAnsi="Times New Roman" w:cs="Times New Roman"/>
          <w:sz w:val="24"/>
          <w:szCs w:val="24"/>
        </w:rPr>
        <w:t xml:space="preserve"> required</w:t>
      </w:r>
      <w:r w:rsidR="00D30334" w:rsidRPr="00D30334">
        <w:rPr>
          <w:rFonts w:ascii="Times New Roman" w:hAnsi="Times New Roman" w:cs="Times New Roman"/>
          <w:sz w:val="24"/>
          <w:szCs w:val="24"/>
        </w:rPr>
        <w:t xml:space="preserve"> </w:t>
      </w:r>
      <w:r w:rsidR="00D30334">
        <w:rPr>
          <w:rFonts w:ascii="Times New Roman" w:hAnsi="Times New Roman" w:cs="Times New Roman"/>
          <w:sz w:val="24"/>
          <w:szCs w:val="24"/>
        </w:rPr>
        <w:t xml:space="preserve">(Yow, </w:t>
      </w:r>
      <w:r w:rsidR="00D30334" w:rsidRPr="00D30334">
        <w:rPr>
          <w:rFonts w:ascii="Times New Roman" w:hAnsi="Times New Roman" w:cs="Times New Roman"/>
          <w:sz w:val="24"/>
          <w:szCs w:val="24"/>
        </w:rPr>
        <w:t>2015)</w:t>
      </w:r>
      <w:r w:rsidRPr="00737016">
        <w:rPr>
          <w:rFonts w:ascii="Times New Roman" w:hAnsi="Times New Roman" w:cs="Times New Roman"/>
          <w:sz w:val="24"/>
          <w:szCs w:val="24"/>
        </w:rPr>
        <w:t xml:space="preserve">. I utilized non-verbal communication strategies such as eye contact, reading the patient's facial expressions, and employing therapeutic physical contact with the patient to assist me in obtaining the most out of the interview. These strategies allowed me to </w:t>
      </w:r>
      <w:r w:rsidR="006B407F">
        <w:rPr>
          <w:rFonts w:ascii="Times New Roman" w:hAnsi="Times New Roman" w:cs="Times New Roman"/>
          <w:sz w:val="24"/>
          <w:szCs w:val="24"/>
        </w:rPr>
        <w:t>get</w:t>
      </w:r>
      <w:r w:rsidRPr="00737016">
        <w:rPr>
          <w:rFonts w:ascii="Times New Roman" w:hAnsi="Times New Roman" w:cs="Times New Roman"/>
          <w:sz w:val="24"/>
          <w:szCs w:val="24"/>
        </w:rPr>
        <w:t xml:space="preserve"> information beyond what could be obtained </w:t>
      </w:r>
      <w:r w:rsidRPr="00737016">
        <w:rPr>
          <w:rFonts w:ascii="Times New Roman" w:hAnsi="Times New Roman" w:cs="Times New Roman"/>
          <w:sz w:val="24"/>
          <w:szCs w:val="24"/>
        </w:rPr>
        <w:lastRenderedPageBreak/>
        <w:t>through a simplistic formal verbal interaction.</w:t>
      </w:r>
      <w:r w:rsidR="00EF1EEF">
        <w:rPr>
          <w:rFonts w:ascii="Times New Roman" w:hAnsi="Times New Roman" w:cs="Times New Roman"/>
          <w:sz w:val="24"/>
          <w:szCs w:val="24"/>
        </w:rPr>
        <w:t xml:space="preserve"> I did not have any difficulty </w:t>
      </w:r>
      <w:r w:rsidR="00360C2E">
        <w:rPr>
          <w:rFonts w:ascii="Times New Roman" w:hAnsi="Times New Roman" w:cs="Times New Roman"/>
          <w:sz w:val="24"/>
          <w:szCs w:val="24"/>
        </w:rPr>
        <w:t>in</w:t>
      </w:r>
      <w:r w:rsidR="00EF1EEF">
        <w:rPr>
          <w:rFonts w:ascii="Times New Roman" w:hAnsi="Times New Roman" w:cs="Times New Roman"/>
          <w:sz w:val="24"/>
          <w:szCs w:val="24"/>
        </w:rPr>
        <w:t xml:space="preserve"> the interview</w:t>
      </w:r>
      <w:r w:rsidR="00D30334">
        <w:rPr>
          <w:rFonts w:ascii="Times New Roman" w:hAnsi="Times New Roman" w:cs="Times New Roman"/>
          <w:sz w:val="24"/>
          <w:szCs w:val="24"/>
        </w:rPr>
        <w:t>;</w:t>
      </w:r>
      <w:r w:rsidR="00EF1EEF">
        <w:rPr>
          <w:rFonts w:ascii="Times New Roman" w:hAnsi="Times New Roman" w:cs="Times New Roman"/>
          <w:sz w:val="24"/>
          <w:szCs w:val="24"/>
        </w:rPr>
        <w:t xml:space="preserve"> I asked questions and avoided the ones I felt might make my interviewee uncomfortable.</w:t>
      </w:r>
    </w:p>
    <w:p w:rsidR="00737016" w:rsidRPr="006B407F" w:rsidRDefault="00737016" w:rsidP="000025DD">
      <w:pPr>
        <w:spacing w:after="0" w:line="480" w:lineRule="auto"/>
        <w:jc w:val="both"/>
        <w:rPr>
          <w:rFonts w:ascii="Times New Roman" w:hAnsi="Times New Roman" w:cs="Times New Roman"/>
          <w:b/>
          <w:sz w:val="24"/>
          <w:szCs w:val="24"/>
        </w:rPr>
      </w:pPr>
      <w:r w:rsidRPr="006B407F">
        <w:rPr>
          <w:rFonts w:ascii="Times New Roman" w:hAnsi="Times New Roman" w:cs="Times New Roman"/>
          <w:b/>
          <w:sz w:val="24"/>
          <w:szCs w:val="24"/>
        </w:rPr>
        <w:t>5. Now that you have taken a health history discuss how this information can assist the nurse in determining the health status of a client.</w:t>
      </w:r>
    </w:p>
    <w:p w:rsidR="006B407F" w:rsidRDefault="006B407F" w:rsidP="000025DD">
      <w:pPr>
        <w:spacing w:after="0" w:line="480" w:lineRule="auto"/>
        <w:ind w:firstLine="720"/>
        <w:jc w:val="both"/>
        <w:rPr>
          <w:rFonts w:ascii="Times New Roman" w:hAnsi="Times New Roman" w:cs="Times New Roman"/>
          <w:sz w:val="24"/>
          <w:szCs w:val="24"/>
          <w:lang w:val="en-GB"/>
        </w:rPr>
      </w:pPr>
      <w:r w:rsidRPr="006B407F">
        <w:rPr>
          <w:rFonts w:ascii="Times New Roman" w:hAnsi="Times New Roman" w:cs="Times New Roman"/>
          <w:sz w:val="24"/>
          <w:szCs w:val="24"/>
          <w:lang w:val="en-GB"/>
        </w:rPr>
        <w:t>When assisting a nurse in establishing a client's current state of health, the information gained from a health history is quite significant (</w:t>
      </w:r>
      <w:r w:rsidR="00D30334">
        <w:rPr>
          <w:rFonts w:ascii="Times New Roman" w:hAnsi="Times New Roman" w:cs="Times New Roman"/>
          <w:sz w:val="24"/>
          <w:szCs w:val="24"/>
        </w:rPr>
        <w:t xml:space="preserve">Welch, </w:t>
      </w:r>
      <w:r w:rsidR="00737A00">
        <w:rPr>
          <w:rFonts w:ascii="Times New Roman" w:hAnsi="Times New Roman" w:cs="Times New Roman"/>
          <w:sz w:val="24"/>
          <w:szCs w:val="24"/>
        </w:rPr>
        <w:t>Dere</w:t>
      </w:r>
      <w:r w:rsidR="00D30334">
        <w:rPr>
          <w:rFonts w:ascii="Times New Roman" w:hAnsi="Times New Roman" w:cs="Times New Roman"/>
          <w:sz w:val="24"/>
          <w:szCs w:val="24"/>
        </w:rPr>
        <w:t>,</w:t>
      </w:r>
      <w:r w:rsidR="00737A00">
        <w:rPr>
          <w:rFonts w:ascii="Times New Roman" w:hAnsi="Times New Roman" w:cs="Times New Roman"/>
          <w:sz w:val="24"/>
          <w:szCs w:val="24"/>
        </w:rPr>
        <w:t xml:space="preserve"> and Schiffman, </w:t>
      </w:r>
      <w:r w:rsidR="00737A00" w:rsidRPr="00737A00">
        <w:rPr>
          <w:rFonts w:ascii="Times New Roman" w:hAnsi="Times New Roman" w:cs="Times New Roman"/>
          <w:sz w:val="24"/>
          <w:szCs w:val="24"/>
        </w:rPr>
        <w:t>2015)</w:t>
      </w:r>
      <w:r w:rsidRPr="006B407F">
        <w:rPr>
          <w:rFonts w:ascii="Times New Roman" w:hAnsi="Times New Roman" w:cs="Times New Roman"/>
          <w:sz w:val="24"/>
          <w:szCs w:val="24"/>
          <w:lang w:val="en-GB"/>
        </w:rPr>
        <w:t xml:space="preserve">. It exposes </w:t>
      </w:r>
      <w:r>
        <w:rPr>
          <w:rFonts w:ascii="Times New Roman" w:hAnsi="Times New Roman" w:cs="Times New Roman"/>
          <w:sz w:val="24"/>
          <w:szCs w:val="24"/>
          <w:lang w:val="en-GB"/>
        </w:rPr>
        <w:t>help</w:t>
      </w:r>
      <w:r w:rsidRPr="006B407F">
        <w:rPr>
          <w:rFonts w:ascii="Times New Roman" w:hAnsi="Times New Roman" w:cs="Times New Roman"/>
          <w:sz w:val="24"/>
          <w:szCs w:val="24"/>
          <w:lang w:val="en-GB"/>
        </w:rPr>
        <w:t xml:space="preserve">ful information about the patient </w:t>
      </w:r>
      <w:r>
        <w:rPr>
          <w:rFonts w:ascii="Times New Roman" w:hAnsi="Times New Roman" w:cs="Times New Roman"/>
          <w:sz w:val="24"/>
          <w:szCs w:val="24"/>
          <w:lang w:val="en-GB"/>
        </w:rPr>
        <w:t>concerning the socio-demographic variables, which may play an essential role in influencing the patient's quality of care</w:t>
      </w:r>
      <w:r w:rsidRPr="006B407F">
        <w:rPr>
          <w:rFonts w:ascii="Times New Roman" w:hAnsi="Times New Roman" w:cs="Times New Roman"/>
          <w:sz w:val="24"/>
          <w:szCs w:val="24"/>
          <w:lang w:val="en-GB"/>
        </w:rPr>
        <w:t>. A few examples are the patient's age and gender, which play a</w:t>
      </w:r>
      <w:r>
        <w:rPr>
          <w:rFonts w:ascii="Times New Roman" w:hAnsi="Times New Roman" w:cs="Times New Roman"/>
          <w:sz w:val="24"/>
          <w:szCs w:val="24"/>
          <w:lang w:val="en-GB"/>
        </w:rPr>
        <w:t xml:space="preserve"> crucial</w:t>
      </w:r>
      <w:r w:rsidRPr="006B407F">
        <w:rPr>
          <w:rFonts w:ascii="Times New Roman" w:hAnsi="Times New Roman" w:cs="Times New Roman"/>
          <w:sz w:val="24"/>
          <w:szCs w:val="24"/>
          <w:lang w:val="en-GB"/>
        </w:rPr>
        <w:t xml:space="preserve"> role in </w:t>
      </w:r>
      <w:r>
        <w:rPr>
          <w:rFonts w:ascii="Times New Roman" w:hAnsi="Times New Roman" w:cs="Times New Roman"/>
          <w:sz w:val="24"/>
          <w:szCs w:val="24"/>
          <w:lang w:val="en-GB"/>
        </w:rPr>
        <w:t>diagnosing and treating</w:t>
      </w:r>
      <w:r w:rsidRPr="006B407F">
        <w:rPr>
          <w:rFonts w:ascii="Times New Roman" w:hAnsi="Times New Roman" w:cs="Times New Roman"/>
          <w:sz w:val="24"/>
          <w:szCs w:val="24"/>
          <w:lang w:val="en-GB"/>
        </w:rPr>
        <w:t xml:space="preserve"> </w:t>
      </w:r>
      <w:r>
        <w:rPr>
          <w:rFonts w:ascii="Times New Roman" w:hAnsi="Times New Roman" w:cs="Times New Roman"/>
          <w:sz w:val="24"/>
          <w:szCs w:val="24"/>
          <w:lang w:val="en-GB"/>
        </w:rPr>
        <w:t>specific</w:t>
      </w:r>
      <w:r w:rsidRPr="006B407F">
        <w:rPr>
          <w:rFonts w:ascii="Times New Roman" w:hAnsi="Times New Roman" w:cs="Times New Roman"/>
          <w:sz w:val="24"/>
          <w:szCs w:val="24"/>
          <w:lang w:val="en-GB"/>
        </w:rPr>
        <w:t xml:space="preserve"> conditions, such as ischemic heart disease</w:t>
      </w:r>
      <w:r>
        <w:rPr>
          <w:rFonts w:ascii="Times New Roman" w:hAnsi="Times New Roman" w:cs="Times New Roman"/>
          <w:sz w:val="24"/>
          <w:szCs w:val="24"/>
          <w:lang w:val="en-GB"/>
        </w:rPr>
        <w:t>,</w:t>
      </w:r>
      <w:r w:rsidRPr="006B407F">
        <w:rPr>
          <w:rFonts w:ascii="Times New Roman" w:hAnsi="Times New Roman" w:cs="Times New Roman"/>
          <w:sz w:val="24"/>
          <w:szCs w:val="24"/>
          <w:lang w:val="en-GB"/>
        </w:rPr>
        <w:t xml:space="preserve"> and disorders that are more common in particular genders, such as depression</w:t>
      </w:r>
      <w:r w:rsidR="005F2812">
        <w:rPr>
          <w:rFonts w:ascii="Times New Roman" w:hAnsi="Times New Roman" w:cs="Times New Roman"/>
          <w:sz w:val="24"/>
          <w:szCs w:val="24"/>
          <w:lang w:val="en-GB"/>
        </w:rPr>
        <w:t xml:space="preserve"> </w:t>
      </w:r>
      <w:r w:rsidR="005F2812" w:rsidRPr="005F2812">
        <w:rPr>
          <w:rFonts w:ascii="Times New Roman" w:hAnsi="Times New Roman" w:cs="Times New Roman"/>
          <w:sz w:val="24"/>
          <w:szCs w:val="24"/>
          <w:lang w:val="en-GB"/>
        </w:rPr>
        <w:t>(</w:t>
      </w:r>
      <w:r w:rsidR="005F2812" w:rsidRPr="005F2812">
        <w:rPr>
          <w:rFonts w:ascii="Times New Roman" w:hAnsi="Times New Roman" w:cs="Times New Roman"/>
          <w:sz w:val="24"/>
          <w:szCs w:val="24"/>
        </w:rPr>
        <w:t>Welch, Dere and Schiffman, 2015)</w:t>
      </w:r>
      <w:r w:rsidRPr="006B407F">
        <w:rPr>
          <w:rFonts w:ascii="Times New Roman" w:hAnsi="Times New Roman" w:cs="Times New Roman"/>
          <w:sz w:val="24"/>
          <w:szCs w:val="24"/>
          <w:lang w:val="en-GB"/>
        </w:rPr>
        <w:t>. In addition to this, socio-demographics give light on a client's educational and employment status, and this data can be utilized to evaluate the client's occupational health.</w:t>
      </w:r>
      <w:r w:rsidRPr="006B407F">
        <w:t xml:space="preserve"> </w:t>
      </w:r>
      <w:r w:rsidRPr="006B407F">
        <w:rPr>
          <w:rFonts w:ascii="Times New Roman" w:hAnsi="Times New Roman" w:cs="Times New Roman"/>
          <w:sz w:val="24"/>
          <w:szCs w:val="24"/>
          <w:lang w:val="en-GB"/>
        </w:rPr>
        <w:t xml:space="preserve">In addition, the client's medical history sheds insight </w:t>
      </w:r>
      <w:r>
        <w:rPr>
          <w:rFonts w:ascii="Times New Roman" w:hAnsi="Times New Roman" w:cs="Times New Roman"/>
          <w:sz w:val="24"/>
          <w:szCs w:val="24"/>
          <w:lang w:val="en-GB"/>
        </w:rPr>
        <w:t>into</w:t>
      </w:r>
      <w:r w:rsidRPr="006B407F">
        <w:rPr>
          <w:rFonts w:ascii="Times New Roman" w:hAnsi="Times New Roman" w:cs="Times New Roman"/>
          <w:sz w:val="24"/>
          <w:szCs w:val="24"/>
          <w:lang w:val="en-GB"/>
        </w:rPr>
        <w:t xml:space="preserve"> the client's past health history, including any chronic ailments the client is suffering from a</w:t>
      </w:r>
      <w:r>
        <w:rPr>
          <w:rFonts w:ascii="Times New Roman" w:hAnsi="Times New Roman" w:cs="Times New Roman"/>
          <w:sz w:val="24"/>
          <w:szCs w:val="24"/>
          <w:lang w:val="en-GB"/>
        </w:rPr>
        <w:t>nd</w:t>
      </w:r>
      <w:r w:rsidRPr="006B407F">
        <w:rPr>
          <w:rFonts w:ascii="Times New Roman" w:hAnsi="Times New Roman" w:cs="Times New Roman"/>
          <w:sz w:val="24"/>
          <w:szCs w:val="24"/>
          <w:lang w:val="en-GB"/>
        </w:rPr>
        <w:t xml:space="preserve"> any long-term drugs the client is using. This information </w:t>
      </w:r>
      <w:r>
        <w:rPr>
          <w:rFonts w:ascii="Times New Roman" w:hAnsi="Times New Roman" w:cs="Times New Roman"/>
          <w:sz w:val="24"/>
          <w:szCs w:val="24"/>
          <w:lang w:val="en-GB"/>
        </w:rPr>
        <w:t xml:space="preserve">helps </w:t>
      </w:r>
      <w:r w:rsidR="005F2812">
        <w:rPr>
          <w:rFonts w:ascii="Times New Roman" w:hAnsi="Times New Roman" w:cs="Times New Roman"/>
          <w:sz w:val="24"/>
          <w:szCs w:val="24"/>
          <w:lang w:val="en-GB"/>
        </w:rPr>
        <w:t xml:space="preserve">nurses </w:t>
      </w:r>
      <w:r>
        <w:rPr>
          <w:rFonts w:ascii="Times New Roman" w:hAnsi="Times New Roman" w:cs="Times New Roman"/>
          <w:sz w:val="24"/>
          <w:szCs w:val="24"/>
          <w:lang w:val="en-GB"/>
        </w:rPr>
        <w:t>determine</w:t>
      </w:r>
      <w:r w:rsidRPr="006B407F">
        <w:rPr>
          <w:rFonts w:ascii="Times New Roman" w:hAnsi="Times New Roman" w:cs="Times New Roman"/>
          <w:sz w:val="24"/>
          <w:szCs w:val="24"/>
          <w:lang w:val="en-GB"/>
        </w:rPr>
        <w:t xml:space="preserve"> the health requirements of the patient as well as any potential danger factors that the patient may be exposed to</w:t>
      </w:r>
      <w:r w:rsidR="005F2812">
        <w:rPr>
          <w:rFonts w:ascii="Times New Roman" w:hAnsi="Times New Roman" w:cs="Times New Roman"/>
          <w:sz w:val="24"/>
          <w:szCs w:val="24"/>
          <w:lang w:val="en-GB"/>
        </w:rPr>
        <w:t xml:space="preserve"> </w:t>
      </w:r>
      <w:r w:rsidR="005F2812" w:rsidRPr="005F2812">
        <w:rPr>
          <w:rFonts w:ascii="Times New Roman" w:hAnsi="Times New Roman" w:cs="Times New Roman"/>
          <w:sz w:val="24"/>
          <w:szCs w:val="24"/>
          <w:lang w:val="en-GB"/>
        </w:rPr>
        <w:t>(</w:t>
      </w:r>
      <w:r w:rsidR="005F2812" w:rsidRPr="005F2812">
        <w:rPr>
          <w:rFonts w:ascii="Times New Roman" w:hAnsi="Times New Roman" w:cs="Times New Roman"/>
          <w:sz w:val="24"/>
          <w:szCs w:val="24"/>
        </w:rPr>
        <w:t>Welch, Dere, and Schiffman, 2015)</w:t>
      </w:r>
      <w:r w:rsidRPr="006B407F">
        <w:rPr>
          <w:rFonts w:ascii="Times New Roman" w:hAnsi="Times New Roman" w:cs="Times New Roman"/>
          <w:sz w:val="24"/>
          <w:szCs w:val="24"/>
          <w:lang w:val="en-GB"/>
        </w:rPr>
        <w:t>. The patient's pre</w:t>
      </w:r>
      <w:r>
        <w:rPr>
          <w:rFonts w:ascii="Times New Roman" w:hAnsi="Times New Roman" w:cs="Times New Roman"/>
          <w:sz w:val="24"/>
          <w:szCs w:val="24"/>
          <w:lang w:val="en-GB"/>
        </w:rPr>
        <w:t>-existing health history can be analyzed to determine the impact of the patient's previously acquired illnesses and</w:t>
      </w:r>
      <w:r w:rsidRPr="006B407F">
        <w:rPr>
          <w:rFonts w:ascii="Times New Roman" w:hAnsi="Times New Roman" w:cs="Times New Roman"/>
          <w:sz w:val="24"/>
          <w:szCs w:val="24"/>
          <w:lang w:val="en-GB"/>
        </w:rPr>
        <w:t xml:space="preserve"> the best way to avoid the issues that come along with diseases of this kind in the future.</w:t>
      </w:r>
    </w:p>
    <w:p w:rsidR="000025DD" w:rsidRDefault="000025DD" w:rsidP="000025DD">
      <w:pPr>
        <w:spacing w:after="0" w:line="480" w:lineRule="auto"/>
        <w:jc w:val="both"/>
        <w:rPr>
          <w:rFonts w:ascii="Times New Roman" w:hAnsi="Times New Roman" w:cs="Times New Roman"/>
          <w:sz w:val="24"/>
          <w:szCs w:val="24"/>
          <w:lang w:val="en-GB"/>
        </w:rPr>
      </w:pPr>
    </w:p>
    <w:p w:rsidR="000025DD" w:rsidRDefault="000025DD" w:rsidP="000025DD">
      <w:pPr>
        <w:spacing w:after="0" w:line="480" w:lineRule="auto"/>
        <w:rPr>
          <w:rFonts w:ascii="Times New Roman" w:hAnsi="Times New Roman" w:cs="Times New Roman"/>
          <w:sz w:val="24"/>
          <w:szCs w:val="24"/>
          <w:lang w:val="en-GB"/>
        </w:rPr>
      </w:pPr>
    </w:p>
    <w:p w:rsidR="000025DD" w:rsidRPr="000025DD" w:rsidRDefault="000025DD" w:rsidP="000025DD">
      <w:pPr>
        <w:spacing w:after="0" w:line="480" w:lineRule="auto"/>
        <w:jc w:val="center"/>
        <w:rPr>
          <w:rFonts w:ascii="Times New Roman" w:hAnsi="Times New Roman" w:cs="Times New Roman"/>
          <w:b/>
          <w:sz w:val="24"/>
          <w:szCs w:val="24"/>
          <w:lang w:val="en-GB"/>
        </w:rPr>
      </w:pPr>
      <w:r w:rsidRPr="000025DD">
        <w:rPr>
          <w:rFonts w:ascii="Times New Roman" w:hAnsi="Times New Roman" w:cs="Times New Roman"/>
          <w:b/>
          <w:sz w:val="24"/>
          <w:szCs w:val="24"/>
          <w:lang w:val="en-GB"/>
        </w:rPr>
        <w:t>References</w:t>
      </w:r>
    </w:p>
    <w:p w:rsidR="000025DD" w:rsidRDefault="000025DD" w:rsidP="000025DD">
      <w:pPr>
        <w:spacing w:after="0" w:line="480" w:lineRule="auto"/>
        <w:rPr>
          <w:rFonts w:ascii="Times New Roman" w:hAnsi="Times New Roman" w:cs="Times New Roman"/>
          <w:sz w:val="24"/>
          <w:szCs w:val="24"/>
        </w:rPr>
      </w:pPr>
      <w:r w:rsidRPr="000025DD">
        <w:rPr>
          <w:rFonts w:ascii="Times New Roman" w:hAnsi="Times New Roman" w:cs="Times New Roman"/>
          <w:sz w:val="24"/>
          <w:szCs w:val="24"/>
        </w:rPr>
        <w:lastRenderedPageBreak/>
        <w:t>Welch, B. M., Dere, W., &amp; Schiffman, J. D. (2015). Family heal</w:t>
      </w:r>
      <w:r>
        <w:rPr>
          <w:rFonts w:ascii="Times New Roman" w:hAnsi="Times New Roman" w:cs="Times New Roman"/>
          <w:sz w:val="24"/>
          <w:szCs w:val="24"/>
        </w:rPr>
        <w:t>th history: the case for better</w:t>
      </w:r>
      <w:r>
        <w:rPr>
          <w:rFonts w:ascii="Times New Roman" w:hAnsi="Times New Roman" w:cs="Times New Roman"/>
          <w:sz w:val="24"/>
          <w:szCs w:val="24"/>
        </w:rPr>
        <w:tab/>
      </w:r>
      <w:r w:rsidRPr="000025DD">
        <w:rPr>
          <w:rFonts w:ascii="Times New Roman" w:hAnsi="Times New Roman" w:cs="Times New Roman"/>
          <w:sz w:val="24"/>
          <w:szCs w:val="24"/>
        </w:rPr>
        <w:t>tools. </w:t>
      </w:r>
      <w:r w:rsidRPr="000025DD">
        <w:rPr>
          <w:rFonts w:ascii="Times New Roman" w:hAnsi="Times New Roman" w:cs="Times New Roman"/>
          <w:i/>
          <w:iCs/>
          <w:sz w:val="24"/>
          <w:szCs w:val="24"/>
        </w:rPr>
        <w:t>Jama</w:t>
      </w:r>
      <w:r w:rsidRPr="000025DD">
        <w:rPr>
          <w:rFonts w:ascii="Times New Roman" w:hAnsi="Times New Roman" w:cs="Times New Roman"/>
          <w:sz w:val="24"/>
          <w:szCs w:val="24"/>
        </w:rPr>
        <w:t>, </w:t>
      </w:r>
      <w:r w:rsidRPr="000025DD">
        <w:rPr>
          <w:rFonts w:ascii="Times New Roman" w:hAnsi="Times New Roman" w:cs="Times New Roman"/>
          <w:i/>
          <w:iCs/>
          <w:sz w:val="24"/>
          <w:szCs w:val="24"/>
        </w:rPr>
        <w:t>313</w:t>
      </w:r>
      <w:r w:rsidRPr="000025DD">
        <w:rPr>
          <w:rFonts w:ascii="Times New Roman" w:hAnsi="Times New Roman" w:cs="Times New Roman"/>
          <w:sz w:val="24"/>
          <w:szCs w:val="24"/>
        </w:rPr>
        <w:t>(17), 1711-1712.</w:t>
      </w:r>
    </w:p>
    <w:p w:rsidR="000025DD" w:rsidRDefault="000025DD" w:rsidP="000025DD">
      <w:pPr>
        <w:spacing w:after="0" w:line="480" w:lineRule="auto"/>
        <w:rPr>
          <w:rFonts w:ascii="Times New Roman" w:hAnsi="Times New Roman" w:cs="Times New Roman"/>
          <w:sz w:val="24"/>
          <w:szCs w:val="24"/>
        </w:rPr>
      </w:pPr>
      <w:r w:rsidRPr="000025DD">
        <w:rPr>
          <w:rFonts w:ascii="Times New Roman" w:hAnsi="Times New Roman" w:cs="Times New Roman"/>
          <w:sz w:val="24"/>
          <w:szCs w:val="24"/>
        </w:rPr>
        <w:t>Yow, V. (2015). Interviewing techniques and strategies. In </w:t>
      </w:r>
      <w:r w:rsidRPr="000025DD">
        <w:rPr>
          <w:rFonts w:ascii="Times New Roman" w:hAnsi="Times New Roman" w:cs="Times New Roman"/>
          <w:i/>
          <w:iCs/>
          <w:sz w:val="24"/>
          <w:szCs w:val="24"/>
        </w:rPr>
        <w:t>The Oral History Reader</w:t>
      </w:r>
      <w:r>
        <w:rPr>
          <w:rFonts w:ascii="Times New Roman" w:hAnsi="Times New Roman" w:cs="Times New Roman"/>
          <w:sz w:val="24"/>
          <w:szCs w:val="24"/>
        </w:rPr>
        <w:t> (pp. 153</w:t>
      </w:r>
    </w:p>
    <w:p w:rsidR="000025DD" w:rsidRDefault="000025DD" w:rsidP="000025DD">
      <w:pPr>
        <w:spacing w:after="0" w:line="480" w:lineRule="auto"/>
        <w:ind w:firstLine="720"/>
        <w:rPr>
          <w:rFonts w:ascii="Times New Roman" w:hAnsi="Times New Roman" w:cs="Times New Roman"/>
          <w:sz w:val="24"/>
          <w:szCs w:val="24"/>
          <w:lang w:val="en-GB"/>
        </w:rPr>
      </w:pPr>
      <w:r w:rsidRPr="000025DD">
        <w:rPr>
          <w:rFonts w:ascii="Times New Roman" w:hAnsi="Times New Roman" w:cs="Times New Roman"/>
          <w:sz w:val="24"/>
          <w:szCs w:val="24"/>
        </w:rPr>
        <w:t>178). Routledge.</w:t>
      </w:r>
    </w:p>
    <w:p w:rsidR="00846BA3" w:rsidRDefault="00846BA3"/>
    <w:sectPr w:rsidR="00846BA3">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79BF" w:rsidRDefault="00F379BF" w:rsidP="00B92321">
      <w:pPr>
        <w:spacing w:after="0" w:line="240" w:lineRule="auto"/>
      </w:pPr>
      <w:r>
        <w:separator/>
      </w:r>
    </w:p>
  </w:endnote>
  <w:endnote w:type="continuationSeparator" w:id="0">
    <w:p w:rsidR="00F379BF" w:rsidRDefault="00F379BF" w:rsidP="00B923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79BF" w:rsidRDefault="00F379BF" w:rsidP="00B92321">
      <w:pPr>
        <w:spacing w:after="0" w:line="240" w:lineRule="auto"/>
      </w:pPr>
      <w:r>
        <w:separator/>
      </w:r>
    </w:p>
  </w:footnote>
  <w:footnote w:type="continuationSeparator" w:id="0">
    <w:p w:rsidR="00F379BF" w:rsidRDefault="00F379BF" w:rsidP="00B9232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97353833"/>
      <w:docPartObj>
        <w:docPartGallery w:val="Page Numbers (Top of Page)"/>
        <w:docPartUnique/>
      </w:docPartObj>
    </w:sdtPr>
    <w:sdtEndPr>
      <w:rPr>
        <w:rFonts w:ascii="Times New Roman" w:hAnsi="Times New Roman" w:cs="Times New Roman"/>
        <w:noProof/>
        <w:sz w:val="24"/>
        <w:szCs w:val="24"/>
      </w:rPr>
    </w:sdtEndPr>
    <w:sdtContent>
      <w:p w:rsidR="00B92321" w:rsidRPr="00B92321" w:rsidRDefault="00B92321">
        <w:pPr>
          <w:pStyle w:val="Header"/>
          <w:jc w:val="right"/>
          <w:rPr>
            <w:rFonts w:ascii="Times New Roman" w:hAnsi="Times New Roman" w:cs="Times New Roman"/>
            <w:sz w:val="24"/>
            <w:szCs w:val="24"/>
          </w:rPr>
        </w:pPr>
        <w:r w:rsidRPr="00B92321">
          <w:rPr>
            <w:rFonts w:ascii="Times New Roman" w:hAnsi="Times New Roman" w:cs="Times New Roman"/>
            <w:sz w:val="24"/>
            <w:szCs w:val="24"/>
          </w:rPr>
          <w:fldChar w:fldCharType="begin"/>
        </w:r>
        <w:r w:rsidRPr="00B92321">
          <w:rPr>
            <w:rFonts w:ascii="Times New Roman" w:hAnsi="Times New Roman" w:cs="Times New Roman"/>
            <w:sz w:val="24"/>
            <w:szCs w:val="24"/>
          </w:rPr>
          <w:instrText xml:space="preserve"> PAGE   \* MERGEFORMAT </w:instrText>
        </w:r>
        <w:r w:rsidRPr="00B92321">
          <w:rPr>
            <w:rFonts w:ascii="Times New Roman" w:hAnsi="Times New Roman" w:cs="Times New Roman"/>
            <w:sz w:val="24"/>
            <w:szCs w:val="24"/>
          </w:rPr>
          <w:fldChar w:fldCharType="separate"/>
        </w:r>
        <w:r w:rsidR="0035657A">
          <w:rPr>
            <w:rFonts w:ascii="Times New Roman" w:hAnsi="Times New Roman" w:cs="Times New Roman"/>
            <w:noProof/>
            <w:sz w:val="24"/>
            <w:szCs w:val="24"/>
          </w:rPr>
          <w:t>3</w:t>
        </w:r>
        <w:r w:rsidRPr="00B92321">
          <w:rPr>
            <w:rFonts w:ascii="Times New Roman" w:hAnsi="Times New Roman" w:cs="Times New Roman"/>
            <w:noProof/>
            <w:sz w:val="24"/>
            <w:szCs w:val="24"/>
          </w:rPr>
          <w:fldChar w:fldCharType="end"/>
        </w:r>
      </w:p>
    </w:sdtContent>
  </w:sdt>
  <w:p w:rsidR="00B92321" w:rsidRDefault="00B9232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LCwsDA1MDEwMDczsjBT0lEKTi0uzszPAykwrgUAKecj6iwAAAA="/>
  </w:docVars>
  <w:rsids>
    <w:rsidRoot w:val="00996E9F"/>
    <w:rsid w:val="000025DD"/>
    <w:rsid w:val="001641A7"/>
    <w:rsid w:val="0035657A"/>
    <w:rsid w:val="00360C2E"/>
    <w:rsid w:val="00453119"/>
    <w:rsid w:val="005F2812"/>
    <w:rsid w:val="006B407F"/>
    <w:rsid w:val="0072029B"/>
    <w:rsid w:val="00737016"/>
    <w:rsid w:val="00737A00"/>
    <w:rsid w:val="007B5C15"/>
    <w:rsid w:val="00846BA3"/>
    <w:rsid w:val="008F7927"/>
    <w:rsid w:val="00996E9F"/>
    <w:rsid w:val="00B92321"/>
    <w:rsid w:val="00BC3D33"/>
    <w:rsid w:val="00D30334"/>
    <w:rsid w:val="00DB7EDC"/>
    <w:rsid w:val="00EF1EEF"/>
    <w:rsid w:val="00F379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96CD3D-0908-40D4-9C0C-DC009C8D5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6E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23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2321"/>
  </w:style>
  <w:style w:type="paragraph" w:styleId="Footer">
    <w:name w:val="footer"/>
    <w:basedOn w:val="Normal"/>
    <w:link w:val="FooterChar"/>
    <w:uiPriority w:val="99"/>
    <w:unhideWhenUsed/>
    <w:rsid w:val="00B923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321"/>
  </w:style>
  <w:style w:type="paragraph" w:styleId="ListParagraph">
    <w:name w:val="List Paragraph"/>
    <w:basedOn w:val="Normal"/>
    <w:uiPriority w:val="34"/>
    <w:qFormat/>
    <w:rsid w:val="007B5C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5</Pages>
  <Words>908</Words>
  <Characters>5179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15</cp:revision>
  <dcterms:created xsi:type="dcterms:W3CDTF">2022-10-22T14:31:00Z</dcterms:created>
  <dcterms:modified xsi:type="dcterms:W3CDTF">2022-10-22T16:13:00Z</dcterms:modified>
</cp:coreProperties>
</file>