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F1F" w:rsidRDefault="00226F1F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36C" w:rsidRDefault="00BF636C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36C" w:rsidRDefault="00BF636C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36C" w:rsidRDefault="00BF636C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36C" w:rsidRDefault="00BF636C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36C" w:rsidRDefault="00BF636C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36C" w:rsidRDefault="00BF636C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36C" w:rsidRDefault="00BF636C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36C" w:rsidRPr="00BF636C" w:rsidRDefault="00BF636C" w:rsidP="00BF636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636C" w:rsidRPr="00BF636C" w:rsidRDefault="00BF636C" w:rsidP="00BF63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36C">
        <w:rPr>
          <w:rFonts w:ascii="Times New Roman" w:hAnsi="Times New Roman" w:cs="Times New Roman"/>
          <w:b/>
          <w:sz w:val="24"/>
          <w:szCs w:val="24"/>
        </w:rPr>
        <w:t>Good and Evil Think Piece</w:t>
      </w:r>
    </w:p>
    <w:p w:rsidR="00BF636C" w:rsidRDefault="00BF636C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36C" w:rsidRDefault="00BF636C" w:rsidP="00BF636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CE1E01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BF636C" w:rsidRDefault="00BF636C" w:rsidP="00BF636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</w:t>
      </w:r>
    </w:p>
    <w:p w:rsidR="00BF636C" w:rsidRDefault="00BF636C" w:rsidP="00BF636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BF636C" w:rsidRDefault="00BF636C" w:rsidP="00BF636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CE1E01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BF636C" w:rsidRDefault="00BF636C" w:rsidP="00BF636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FA4068" w:rsidRDefault="00FA4068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4068" w:rsidRDefault="00FA4068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4068" w:rsidRDefault="00FA4068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4068" w:rsidRDefault="00FA4068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4068" w:rsidRDefault="00FA4068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4068" w:rsidRDefault="00FA4068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4068" w:rsidRDefault="00FA4068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4068" w:rsidRDefault="00FA4068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4068" w:rsidRDefault="00FA4068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4068" w:rsidRDefault="00FA4068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4068" w:rsidRDefault="00FA4068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4068" w:rsidRDefault="00FA4068" w:rsidP="00BF6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A2" w:rsidRDefault="00FA4068" w:rsidP="001D1525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A4068">
        <w:rPr>
          <w:rFonts w:ascii="Times New Roman" w:hAnsi="Times New Roman" w:cs="Times New Roman"/>
          <w:sz w:val="24"/>
          <w:szCs w:val="24"/>
        </w:rPr>
        <w:lastRenderedPageBreak/>
        <w:t>Ethics has to d</w:t>
      </w:r>
      <w:r>
        <w:rPr>
          <w:rFonts w:ascii="Times New Roman" w:hAnsi="Times New Roman" w:cs="Times New Roman"/>
          <w:sz w:val="24"/>
          <w:szCs w:val="24"/>
        </w:rPr>
        <w:t>o with critical thinking</w:t>
      </w:r>
      <w:r w:rsidR="00E5642F">
        <w:rPr>
          <w:rFonts w:ascii="Times New Roman" w:hAnsi="Times New Roman" w:cs="Times New Roman"/>
          <w:sz w:val="24"/>
          <w:szCs w:val="24"/>
        </w:rPr>
        <w:t xml:space="preserve"> and asking why questions, which is essential for</w:t>
      </w:r>
      <w:r w:rsidR="00C1525A" w:rsidRPr="00C1525A">
        <w:rPr>
          <w:rFonts w:ascii="Times New Roman" w:hAnsi="Times New Roman" w:cs="Times New Roman"/>
          <w:sz w:val="24"/>
          <w:szCs w:val="24"/>
        </w:rPr>
        <w:t xml:space="preserve"> practicing ethical</w:t>
      </w:r>
      <w:r w:rsidR="00CE1E01">
        <w:rPr>
          <w:rFonts w:ascii="Times New Roman" w:hAnsi="Times New Roman" w:cs="Times New Roman"/>
          <w:sz w:val="24"/>
          <w:szCs w:val="24"/>
        </w:rPr>
        <w:t xml:space="preserve"> behavior. Thinking critically</w:t>
      </w:r>
      <w:r w:rsidR="000D5AF2">
        <w:rPr>
          <w:rFonts w:ascii="Times New Roman" w:hAnsi="Times New Roman" w:cs="Times New Roman"/>
          <w:sz w:val="24"/>
          <w:szCs w:val="24"/>
        </w:rPr>
        <w:t xml:space="preserve"> is necessary for ethics because it</w:t>
      </w:r>
      <w:r w:rsidR="00C1525A" w:rsidRPr="00C1525A">
        <w:rPr>
          <w:rFonts w:ascii="Times New Roman" w:hAnsi="Times New Roman" w:cs="Times New Roman"/>
          <w:sz w:val="24"/>
          <w:szCs w:val="24"/>
        </w:rPr>
        <w:t xml:space="preserve"> calls for a rigorous and </w:t>
      </w:r>
      <w:r w:rsidR="00CE1E01">
        <w:rPr>
          <w:rFonts w:ascii="Times New Roman" w:hAnsi="Times New Roman" w:cs="Times New Roman"/>
          <w:sz w:val="24"/>
          <w:szCs w:val="24"/>
        </w:rPr>
        <w:t>systematic</w:t>
      </w:r>
      <w:r w:rsidR="00C1525A" w:rsidRPr="00C1525A">
        <w:rPr>
          <w:rFonts w:ascii="Times New Roman" w:hAnsi="Times New Roman" w:cs="Times New Roman"/>
          <w:sz w:val="24"/>
          <w:szCs w:val="24"/>
        </w:rPr>
        <w:t xml:space="preserve"> approach to critical analysis, which is accomplished by constructing </w:t>
      </w:r>
      <w:r w:rsidR="00CE1E01">
        <w:rPr>
          <w:rFonts w:ascii="Times New Roman" w:hAnsi="Times New Roman" w:cs="Times New Roman"/>
          <w:sz w:val="24"/>
          <w:szCs w:val="24"/>
        </w:rPr>
        <w:t>sound and logical arguments</w:t>
      </w:r>
      <w:r w:rsidR="00C1525A" w:rsidRPr="00C1525A">
        <w:rPr>
          <w:rFonts w:ascii="Times New Roman" w:hAnsi="Times New Roman" w:cs="Times New Roman"/>
          <w:sz w:val="24"/>
          <w:szCs w:val="24"/>
        </w:rPr>
        <w:t>. The question of w</w:t>
      </w:r>
      <w:r w:rsidR="000D5AF2">
        <w:rPr>
          <w:rFonts w:ascii="Times New Roman" w:hAnsi="Times New Roman" w:cs="Times New Roman"/>
          <w:sz w:val="24"/>
          <w:szCs w:val="24"/>
        </w:rPr>
        <w:t>hy something is good or bad</w:t>
      </w:r>
      <w:r w:rsidR="00C1525A" w:rsidRPr="00C1525A">
        <w:rPr>
          <w:rFonts w:ascii="Times New Roman" w:hAnsi="Times New Roman" w:cs="Times New Roman"/>
          <w:sz w:val="24"/>
          <w:szCs w:val="24"/>
        </w:rPr>
        <w:t>, right or wrong, moral or immoral</w:t>
      </w:r>
      <w:r w:rsidR="00CE1E01">
        <w:rPr>
          <w:rFonts w:ascii="Times New Roman" w:hAnsi="Times New Roman" w:cs="Times New Roman"/>
          <w:sz w:val="24"/>
          <w:szCs w:val="24"/>
        </w:rPr>
        <w:t>,</w:t>
      </w:r>
      <w:r w:rsidR="00C1525A" w:rsidRPr="00C1525A">
        <w:rPr>
          <w:rFonts w:ascii="Times New Roman" w:hAnsi="Times New Roman" w:cs="Times New Roman"/>
          <w:sz w:val="24"/>
          <w:szCs w:val="24"/>
        </w:rPr>
        <w:t xml:space="preserve"> also f</w:t>
      </w:r>
      <w:r w:rsidR="00E4582E">
        <w:rPr>
          <w:rFonts w:ascii="Times New Roman" w:hAnsi="Times New Roman" w:cs="Times New Roman"/>
          <w:sz w:val="24"/>
          <w:szCs w:val="24"/>
        </w:rPr>
        <w:t>alls under the scope</w:t>
      </w:r>
      <w:r w:rsidR="00C1525A" w:rsidRPr="00C1525A">
        <w:rPr>
          <w:rFonts w:ascii="Times New Roman" w:hAnsi="Times New Roman" w:cs="Times New Roman"/>
          <w:sz w:val="24"/>
          <w:szCs w:val="24"/>
        </w:rPr>
        <w:t xml:space="preserve"> of ethics. After these questions have been answered, philosophical thought can be utilized. This way of thinking aims to fundamentally arrive at a logical conclusion on these fr</w:t>
      </w:r>
      <w:r w:rsidR="0066241A">
        <w:rPr>
          <w:rFonts w:ascii="Times New Roman" w:hAnsi="Times New Roman" w:cs="Times New Roman"/>
          <w:sz w:val="24"/>
          <w:szCs w:val="24"/>
        </w:rPr>
        <w:t xml:space="preserve">equently challenging questions as </w:t>
      </w:r>
      <w:r w:rsidR="00C1525A" w:rsidRPr="00C1525A">
        <w:rPr>
          <w:rFonts w:ascii="Times New Roman" w:hAnsi="Times New Roman" w:cs="Times New Roman"/>
          <w:sz w:val="24"/>
          <w:szCs w:val="24"/>
        </w:rPr>
        <w:t xml:space="preserve">the end goal. The concept of ethics also involves broadening one's horizons by taking into consideration the viewpoints of others. Just because you </w:t>
      </w:r>
      <w:r w:rsidR="00CE1E01">
        <w:rPr>
          <w:rFonts w:ascii="Times New Roman" w:hAnsi="Times New Roman" w:cs="Times New Roman"/>
          <w:sz w:val="24"/>
          <w:szCs w:val="24"/>
        </w:rPr>
        <w:t>can</w:t>
      </w:r>
      <w:r w:rsidR="00C1525A" w:rsidRPr="00C1525A">
        <w:rPr>
          <w:rFonts w:ascii="Times New Roman" w:hAnsi="Times New Roman" w:cs="Times New Roman"/>
          <w:sz w:val="24"/>
          <w:szCs w:val="24"/>
        </w:rPr>
        <w:t xml:space="preserve"> distinguish between </w:t>
      </w:r>
      <w:r w:rsidR="00B61329">
        <w:rPr>
          <w:rFonts w:ascii="Times New Roman" w:hAnsi="Times New Roman" w:cs="Times New Roman"/>
          <w:sz w:val="24"/>
          <w:szCs w:val="24"/>
        </w:rPr>
        <w:t>right</w:t>
      </w:r>
      <w:r w:rsidR="000D5AF2">
        <w:rPr>
          <w:rFonts w:ascii="Times New Roman" w:hAnsi="Times New Roman" w:cs="Times New Roman"/>
          <w:sz w:val="24"/>
          <w:szCs w:val="24"/>
        </w:rPr>
        <w:t xml:space="preserve"> and wrong or </w:t>
      </w:r>
      <w:r w:rsidR="00C1525A" w:rsidRPr="00C1525A">
        <w:rPr>
          <w:rFonts w:ascii="Times New Roman" w:hAnsi="Times New Roman" w:cs="Times New Roman"/>
          <w:sz w:val="24"/>
          <w:szCs w:val="24"/>
        </w:rPr>
        <w:t>go</w:t>
      </w:r>
      <w:r w:rsidR="000D5AF2">
        <w:rPr>
          <w:rFonts w:ascii="Times New Roman" w:hAnsi="Times New Roman" w:cs="Times New Roman"/>
          <w:sz w:val="24"/>
          <w:szCs w:val="24"/>
        </w:rPr>
        <w:t>od and evil</w:t>
      </w:r>
      <w:r w:rsidR="00C1525A" w:rsidRPr="00C1525A">
        <w:rPr>
          <w:rFonts w:ascii="Times New Roman" w:hAnsi="Times New Roman" w:cs="Times New Roman"/>
          <w:sz w:val="24"/>
          <w:szCs w:val="24"/>
        </w:rPr>
        <w:t xml:space="preserve"> does not mean that </w:t>
      </w:r>
      <w:r w:rsidR="00CE1E01">
        <w:rPr>
          <w:rFonts w:ascii="Times New Roman" w:hAnsi="Times New Roman" w:cs="Times New Roman"/>
          <w:sz w:val="24"/>
          <w:szCs w:val="24"/>
        </w:rPr>
        <w:t>your chosen path</w:t>
      </w:r>
      <w:r w:rsidR="00C1525A" w:rsidRPr="00C1525A">
        <w:rPr>
          <w:rFonts w:ascii="Times New Roman" w:hAnsi="Times New Roman" w:cs="Times New Roman"/>
          <w:sz w:val="24"/>
          <w:szCs w:val="24"/>
        </w:rPr>
        <w:t xml:space="preserve"> is the only one. What you consider right and wrong </w:t>
      </w:r>
      <w:r w:rsidR="00CE1E01">
        <w:rPr>
          <w:rFonts w:ascii="Times New Roman" w:hAnsi="Times New Roman" w:cs="Times New Roman"/>
          <w:sz w:val="24"/>
          <w:szCs w:val="24"/>
        </w:rPr>
        <w:t>reflects</w:t>
      </w:r>
      <w:r w:rsidR="00C1525A" w:rsidRPr="00C1525A">
        <w:rPr>
          <w:rFonts w:ascii="Times New Roman" w:hAnsi="Times New Roman" w:cs="Times New Roman"/>
          <w:sz w:val="24"/>
          <w:szCs w:val="24"/>
        </w:rPr>
        <w:t xml:space="preserve"> how your culture</w:t>
      </w:r>
      <w:r w:rsidR="000D5AF2">
        <w:rPr>
          <w:rFonts w:ascii="Times New Roman" w:hAnsi="Times New Roman" w:cs="Times New Roman"/>
          <w:sz w:val="24"/>
          <w:szCs w:val="24"/>
        </w:rPr>
        <w:t xml:space="preserve"> or immediate environment</w:t>
      </w:r>
      <w:r w:rsidR="004730BE">
        <w:rPr>
          <w:rFonts w:ascii="Times New Roman" w:hAnsi="Times New Roman" w:cs="Times New Roman"/>
          <w:sz w:val="24"/>
          <w:szCs w:val="24"/>
        </w:rPr>
        <w:t xml:space="preserve"> instructs you to behave b</w:t>
      </w:r>
      <w:r w:rsidR="00C1525A" w:rsidRPr="00C1525A">
        <w:rPr>
          <w:rFonts w:ascii="Times New Roman" w:hAnsi="Times New Roman" w:cs="Times New Roman"/>
          <w:sz w:val="24"/>
          <w:szCs w:val="24"/>
        </w:rPr>
        <w:t>ecause you base your morality on society standards</w:t>
      </w:r>
      <w:r w:rsidR="00627D05">
        <w:rPr>
          <w:rFonts w:ascii="Times New Roman" w:hAnsi="Times New Roman" w:cs="Times New Roman"/>
          <w:sz w:val="24"/>
          <w:szCs w:val="24"/>
        </w:rPr>
        <w:t>;</w:t>
      </w:r>
      <w:r w:rsidR="00C1525A" w:rsidRPr="00C1525A">
        <w:rPr>
          <w:rFonts w:ascii="Times New Roman" w:hAnsi="Times New Roman" w:cs="Times New Roman"/>
          <w:sz w:val="24"/>
          <w:szCs w:val="24"/>
        </w:rPr>
        <w:t xml:space="preserve"> this viewpoint is </w:t>
      </w:r>
      <w:bookmarkStart w:id="0" w:name="_GoBack"/>
      <w:bookmarkEnd w:id="0"/>
      <w:r w:rsidR="00C1525A" w:rsidRPr="00C1525A">
        <w:rPr>
          <w:rFonts w:ascii="Times New Roman" w:hAnsi="Times New Roman" w:cs="Times New Roman"/>
          <w:sz w:val="24"/>
          <w:szCs w:val="24"/>
        </w:rPr>
        <w:t xml:space="preserve">referred to as moral relativism. </w:t>
      </w:r>
    </w:p>
    <w:p w:rsidR="00861DA2" w:rsidRDefault="00C1525A" w:rsidP="001D1525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1525A">
        <w:rPr>
          <w:rFonts w:ascii="Times New Roman" w:hAnsi="Times New Roman" w:cs="Times New Roman"/>
          <w:sz w:val="24"/>
          <w:szCs w:val="24"/>
        </w:rPr>
        <w:t>When you run into a loved one, you rush to give them a hug and some kisses. But what about other nations throughout the world? It is considered inappropriate to show affection in v</w:t>
      </w:r>
      <w:r w:rsidR="000D5AF2">
        <w:rPr>
          <w:rFonts w:ascii="Times New Roman" w:hAnsi="Times New Roman" w:cs="Times New Roman"/>
          <w:sz w:val="24"/>
          <w:szCs w:val="24"/>
        </w:rPr>
        <w:t xml:space="preserve">arious Middle Eastern and African countries. </w:t>
      </w:r>
      <w:r w:rsidR="00CE1E01" w:rsidRPr="00CE1E01">
        <w:rPr>
          <w:rFonts w:ascii="Times New Roman" w:hAnsi="Times New Roman" w:cs="Times New Roman"/>
          <w:sz w:val="24"/>
          <w:szCs w:val="24"/>
        </w:rPr>
        <w:t xml:space="preserve">Therefore, people can have views based on the culture in which they grew up, </w:t>
      </w:r>
      <w:r w:rsidR="00CE1E01">
        <w:rPr>
          <w:rFonts w:ascii="Times New Roman" w:hAnsi="Times New Roman" w:cs="Times New Roman"/>
          <w:sz w:val="24"/>
          <w:szCs w:val="24"/>
        </w:rPr>
        <w:t>even though</w:t>
      </w:r>
      <w:r w:rsidR="00CE1E01" w:rsidRPr="00CE1E01">
        <w:rPr>
          <w:rFonts w:ascii="Times New Roman" w:hAnsi="Times New Roman" w:cs="Times New Roman"/>
          <w:sz w:val="24"/>
          <w:szCs w:val="24"/>
        </w:rPr>
        <w:t xml:space="preserve"> this society does not automatically have a reasonable understanding of the truth and how the society ought to function.</w:t>
      </w:r>
      <w:r w:rsidR="001D1525">
        <w:rPr>
          <w:rFonts w:ascii="Times New Roman" w:hAnsi="Times New Roman" w:cs="Times New Roman"/>
          <w:sz w:val="24"/>
          <w:szCs w:val="24"/>
        </w:rPr>
        <w:t xml:space="preserve"> </w:t>
      </w:r>
      <w:r w:rsidR="00C3046E" w:rsidRPr="00C3046E">
        <w:rPr>
          <w:rFonts w:ascii="Times New Roman" w:hAnsi="Times New Roman" w:cs="Times New Roman"/>
          <w:sz w:val="24"/>
          <w:szCs w:val="24"/>
        </w:rPr>
        <w:t>Studyi</w:t>
      </w:r>
      <w:r w:rsidR="00C3046E">
        <w:rPr>
          <w:rFonts w:ascii="Times New Roman" w:hAnsi="Times New Roman" w:cs="Times New Roman"/>
          <w:sz w:val="24"/>
          <w:szCs w:val="24"/>
        </w:rPr>
        <w:t>ng ethics</w:t>
      </w:r>
      <w:r w:rsidR="00C3046E" w:rsidRPr="00C3046E">
        <w:rPr>
          <w:rFonts w:ascii="Times New Roman" w:hAnsi="Times New Roman" w:cs="Times New Roman"/>
          <w:sz w:val="24"/>
          <w:szCs w:val="24"/>
        </w:rPr>
        <w:t xml:space="preserve"> can help one comprehend the boundaries that ought not to be broken due to the damage that doing so would do to individuals a</w:t>
      </w:r>
      <w:r w:rsidR="00C3046E">
        <w:rPr>
          <w:rFonts w:ascii="Times New Roman" w:hAnsi="Times New Roman" w:cs="Times New Roman"/>
          <w:sz w:val="24"/>
          <w:szCs w:val="24"/>
        </w:rPr>
        <w:t>nd</w:t>
      </w:r>
      <w:r w:rsidR="00C3046E" w:rsidRPr="00C3046E">
        <w:rPr>
          <w:rFonts w:ascii="Times New Roman" w:hAnsi="Times New Roman" w:cs="Times New Roman"/>
          <w:sz w:val="24"/>
          <w:szCs w:val="24"/>
        </w:rPr>
        <w:t xml:space="preserve"> society. This is necessary to be in a position to have a com</w:t>
      </w:r>
      <w:r w:rsidR="001D1525">
        <w:rPr>
          <w:rFonts w:ascii="Times New Roman" w:hAnsi="Times New Roman" w:cs="Times New Roman"/>
          <w:sz w:val="24"/>
          <w:szCs w:val="24"/>
        </w:rPr>
        <w:t>plete comprehension of ethics b</w:t>
      </w:r>
      <w:r w:rsidR="00C3046E" w:rsidRPr="00C3046E">
        <w:rPr>
          <w:rFonts w:ascii="Times New Roman" w:hAnsi="Times New Roman" w:cs="Times New Roman"/>
          <w:sz w:val="24"/>
          <w:szCs w:val="24"/>
        </w:rPr>
        <w:t>ecause shiftin</w:t>
      </w:r>
      <w:r w:rsidR="001D1525">
        <w:rPr>
          <w:rFonts w:ascii="Times New Roman" w:hAnsi="Times New Roman" w:cs="Times New Roman"/>
          <w:sz w:val="24"/>
          <w:szCs w:val="24"/>
        </w:rPr>
        <w:t>g moral ideals is also a factor and</w:t>
      </w:r>
      <w:r w:rsidR="00C3046E" w:rsidRPr="00C3046E">
        <w:rPr>
          <w:rFonts w:ascii="Times New Roman" w:hAnsi="Times New Roman" w:cs="Times New Roman"/>
          <w:sz w:val="24"/>
          <w:szCs w:val="24"/>
        </w:rPr>
        <w:t xml:space="preserve"> understanding </w:t>
      </w:r>
      <w:r w:rsidR="001D1525">
        <w:rPr>
          <w:rFonts w:ascii="Times New Roman" w:hAnsi="Times New Roman" w:cs="Times New Roman"/>
          <w:sz w:val="24"/>
          <w:szCs w:val="24"/>
        </w:rPr>
        <w:t>what ethics requires</w:t>
      </w:r>
      <w:r w:rsidR="00C3046E" w:rsidRPr="00C3046E">
        <w:rPr>
          <w:rFonts w:ascii="Times New Roman" w:hAnsi="Times New Roman" w:cs="Times New Roman"/>
          <w:sz w:val="24"/>
          <w:szCs w:val="24"/>
        </w:rPr>
        <w:t xml:space="preserve">. Practices and cultural ideas within the society that are no longer relevant can be discarded and replaced with new moral conventions that </w:t>
      </w:r>
      <w:r w:rsidR="00C3046E">
        <w:rPr>
          <w:rFonts w:ascii="Times New Roman" w:hAnsi="Times New Roman" w:cs="Times New Roman"/>
          <w:sz w:val="24"/>
          <w:szCs w:val="24"/>
        </w:rPr>
        <w:t>directly influence</w:t>
      </w:r>
      <w:r w:rsidR="00C3046E" w:rsidRPr="00C3046E">
        <w:rPr>
          <w:rFonts w:ascii="Times New Roman" w:hAnsi="Times New Roman" w:cs="Times New Roman"/>
          <w:sz w:val="24"/>
          <w:szCs w:val="24"/>
        </w:rPr>
        <w:t xml:space="preserve"> </w:t>
      </w:r>
      <w:r w:rsidR="00C3046E">
        <w:rPr>
          <w:rFonts w:ascii="Times New Roman" w:hAnsi="Times New Roman" w:cs="Times New Roman"/>
          <w:sz w:val="24"/>
          <w:szCs w:val="24"/>
        </w:rPr>
        <w:t>how</w:t>
      </w:r>
      <w:r w:rsidR="00C3046E" w:rsidRPr="00C3046E">
        <w:rPr>
          <w:rFonts w:ascii="Times New Roman" w:hAnsi="Times New Roman" w:cs="Times New Roman"/>
          <w:sz w:val="24"/>
          <w:szCs w:val="24"/>
        </w:rPr>
        <w:t xml:space="preserve"> humans engage with their </w:t>
      </w:r>
      <w:r w:rsidR="00C3046E" w:rsidRPr="00C3046E">
        <w:rPr>
          <w:rFonts w:ascii="Times New Roman" w:hAnsi="Times New Roman" w:cs="Times New Roman"/>
          <w:sz w:val="24"/>
          <w:szCs w:val="24"/>
        </w:rPr>
        <w:lastRenderedPageBreak/>
        <w:t>surrounding environment. A</w:t>
      </w:r>
      <w:r w:rsidR="00C3046E">
        <w:rPr>
          <w:rFonts w:ascii="Times New Roman" w:hAnsi="Times New Roman" w:cs="Times New Roman"/>
          <w:sz w:val="24"/>
          <w:szCs w:val="24"/>
        </w:rPr>
        <w:t>n</w:t>
      </w:r>
      <w:r w:rsidR="00C3046E" w:rsidRPr="00C3046E">
        <w:rPr>
          <w:rFonts w:ascii="Times New Roman" w:hAnsi="Times New Roman" w:cs="Times New Roman"/>
          <w:sz w:val="24"/>
          <w:szCs w:val="24"/>
        </w:rPr>
        <w:t xml:space="preserve"> argument that moral relativism should be adopted cannot be sustained since it concentrates solely on the rules that society acknowledg</w:t>
      </w:r>
      <w:r w:rsidR="00C3046E">
        <w:rPr>
          <w:rFonts w:ascii="Times New Roman" w:hAnsi="Times New Roman" w:cs="Times New Roman"/>
          <w:sz w:val="24"/>
          <w:szCs w:val="24"/>
        </w:rPr>
        <w:t xml:space="preserve">es as being accurate. </w:t>
      </w:r>
    </w:p>
    <w:p w:rsidR="00C3046E" w:rsidRPr="00BF636C" w:rsidRDefault="00C3046E" w:rsidP="001D1525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Moral relativism </w:t>
      </w:r>
      <w:r w:rsidRPr="00C3046E">
        <w:rPr>
          <w:rFonts w:ascii="Times New Roman" w:hAnsi="Times New Roman" w:cs="Times New Roman"/>
          <w:sz w:val="24"/>
          <w:szCs w:val="24"/>
        </w:rPr>
        <w:t>uses culture as the standard to evalu</w:t>
      </w:r>
      <w:r>
        <w:rPr>
          <w:rFonts w:ascii="Times New Roman" w:hAnsi="Times New Roman" w:cs="Times New Roman"/>
          <w:sz w:val="24"/>
          <w:szCs w:val="24"/>
        </w:rPr>
        <w:t>ate society; thus, it cannot</w:t>
      </w:r>
      <w:r w:rsidRPr="00C3046E">
        <w:rPr>
          <w:rFonts w:ascii="Times New Roman" w:hAnsi="Times New Roman" w:cs="Times New Roman"/>
          <w:sz w:val="24"/>
          <w:szCs w:val="24"/>
        </w:rPr>
        <w:t xml:space="preserve"> provide a comprehensive understanding of ethics. For instance, one culture's conception of what constitutes right may include the institution</w:t>
      </w:r>
      <w:r>
        <w:rPr>
          <w:rFonts w:ascii="Times New Roman" w:hAnsi="Times New Roman" w:cs="Times New Roman"/>
          <w:sz w:val="24"/>
          <w:szCs w:val="24"/>
        </w:rPr>
        <w:t xml:space="preserve"> of slavery. Therefore, ethics </w:t>
      </w:r>
      <w:r w:rsidRPr="00C3046E">
        <w:rPr>
          <w:rFonts w:ascii="Times New Roman" w:hAnsi="Times New Roman" w:cs="Times New Roman"/>
          <w:sz w:val="24"/>
          <w:szCs w:val="24"/>
        </w:rPr>
        <w:t xml:space="preserve">outlines the moral principles that ought to direct society and contribute to </w:t>
      </w:r>
      <w:r>
        <w:rPr>
          <w:rFonts w:ascii="Times New Roman" w:hAnsi="Times New Roman" w:cs="Times New Roman"/>
          <w:sz w:val="24"/>
          <w:szCs w:val="24"/>
        </w:rPr>
        <w:t>alleviating</w:t>
      </w:r>
      <w:r w:rsidRPr="00C3046E">
        <w:rPr>
          <w:rFonts w:ascii="Times New Roman" w:hAnsi="Times New Roman" w:cs="Times New Roman"/>
          <w:sz w:val="24"/>
          <w:szCs w:val="24"/>
        </w:rPr>
        <w:t xml:space="preserve"> suffering. </w:t>
      </w:r>
      <w:r>
        <w:rPr>
          <w:rFonts w:ascii="Times New Roman" w:hAnsi="Times New Roman" w:cs="Times New Roman"/>
          <w:sz w:val="24"/>
          <w:szCs w:val="24"/>
        </w:rPr>
        <w:t>On the other hand, a</w:t>
      </w:r>
      <w:r w:rsidR="00A2254E">
        <w:rPr>
          <w:rFonts w:ascii="Times New Roman" w:hAnsi="Times New Roman" w:cs="Times New Roman"/>
          <w:sz w:val="24"/>
          <w:szCs w:val="24"/>
        </w:rPr>
        <w:t>nother moral code cannot supersede a moral principl</w:t>
      </w:r>
      <w:r w:rsidRPr="00C3046E">
        <w:rPr>
          <w:rFonts w:ascii="Times New Roman" w:hAnsi="Times New Roman" w:cs="Times New Roman"/>
          <w:sz w:val="24"/>
          <w:szCs w:val="24"/>
        </w:rPr>
        <w:t xml:space="preserve">e because they are mutually exclusive. </w:t>
      </w:r>
      <w:r>
        <w:rPr>
          <w:rFonts w:ascii="Times New Roman" w:hAnsi="Times New Roman" w:cs="Times New Roman"/>
          <w:sz w:val="24"/>
          <w:szCs w:val="24"/>
        </w:rPr>
        <w:t>Ethics</w:t>
      </w:r>
      <w:r w:rsidRPr="00C3046E">
        <w:rPr>
          <w:rFonts w:ascii="Times New Roman" w:hAnsi="Times New Roman" w:cs="Times New Roman"/>
          <w:sz w:val="24"/>
          <w:szCs w:val="24"/>
        </w:rPr>
        <w:t xml:space="preserve"> puts a great deal of importance on the standards of moral hypothesis and their part in making a general public fruitful. </w:t>
      </w:r>
      <w:r>
        <w:rPr>
          <w:rFonts w:ascii="Times New Roman" w:hAnsi="Times New Roman" w:cs="Times New Roman"/>
          <w:sz w:val="24"/>
          <w:szCs w:val="24"/>
        </w:rPr>
        <w:t xml:space="preserve">Thus, an </w:t>
      </w:r>
      <w:r w:rsidR="001D1525">
        <w:rPr>
          <w:rFonts w:ascii="Times New Roman" w:hAnsi="Times New Roman" w:cs="Times New Roman"/>
          <w:sz w:val="24"/>
          <w:szCs w:val="24"/>
        </w:rPr>
        <w:t>ethical guideline helps</w:t>
      </w:r>
      <w:r w:rsidRPr="00C3046E">
        <w:rPr>
          <w:rFonts w:ascii="Times New Roman" w:hAnsi="Times New Roman" w:cs="Times New Roman"/>
          <w:sz w:val="24"/>
          <w:szCs w:val="24"/>
        </w:rPr>
        <w:t xml:space="preserve"> </w:t>
      </w:r>
      <w:r w:rsidR="00715BD5">
        <w:rPr>
          <w:rFonts w:ascii="Times New Roman" w:hAnsi="Times New Roman" w:cs="Times New Roman"/>
          <w:sz w:val="24"/>
          <w:szCs w:val="24"/>
        </w:rPr>
        <w:t>form</w:t>
      </w:r>
      <w:r w:rsidRPr="00C3046E">
        <w:rPr>
          <w:rFonts w:ascii="Times New Roman" w:hAnsi="Times New Roman" w:cs="Times New Roman"/>
          <w:sz w:val="24"/>
          <w:szCs w:val="24"/>
        </w:rPr>
        <w:t xml:space="preserve"> the right practices inside the general public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3046E">
        <w:rPr>
          <w:rFonts w:ascii="Times New Roman" w:hAnsi="Times New Roman" w:cs="Times New Roman"/>
          <w:sz w:val="24"/>
          <w:szCs w:val="24"/>
        </w:rPr>
        <w:t xml:space="preserve"> or it is off-base altogether. It is either an ethical code </w:t>
      </w:r>
      <w:r>
        <w:rPr>
          <w:rFonts w:ascii="Times New Roman" w:hAnsi="Times New Roman" w:cs="Times New Roman"/>
          <w:sz w:val="24"/>
          <w:szCs w:val="24"/>
        </w:rPr>
        <w:t>advancing opportunity and prosperity or</w:t>
      </w:r>
      <w:r w:rsidRPr="00C3046E">
        <w:rPr>
          <w:rFonts w:ascii="Times New Roman" w:hAnsi="Times New Roman" w:cs="Times New Roman"/>
          <w:sz w:val="24"/>
          <w:szCs w:val="24"/>
        </w:rPr>
        <w:t xml:space="preserve"> excess. Then again, moral relativism guarantees that a culture's ethical code is correct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3046E">
        <w:rPr>
          <w:rFonts w:ascii="Times New Roman" w:hAnsi="Times New Roman" w:cs="Times New Roman"/>
          <w:sz w:val="24"/>
          <w:szCs w:val="24"/>
        </w:rPr>
        <w:t xml:space="preserve"> paying little heed to what it means for the general public</w:t>
      </w:r>
      <w:r w:rsidR="00715BD5">
        <w:rPr>
          <w:rFonts w:ascii="Times New Roman" w:hAnsi="Times New Roman" w:cs="Times New Roman"/>
          <w:sz w:val="24"/>
          <w:szCs w:val="24"/>
        </w:rPr>
        <w:t>.</w:t>
      </w:r>
    </w:p>
    <w:sectPr w:rsidR="00C3046E" w:rsidRPr="00BF636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3100" w:rsidRDefault="00AA3100" w:rsidP="00BF636C">
      <w:pPr>
        <w:spacing w:after="0" w:line="240" w:lineRule="auto"/>
      </w:pPr>
      <w:r>
        <w:separator/>
      </w:r>
    </w:p>
  </w:endnote>
  <w:endnote w:type="continuationSeparator" w:id="0">
    <w:p w:rsidR="00AA3100" w:rsidRDefault="00AA3100" w:rsidP="00BF63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3100" w:rsidRDefault="00AA3100" w:rsidP="00BF636C">
      <w:pPr>
        <w:spacing w:after="0" w:line="240" w:lineRule="auto"/>
      </w:pPr>
      <w:r>
        <w:separator/>
      </w:r>
    </w:p>
  </w:footnote>
  <w:footnote w:type="continuationSeparator" w:id="0">
    <w:p w:rsidR="00AA3100" w:rsidRDefault="00AA3100" w:rsidP="00BF63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0892878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BF636C" w:rsidRPr="00BF636C" w:rsidRDefault="00BF636C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BF636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F636C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F636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27D05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BF636C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BF636C" w:rsidRDefault="00BF636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A3sDA0NTUxNjAxNTZV0lEKTi0uzszPAykwqgUAFtlHlywAAAA="/>
  </w:docVars>
  <w:rsids>
    <w:rsidRoot w:val="00BF636C"/>
    <w:rsid w:val="000D5AF2"/>
    <w:rsid w:val="001D1525"/>
    <w:rsid w:val="00226F1F"/>
    <w:rsid w:val="00346BF8"/>
    <w:rsid w:val="004730BE"/>
    <w:rsid w:val="00627D05"/>
    <w:rsid w:val="0066241A"/>
    <w:rsid w:val="00715BD5"/>
    <w:rsid w:val="00861DA2"/>
    <w:rsid w:val="00A2254E"/>
    <w:rsid w:val="00AA3100"/>
    <w:rsid w:val="00B61329"/>
    <w:rsid w:val="00BF636C"/>
    <w:rsid w:val="00C1525A"/>
    <w:rsid w:val="00C3046E"/>
    <w:rsid w:val="00CE1E01"/>
    <w:rsid w:val="00E4582E"/>
    <w:rsid w:val="00E5642F"/>
    <w:rsid w:val="00F42A98"/>
    <w:rsid w:val="00FA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259F55-45D4-4D6E-BDC6-4F68C0070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63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636C"/>
  </w:style>
  <w:style w:type="paragraph" w:styleId="Footer">
    <w:name w:val="footer"/>
    <w:basedOn w:val="Normal"/>
    <w:link w:val="FooterChar"/>
    <w:uiPriority w:val="99"/>
    <w:unhideWhenUsed/>
    <w:rsid w:val="00BF63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63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485</Words>
  <Characters>2768</Characters>
  <Application>Microsoft Office Word</Application>
  <DocSecurity>0</DocSecurity>
  <Lines>23</Lines>
  <Paragraphs>6</Paragraphs>
  <ScaleCrop>false</ScaleCrop>
  <Company/>
  <LinksUpToDate>false</LinksUpToDate>
  <CharactersWithSpaces>3247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2022-06-03T05:35:00Z</dcterms:created>
  <dcterms:modified xsi:type="dcterms:W3CDTF">2022-06-03T06:16:00Z</dcterms:modified>
</cp:coreProperties>
</file>