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38D3" w:rsidRDefault="00C238D3" w:rsidP="001C18A8">
      <w:pPr>
        <w:jc w:val="center"/>
        <w:rPr>
          <w:rFonts w:ascii="Times New Roman" w:hAnsi="Times New Roman" w:cs="Times New Roman"/>
          <w:sz w:val="24"/>
          <w:szCs w:val="24"/>
        </w:rPr>
      </w:pPr>
    </w:p>
    <w:p w:rsidR="001C18A8" w:rsidRDefault="001C18A8" w:rsidP="001C18A8">
      <w:pPr>
        <w:jc w:val="center"/>
        <w:rPr>
          <w:rFonts w:ascii="Times New Roman" w:hAnsi="Times New Roman" w:cs="Times New Roman"/>
          <w:sz w:val="24"/>
          <w:szCs w:val="24"/>
        </w:rPr>
      </w:pPr>
    </w:p>
    <w:p w:rsidR="001C18A8" w:rsidRDefault="001C18A8" w:rsidP="00647CDD">
      <w:pPr>
        <w:spacing w:after="0" w:line="480" w:lineRule="auto"/>
        <w:jc w:val="center"/>
        <w:rPr>
          <w:rFonts w:ascii="Times New Roman" w:hAnsi="Times New Roman" w:cs="Times New Roman"/>
          <w:sz w:val="24"/>
          <w:szCs w:val="24"/>
        </w:rPr>
      </w:pPr>
    </w:p>
    <w:p w:rsidR="001C18A8" w:rsidRDefault="001C18A8" w:rsidP="00647CDD">
      <w:pPr>
        <w:spacing w:after="0" w:line="480" w:lineRule="auto"/>
        <w:jc w:val="center"/>
        <w:rPr>
          <w:rFonts w:ascii="Times New Roman" w:hAnsi="Times New Roman" w:cs="Times New Roman"/>
          <w:sz w:val="24"/>
          <w:szCs w:val="24"/>
        </w:rPr>
      </w:pPr>
    </w:p>
    <w:p w:rsidR="001C18A8" w:rsidRDefault="001C18A8" w:rsidP="00647CDD">
      <w:pPr>
        <w:spacing w:after="0" w:line="480" w:lineRule="auto"/>
        <w:jc w:val="center"/>
        <w:rPr>
          <w:rFonts w:ascii="Times New Roman" w:hAnsi="Times New Roman" w:cs="Times New Roman"/>
          <w:sz w:val="24"/>
          <w:szCs w:val="24"/>
        </w:rPr>
      </w:pPr>
    </w:p>
    <w:p w:rsidR="001C18A8" w:rsidRDefault="001C18A8" w:rsidP="00647CDD">
      <w:pPr>
        <w:spacing w:after="0" w:line="480" w:lineRule="auto"/>
        <w:jc w:val="center"/>
        <w:rPr>
          <w:rFonts w:ascii="Times New Roman" w:hAnsi="Times New Roman" w:cs="Times New Roman"/>
          <w:sz w:val="24"/>
          <w:szCs w:val="24"/>
        </w:rPr>
      </w:pPr>
    </w:p>
    <w:p w:rsidR="001C18A8" w:rsidRDefault="001C18A8" w:rsidP="00647CDD">
      <w:pPr>
        <w:spacing w:after="0" w:line="480" w:lineRule="auto"/>
        <w:jc w:val="center"/>
        <w:rPr>
          <w:rFonts w:ascii="Times New Roman" w:hAnsi="Times New Roman" w:cs="Times New Roman"/>
          <w:sz w:val="24"/>
          <w:szCs w:val="24"/>
        </w:rPr>
      </w:pPr>
    </w:p>
    <w:p w:rsidR="001C18A8" w:rsidRPr="00647CDD" w:rsidRDefault="00135FD5" w:rsidP="00647CDD">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Touchstone 4: </w:t>
      </w:r>
      <w:bookmarkStart w:id="0" w:name="_GoBack"/>
      <w:bookmarkEnd w:id="0"/>
      <w:r w:rsidR="00647CDD" w:rsidRPr="00647CDD">
        <w:rPr>
          <w:rFonts w:ascii="Times New Roman" w:hAnsi="Times New Roman" w:cs="Times New Roman"/>
          <w:b/>
          <w:sz w:val="24"/>
          <w:szCs w:val="24"/>
        </w:rPr>
        <w:t>Problems associated with Standardized Testing</w:t>
      </w:r>
    </w:p>
    <w:p w:rsidR="00647CDD" w:rsidRDefault="00647CDD" w:rsidP="00647CDD">
      <w:pPr>
        <w:spacing w:after="0" w:line="480" w:lineRule="auto"/>
        <w:jc w:val="center"/>
        <w:rPr>
          <w:rFonts w:ascii="Times New Roman" w:hAnsi="Times New Roman" w:cs="Times New Roman"/>
          <w:sz w:val="24"/>
          <w:szCs w:val="24"/>
        </w:rPr>
      </w:pPr>
    </w:p>
    <w:p w:rsidR="00647CDD" w:rsidRDefault="00647CDD" w:rsidP="00647CD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F6135F">
        <w:rPr>
          <w:rFonts w:ascii="Times New Roman" w:hAnsi="Times New Roman" w:cs="Times New Roman"/>
          <w:sz w:val="24"/>
          <w:szCs w:val="24"/>
        </w:rPr>
        <w:t>'</w:t>
      </w:r>
      <w:r>
        <w:rPr>
          <w:rFonts w:ascii="Times New Roman" w:hAnsi="Times New Roman" w:cs="Times New Roman"/>
          <w:sz w:val="24"/>
          <w:szCs w:val="24"/>
        </w:rPr>
        <w:t>s Name</w:t>
      </w:r>
    </w:p>
    <w:p w:rsidR="00647CDD" w:rsidRDefault="00647CDD" w:rsidP="00647CD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647CDD" w:rsidRDefault="00647CDD" w:rsidP="00647CD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647CDD" w:rsidRDefault="00647CDD" w:rsidP="00647CD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F6135F">
        <w:rPr>
          <w:rFonts w:ascii="Times New Roman" w:hAnsi="Times New Roman" w:cs="Times New Roman"/>
          <w:sz w:val="24"/>
          <w:szCs w:val="24"/>
        </w:rPr>
        <w:t>'</w:t>
      </w:r>
      <w:r>
        <w:rPr>
          <w:rFonts w:ascii="Times New Roman" w:hAnsi="Times New Roman" w:cs="Times New Roman"/>
          <w:sz w:val="24"/>
          <w:szCs w:val="24"/>
        </w:rPr>
        <w:t>s Name</w:t>
      </w:r>
    </w:p>
    <w:p w:rsidR="00647CDD" w:rsidRDefault="00647CDD" w:rsidP="00647CD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DF418D" w:rsidRDefault="00DF418D" w:rsidP="00647CDD">
      <w:pPr>
        <w:spacing w:after="0" w:line="480" w:lineRule="auto"/>
        <w:jc w:val="center"/>
        <w:rPr>
          <w:rFonts w:ascii="Times New Roman" w:hAnsi="Times New Roman" w:cs="Times New Roman"/>
          <w:sz w:val="24"/>
          <w:szCs w:val="24"/>
        </w:rPr>
      </w:pPr>
    </w:p>
    <w:p w:rsidR="00DF418D" w:rsidRDefault="00DF418D" w:rsidP="00647CDD">
      <w:pPr>
        <w:spacing w:after="0" w:line="480" w:lineRule="auto"/>
        <w:jc w:val="center"/>
        <w:rPr>
          <w:rFonts w:ascii="Times New Roman" w:hAnsi="Times New Roman" w:cs="Times New Roman"/>
          <w:sz w:val="24"/>
          <w:szCs w:val="24"/>
        </w:rPr>
      </w:pPr>
    </w:p>
    <w:p w:rsidR="00DF418D" w:rsidRDefault="00DF418D" w:rsidP="00647CDD">
      <w:pPr>
        <w:spacing w:after="0" w:line="480" w:lineRule="auto"/>
        <w:jc w:val="center"/>
        <w:rPr>
          <w:rFonts w:ascii="Times New Roman" w:hAnsi="Times New Roman" w:cs="Times New Roman"/>
          <w:sz w:val="24"/>
          <w:szCs w:val="24"/>
        </w:rPr>
      </w:pPr>
    </w:p>
    <w:p w:rsidR="00DF418D" w:rsidRDefault="00DF418D" w:rsidP="00647CDD">
      <w:pPr>
        <w:spacing w:after="0" w:line="480" w:lineRule="auto"/>
        <w:jc w:val="center"/>
        <w:rPr>
          <w:rFonts w:ascii="Times New Roman" w:hAnsi="Times New Roman" w:cs="Times New Roman"/>
          <w:sz w:val="24"/>
          <w:szCs w:val="24"/>
        </w:rPr>
      </w:pPr>
    </w:p>
    <w:p w:rsidR="00DF418D" w:rsidRDefault="00DF418D" w:rsidP="00647CDD">
      <w:pPr>
        <w:spacing w:after="0" w:line="480" w:lineRule="auto"/>
        <w:jc w:val="center"/>
        <w:rPr>
          <w:rFonts w:ascii="Times New Roman" w:hAnsi="Times New Roman" w:cs="Times New Roman"/>
          <w:sz w:val="24"/>
          <w:szCs w:val="24"/>
        </w:rPr>
      </w:pPr>
    </w:p>
    <w:p w:rsidR="00DF418D" w:rsidRDefault="00DF418D" w:rsidP="00647CDD">
      <w:pPr>
        <w:spacing w:after="0" w:line="480" w:lineRule="auto"/>
        <w:jc w:val="center"/>
        <w:rPr>
          <w:rFonts w:ascii="Times New Roman" w:hAnsi="Times New Roman" w:cs="Times New Roman"/>
          <w:sz w:val="24"/>
          <w:szCs w:val="24"/>
        </w:rPr>
      </w:pPr>
    </w:p>
    <w:p w:rsidR="00DF418D" w:rsidRDefault="00DF418D" w:rsidP="00647CDD">
      <w:pPr>
        <w:spacing w:after="0" w:line="480" w:lineRule="auto"/>
        <w:jc w:val="center"/>
        <w:rPr>
          <w:rFonts w:ascii="Times New Roman" w:hAnsi="Times New Roman" w:cs="Times New Roman"/>
          <w:sz w:val="24"/>
          <w:szCs w:val="24"/>
        </w:rPr>
      </w:pPr>
    </w:p>
    <w:p w:rsidR="00DF418D" w:rsidRDefault="00DF418D" w:rsidP="00647CDD">
      <w:pPr>
        <w:spacing w:after="0" w:line="480" w:lineRule="auto"/>
        <w:jc w:val="center"/>
        <w:rPr>
          <w:rFonts w:ascii="Times New Roman" w:hAnsi="Times New Roman" w:cs="Times New Roman"/>
          <w:sz w:val="24"/>
          <w:szCs w:val="24"/>
        </w:rPr>
      </w:pPr>
    </w:p>
    <w:p w:rsidR="00DF418D" w:rsidRDefault="00DF418D" w:rsidP="00647CDD">
      <w:pPr>
        <w:spacing w:after="0" w:line="480" w:lineRule="auto"/>
        <w:jc w:val="center"/>
        <w:rPr>
          <w:rFonts w:ascii="Times New Roman" w:hAnsi="Times New Roman" w:cs="Times New Roman"/>
          <w:sz w:val="24"/>
          <w:szCs w:val="24"/>
        </w:rPr>
      </w:pPr>
    </w:p>
    <w:p w:rsidR="00DF418D" w:rsidRDefault="00DF418D" w:rsidP="00647CDD">
      <w:pPr>
        <w:spacing w:after="0" w:line="480" w:lineRule="auto"/>
        <w:jc w:val="center"/>
        <w:rPr>
          <w:rFonts w:ascii="Times New Roman" w:hAnsi="Times New Roman" w:cs="Times New Roman"/>
          <w:sz w:val="24"/>
          <w:szCs w:val="24"/>
        </w:rPr>
      </w:pPr>
    </w:p>
    <w:p w:rsidR="00647CDD" w:rsidRDefault="00F6135F" w:rsidP="00A75BC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The p</w:t>
      </w:r>
      <w:r w:rsidR="00170FE3" w:rsidRPr="00170FE3">
        <w:rPr>
          <w:rFonts w:ascii="Times New Roman" w:hAnsi="Times New Roman" w:cs="Times New Roman"/>
          <w:sz w:val="24"/>
          <w:szCs w:val="24"/>
        </w:rPr>
        <w:t>rimary cause of m</w:t>
      </w:r>
      <w:r w:rsidR="00170FE3">
        <w:rPr>
          <w:rFonts w:ascii="Times New Roman" w:hAnsi="Times New Roman" w:cs="Times New Roman"/>
          <w:sz w:val="24"/>
          <w:szCs w:val="24"/>
        </w:rPr>
        <w:t>ental health</w:t>
      </w:r>
      <w:r>
        <w:rPr>
          <w:rFonts w:ascii="Times New Roman" w:hAnsi="Times New Roman" w:cs="Times New Roman"/>
          <w:sz w:val="24"/>
          <w:szCs w:val="24"/>
        </w:rPr>
        <w:t xml:space="preserve"> problems among students</w:t>
      </w:r>
      <w:r w:rsidR="00170FE3" w:rsidRPr="00170FE3">
        <w:rPr>
          <w:rFonts w:ascii="Times New Roman" w:hAnsi="Times New Roman" w:cs="Times New Roman"/>
          <w:sz w:val="24"/>
          <w:szCs w:val="24"/>
        </w:rPr>
        <w:t xml:space="preserve"> is standardized testing. There is a grea</w:t>
      </w:r>
      <w:r w:rsidR="00170FE3">
        <w:rPr>
          <w:rFonts w:ascii="Times New Roman" w:hAnsi="Times New Roman" w:cs="Times New Roman"/>
          <w:sz w:val="24"/>
          <w:szCs w:val="24"/>
        </w:rPr>
        <w:t>t deal of anxiety around</w:t>
      </w:r>
      <w:r w:rsidR="00170FE3" w:rsidRPr="00170FE3">
        <w:rPr>
          <w:rFonts w:ascii="Times New Roman" w:hAnsi="Times New Roman" w:cs="Times New Roman"/>
          <w:sz w:val="24"/>
          <w:szCs w:val="24"/>
        </w:rPr>
        <w:t xml:space="preserve"> examinations, such as end-of-year exams. Students' hard work and effort throughout the year are rendered almost meaningless; only the test's final score counts. While the emphasis should not be on making things s</w:t>
      </w:r>
      <w:r w:rsidR="00170FE3">
        <w:rPr>
          <w:rFonts w:ascii="Times New Roman" w:hAnsi="Times New Roman" w:cs="Times New Roman"/>
          <w:sz w:val="24"/>
          <w:szCs w:val="24"/>
        </w:rPr>
        <w:t xml:space="preserve">imple and without forcing students </w:t>
      </w:r>
      <w:r w:rsidR="00170FE3" w:rsidRPr="00170FE3">
        <w:rPr>
          <w:rFonts w:ascii="Times New Roman" w:hAnsi="Times New Roman" w:cs="Times New Roman"/>
          <w:sz w:val="24"/>
          <w:szCs w:val="24"/>
        </w:rPr>
        <w:t>to exert</w:t>
      </w:r>
      <w:r w:rsidR="00965F38">
        <w:rPr>
          <w:rFonts w:ascii="Times New Roman" w:hAnsi="Times New Roman" w:cs="Times New Roman"/>
          <w:sz w:val="24"/>
          <w:szCs w:val="24"/>
        </w:rPr>
        <w:t xml:space="preserve"> effort, a structure should</w:t>
      </w:r>
      <w:r w:rsidR="00170FE3" w:rsidRPr="00170FE3">
        <w:rPr>
          <w:rFonts w:ascii="Times New Roman" w:hAnsi="Times New Roman" w:cs="Times New Roman"/>
          <w:sz w:val="24"/>
          <w:szCs w:val="24"/>
        </w:rPr>
        <w:t xml:space="preserve"> </w:t>
      </w:r>
      <w:r>
        <w:rPr>
          <w:rFonts w:ascii="Times New Roman" w:hAnsi="Times New Roman" w:cs="Times New Roman"/>
          <w:sz w:val="24"/>
          <w:szCs w:val="24"/>
        </w:rPr>
        <w:t>exist</w:t>
      </w:r>
      <w:r w:rsidR="00170FE3" w:rsidRPr="00170FE3">
        <w:rPr>
          <w:rFonts w:ascii="Times New Roman" w:hAnsi="Times New Roman" w:cs="Times New Roman"/>
          <w:sz w:val="24"/>
          <w:szCs w:val="24"/>
        </w:rPr>
        <w:t xml:space="preserve"> th</w:t>
      </w:r>
      <w:r w:rsidR="00965F38">
        <w:rPr>
          <w:rFonts w:ascii="Times New Roman" w:hAnsi="Times New Roman" w:cs="Times New Roman"/>
          <w:sz w:val="24"/>
          <w:szCs w:val="24"/>
        </w:rPr>
        <w:t>at permits, if not encourages, students</w:t>
      </w:r>
      <w:r w:rsidR="00170FE3">
        <w:rPr>
          <w:rFonts w:ascii="Times New Roman" w:hAnsi="Times New Roman" w:cs="Times New Roman"/>
          <w:sz w:val="24"/>
          <w:szCs w:val="24"/>
        </w:rPr>
        <w:t xml:space="preserve"> rather than the standardized tests</w:t>
      </w:r>
      <w:r w:rsidR="00170FE3" w:rsidRPr="00170FE3">
        <w:rPr>
          <w:rFonts w:ascii="Times New Roman" w:hAnsi="Times New Roman" w:cs="Times New Roman"/>
          <w:sz w:val="24"/>
          <w:szCs w:val="24"/>
        </w:rPr>
        <w:t>. This article focuses on the reasons in favor of my position that standardized test</w:t>
      </w:r>
      <w:r w:rsidR="00170FE3">
        <w:rPr>
          <w:rFonts w:ascii="Times New Roman" w:hAnsi="Times New Roman" w:cs="Times New Roman"/>
          <w:sz w:val="24"/>
          <w:szCs w:val="24"/>
        </w:rPr>
        <w:t xml:space="preserve">ing </w:t>
      </w:r>
      <w:r w:rsidR="00AB664D">
        <w:rPr>
          <w:rFonts w:ascii="Times New Roman" w:hAnsi="Times New Roman" w:cs="Times New Roman"/>
          <w:sz w:val="24"/>
          <w:szCs w:val="24"/>
        </w:rPr>
        <w:t>negatively impacts</w:t>
      </w:r>
      <w:r w:rsidR="00170FE3">
        <w:rPr>
          <w:rFonts w:ascii="Times New Roman" w:hAnsi="Times New Roman" w:cs="Times New Roman"/>
          <w:sz w:val="24"/>
          <w:szCs w:val="24"/>
        </w:rPr>
        <w:t xml:space="preserve"> students</w:t>
      </w:r>
      <w:r w:rsidR="00170FE3" w:rsidRPr="00170FE3">
        <w:rPr>
          <w:rFonts w:ascii="Times New Roman" w:hAnsi="Times New Roman" w:cs="Times New Roman"/>
          <w:sz w:val="24"/>
          <w:szCs w:val="24"/>
        </w:rPr>
        <w:t xml:space="preserve"> and should be discontinued</w:t>
      </w:r>
      <w:r>
        <w:rPr>
          <w:rFonts w:ascii="Times New Roman" w:hAnsi="Times New Roman" w:cs="Times New Roman"/>
          <w:sz w:val="24"/>
          <w:szCs w:val="24"/>
        </w:rPr>
        <w:t xml:space="preserve"> and</w:t>
      </w:r>
      <w:r w:rsidR="00170FE3" w:rsidRPr="00170FE3">
        <w:rPr>
          <w:rFonts w:ascii="Times New Roman" w:hAnsi="Times New Roman" w:cs="Times New Roman"/>
          <w:sz w:val="24"/>
          <w:szCs w:val="24"/>
        </w:rPr>
        <w:t xml:space="preserve"> the arguments against it.</w:t>
      </w:r>
      <w:r w:rsidR="00170FE3">
        <w:rPr>
          <w:rFonts w:ascii="Times New Roman" w:hAnsi="Times New Roman" w:cs="Times New Roman"/>
          <w:sz w:val="24"/>
          <w:szCs w:val="24"/>
        </w:rPr>
        <w:t xml:space="preserve"> </w:t>
      </w:r>
      <w:r w:rsidR="00170FE3" w:rsidRPr="00170FE3">
        <w:rPr>
          <w:rFonts w:ascii="Times New Roman" w:hAnsi="Times New Roman" w:cs="Times New Roman"/>
          <w:sz w:val="24"/>
          <w:szCs w:val="24"/>
        </w:rPr>
        <w:t>Standardi</w:t>
      </w:r>
      <w:r w:rsidR="00965F38">
        <w:rPr>
          <w:rFonts w:ascii="Times New Roman" w:hAnsi="Times New Roman" w:cs="Times New Roman"/>
          <w:sz w:val="24"/>
          <w:szCs w:val="24"/>
        </w:rPr>
        <w:t>zed testing is harmful to students</w:t>
      </w:r>
      <w:r>
        <w:rPr>
          <w:rFonts w:ascii="Times New Roman" w:hAnsi="Times New Roman" w:cs="Times New Roman"/>
          <w:sz w:val="24"/>
          <w:szCs w:val="24"/>
        </w:rPr>
        <w:t>'</w:t>
      </w:r>
      <w:r w:rsidR="00965F38">
        <w:rPr>
          <w:rFonts w:ascii="Times New Roman" w:hAnsi="Times New Roman" w:cs="Times New Roman"/>
          <w:sz w:val="24"/>
          <w:szCs w:val="24"/>
        </w:rPr>
        <w:t xml:space="preserve"> </w:t>
      </w:r>
      <w:r w:rsidR="00170FE3" w:rsidRPr="00170FE3">
        <w:rPr>
          <w:rFonts w:ascii="Times New Roman" w:hAnsi="Times New Roman" w:cs="Times New Roman"/>
          <w:sz w:val="24"/>
          <w:szCs w:val="24"/>
        </w:rPr>
        <w:t>education and health because it causes them to e</w:t>
      </w:r>
      <w:r w:rsidR="00170FE3">
        <w:rPr>
          <w:rFonts w:ascii="Times New Roman" w:hAnsi="Times New Roman" w:cs="Times New Roman"/>
          <w:sz w:val="24"/>
          <w:szCs w:val="24"/>
        </w:rPr>
        <w:t>xperience high anxiety when exams are approaching</w:t>
      </w:r>
      <w:r>
        <w:rPr>
          <w:rFonts w:ascii="Times New Roman" w:hAnsi="Times New Roman" w:cs="Times New Roman"/>
          <w:sz w:val="24"/>
          <w:szCs w:val="24"/>
        </w:rPr>
        <w:t>. This results in panic and failure, negatively affecting students' future, especially those who fully envision education</w:t>
      </w:r>
      <w:r w:rsidR="00965F38">
        <w:rPr>
          <w:rFonts w:ascii="Times New Roman" w:hAnsi="Times New Roman" w:cs="Times New Roman"/>
          <w:sz w:val="24"/>
          <w:szCs w:val="24"/>
        </w:rPr>
        <w:t xml:space="preserve"> as their escape from poverty or achieve their dreams.</w:t>
      </w:r>
    </w:p>
    <w:p w:rsidR="00F57B74" w:rsidRDefault="00F57B74" w:rsidP="00A75BC1">
      <w:pPr>
        <w:spacing w:after="0" w:line="480" w:lineRule="auto"/>
        <w:ind w:firstLine="720"/>
        <w:jc w:val="both"/>
        <w:rPr>
          <w:rFonts w:ascii="Times New Roman" w:hAnsi="Times New Roman" w:cs="Times New Roman"/>
          <w:sz w:val="24"/>
          <w:szCs w:val="24"/>
        </w:rPr>
      </w:pPr>
      <w:r w:rsidRPr="00F57B74">
        <w:rPr>
          <w:rFonts w:ascii="Times New Roman" w:hAnsi="Times New Roman" w:cs="Times New Roman"/>
          <w:sz w:val="24"/>
          <w:szCs w:val="24"/>
        </w:rPr>
        <w:t xml:space="preserve">The increasing difficulty of getting into college and, in some instances, the increased difficulty of meeting financial obligations </w:t>
      </w:r>
      <w:r w:rsidR="004175E7">
        <w:rPr>
          <w:rFonts w:ascii="Times New Roman" w:hAnsi="Times New Roman" w:cs="Times New Roman"/>
          <w:sz w:val="24"/>
          <w:szCs w:val="24"/>
        </w:rPr>
        <w:t>add to the stress these standardized examinations create</w:t>
      </w:r>
      <w:r w:rsidR="00FE5834">
        <w:rPr>
          <w:rFonts w:ascii="Times New Roman" w:hAnsi="Times New Roman" w:cs="Times New Roman"/>
          <w:sz w:val="24"/>
          <w:szCs w:val="24"/>
        </w:rPr>
        <w:t>. E</w:t>
      </w:r>
      <w:r w:rsidRPr="00F57B74">
        <w:rPr>
          <w:rFonts w:ascii="Times New Roman" w:hAnsi="Times New Roman" w:cs="Times New Roman"/>
          <w:sz w:val="24"/>
          <w:szCs w:val="24"/>
        </w:rPr>
        <w:t>ducators and parents also experience the strain of needing to perform a</w:t>
      </w:r>
      <w:r w:rsidR="00AB664D">
        <w:rPr>
          <w:rFonts w:ascii="Times New Roman" w:hAnsi="Times New Roman" w:cs="Times New Roman"/>
          <w:sz w:val="24"/>
          <w:szCs w:val="24"/>
        </w:rPr>
        <w:t>t</w:t>
      </w:r>
      <w:r w:rsidRPr="00F57B74">
        <w:rPr>
          <w:rFonts w:ascii="Times New Roman" w:hAnsi="Times New Roman" w:cs="Times New Roman"/>
          <w:sz w:val="24"/>
          <w:szCs w:val="24"/>
        </w:rPr>
        <w:t xml:space="preserve"> a school and paying school fees</w:t>
      </w:r>
      <w:r w:rsidR="00AB664D">
        <w:rPr>
          <w:rFonts w:ascii="Times New Roman" w:hAnsi="Times New Roman" w:cs="Times New Roman"/>
          <w:sz w:val="24"/>
          <w:szCs w:val="24"/>
        </w:rPr>
        <w:t>;</w:t>
      </w:r>
      <w:r w:rsidRPr="00F57B74">
        <w:rPr>
          <w:rFonts w:ascii="Times New Roman" w:hAnsi="Times New Roman" w:cs="Times New Roman"/>
          <w:sz w:val="24"/>
          <w:szCs w:val="24"/>
        </w:rPr>
        <w:t xml:space="preserve"> respectively, they often add to unjustified pressure by dem</w:t>
      </w:r>
      <w:r w:rsidR="00A12368">
        <w:rPr>
          <w:rFonts w:ascii="Times New Roman" w:hAnsi="Times New Roman" w:cs="Times New Roman"/>
          <w:sz w:val="24"/>
          <w:szCs w:val="24"/>
        </w:rPr>
        <w:t>anding excellent marks from students</w:t>
      </w:r>
      <w:r w:rsidR="00A12368" w:rsidRPr="00A12368">
        <w:rPr>
          <w:rFonts w:ascii="Times New Roman" w:hAnsi="Times New Roman" w:cs="Times New Roman"/>
          <w:color w:val="222222"/>
          <w:sz w:val="24"/>
          <w:szCs w:val="24"/>
          <w:shd w:val="clear" w:color="auto" w:fill="FFFFFF"/>
        </w:rPr>
        <w:t xml:space="preserve"> </w:t>
      </w:r>
      <w:r w:rsidR="00A12368">
        <w:rPr>
          <w:rFonts w:ascii="Times New Roman" w:hAnsi="Times New Roman" w:cs="Times New Roman"/>
          <w:color w:val="222222"/>
          <w:sz w:val="24"/>
          <w:szCs w:val="24"/>
          <w:shd w:val="clear" w:color="auto" w:fill="FFFFFF"/>
        </w:rPr>
        <w:t>(</w:t>
      </w:r>
      <w:r w:rsidR="00A12368">
        <w:rPr>
          <w:rFonts w:ascii="Times New Roman" w:hAnsi="Times New Roman" w:cs="Times New Roman"/>
          <w:sz w:val="24"/>
          <w:szCs w:val="24"/>
        </w:rPr>
        <w:t xml:space="preserve">Maldonado and De Witte, </w:t>
      </w:r>
      <w:r w:rsidR="00A12368" w:rsidRPr="00A12368">
        <w:rPr>
          <w:rFonts w:ascii="Times New Roman" w:hAnsi="Times New Roman" w:cs="Times New Roman"/>
          <w:sz w:val="24"/>
          <w:szCs w:val="24"/>
        </w:rPr>
        <w:t>2022</w:t>
      </w:r>
      <w:r w:rsidR="00A12368">
        <w:rPr>
          <w:rFonts w:ascii="Times New Roman" w:hAnsi="Times New Roman" w:cs="Times New Roman"/>
          <w:sz w:val="24"/>
          <w:szCs w:val="24"/>
        </w:rPr>
        <w:t>)</w:t>
      </w:r>
      <w:r w:rsidRPr="00F57B74">
        <w:rPr>
          <w:rFonts w:ascii="Times New Roman" w:hAnsi="Times New Roman" w:cs="Times New Roman"/>
          <w:sz w:val="24"/>
          <w:szCs w:val="24"/>
        </w:rPr>
        <w:t>. The repercussions of such impacts can cause psychol</w:t>
      </w:r>
      <w:r w:rsidR="00A12368">
        <w:rPr>
          <w:rFonts w:ascii="Times New Roman" w:hAnsi="Times New Roman" w:cs="Times New Roman"/>
          <w:sz w:val="24"/>
          <w:szCs w:val="24"/>
        </w:rPr>
        <w:t>ogical discomfort and even suicide to students. T</w:t>
      </w:r>
      <w:r w:rsidRPr="00F57B74">
        <w:rPr>
          <w:rFonts w:ascii="Times New Roman" w:hAnsi="Times New Roman" w:cs="Times New Roman"/>
          <w:sz w:val="24"/>
          <w:szCs w:val="24"/>
        </w:rPr>
        <w:t xml:space="preserve">he students' success on standardized tests is so </w:t>
      </w:r>
      <w:r w:rsidR="00AB664D">
        <w:rPr>
          <w:rFonts w:ascii="Times New Roman" w:hAnsi="Times New Roman" w:cs="Times New Roman"/>
          <w:sz w:val="24"/>
          <w:szCs w:val="24"/>
        </w:rPr>
        <w:t>critical that trying to satisfy the exam standards</w:t>
      </w:r>
      <w:r w:rsidRPr="00F57B74">
        <w:rPr>
          <w:rFonts w:ascii="Times New Roman" w:hAnsi="Times New Roman" w:cs="Times New Roman"/>
          <w:sz w:val="24"/>
          <w:szCs w:val="24"/>
        </w:rPr>
        <w:t xml:space="preserve"> might ha</w:t>
      </w:r>
      <w:r w:rsidR="00AB664D">
        <w:rPr>
          <w:rFonts w:ascii="Times New Roman" w:hAnsi="Times New Roman" w:cs="Times New Roman"/>
          <w:sz w:val="24"/>
          <w:szCs w:val="24"/>
        </w:rPr>
        <w:t>rm</w:t>
      </w:r>
      <w:r w:rsidRPr="00F57B74">
        <w:rPr>
          <w:rFonts w:ascii="Times New Roman" w:hAnsi="Times New Roman" w:cs="Times New Roman"/>
          <w:sz w:val="24"/>
          <w:szCs w:val="24"/>
        </w:rPr>
        <w:t xml:space="preserve"> lesson planning and education. According to </w:t>
      </w:r>
      <w:r w:rsidR="00B4107C" w:rsidRPr="00B4107C">
        <w:rPr>
          <w:rFonts w:ascii="Times New Roman" w:hAnsi="Times New Roman" w:cs="Times New Roman"/>
          <w:sz w:val="24"/>
          <w:szCs w:val="24"/>
        </w:rPr>
        <w:t xml:space="preserve">Maldonado and </w:t>
      </w:r>
      <w:r w:rsidR="00B4107C">
        <w:rPr>
          <w:rFonts w:ascii="Times New Roman" w:hAnsi="Times New Roman" w:cs="Times New Roman"/>
          <w:sz w:val="24"/>
          <w:szCs w:val="24"/>
        </w:rPr>
        <w:t>De Witte (</w:t>
      </w:r>
      <w:r w:rsidR="00B4107C" w:rsidRPr="00B4107C">
        <w:rPr>
          <w:rFonts w:ascii="Times New Roman" w:hAnsi="Times New Roman" w:cs="Times New Roman"/>
          <w:sz w:val="24"/>
          <w:szCs w:val="24"/>
        </w:rPr>
        <w:t>2022</w:t>
      </w:r>
      <w:r w:rsidR="00B4107C">
        <w:rPr>
          <w:rFonts w:ascii="Times New Roman" w:hAnsi="Times New Roman" w:cs="Times New Roman"/>
          <w:sz w:val="24"/>
          <w:szCs w:val="24"/>
        </w:rPr>
        <w:t>)</w:t>
      </w:r>
      <w:r w:rsidRPr="00F57B74">
        <w:rPr>
          <w:rFonts w:ascii="Times New Roman" w:hAnsi="Times New Roman" w:cs="Times New Roman"/>
          <w:sz w:val="24"/>
          <w:szCs w:val="24"/>
        </w:rPr>
        <w:t>, standardized tests place an undue amount of stress on educators and rob stude</w:t>
      </w:r>
      <w:r w:rsidR="00FE369D">
        <w:rPr>
          <w:rFonts w:ascii="Times New Roman" w:hAnsi="Times New Roman" w:cs="Times New Roman"/>
          <w:sz w:val="24"/>
          <w:szCs w:val="24"/>
        </w:rPr>
        <w:t xml:space="preserve">nts of the opportunity to get a </w:t>
      </w:r>
      <w:r w:rsidRPr="00F57B74">
        <w:rPr>
          <w:rFonts w:ascii="Times New Roman" w:hAnsi="Times New Roman" w:cs="Times New Roman"/>
          <w:sz w:val="24"/>
          <w:szCs w:val="24"/>
        </w:rPr>
        <w:t>com</w:t>
      </w:r>
      <w:r w:rsidR="00B4107C">
        <w:rPr>
          <w:rFonts w:ascii="Times New Roman" w:hAnsi="Times New Roman" w:cs="Times New Roman"/>
          <w:sz w:val="24"/>
          <w:szCs w:val="24"/>
        </w:rPr>
        <w:t>prehensive education. Additionally</w:t>
      </w:r>
      <w:r w:rsidR="00AB664D">
        <w:rPr>
          <w:rFonts w:ascii="Times New Roman" w:hAnsi="Times New Roman" w:cs="Times New Roman"/>
          <w:sz w:val="24"/>
          <w:szCs w:val="24"/>
        </w:rPr>
        <w:t>,</w:t>
      </w:r>
      <w:r w:rsidR="00B4107C">
        <w:rPr>
          <w:rFonts w:ascii="Times New Roman" w:hAnsi="Times New Roman" w:cs="Times New Roman"/>
          <w:sz w:val="24"/>
          <w:szCs w:val="24"/>
        </w:rPr>
        <w:t xml:space="preserve"> students </w:t>
      </w:r>
      <w:r w:rsidR="00AB664D">
        <w:rPr>
          <w:rFonts w:ascii="Times New Roman" w:hAnsi="Times New Roman" w:cs="Times New Roman"/>
          <w:sz w:val="24"/>
          <w:szCs w:val="24"/>
        </w:rPr>
        <w:t>ar</w:t>
      </w:r>
      <w:r w:rsidRPr="00F57B74">
        <w:rPr>
          <w:rFonts w:ascii="Times New Roman" w:hAnsi="Times New Roman" w:cs="Times New Roman"/>
          <w:sz w:val="24"/>
          <w:szCs w:val="24"/>
        </w:rPr>
        <w:t>e less motivated to study after t</w:t>
      </w:r>
      <w:r w:rsidR="00B4107C">
        <w:rPr>
          <w:rFonts w:ascii="Times New Roman" w:hAnsi="Times New Roman" w:cs="Times New Roman"/>
          <w:sz w:val="24"/>
          <w:szCs w:val="24"/>
        </w:rPr>
        <w:t>aking standardized examinations (Polesel</w:t>
      </w:r>
      <w:r w:rsidR="003F0ABB">
        <w:rPr>
          <w:rFonts w:ascii="Times New Roman" w:hAnsi="Times New Roman" w:cs="Times New Roman"/>
          <w:sz w:val="24"/>
          <w:szCs w:val="24"/>
        </w:rPr>
        <w:t>,</w:t>
      </w:r>
      <w:r w:rsidR="00B4107C">
        <w:rPr>
          <w:rFonts w:ascii="Times New Roman" w:hAnsi="Times New Roman" w:cs="Times New Roman"/>
          <w:sz w:val="24"/>
          <w:szCs w:val="24"/>
        </w:rPr>
        <w:t xml:space="preserve"> </w:t>
      </w:r>
      <w:r w:rsidR="003F0ABB">
        <w:rPr>
          <w:rFonts w:ascii="Times New Roman" w:hAnsi="Times New Roman" w:cs="Times New Roman"/>
          <w:sz w:val="24"/>
          <w:szCs w:val="24"/>
        </w:rPr>
        <w:t>Dulfer</w:t>
      </w:r>
      <w:r w:rsidR="00AB664D">
        <w:rPr>
          <w:rFonts w:ascii="Times New Roman" w:hAnsi="Times New Roman" w:cs="Times New Roman"/>
          <w:sz w:val="24"/>
          <w:szCs w:val="24"/>
        </w:rPr>
        <w:t>,</w:t>
      </w:r>
      <w:r w:rsidR="003F0ABB">
        <w:rPr>
          <w:rFonts w:ascii="Times New Roman" w:hAnsi="Times New Roman" w:cs="Times New Roman"/>
          <w:sz w:val="24"/>
          <w:szCs w:val="24"/>
        </w:rPr>
        <w:t xml:space="preserve"> and </w:t>
      </w:r>
      <w:r w:rsidR="003F0ABB" w:rsidRPr="003F0ABB">
        <w:rPr>
          <w:rFonts w:ascii="Times New Roman" w:hAnsi="Times New Roman" w:cs="Times New Roman"/>
          <w:sz w:val="24"/>
          <w:szCs w:val="24"/>
        </w:rPr>
        <w:t>Turnbull</w:t>
      </w:r>
      <w:r w:rsidR="003F0ABB">
        <w:rPr>
          <w:rFonts w:ascii="Times New Roman" w:hAnsi="Times New Roman" w:cs="Times New Roman"/>
          <w:sz w:val="24"/>
          <w:szCs w:val="24"/>
        </w:rPr>
        <w:t>,</w:t>
      </w:r>
      <w:r w:rsidR="00B4107C">
        <w:rPr>
          <w:rFonts w:ascii="Times New Roman" w:hAnsi="Times New Roman" w:cs="Times New Roman"/>
          <w:sz w:val="24"/>
          <w:szCs w:val="24"/>
        </w:rPr>
        <w:t xml:space="preserve"> 2012)</w:t>
      </w:r>
      <w:r w:rsidRPr="00F57B74">
        <w:rPr>
          <w:rFonts w:ascii="Times New Roman" w:hAnsi="Times New Roman" w:cs="Times New Roman"/>
          <w:sz w:val="24"/>
          <w:szCs w:val="24"/>
        </w:rPr>
        <w:t xml:space="preserve">. </w:t>
      </w:r>
      <w:r w:rsidR="00AB664D">
        <w:rPr>
          <w:rFonts w:ascii="Times New Roman" w:hAnsi="Times New Roman" w:cs="Times New Roman"/>
          <w:sz w:val="24"/>
          <w:szCs w:val="24"/>
        </w:rPr>
        <w:t>G</w:t>
      </w:r>
      <w:r w:rsidRPr="00F57B74">
        <w:rPr>
          <w:rFonts w:ascii="Times New Roman" w:hAnsi="Times New Roman" w:cs="Times New Roman"/>
          <w:sz w:val="24"/>
          <w:szCs w:val="24"/>
        </w:rPr>
        <w:t xml:space="preserve">ood results on state exams are typically related to </w:t>
      </w:r>
      <w:r w:rsidR="00AB664D">
        <w:rPr>
          <w:rFonts w:ascii="Times New Roman" w:hAnsi="Times New Roman" w:cs="Times New Roman"/>
          <w:sz w:val="24"/>
          <w:szCs w:val="24"/>
        </w:rPr>
        <w:t xml:space="preserve">the </w:t>
      </w:r>
      <w:r w:rsidRPr="00F57B74">
        <w:rPr>
          <w:rFonts w:ascii="Times New Roman" w:hAnsi="Times New Roman" w:cs="Times New Roman"/>
          <w:sz w:val="24"/>
          <w:szCs w:val="24"/>
        </w:rPr>
        <w:t>entrance to more prestigious colleges</w:t>
      </w:r>
      <w:r w:rsidR="00AB664D">
        <w:rPr>
          <w:rFonts w:ascii="Times New Roman" w:hAnsi="Times New Roman" w:cs="Times New Roman"/>
          <w:sz w:val="24"/>
          <w:szCs w:val="24"/>
        </w:rPr>
        <w:t>,</w:t>
      </w:r>
      <w:r w:rsidRPr="00F57B74">
        <w:rPr>
          <w:rFonts w:ascii="Times New Roman" w:hAnsi="Times New Roman" w:cs="Times New Roman"/>
          <w:sz w:val="24"/>
          <w:szCs w:val="24"/>
        </w:rPr>
        <w:t xml:space="preserve"> and </w:t>
      </w:r>
      <w:r w:rsidR="00AB664D">
        <w:rPr>
          <w:rFonts w:ascii="Times New Roman" w:hAnsi="Times New Roman" w:cs="Times New Roman"/>
          <w:sz w:val="24"/>
          <w:szCs w:val="24"/>
        </w:rPr>
        <w:t>more outstanding</w:t>
      </w:r>
      <w:r w:rsidRPr="00F57B74">
        <w:rPr>
          <w:rFonts w:ascii="Times New Roman" w:hAnsi="Times New Roman" w:cs="Times New Roman"/>
          <w:sz w:val="24"/>
          <w:szCs w:val="24"/>
        </w:rPr>
        <w:t xml:space="preserve"> performanc</w:t>
      </w:r>
      <w:r w:rsidR="00AB664D">
        <w:rPr>
          <w:rFonts w:ascii="Times New Roman" w:hAnsi="Times New Roman" w:cs="Times New Roman"/>
          <w:sz w:val="24"/>
          <w:szCs w:val="24"/>
        </w:rPr>
        <w:t>e might be detrimental to students</w:t>
      </w:r>
      <w:r w:rsidRPr="00F57B74">
        <w:rPr>
          <w:rFonts w:ascii="Times New Roman" w:hAnsi="Times New Roman" w:cs="Times New Roman"/>
          <w:sz w:val="24"/>
          <w:szCs w:val="24"/>
        </w:rPr>
        <w:t>. The students' intrinsic incentive to study diminishes</w:t>
      </w:r>
      <w:r w:rsidR="00AB664D">
        <w:rPr>
          <w:rFonts w:ascii="Times New Roman" w:hAnsi="Times New Roman" w:cs="Times New Roman"/>
          <w:sz w:val="24"/>
          <w:szCs w:val="24"/>
        </w:rPr>
        <w:t>,</w:t>
      </w:r>
      <w:r w:rsidRPr="00F57B74">
        <w:rPr>
          <w:rFonts w:ascii="Times New Roman" w:hAnsi="Times New Roman" w:cs="Times New Roman"/>
          <w:sz w:val="24"/>
          <w:szCs w:val="24"/>
        </w:rPr>
        <w:t xml:space="preserve"> and become less likely to engage in critical </w:t>
      </w:r>
      <w:r w:rsidRPr="00F57B74">
        <w:rPr>
          <w:rFonts w:ascii="Times New Roman" w:hAnsi="Times New Roman" w:cs="Times New Roman"/>
          <w:sz w:val="24"/>
          <w:szCs w:val="24"/>
        </w:rPr>
        <w:lastRenderedPageBreak/>
        <w:t>thinking activities. Instead, their success is solely dependent on their ability to do well on standardized examinations.</w:t>
      </w:r>
    </w:p>
    <w:p w:rsidR="00290F81" w:rsidRDefault="00FE369D" w:rsidP="00A75BC1">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Pr="00FE369D">
        <w:rPr>
          <w:rFonts w:ascii="Times New Roman" w:hAnsi="Times New Roman" w:cs="Times New Roman"/>
          <w:sz w:val="24"/>
          <w:szCs w:val="24"/>
        </w:rPr>
        <w:t>When excellent test marks are attached to incentives, students are cut off from their educational experiences,</w:t>
      </w:r>
      <w:r>
        <w:rPr>
          <w:rFonts w:ascii="Times New Roman" w:hAnsi="Times New Roman" w:cs="Times New Roman"/>
          <w:sz w:val="24"/>
          <w:szCs w:val="24"/>
        </w:rPr>
        <w:t xml:space="preserve"> isolating them from achieving </w:t>
      </w:r>
      <w:r w:rsidR="004175E7">
        <w:rPr>
          <w:rFonts w:ascii="Times New Roman" w:hAnsi="Times New Roman" w:cs="Times New Roman"/>
          <w:sz w:val="24"/>
          <w:szCs w:val="24"/>
        </w:rPr>
        <w:t>particular</w:t>
      </w:r>
      <w:r>
        <w:rPr>
          <w:rFonts w:ascii="Times New Roman" w:hAnsi="Times New Roman" w:cs="Times New Roman"/>
          <w:sz w:val="24"/>
          <w:szCs w:val="24"/>
        </w:rPr>
        <w:t xml:space="preserve"> potential</w:t>
      </w:r>
      <w:r w:rsidRPr="00FE369D">
        <w:rPr>
          <w:rFonts w:ascii="Times New Roman" w:hAnsi="Times New Roman" w:cs="Times New Roman"/>
          <w:sz w:val="24"/>
          <w:szCs w:val="24"/>
        </w:rPr>
        <w:t xml:space="preserve">. When courses are organized around standardized testing, students become unsatisfied with their education and have less interest in studying and doing well on tests. The standardized examinations are seen as unjust and </w:t>
      </w:r>
      <w:r w:rsidR="004175E7">
        <w:rPr>
          <w:rFonts w:ascii="Times New Roman" w:hAnsi="Times New Roman" w:cs="Times New Roman"/>
          <w:sz w:val="24"/>
          <w:szCs w:val="24"/>
        </w:rPr>
        <w:t>can</w:t>
      </w:r>
      <w:r w:rsidRPr="00FE369D">
        <w:rPr>
          <w:rFonts w:ascii="Times New Roman" w:hAnsi="Times New Roman" w:cs="Times New Roman"/>
          <w:sz w:val="24"/>
          <w:szCs w:val="24"/>
        </w:rPr>
        <w:t xml:space="preserve"> affect their future, and realizing any of these things may cause a student's mind to get triggered, leading to phobia, which can lead to failure even before the student takes the tests</w:t>
      </w:r>
      <w:r>
        <w:rPr>
          <w:rFonts w:ascii="Times New Roman" w:hAnsi="Times New Roman" w:cs="Times New Roman"/>
          <w:sz w:val="24"/>
          <w:szCs w:val="24"/>
        </w:rPr>
        <w:t xml:space="preserve"> </w:t>
      </w:r>
      <w:r w:rsidRPr="00FE369D">
        <w:rPr>
          <w:rFonts w:ascii="Times New Roman" w:hAnsi="Times New Roman" w:cs="Times New Roman"/>
          <w:sz w:val="24"/>
          <w:szCs w:val="24"/>
        </w:rPr>
        <w:t>(Polesel, Dulfer, and Turnbull, 2012</w:t>
      </w:r>
      <w:r w:rsidR="00290F81">
        <w:rPr>
          <w:rFonts w:ascii="Times New Roman" w:hAnsi="Times New Roman" w:cs="Times New Roman"/>
          <w:sz w:val="24"/>
          <w:szCs w:val="24"/>
        </w:rPr>
        <w:t>)</w:t>
      </w:r>
      <w:r w:rsidRPr="00FE369D">
        <w:rPr>
          <w:rFonts w:ascii="Times New Roman" w:hAnsi="Times New Roman" w:cs="Times New Roman"/>
          <w:sz w:val="24"/>
          <w:szCs w:val="24"/>
        </w:rPr>
        <w:t xml:space="preserve">. They are also really apprehensive, and some of them are scared of the stringent requirements for the tests. </w:t>
      </w:r>
    </w:p>
    <w:p w:rsidR="00F57B74" w:rsidRDefault="00290F81" w:rsidP="00A75BC1">
      <w:pPr>
        <w:spacing w:after="0" w:line="480" w:lineRule="auto"/>
        <w:ind w:firstLine="720"/>
        <w:jc w:val="both"/>
        <w:rPr>
          <w:rFonts w:ascii="Times New Roman" w:hAnsi="Times New Roman" w:cs="Times New Roman"/>
          <w:sz w:val="24"/>
          <w:szCs w:val="24"/>
        </w:rPr>
      </w:pPr>
      <w:r w:rsidRPr="00290F81">
        <w:rPr>
          <w:rFonts w:ascii="Times New Roman" w:hAnsi="Times New Roman" w:cs="Times New Roman"/>
          <w:sz w:val="24"/>
          <w:szCs w:val="24"/>
        </w:rPr>
        <w:t xml:space="preserve">Maldonado and </w:t>
      </w:r>
      <w:r>
        <w:rPr>
          <w:rFonts w:ascii="Times New Roman" w:hAnsi="Times New Roman" w:cs="Times New Roman"/>
          <w:sz w:val="24"/>
          <w:szCs w:val="24"/>
        </w:rPr>
        <w:t>De Witte</w:t>
      </w:r>
      <w:r w:rsidRPr="00290F81">
        <w:rPr>
          <w:rFonts w:ascii="Times New Roman" w:hAnsi="Times New Roman" w:cs="Times New Roman"/>
          <w:sz w:val="24"/>
          <w:szCs w:val="24"/>
        </w:rPr>
        <w:t xml:space="preserve"> </w:t>
      </w:r>
      <w:r>
        <w:rPr>
          <w:rFonts w:ascii="Times New Roman" w:hAnsi="Times New Roman" w:cs="Times New Roman"/>
          <w:sz w:val="24"/>
          <w:szCs w:val="24"/>
        </w:rPr>
        <w:t>(</w:t>
      </w:r>
      <w:r w:rsidRPr="00290F81">
        <w:rPr>
          <w:rFonts w:ascii="Times New Roman" w:hAnsi="Times New Roman" w:cs="Times New Roman"/>
          <w:sz w:val="24"/>
          <w:szCs w:val="24"/>
        </w:rPr>
        <w:t>2022</w:t>
      </w:r>
      <w:r>
        <w:rPr>
          <w:rFonts w:ascii="Times New Roman" w:hAnsi="Times New Roman" w:cs="Times New Roman"/>
          <w:sz w:val="24"/>
          <w:szCs w:val="24"/>
        </w:rPr>
        <w:t xml:space="preserve">) add that the worries </w:t>
      </w:r>
      <w:r w:rsidR="00FE369D" w:rsidRPr="00FE369D">
        <w:rPr>
          <w:rFonts w:ascii="Times New Roman" w:hAnsi="Times New Roman" w:cs="Times New Roman"/>
          <w:sz w:val="24"/>
          <w:szCs w:val="24"/>
        </w:rPr>
        <w:t xml:space="preserve">associated with standardized testing contribute to the decision of many children to leave school. Instead of guiding and supporting students in the direction of study topics that </w:t>
      </w:r>
      <w:r w:rsidR="004175E7">
        <w:rPr>
          <w:rFonts w:ascii="Times New Roman" w:hAnsi="Times New Roman" w:cs="Times New Roman"/>
          <w:sz w:val="24"/>
          <w:szCs w:val="24"/>
        </w:rPr>
        <w:t>interest</w:t>
      </w:r>
      <w:r w:rsidR="00FE369D" w:rsidRPr="00FE369D">
        <w:rPr>
          <w:rFonts w:ascii="Times New Roman" w:hAnsi="Times New Roman" w:cs="Times New Roman"/>
          <w:sz w:val="24"/>
          <w:szCs w:val="24"/>
        </w:rPr>
        <w:t xml:space="preserve"> them, educators often center classroom curriculum on exams. The fact that only some courses are assessed and the emphasis is placed on doing well on standardize</w:t>
      </w:r>
      <w:r>
        <w:rPr>
          <w:rFonts w:ascii="Times New Roman" w:hAnsi="Times New Roman" w:cs="Times New Roman"/>
          <w:sz w:val="24"/>
          <w:szCs w:val="24"/>
        </w:rPr>
        <w:t>d exams makes it harder for students</w:t>
      </w:r>
      <w:r w:rsidR="00FE369D" w:rsidRPr="00FE369D">
        <w:rPr>
          <w:rFonts w:ascii="Times New Roman" w:hAnsi="Times New Roman" w:cs="Times New Roman"/>
          <w:sz w:val="24"/>
          <w:szCs w:val="24"/>
        </w:rPr>
        <w:t xml:space="preserve"> to find the desire to study in these areas when the curriculum is well-rounded. </w:t>
      </w:r>
      <w:r w:rsidR="004175E7">
        <w:rPr>
          <w:rFonts w:ascii="Times New Roman" w:hAnsi="Times New Roman" w:cs="Times New Roman"/>
          <w:sz w:val="24"/>
          <w:szCs w:val="24"/>
        </w:rPr>
        <w:t>Teachers can</w:t>
      </w:r>
      <w:r w:rsidR="00FE369D" w:rsidRPr="00FE369D">
        <w:rPr>
          <w:rFonts w:ascii="Times New Roman" w:hAnsi="Times New Roman" w:cs="Times New Roman"/>
          <w:sz w:val="24"/>
          <w:szCs w:val="24"/>
        </w:rPr>
        <w:t xml:space="preserve"> make learning an enjoyable experience for students if they take the time to find out what topics students are interested in and then expand on those topics. However, because the focus of the classroom is on standardized testing, there is no time to expand on skills like these.</w:t>
      </w:r>
    </w:p>
    <w:p w:rsidR="00966047" w:rsidRDefault="00966047" w:rsidP="00A75BC1">
      <w:pPr>
        <w:spacing w:after="0" w:line="480" w:lineRule="auto"/>
        <w:ind w:firstLine="720"/>
        <w:jc w:val="both"/>
        <w:rPr>
          <w:rFonts w:ascii="Times New Roman" w:hAnsi="Times New Roman" w:cs="Times New Roman"/>
          <w:sz w:val="24"/>
          <w:szCs w:val="24"/>
        </w:rPr>
      </w:pPr>
      <w:r w:rsidRPr="00966047">
        <w:rPr>
          <w:rFonts w:ascii="Times New Roman" w:hAnsi="Times New Roman" w:cs="Times New Roman"/>
          <w:sz w:val="24"/>
          <w:szCs w:val="24"/>
        </w:rPr>
        <w:t>Stu</w:t>
      </w:r>
      <w:r>
        <w:rPr>
          <w:rFonts w:ascii="Times New Roman" w:hAnsi="Times New Roman" w:cs="Times New Roman"/>
          <w:sz w:val="24"/>
          <w:szCs w:val="24"/>
        </w:rPr>
        <w:t>dents depend on their educators</w:t>
      </w:r>
      <w:r w:rsidRPr="00966047">
        <w:rPr>
          <w:rFonts w:ascii="Times New Roman" w:hAnsi="Times New Roman" w:cs="Times New Roman"/>
          <w:sz w:val="24"/>
          <w:szCs w:val="24"/>
        </w:rPr>
        <w:t xml:space="preserve"> to supply them with the knowledge t</w:t>
      </w:r>
      <w:r>
        <w:rPr>
          <w:rFonts w:ascii="Times New Roman" w:hAnsi="Times New Roman" w:cs="Times New Roman"/>
          <w:sz w:val="24"/>
          <w:szCs w:val="24"/>
        </w:rPr>
        <w:t>hey need to succeed in school</w:t>
      </w:r>
      <w:r w:rsidR="004175E7">
        <w:rPr>
          <w:rFonts w:ascii="Times New Roman" w:hAnsi="Times New Roman" w:cs="Times New Roman"/>
          <w:sz w:val="24"/>
          <w:szCs w:val="24"/>
        </w:rPr>
        <w:t>;</w:t>
      </w:r>
      <w:r>
        <w:rPr>
          <w:rFonts w:ascii="Times New Roman" w:hAnsi="Times New Roman" w:cs="Times New Roman"/>
          <w:sz w:val="24"/>
          <w:szCs w:val="24"/>
        </w:rPr>
        <w:t xml:space="preserve"> therefore,</w:t>
      </w:r>
      <w:r w:rsidRPr="00966047">
        <w:rPr>
          <w:rFonts w:ascii="Times New Roman" w:hAnsi="Times New Roman" w:cs="Times New Roman"/>
          <w:sz w:val="24"/>
          <w:szCs w:val="24"/>
        </w:rPr>
        <w:t xml:space="preserve"> </w:t>
      </w:r>
      <w:r w:rsidR="004175E7">
        <w:rPr>
          <w:rFonts w:ascii="Times New Roman" w:hAnsi="Times New Roman" w:cs="Times New Roman"/>
          <w:sz w:val="24"/>
          <w:szCs w:val="24"/>
        </w:rPr>
        <w:t xml:space="preserve">a </w:t>
      </w:r>
      <w:r w:rsidRPr="00966047">
        <w:rPr>
          <w:rFonts w:ascii="Times New Roman" w:hAnsi="Times New Roman" w:cs="Times New Roman"/>
          <w:sz w:val="24"/>
          <w:szCs w:val="24"/>
        </w:rPr>
        <w:t xml:space="preserve">student's achievement on a high-level exam might have long-term consequences. Teachers are under pressure to generate </w:t>
      </w:r>
      <w:r>
        <w:rPr>
          <w:rFonts w:ascii="Times New Roman" w:hAnsi="Times New Roman" w:cs="Times New Roman"/>
          <w:sz w:val="24"/>
          <w:szCs w:val="24"/>
        </w:rPr>
        <w:t>strong results from their students</w:t>
      </w:r>
      <w:r w:rsidRPr="00966047">
        <w:rPr>
          <w:rFonts w:ascii="Times New Roman" w:hAnsi="Times New Roman" w:cs="Times New Roman"/>
          <w:sz w:val="24"/>
          <w:szCs w:val="24"/>
        </w:rPr>
        <w:t xml:space="preserve"> because of the high stakes o</w:t>
      </w:r>
      <w:r w:rsidR="004175E7">
        <w:rPr>
          <w:rFonts w:ascii="Times New Roman" w:hAnsi="Times New Roman" w:cs="Times New Roman"/>
          <w:sz w:val="24"/>
          <w:szCs w:val="24"/>
        </w:rPr>
        <w:t>f</w:t>
      </w:r>
      <w:r w:rsidRPr="00966047">
        <w:rPr>
          <w:rFonts w:ascii="Times New Roman" w:hAnsi="Times New Roman" w:cs="Times New Roman"/>
          <w:sz w:val="24"/>
          <w:szCs w:val="24"/>
        </w:rPr>
        <w:t xml:space="preserve"> standardized examinations</w:t>
      </w:r>
      <w:r>
        <w:rPr>
          <w:rFonts w:ascii="Times New Roman" w:hAnsi="Times New Roman" w:cs="Times New Roman"/>
          <w:sz w:val="24"/>
          <w:szCs w:val="24"/>
        </w:rPr>
        <w:t xml:space="preserve"> </w:t>
      </w:r>
      <w:r w:rsidRPr="00966047">
        <w:rPr>
          <w:rFonts w:ascii="Times New Roman" w:hAnsi="Times New Roman" w:cs="Times New Roman"/>
          <w:sz w:val="24"/>
          <w:szCs w:val="24"/>
        </w:rPr>
        <w:t>(Polesel, Dulfer, and Turnbull, 2012)</w:t>
      </w:r>
      <w:r>
        <w:rPr>
          <w:rFonts w:ascii="Times New Roman" w:hAnsi="Times New Roman" w:cs="Times New Roman"/>
          <w:sz w:val="24"/>
          <w:szCs w:val="24"/>
        </w:rPr>
        <w:t>. T</w:t>
      </w:r>
      <w:r w:rsidRPr="00966047">
        <w:rPr>
          <w:rFonts w:ascii="Times New Roman" w:hAnsi="Times New Roman" w:cs="Times New Roman"/>
          <w:sz w:val="24"/>
          <w:szCs w:val="24"/>
        </w:rPr>
        <w:t xml:space="preserve">his </w:t>
      </w:r>
      <w:r w:rsidRPr="00966047">
        <w:rPr>
          <w:rFonts w:ascii="Times New Roman" w:hAnsi="Times New Roman" w:cs="Times New Roman"/>
          <w:sz w:val="24"/>
          <w:szCs w:val="24"/>
        </w:rPr>
        <w:lastRenderedPageBreak/>
        <w:t xml:space="preserve">pressure may have a direct influence on the classroom atmosphere. </w:t>
      </w:r>
      <w:r w:rsidR="004175E7">
        <w:rPr>
          <w:rFonts w:ascii="Times New Roman" w:hAnsi="Times New Roman" w:cs="Times New Roman"/>
          <w:sz w:val="24"/>
          <w:szCs w:val="24"/>
        </w:rPr>
        <w:t>Instead</w:t>
      </w:r>
      <w:r w:rsidRPr="00966047">
        <w:rPr>
          <w:rFonts w:ascii="Times New Roman" w:hAnsi="Times New Roman" w:cs="Times New Roman"/>
          <w:sz w:val="24"/>
          <w:szCs w:val="24"/>
        </w:rPr>
        <w:t xml:space="preserve"> of focusing the curri</w:t>
      </w:r>
      <w:r>
        <w:rPr>
          <w:rFonts w:ascii="Times New Roman" w:hAnsi="Times New Roman" w:cs="Times New Roman"/>
          <w:sz w:val="24"/>
          <w:szCs w:val="24"/>
        </w:rPr>
        <w:t>culum on the needs of the students</w:t>
      </w:r>
      <w:r w:rsidR="004175E7">
        <w:rPr>
          <w:rFonts w:ascii="Times New Roman" w:hAnsi="Times New Roman" w:cs="Times New Roman"/>
          <w:sz w:val="24"/>
          <w:szCs w:val="24"/>
        </w:rPr>
        <w:t>,</w:t>
      </w:r>
      <w:r>
        <w:rPr>
          <w:rFonts w:ascii="Times New Roman" w:hAnsi="Times New Roman" w:cs="Times New Roman"/>
          <w:sz w:val="24"/>
          <w:szCs w:val="24"/>
        </w:rPr>
        <w:t xml:space="preserve"> </w:t>
      </w:r>
      <w:r w:rsidRPr="00966047">
        <w:rPr>
          <w:rFonts w:ascii="Times New Roman" w:hAnsi="Times New Roman" w:cs="Times New Roman"/>
          <w:sz w:val="24"/>
          <w:szCs w:val="24"/>
        </w:rPr>
        <w:t xml:space="preserve">instructors are pushed to change lesson plans to fit learning aimed at having to pass standardized examinations. Due to institutional pressure to succeed, schools that need to adjust to their students' diverse requirements are being pressured to change their teaching to allow pupils to pass standardized examinations. As a result, the exams </w:t>
      </w:r>
      <w:r w:rsidR="004175E7">
        <w:rPr>
          <w:rFonts w:ascii="Times New Roman" w:hAnsi="Times New Roman" w:cs="Times New Roman"/>
          <w:sz w:val="24"/>
          <w:szCs w:val="24"/>
        </w:rPr>
        <w:t>impact</w:t>
      </w:r>
      <w:r w:rsidRPr="00966047">
        <w:rPr>
          <w:rFonts w:ascii="Times New Roman" w:hAnsi="Times New Roman" w:cs="Times New Roman"/>
          <w:sz w:val="24"/>
          <w:szCs w:val="24"/>
        </w:rPr>
        <w:t xml:space="preserve"> the school curriculu</w:t>
      </w:r>
      <w:r>
        <w:rPr>
          <w:rFonts w:ascii="Times New Roman" w:hAnsi="Times New Roman" w:cs="Times New Roman"/>
          <w:sz w:val="24"/>
          <w:szCs w:val="24"/>
        </w:rPr>
        <w:t>m</w:t>
      </w:r>
      <w:r w:rsidR="004175E7">
        <w:rPr>
          <w:rFonts w:ascii="Times New Roman" w:hAnsi="Times New Roman" w:cs="Times New Roman"/>
          <w:sz w:val="24"/>
          <w:szCs w:val="24"/>
        </w:rPr>
        <w:t>. I</w:t>
      </w:r>
      <w:r>
        <w:rPr>
          <w:rFonts w:ascii="Times New Roman" w:hAnsi="Times New Roman" w:cs="Times New Roman"/>
          <w:sz w:val="24"/>
          <w:szCs w:val="24"/>
        </w:rPr>
        <w:t>nstead of educating children</w:t>
      </w:r>
      <w:r w:rsidRPr="00966047">
        <w:rPr>
          <w:rFonts w:ascii="Times New Roman" w:hAnsi="Times New Roman" w:cs="Times New Roman"/>
          <w:sz w:val="24"/>
          <w:szCs w:val="24"/>
        </w:rPr>
        <w:t xml:space="preserve"> from a broad perspective and providing engaging content, the </w:t>
      </w:r>
      <w:r w:rsidR="004175E7">
        <w:rPr>
          <w:rFonts w:ascii="Times New Roman" w:hAnsi="Times New Roman" w:cs="Times New Roman"/>
          <w:sz w:val="24"/>
          <w:szCs w:val="24"/>
        </w:rPr>
        <w:t>curr</w:t>
      </w:r>
      <w:r w:rsidRPr="00966047">
        <w:rPr>
          <w:rFonts w:ascii="Times New Roman" w:hAnsi="Times New Roman" w:cs="Times New Roman"/>
          <w:sz w:val="24"/>
          <w:szCs w:val="24"/>
        </w:rPr>
        <w:t xml:space="preserve">ent curriculum must </w:t>
      </w:r>
      <w:r w:rsidR="004175E7">
        <w:rPr>
          <w:rFonts w:ascii="Times New Roman" w:hAnsi="Times New Roman" w:cs="Times New Roman"/>
          <w:sz w:val="24"/>
          <w:szCs w:val="24"/>
        </w:rPr>
        <w:t>inform</w:t>
      </w:r>
      <w:r w:rsidRPr="00966047">
        <w:rPr>
          <w:rFonts w:ascii="Times New Roman" w:hAnsi="Times New Roman" w:cs="Times New Roman"/>
          <w:sz w:val="24"/>
          <w:szCs w:val="24"/>
        </w:rPr>
        <w:t xml:space="preserve"> students how to do well on a test. Polesel, Dulfer, and Turnbull </w:t>
      </w:r>
      <w:r>
        <w:rPr>
          <w:rFonts w:ascii="Times New Roman" w:hAnsi="Times New Roman" w:cs="Times New Roman"/>
          <w:sz w:val="24"/>
          <w:szCs w:val="24"/>
        </w:rPr>
        <w:t>(</w:t>
      </w:r>
      <w:r w:rsidRPr="00966047">
        <w:rPr>
          <w:rFonts w:ascii="Times New Roman" w:hAnsi="Times New Roman" w:cs="Times New Roman"/>
          <w:sz w:val="24"/>
          <w:szCs w:val="24"/>
        </w:rPr>
        <w:t>2012</w:t>
      </w:r>
      <w:r>
        <w:rPr>
          <w:rFonts w:ascii="Times New Roman" w:hAnsi="Times New Roman" w:cs="Times New Roman"/>
          <w:sz w:val="24"/>
          <w:szCs w:val="24"/>
        </w:rPr>
        <w:t xml:space="preserve">) </w:t>
      </w:r>
      <w:r w:rsidRPr="00966047">
        <w:rPr>
          <w:rFonts w:ascii="Times New Roman" w:hAnsi="Times New Roman" w:cs="Times New Roman"/>
          <w:sz w:val="24"/>
          <w:szCs w:val="24"/>
        </w:rPr>
        <w:t xml:space="preserve">found that education </w:t>
      </w:r>
      <w:r w:rsidR="004175E7">
        <w:rPr>
          <w:rFonts w:ascii="Times New Roman" w:hAnsi="Times New Roman" w:cs="Times New Roman"/>
          <w:sz w:val="24"/>
          <w:szCs w:val="24"/>
        </w:rPr>
        <w:t>directly a</w:t>
      </w:r>
      <w:r w:rsidRPr="00966047">
        <w:rPr>
          <w:rFonts w:ascii="Times New Roman" w:hAnsi="Times New Roman" w:cs="Times New Roman"/>
          <w:sz w:val="24"/>
          <w:szCs w:val="24"/>
        </w:rPr>
        <w:t xml:space="preserve">ffects standardized tests </w:t>
      </w:r>
      <w:r w:rsidR="004175E7">
        <w:rPr>
          <w:rFonts w:ascii="Times New Roman" w:hAnsi="Times New Roman" w:cs="Times New Roman"/>
          <w:sz w:val="24"/>
          <w:szCs w:val="24"/>
        </w:rPr>
        <w:t xml:space="preserve">to </w:t>
      </w:r>
      <w:r w:rsidRPr="00966047">
        <w:rPr>
          <w:rFonts w:ascii="Times New Roman" w:hAnsi="Times New Roman" w:cs="Times New Roman"/>
          <w:sz w:val="24"/>
          <w:szCs w:val="24"/>
        </w:rPr>
        <w:t xml:space="preserve">work better, whereas views to eliminate standardized texts underperform. Standardized exams </w:t>
      </w:r>
      <w:r w:rsidR="004175E7">
        <w:rPr>
          <w:rFonts w:ascii="Times New Roman" w:hAnsi="Times New Roman" w:cs="Times New Roman"/>
          <w:sz w:val="24"/>
          <w:szCs w:val="24"/>
        </w:rPr>
        <w:t>impact</w:t>
      </w:r>
      <w:r w:rsidRPr="00966047">
        <w:rPr>
          <w:rFonts w:ascii="Times New Roman" w:hAnsi="Times New Roman" w:cs="Times New Roman"/>
          <w:sz w:val="24"/>
          <w:szCs w:val="24"/>
        </w:rPr>
        <w:t xml:space="preserve"> this; they a</w:t>
      </w:r>
      <w:r w:rsidR="00EC454D">
        <w:rPr>
          <w:rFonts w:ascii="Times New Roman" w:hAnsi="Times New Roman" w:cs="Times New Roman"/>
          <w:sz w:val="24"/>
          <w:szCs w:val="24"/>
        </w:rPr>
        <w:t>lter</w:t>
      </w:r>
      <w:r w:rsidRPr="00966047">
        <w:rPr>
          <w:rFonts w:ascii="Times New Roman" w:hAnsi="Times New Roman" w:cs="Times New Roman"/>
          <w:sz w:val="24"/>
          <w:szCs w:val="24"/>
        </w:rPr>
        <w:t xml:space="preserve"> the school curriculum without the public's knowledge.</w:t>
      </w:r>
    </w:p>
    <w:p w:rsidR="004175E7" w:rsidRPr="004175E7" w:rsidRDefault="004175E7" w:rsidP="00A75BC1">
      <w:pPr>
        <w:spacing w:after="0" w:line="480" w:lineRule="auto"/>
        <w:jc w:val="both"/>
        <w:rPr>
          <w:rFonts w:ascii="Times New Roman" w:hAnsi="Times New Roman" w:cs="Times New Roman"/>
          <w:b/>
          <w:sz w:val="24"/>
          <w:szCs w:val="24"/>
        </w:rPr>
      </w:pPr>
      <w:r w:rsidRPr="004175E7">
        <w:rPr>
          <w:rFonts w:ascii="Times New Roman" w:hAnsi="Times New Roman" w:cs="Times New Roman"/>
          <w:b/>
          <w:sz w:val="24"/>
          <w:szCs w:val="24"/>
        </w:rPr>
        <w:t>Countera</w:t>
      </w:r>
      <w:r>
        <w:rPr>
          <w:rFonts w:ascii="Times New Roman" w:hAnsi="Times New Roman" w:cs="Times New Roman"/>
          <w:b/>
          <w:sz w:val="24"/>
          <w:szCs w:val="24"/>
        </w:rPr>
        <w:t>r</w:t>
      </w:r>
      <w:r w:rsidRPr="004175E7">
        <w:rPr>
          <w:rFonts w:ascii="Times New Roman" w:hAnsi="Times New Roman" w:cs="Times New Roman"/>
          <w:b/>
          <w:sz w:val="24"/>
          <w:szCs w:val="24"/>
        </w:rPr>
        <w:t>guments</w:t>
      </w:r>
    </w:p>
    <w:p w:rsidR="004175E7" w:rsidRDefault="004175E7" w:rsidP="00A75BC1">
      <w:pPr>
        <w:spacing w:after="0" w:line="480" w:lineRule="auto"/>
        <w:ind w:firstLine="720"/>
        <w:jc w:val="both"/>
        <w:rPr>
          <w:rFonts w:ascii="Times New Roman" w:hAnsi="Times New Roman" w:cs="Times New Roman"/>
          <w:sz w:val="24"/>
          <w:szCs w:val="24"/>
        </w:rPr>
      </w:pPr>
      <w:r w:rsidRPr="004175E7">
        <w:rPr>
          <w:rFonts w:ascii="Times New Roman" w:hAnsi="Times New Roman" w:cs="Times New Roman"/>
          <w:sz w:val="24"/>
          <w:szCs w:val="24"/>
        </w:rPr>
        <w:t xml:space="preserve">Standardized exams are beneficial for </w:t>
      </w:r>
      <w:r>
        <w:rPr>
          <w:rFonts w:ascii="Times New Roman" w:hAnsi="Times New Roman" w:cs="Times New Roman"/>
          <w:sz w:val="24"/>
          <w:szCs w:val="24"/>
        </w:rPr>
        <w:t>several</w:t>
      </w:r>
      <w:r w:rsidRPr="004175E7">
        <w:rPr>
          <w:rFonts w:ascii="Times New Roman" w:hAnsi="Times New Roman" w:cs="Times New Roman"/>
          <w:sz w:val="24"/>
          <w:szCs w:val="24"/>
        </w:rPr>
        <w:t xml:space="preserve"> reasons, one of which </w:t>
      </w:r>
      <w:r>
        <w:rPr>
          <w:rFonts w:ascii="Times New Roman" w:hAnsi="Times New Roman" w:cs="Times New Roman"/>
          <w:sz w:val="24"/>
          <w:szCs w:val="24"/>
        </w:rPr>
        <w:t>is</w:t>
      </w:r>
      <w:r w:rsidRPr="004175E7">
        <w:rPr>
          <w:rFonts w:ascii="Times New Roman" w:hAnsi="Times New Roman" w:cs="Times New Roman"/>
          <w:sz w:val="24"/>
          <w:szCs w:val="24"/>
        </w:rPr>
        <w:t xml:space="preserve"> their impartial nature. </w:t>
      </w:r>
      <w:r w:rsidR="00EC454D">
        <w:rPr>
          <w:rFonts w:ascii="Times New Roman" w:hAnsi="Times New Roman" w:cs="Times New Roman"/>
          <w:sz w:val="24"/>
          <w:szCs w:val="24"/>
        </w:rPr>
        <w:t>S</w:t>
      </w:r>
      <w:r w:rsidRPr="004175E7">
        <w:rPr>
          <w:rFonts w:ascii="Times New Roman" w:hAnsi="Times New Roman" w:cs="Times New Roman"/>
          <w:sz w:val="24"/>
          <w:szCs w:val="24"/>
        </w:rPr>
        <w:t xml:space="preserve">tandardized testing is </w:t>
      </w:r>
      <w:r>
        <w:rPr>
          <w:rFonts w:ascii="Times New Roman" w:hAnsi="Times New Roman" w:cs="Times New Roman"/>
          <w:sz w:val="24"/>
          <w:szCs w:val="24"/>
        </w:rPr>
        <w:t>how</w:t>
      </w:r>
      <w:r w:rsidRPr="004175E7">
        <w:rPr>
          <w:rFonts w:ascii="Times New Roman" w:hAnsi="Times New Roman" w:cs="Times New Roman"/>
          <w:sz w:val="24"/>
          <w:szCs w:val="24"/>
        </w:rPr>
        <w:t xml:space="preserve"> students are held accountable for their academic achievement. These transparency margins offer administrators information that assists them in recognizing schools that may need assistance to improve.</w:t>
      </w:r>
      <w:r>
        <w:rPr>
          <w:rFonts w:ascii="Times New Roman" w:hAnsi="Times New Roman" w:cs="Times New Roman"/>
          <w:sz w:val="24"/>
          <w:szCs w:val="24"/>
        </w:rPr>
        <w:t xml:space="preserve"> </w:t>
      </w:r>
      <w:r w:rsidRPr="004175E7">
        <w:rPr>
          <w:rFonts w:ascii="Times New Roman" w:hAnsi="Times New Roman" w:cs="Times New Roman"/>
          <w:sz w:val="24"/>
          <w:szCs w:val="24"/>
        </w:rPr>
        <w:t xml:space="preserve">This </w:t>
      </w:r>
      <w:r w:rsidR="00EC454D">
        <w:rPr>
          <w:rFonts w:ascii="Times New Roman" w:hAnsi="Times New Roman" w:cs="Times New Roman"/>
          <w:sz w:val="24"/>
          <w:szCs w:val="24"/>
        </w:rPr>
        <w:t>guarantees</w:t>
      </w:r>
      <w:r w:rsidRPr="004175E7">
        <w:rPr>
          <w:rFonts w:ascii="Times New Roman" w:hAnsi="Times New Roman" w:cs="Times New Roman"/>
          <w:sz w:val="24"/>
          <w:szCs w:val="24"/>
        </w:rPr>
        <w:t xml:space="preserve"> that they are objective measurements and do not </w:t>
      </w:r>
      <w:r>
        <w:rPr>
          <w:rFonts w:ascii="Times New Roman" w:hAnsi="Times New Roman" w:cs="Times New Roman"/>
          <w:sz w:val="24"/>
          <w:szCs w:val="24"/>
        </w:rPr>
        <w:t>consider</w:t>
      </w:r>
      <w:r w:rsidRPr="004175E7">
        <w:rPr>
          <w:rFonts w:ascii="Times New Roman" w:hAnsi="Times New Roman" w:cs="Times New Roman"/>
          <w:sz w:val="24"/>
          <w:szCs w:val="24"/>
        </w:rPr>
        <w:t xml:space="preserve"> personal sentiments or prejudice. </w:t>
      </w:r>
      <w:r>
        <w:rPr>
          <w:rFonts w:ascii="Times New Roman" w:hAnsi="Times New Roman" w:cs="Times New Roman"/>
          <w:sz w:val="24"/>
          <w:szCs w:val="24"/>
        </w:rPr>
        <w:t>According to Sievertsen, Gino, and Piovesan (2016), standardized exams</w:t>
      </w:r>
      <w:r w:rsidRPr="004175E7">
        <w:rPr>
          <w:rFonts w:ascii="Times New Roman" w:hAnsi="Times New Roman" w:cs="Times New Roman"/>
          <w:sz w:val="24"/>
          <w:szCs w:val="24"/>
        </w:rPr>
        <w:t xml:space="preserve"> evaluate different students based on </w:t>
      </w:r>
      <w:r>
        <w:rPr>
          <w:rFonts w:ascii="Times New Roman" w:hAnsi="Times New Roman" w:cs="Times New Roman"/>
          <w:sz w:val="24"/>
          <w:szCs w:val="24"/>
        </w:rPr>
        <w:t>the</w:t>
      </w:r>
      <w:r w:rsidRPr="004175E7">
        <w:rPr>
          <w:rFonts w:ascii="Times New Roman" w:hAnsi="Times New Roman" w:cs="Times New Roman"/>
          <w:sz w:val="24"/>
          <w:szCs w:val="24"/>
        </w:rPr>
        <w:t xml:space="preserve"> same question provided in the same testing setting and then generate by a computer to remove bias from the grading process. As a result, the author believes that the issue is not with the examinations</w:t>
      </w:r>
      <w:r>
        <w:rPr>
          <w:rFonts w:ascii="Times New Roman" w:hAnsi="Times New Roman" w:cs="Times New Roman"/>
          <w:sz w:val="24"/>
          <w:szCs w:val="24"/>
        </w:rPr>
        <w:t xml:space="preserve"> but</w:t>
      </w:r>
      <w:r w:rsidRPr="004175E7">
        <w:rPr>
          <w:rFonts w:ascii="Times New Roman" w:hAnsi="Times New Roman" w:cs="Times New Roman"/>
          <w:sz w:val="24"/>
          <w:szCs w:val="24"/>
        </w:rPr>
        <w:t xml:space="preserve"> the educational system. This exam is intended to reflect a student's knowledge </w:t>
      </w:r>
      <w:r>
        <w:rPr>
          <w:rFonts w:ascii="Times New Roman" w:hAnsi="Times New Roman" w:cs="Times New Roman"/>
          <w:sz w:val="24"/>
          <w:szCs w:val="24"/>
        </w:rPr>
        <w:t>accurately and fairly</w:t>
      </w:r>
      <w:r w:rsidRPr="004175E7">
        <w:rPr>
          <w:rFonts w:ascii="Times New Roman" w:hAnsi="Times New Roman" w:cs="Times New Roman"/>
          <w:sz w:val="24"/>
          <w:szCs w:val="24"/>
        </w:rPr>
        <w:t xml:space="preserve">. This is important because if </w:t>
      </w:r>
      <w:r>
        <w:rPr>
          <w:rFonts w:ascii="Times New Roman" w:hAnsi="Times New Roman" w:cs="Times New Roman"/>
          <w:sz w:val="24"/>
          <w:szCs w:val="24"/>
        </w:rPr>
        <w:t>sure</w:t>
      </w:r>
      <w:r w:rsidRPr="004175E7">
        <w:rPr>
          <w:rFonts w:ascii="Times New Roman" w:hAnsi="Times New Roman" w:cs="Times New Roman"/>
          <w:sz w:val="24"/>
          <w:szCs w:val="24"/>
        </w:rPr>
        <w:t xml:space="preserve"> students are assessed differently, their results may vary from those of other students, skewing the overall scores.</w:t>
      </w:r>
    </w:p>
    <w:p w:rsidR="0052167E" w:rsidRDefault="0052167E" w:rsidP="00A75BC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In conclusion,</w:t>
      </w:r>
      <w:r w:rsidRPr="0052167E">
        <w:t xml:space="preserve"> </w:t>
      </w:r>
      <w:r w:rsidRPr="0052167E">
        <w:rPr>
          <w:rFonts w:ascii="Times New Roman" w:hAnsi="Times New Roman" w:cs="Times New Roman"/>
          <w:sz w:val="24"/>
          <w:szCs w:val="24"/>
        </w:rPr>
        <w:t xml:space="preserve">standardized testing can give false insights </w:t>
      </w:r>
      <w:r w:rsidR="00EC454D">
        <w:rPr>
          <w:rFonts w:ascii="Times New Roman" w:hAnsi="Times New Roman" w:cs="Times New Roman"/>
          <w:sz w:val="24"/>
          <w:szCs w:val="24"/>
        </w:rPr>
        <w:t>to</w:t>
      </w:r>
      <w:r w:rsidRPr="0052167E">
        <w:rPr>
          <w:rFonts w:ascii="Times New Roman" w:hAnsi="Times New Roman" w:cs="Times New Roman"/>
          <w:sz w:val="24"/>
          <w:szCs w:val="24"/>
        </w:rPr>
        <w:t xml:space="preserve"> students</w:t>
      </w:r>
      <w:r w:rsidR="00EC454D">
        <w:rPr>
          <w:rFonts w:ascii="Times New Roman" w:hAnsi="Times New Roman" w:cs="Times New Roman"/>
          <w:sz w:val="24"/>
          <w:szCs w:val="24"/>
        </w:rPr>
        <w:t>. It can have various unfavorable effects on both students and educators and</w:t>
      </w:r>
      <w:r w:rsidRPr="0052167E">
        <w:rPr>
          <w:rFonts w:ascii="Times New Roman" w:hAnsi="Times New Roman" w:cs="Times New Roman"/>
          <w:sz w:val="24"/>
          <w:szCs w:val="24"/>
        </w:rPr>
        <w:t xml:space="preserve"> the educational contexts they learn. Students are withdrawing from school, instructors are showing less enthusiasm for developing students' critical thinking skills, and the primary focus is on students' ability to do well on standardized examinations. Standardized tests are not an effective method for determining whether or not a student has understood a topic. Standardized tests should not be used to evaluate a person's knowledge because they place more pressure on educators to boost students' test results, decrease students' motivation, and lead to less attention being paid to areas not assessed.</w:t>
      </w:r>
    </w:p>
    <w:p w:rsidR="00F57B74" w:rsidRDefault="00F57B74" w:rsidP="00A75BC1">
      <w:pPr>
        <w:spacing w:after="0" w:line="480" w:lineRule="auto"/>
        <w:jc w:val="both"/>
        <w:rPr>
          <w:rFonts w:ascii="Times New Roman" w:hAnsi="Times New Roman" w:cs="Times New Roman"/>
          <w:sz w:val="24"/>
          <w:szCs w:val="24"/>
        </w:rPr>
      </w:pPr>
    </w:p>
    <w:p w:rsidR="00F57B74" w:rsidRDefault="00F57B74" w:rsidP="00A75BC1">
      <w:pPr>
        <w:spacing w:after="0" w:line="480" w:lineRule="auto"/>
        <w:jc w:val="both"/>
        <w:rPr>
          <w:rFonts w:ascii="Times New Roman" w:hAnsi="Times New Roman" w:cs="Times New Roman"/>
          <w:sz w:val="24"/>
          <w:szCs w:val="24"/>
        </w:rPr>
      </w:pPr>
    </w:p>
    <w:p w:rsidR="00F57B74" w:rsidRDefault="00F57B74" w:rsidP="00A75BC1">
      <w:pPr>
        <w:spacing w:after="0" w:line="480" w:lineRule="auto"/>
        <w:jc w:val="both"/>
        <w:rPr>
          <w:rFonts w:ascii="Times New Roman" w:hAnsi="Times New Roman" w:cs="Times New Roman"/>
          <w:sz w:val="24"/>
          <w:szCs w:val="24"/>
        </w:rPr>
      </w:pPr>
    </w:p>
    <w:p w:rsidR="00F57B74" w:rsidRDefault="00F57B74" w:rsidP="00A75BC1">
      <w:pPr>
        <w:spacing w:after="0" w:line="480" w:lineRule="auto"/>
        <w:jc w:val="both"/>
        <w:rPr>
          <w:rFonts w:ascii="Times New Roman" w:hAnsi="Times New Roman" w:cs="Times New Roman"/>
          <w:sz w:val="24"/>
          <w:szCs w:val="24"/>
        </w:rPr>
      </w:pPr>
    </w:p>
    <w:p w:rsidR="00F57B74" w:rsidRDefault="00F57B74" w:rsidP="00A75BC1">
      <w:pPr>
        <w:spacing w:after="0" w:line="480" w:lineRule="auto"/>
        <w:jc w:val="both"/>
        <w:rPr>
          <w:rFonts w:ascii="Times New Roman" w:hAnsi="Times New Roman" w:cs="Times New Roman"/>
          <w:sz w:val="24"/>
          <w:szCs w:val="24"/>
        </w:rPr>
      </w:pPr>
    </w:p>
    <w:p w:rsidR="00F57B74" w:rsidRDefault="00F57B74" w:rsidP="00A75BC1">
      <w:pPr>
        <w:spacing w:after="0" w:line="480" w:lineRule="auto"/>
        <w:jc w:val="both"/>
        <w:rPr>
          <w:rFonts w:ascii="Times New Roman" w:hAnsi="Times New Roman" w:cs="Times New Roman"/>
          <w:sz w:val="24"/>
          <w:szCs w:val="24"/>
        </w:rPr>
      </w:pPr>
    </w:p>
    <w:p w:rsidR="00F57B74" w:rsidRDefault="00F57B74" w:rsidP="00A75BC1">
      <w:pPr>
        <w:spacing w:after="0" w:line="480" w:lineRule="auto"/>
        <w:jc w:val="both"/>
        <w:rPr>
          <w:rFonts w:ascii="Times New Roman" w:hAnsi="Times New Roman" w:cs="Times New Roman"/>
          <w:sz w:val="24"/>
          <w:szCs w:val="24"/>
        </w:rPr>
      </w:pPr>
    </w:p>
    <w:p w:rsidR="00F57B74" w:rsidRDefault="00F57B74" w:rsidP="00A75BC1">
      <w:pPr>
        <w:spacing w:after="0" w:line="480" w:lineRule="auto"/>
        <w:jc w:val="both"/>
        <w:rPr>
          <w:rFonts w:ascii="Times New Roman" w:hAnsi="Times New Roman" w:cs="Times New Roman"/>
          <w:sz w:val="24"/>
          <w:szCs w:val="24"/>
        </w:rPr>
      </w:pPr>
    </w:p>
    <w:p w:rsidR="00F57B74" w:rsidRDefault="00F57B74" w:rsidP="00A75BC1">
      <w:pPr>
        <w:spacing w:after="0" w:line="480" w:lineRule="auto"/>
        <w:jc w:val="both"/>
        <w:rPr>
          <w:rFonts w:ascii="Times New Roman" w:hAnsi="Times New Roman" w:cs="Times New Roman"/>
          <w:sz w:val="24"/>
          <w:szCs w:val="24"/>
        </w:rPr>
      </w:pPr>
    </w:p>
    <w:p w:rsidR="00F57B74" w:rsidRDefault="00F57B74" w:rsidP="00A75BC1">
      <w:pPr>
        <w:spacing w:after="0" w:line="480" w:lineRule="auto"/>
        <w:jc w:val="both"/>
        <w:rPr>
          <w:rFonts w:ascii="Times New Roman" w:hAnsi="Times New Roman" w:cs="Times New Roman"/>
          <w:sz w:val="24"/>
          <w:szCs w:val="24"/>
        </w:rPr>
      </w:pPr>
    </w:p>
    <w:p w:rsidR="00F57B74" w:rsidRDefault="00F57B74" w:rsidP="00A75BC1">
      <w:pPr>
        <w:spacing w:after="0" w:line="480" w:lineRule="auto"/>
        <w:jc w:val="both"/>
        <w:rPr>
          <w:rFonts w:ascii="Times New Roman" w:hAnsi="Times New Roman" w:cs="Times New Roman"/>
          <w:sz w:val="24"/>
          <w:szCs w:val="24"/>
        </w:rPr>
      </w:pPr>
    </w:p>
    <w:p w:rsidR="00150178" w:rsidRDefault="00150178" w:rsidP="00A75BC1">
      <w:pPr>
        <w:spacing w:after="0" w:line="480" w:lineRule="auto"/>
        <w:jc w:val="both"/>
        <w:rPr>
          <w:rFonts w:ascii="Times New Roman" w:hAnsi="Times New Roman" w:cs="Times New Roman"/>
          <w:sz w:val="24"/>
          <w:szCs w:val="24"/>
        </w:rPr>
      </w:pPr>
    </w:p>
    <w:p w:rsidR="00150178" w:rsidRDefault="00150178" w:rsidP="00A75BC1">
      <w:pPr>
        <w:spacing w:after="0" w:line="480" w:lineRule="auto"/>
        <w:jc w:val="both"/>
        <w:rPr>
          <w:rFonts w:ascii="Times New Roman" w:hAnsi="Times New Roman" w:cs="Times New Roman"/>
          <w:sz w:val="24"/>
          <w:szCs w:val="24"/>
        </w:rPr>
      </w:pPr>
    </w:p>
    <w:p w:rsidR="00150178" w:rsidRDefault="00150178" w:rsidP="00A75BC1">
      <w:pPr>
        <w:spacing w:after="0" w:line="480" w:lineRule="auto"/>
        <w:jc w:val="both"/>
        <w:rPr>
          <w:rFonts w:ascii="Times New Roman" w:hAnsi="Times New Roman" w:cs="Times New Roman"/>
          <w:sz w:val="24"/>
          <w:szCs w:val="24"/>
        </w:rPr>
      </w:pPr>
    </w:p>
    <w:p w:rsidR="00A75BC1" w:rsidRDefault="00A75BC1" w:rsidP="00150178">
      <w:pPr>
        <w:spacing w:after="0" w:line="480" w:lineRule="auto"/>
        <w:jc w:val="center"/>
        <w:rPr>
          <w:rFonts w:ascii="Times New Roman" w:hAnsi="Times New Roman" w:cs="Times New Roman"/>
          <w:b/>
          <w:sz w:val="24"/>
          <w:szCs w:val="24"/>
        </w:rPr>
      </w:pPr>
    </w:p>
    <w:p w:rsidR="00F57B74" w:rsidRPr="00150178" w:rsidRDefault="00F57B74" w:rsidP="00150178">
      <w:pPr>
        <w:spacing w:after="0" w:line="480" w:lineRule="auto"/>
        <w:jc w:val="center"/>
        <w:rPr>
          <w:rFonts w:ascii="Times New Roman" w:hAnsi="Times New Roman" w:cs="Times New Roman"/>
          <w:b/>
          <w:sz w:val="24"/>
          <w:szCs w:val="24"/>
        </w:rPr>
      </w:pPr>
      <w:r w:rsidRPr="00150178">
        <w:rPr>
          <w:rFonts w:ascii="Times New Roman" w:hAnsi="Times New Roman" w:cs="Times New Roman"/>
          <w:b/>
          <w:sz w:val="24"/>
          <w:szCs w:val="24"/>
        </w:rPr>
        <w:lastRenderedPageBreak/>
        <w:t>References</w:t>
      </w:r>
    </w:p>
    <w:p w:rsidR="00F57B74" w:rsidRDefault="00F57B74" w:rsidP="00F57B74">
      <w:pPr>
        <w:spacing w:after="0" w:line="480" w:lineRule="auto"/>
        <w:rPr>
          <w:rFonts w:ascii="Times New Roman" w:hAnsi="Times New Roman" w:cs="Times New Roman"/>
          <w:color w:val="222222"/>
          <w:sz w:val="24"/>
          <w:szCs w:val="24"/>
          <w:shd w:val="clear" w:color="auto" w:fill="FFFFFF"/>
        </w:rPr>
      </w:pPr>
      <w:r w:rsidRPr="00F57B74">
        <w:rPr>
          <w:rFonts w:ascii="Times New Roman" w:hAnsi="Times New Roman" w:cs="Times New Roman"/>
          <w:color w:val="222222"/>
          <w:sz w:val="24"/>
          <w:szCs w:val="24"/>
          <w:shd w:val="clear" w:color="auto" w:fill="FFFFFF"/>
        </w:rPr>
        <w:t>Maldonado, J. E., &amp; De Witte, K. (2022). The effect of school closures on standardised student</w:t>
      </w:r>
    </w:p>
    <w:p w:rsidR="00F57B74" w:rsidRDefault="00F57B74" w:rsidP="0060425E">
      <w:pPr>
        <w:spacing w:after="0" w:line="480" w:lineRule="auto"/>
        <w:ind w:left="720" w:firstLine="60"/>
        <w:rPr>
          <w:rFonts w:ascii="Times New Roman" w:hAnsi="Times New Roman" w:cs="Times New Roman"/>
          <w:color w:val="222222"/>
          <w:sz w:val="24"/>
          <w:szCs w:val="24"/>
          <w:shd w:val="clear" w:color="auto" w:fill="FFFFFF"/>
        </w:rPr>
      </w:pPr>
      <w:proofErr w:type="gramStart"/>
      <w:r w:rsidRPr="00F57B74">
        <w:rPr>
          <w:rFonts w:ascii="Times New Roman" w:hAnsi="Times New Roman" w:cs="Times New Roman"/>
          <w:color w:val="222222"/>
          <w:sz w:val="24"/>
          <w:szCs w:val="24"/>
          <w:shd w:val="clear" w:color="auto" w:fill="FFFFFF"/>
        </w:rPr>
        <w:t>test</w:t>
      </w:r>
      <w:proofErr w:type="gramEnd"/>
      <w:r w:rsidRPr="00F57B74">
        <w:rPr>
          <w:rFonts w:ascii="Times New Roman" w:hAnsi="Times New Roman" w:cs="Times New Roman"/>
          <w:color w:val="222222"/>
          <w:sz w:val="24"/>
          <w:szCs w:val="24"/>
          <w:shd w:val="clear" w:color="auto" w:fill="FFFFFF"/>
        </w:rPr>
        <w:t xml:space="preserve"> outcomes. </w:t>
      </w:r>
      <w:r w:rsidRPr="00F57B74">
        <w:rPr>
          <w:rFonts w:ascii="Times New Roman" w:hAnsi="Times New Roman" w:cs="Times New Roman"/>
          <w:i/>
          <w:iCs/>
          <w:color w:val="222222"/>
          <w:sz w:val="24"/>
          <w:szCs w:val="24"/>
          <w:shd w:val="clear" w:color="auto" w:fill="FFFFFF"/>
        </w:rPr>
        <w:t>British Educational Research Journal</w:t>
      </w:r>
      <w:r w:rsidRPr="00F57B74">
        <w:rPr>
          <w:rFonts w:ascii="Times New Roman" w:hAnsi="Times New Roman" w:cs="Times New Roman"/>
          <w:color w:val="222222"/>
          <w:sz w:val="24"/>
          <w:szCs w:val="24"/>
          <w:shd w:val="clear" w:color="auto" w:fill="FFFFFF"/>
        </w:rPr>
        <w:t>, </w:t>
      </w:r>
      <w:r w:rsidRPr="00F57B74">
        <w:rPr>
          <w:rFonts w:ascii="Times New Roman" w:hAnsi="Times New Roman" w:cs="Times New Roman"/>
          <w:i/>
          <w:iCs/>
          <w:color w:val="222222"/>
          <w:sz w:val="24"/>
          <w:szCs w:val="24"/>
          <w:shd w:val="clear" w:color="auto" w:fill="FFFFFF"/>
        </w:rPr>
        <w:t>48</w:t>
      </w:r>
      <w:r w:rsidRPr="00F57B74">
        <w:rPr>
          <w:rFonts w:ascii="Times New Roman" w:hAnsi="Times New Roman" w:cs="Times New Roman"/>
          <w:color w:val="222222"/>
          <w:sz w:val="24"/>
          <w:szCs w:val="24"/>
          <w:shd w:val="clear" w:color="auto" w:fill="FFFFFF"/>
        </w:rPr>
        <w:t>(1), 49-94.</w:t>
      </w:r>
      <w:r w:rsidR="0060425E" w:rsidRPr="0060425E">
        <w:t xml:space="preserve"> </w:t>
      </w:r>
      <w:hyperlink r:id="rId7" w:history="1">
        <w:r w:rsidR="0060425E" w:rsidRPr="00BE3EB1">
          <w:rPr>
            <w:rStyle w:val="Hyperlink"/>
            <w:rFonts w:ascii="Times New Roman" w:hAnsi="Times New Roman" w:cs="Times New Roman"/>
            <w:sz w:val="24"/>
            <w:szCs w:val="24"/>
            <w:shd w:val="clear" w:color="auto" w:fill="FFFFFF"/>
          </w:rPr>
          <w:t>https://doi.org/10.1002/berj.3754</w:t>
        </w:r>
      </w:hyperlink>
    </w:p>
    <w:p w:rsidR="00B4107C" w:rsidRDefault="00B4107C" w:rsidP="00B4107C">
      <w:pPr>
        <w:spacing w:after="0" w:line="480" w:lineRule="auto"/>
        <w:rPr>
          <w:rFonts w:ascii="Times New Roman" w:hAnsi="Times New Roman" w:cs="Times New Roman"/>
          <w:i/>
          <w:iCs/>
          <w:sz w:val="24"/>
          <w:szCs w:val="24"/>
        </w:rPr>
      </w:pPr>
      <w:r w:rsidRPr="00B4107C">
        <w:rPr>
          <w:rFonts w:ascii="Times New Roman" w:hAnsi="Times New Roman" w:cs="Times New Roman"/>
          <w:sz w:val="24"/>
          <w:szCs w:val="24"/>
        </w:rPr>
        <w:t>Polesel, J., Dulfer, N., &amp; Turnbull, M. (2012). </w:t>
      </w:r>
      <w:r w:rsidRPr="00B4107C">
        <w:rPr>
          <w:rFonts w:ascii="Times New Roman" w:hAnsi="Times New Roman" w:cs="Times New Roman"/>
          <w:i/>
          <w:iCs/>
          <w:sz w:val="24"/>
          <w:szCs w:val="24"/>
        </w:rPr>
        <w:t>The experience of education: The impacts of high</w:t>
      </w:r>
    </w:p>
    <w:p w:rsidR="00B4107C" w:rsidRDefault="00B4107C" w:rsidP="008A2493">
      <w:pPr>
        <w:spacing w:after="0" w:line="480" w:lineRule="auto"/>
        <w:ind w:left="720"/>
        <w:rPr>
          <w:rFonts w:ascii="Times New Roman" w:hAnsi="Times New Roman" w:cs="Times New Roman"/>
          <w:sz w:val="24"/>
          <w:szCs w:val="24"/>
        </w:rPr>
      </w:pPr>
      <w:proofErr w:type="gramStart"/>
      <w:r w:rsidRPr="00B4107C">
        <w:rPr>
          <w:rFonts w:ascii="Times New Roman" w:hAnsi="Times New Roman" w:cs="Times New Roman"/>
          <w:i/>
          <w:iCs/>
          <w:sz w:val="24"/>
          <w:szCs w:val="24"/>
        </w:rPr>
        <w:t>stakes</w:t>
      </w:r>
      <w:proofErr w:type="gramEnd"/>
      <w:r w:rsidRPr="00B4107C">
        <w:rPr>
          <w:rFonts w:ascii="Times New Roman" w:hAnsi="Times New Roman" w:cs="Times New Roman"/>
          <w:i/>
          <w:iCs/>
          <w:sz w:val="24"/>
          <w:szCs w:val="24"/>
        </w:rPr>
        <w:t xml:space="preserve"> testing on school students and their families</w:t>
      </w:r>
      <w:r w:rsidRPr="00B4107C">
        <w:rPr>
          <w:rFonts w:ascii="Times New Roman" w:hAnsi="Times New Roman" w:cs="Times New Roman"/>
          <w:sz w:val="24"/>
          <w:szCs w:val="24"/>
        </w:rPr>
        <w:t>. Whitlam Institute.</w:t>
      </w:r>
      <w:r w:rsidR="008A2493" w:rsidRPr="008A2493">
        <w:t xml:space="preserve"> </w:t>
      </w:r>
      <w:hyperlink r:id="rId8" w:history="1">
        <w:r w:rsidR="008A2493" w:rsidRPr="00BE3EB1">
          <w:rPr>
            <w:rStyle w:val="Hyperlink"/>
            <w:rFonts w:ascii="Times New Roman" w:hAnsi="Times New Roman" w:cs="Times New Roman"/>
            <w:sz w:val="24"/>
            <w:szCs w:val="24"/>
          </w:rPr>
          <w:t>https://core.ac.uk/download/pdf/30680023.pdf</w:t>
        </w:r>
      </w:hyperlink>
    </w:p>
    <w:p w:rsidR="00966047" w:rsidRDefault="00966047" w:rsidP="00966047">
      <w:pPr>
        <w:spacing w:after="0" w:line="480" w:lineRule="auto"/>
        <w:rPr>
          <w:rFonts w:ascii="Times New Roman" w:hAnsi="Times New Roman" w:cs="Times New Roman"/>
          <w:sz w:val="24"/>
          <w:szCs w:val="24"/>
        </w:rPr>
      </w:pPr>
      <w:r w:rsidRPr="00966047">
        <w:rPr>
          <w:rFonts w:ascii="Times New Roman" w:hAnsi="Times New Roman" w:cs="Times New Roman"/>
          <w:sz w:val="24"/>
          <w:szCs w:val="24"/>
        </w:rPr>
        <w:t>Sievertsen, H. H., Gino, F., &amp; Piovesan, M. (2016). Cognitive fatigue influences students</w:t>
      </w:r>
      <w:r w:rsidR="004175E7">
        <w:rPr>
          <w:rFonts w:ascii="Times New Roman" w:hAnsi="Times New Roman" w:cs="Times New Roman"/>
          <w:sz w:val="24"/>
          <w:szCs w:val="24"/>
        </w:rPr>
        <w:t>'</w:t>
      </w:r>
    </w:p>
    <w:p w:rsidR="00966047" w:rsidRDefault="00966047" w:rsidP="00966047">
      <w:pPr>
        <w:spacing w:after="0" w:line="480" w:lineRule="auto"/>
        <w:ind w:firstLine="720"/>
        <w:rPr>
          <w:rFonts w:ascii="Times New Roman" w:hAnsi="Times New Roman" w:cs="Times New Roman"/>
          <w:i/>
          <w:iCs/>
          <w:sz w:val="24"/>
          <w:szCs w:val="24"/>
        </w:rPr>
      </w:pPr>
      <w:r w:rsidRPr="00966047">
        <w:rPr>
          <w:rFonts w:ascii="Times New Roman" w:hAnsi="Times New Roman" w:cs="Times New Roman"/>
          <w:sz w:val="24"/>
          <w:szCs w:val="24"/>
        </w:rPr>
        <w:t xml:space="preserve"> performance on standardized tests. </w:t>
      </w:r>
      <w:r w:rsidRPr="00966047">
        <w:rPr>
          <w:rFonts w:ascii="Times New Roman" w:hAnsi="Times New Roman" w:cs="Times New Roman"/>
          <w:i/>
          <w:iCs/>
          <w:sz w:val="24"/>
          <w:szCs w:val="24"/>
        </w:rPr>
        <w:t xml:space="preserve">Proceedings of the National Academy of </w:t>
      </w:r>
    </w:p>
    <w:p w:rsidR="00966047" w:rsidRDefault="00966047" w:rsidP="00966047">
      <w:pPr>
        <w:spacing w:after="0" w:line="480" w:lineRule="auto"/>
        <w:ind w:firstLine="720"/>
        <w:rPr>
          <w:rFonts w:ascii="Times New Roman" w:hAnsi="Times New Roman" w:cs="Times New Roman"/>
          <w:sz w:val="24"/>
          <w:szCs w:val="24"/>
        </w:rPr>
      </w:pPr>
      <w:r w:rsidRPr="00966047">
        <w:rPr>
          <w:rFonts w:ascii="Times New Roman" w:hAnsi="Times New Roman" w:cs="Times New Roman"/>
          <w:i/>
          <w:iCs/>
          <w:sz w:val="24"/>
          <w:szCs w:val="24"/>
        </w:rPr>
        <w:t>Sciences</w:t>
      </w:r>
      <w:r w:rsidRPr="00966047">
        <w:rPr>
          <w:rFonts w:ascii="Times New Roman" w:hAnsi="Times New Roman" w:cs="Times New Roman"/>
          <w:sz w:val="24"/>
          <w:szCs w:val="24"/>
        </w:rPr>
        <w:t>, </w:t>
      </w:r>
      <w:r w:rsidRPr="00966047">
        <w:rPr>
          <w:rFonts w:ascii="Times New Roman" w:hAnsi="Times New Roman" w:cs="Times New Roman"/>
          <w:i/>
          <w:iCs/>
          <w:sz w:val="24"/>
          <w:szCs w:val="24"/>
        </w:rPr>
        <w:t>113</w:t>
      </w:r>
      <w:r w:rsidRPr="00966047">
        <w:rPr>
          <w:rFonts w:ascii="Times New Roman" w:hAnsi="Times New Roman" w:cs="Times New Roman"/>
          <w:sz w:val="24"/>
          <w:szCs w:val="24"/>
        </w:rPr>
        <w:t>(10), 2621-2624.</w:t>
      </w:r>
      <w:r w:rsidR="0052167E" w:rsidRPr="0052167E">
        <w:t xml:space="preserve"> </w:t>
      </w:r>
      <w:hyperlink r:id="rId9" w:history="1">
        <w:r w:rsidR="0052167E" w:rsidRPr="00BE3EB1">
          <w:rPr>
            <w:rStyle w:val="Hyperlink"/>
            <w:rFonts w:ascii="Times New Roman" w:hAnsi="Times New Roman" w:cs="Times New Roman"/>
            <w:sz w:val="24"/>
            <w:szCs w:val="24"/>
          </w:rPr>
          <w:t>https://doi.org/10.1073/pnas.1516947113</w:t>
        </w:r>
      </w:hyperlink>
    </w:p>
    <w:p w:rsidR="0052167E" w:rsidRDefault="0052167E"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966047">
      <w:pPr>
        <w:spacing w:after="0" w:line="480" w:lineRule="auto"/>
        <w:ind w:firstLine="720"/>
        <w:rPr>
          <w:rFonts w:ascii="Times New Roman" w:hAnsi="Times New Roman" w:cs="Times New Roman"/>
          <w:sz w:val="24"/>
          <w:szCs w:val="24"/>
        </w:rPr>
      </w:pPr>
    </w:p>
    <w:p w:rsidR="005F1030" w:rsidRDefault="005F1030" w:rsidP="00BE536D">
      <w:pPr>
        <w:spacing w:after="0" w:line="480" w:lineRule="auto"/>
        <w:jc w:val="both"/>
        <w:rPr>
          <w:rFonts w:ascii="Times New Roman" w:hAnsi="Times New Roman" w:cs="Times New Roman"/>
          <w:b/>
          <w:sz w:val="24"/>
          <w:szCs w:val="24"/>
        </w:rPr>
      </w:pPr>
      <w:r w:rsidRPr="005F1030">
        <w:rPr>
          <w:rFonts w:ascii="Times New Roman" w:hAnsi="Times New Roman" w:cs="Times New Roman"/>
          <w:b/>
          <w:sz w:val="24"/>
          <w:szCs w:val="24"/>
        </w:rPr>
        <w:lastRenderedPageBreak/>
        <w:t>Think about your Writing</w:t>
      </w:r>
    </w:p>
    <w:p w:rsidR="005F1030" w:rsidRDefault="005F1030" w:rsidP="00BE536D">
      <w:pPr>
        <w:spacing w:after="0" w:line="480" w:lineRule="auto"/>
        <w:jc w:val="both"/>
        <w:rPr>
          <w:rFonts w:ascii="Times New Roman" w:hAnsi="Times New Roman" w:cs="Times New Roman"/>
          <w:b/>
          <w:sz w:val="24"/>
          <w:szCs w:val="24"/>
        </w:rPr>
      </w:pPr>
      <w:r w:rsidRPr="005F1030">
        <w:rPr>
          <w:rFonts w:ascii="Times New Roman" w:hAnsi="Times New Roman" w:cs="Times New Roman"/>
          <w:b/>
          <w:sz w:val="24"/>
          <w:szCs w:val="24"/>
        </w:rPr>
        <w:t>1. What have you learned about how to present a strong argument? How could/will you apply this knowledge in your professional or everyday life?</w:t>
      </w:r>
    </w:p>
    <w:p w:rsidR="005F1030" w:rsidRPr="005F1030" w:rsidRDefault="005F1030" w:rsidP="00BE536D">
      <w:pPr>
        <w:spacing w:after="0" w:line="480" w:lineRule="auto"/>
        <w:ind w:firstLine="720"/>
        <w:jc w:val="both"/>
        <w:rPr>
          <w:rFonts w:ascii="Times New Roman" w:hAnsi="Times New Roman" w:cs="Times New Roman"/>
          <w:sz w:val="24"/>
          <w:szCs w:val="24"/>
        </w:rPr>
      </w:pPr>
      <w:r w:rsidRPr="005F1030">
        <w:rPr>
          <w:rFonts w:ascii="Times New Roman" w:hAnsi="Times New Roman" w:cs="Times New Roman"/>
          <w:sz w:val="24"/>
          <w:szCs w:val="24"/>
        </w:rPr>
        <w:t xml:space="preserve">I believe that my experience has taught me that interacting with additional sources is the key to presenting a convincing case. I </w:t>
      </w:r>
      <w:r>
        <w:rPr>
          <w:rFonts w:ascii="Times New Roman" w:hAnsi="Times New Roman" w:cs="Times New Roman"/>
          <w:sz w:val="24"/>
          <w:szCs w:val="24"/>
        </w:rPr>
        <w:t xml:space="preserve">feel that </w:t>
      </w:r>
      <w:r w:rsidR="00EC454D">
        <w:rPr>
          <w:rFonts w:ascii="Times New Roman" w:hAnsi="Times New Roman" w:cs="Times New Roman"/>
          <w:sz w:val="24"/>
          <w:szCs w:val="24"/>
        </w:rPr>
        <w:t>my rebuttal arguments can answer the questions that a reader may pose</w:t>
      </w:r>
      <w:r w:rsidRPr="005F1030">
        <w:rPr>
          <w:rFonts w:ascii="Times New Roman" w:hAnsi="Times New Roman" w:cs="Times New Roman"/>
          <w:sz w:val="24"/>
          <w:szCs w:val="24"/>
        </w:rPr>
        <w:t>.</w:t>
      </w:r>
      <w:r>
        <w:rPr>
          <w:rFonts w:ascii="Times New Roman" w:hAnsi="Times New Roman" w:cs="Times New Roman"/>
          <w:sz w:val="24"/>
          <w:szCs w:val="24"/>
        </w:rPr>
        <w:t xml:space="preserve"> </w:t>
      </w:r>
      <w:r w:rsidRPr="005F1030">
        <w:rPr>
          <w:rFonts w:ascii="Times New Roman" w:hAnsi="Times New Roman" w:cs="Times New Roman"/>
          <w:sz w:val="24"/>
          <w:szCs w:val="24"/>
        </w:rPr>
        <w:t>In addition, I am aware of the rhetorical circumstance, and when I was composing my essay, I examined it.</w:t>
      </w:r>
      <w:r>
        <w:rPr>
          <w:rFonts w:ascii="Times New Roman" w:hAnsi="Times New Roman" w:cs="Times New Roman"/>
          <w:sz w:val="24"/>
          <w:szCs w:val="24"/>
        </w:rPr>
        <w:t xml:space="preserve"> I will apply this knowledge in my professional life but understand</w:t>
      </w:r>
      <w:r w:rsidR="00EC454D">
        <w:rPr>
          <w:rFonts w:ascii="Times New Roman" w:hAnsi="Times New Roman" w:cs="Times New Roman"/>
          <w:sz w:val="24"/>
          <w:szCs w:val="24"/>
        </w:rPr>
        <w:t xml:space="preserve"> both sides of an argument before deciding</w:t>
      </w:r>
      <w:r>
        <w:rPr>
          <w:rFonts w:ascii="Times New Roman" w:hAnsi="Times New Roman" w:cs="Times New Roman"/>
          <w:sz w:val="24"/>
          <w:szCs w:val="24"/>
        </w:rPr>
        <w:t>.</w:t>
      </w:r>
    </w:p>
    <w:p w:rsidR="005F1030" w:rsidRPr="005F1030" w:rsidRDefault="005F1030" w:rsidP="00BE536D">
      <w:pPr>
        <w:spacing w:after="0" w:line="480" w:lineRule="auto"/>
        <w:jc w:val="both"/>
        <w:rPr>
          <w:rFonts w:ascii="Times New Roman" w:hAnsi="Times New Roman" w:cs="Times New Roman"/>
          <w:b/>
          <w:sz w:val="24"/>
          <w:szCs w:val="24"/>
        </w:rPr>
      </w:pPr>
      <w:r w:rsidRPr="005F1030">
        <w:rPr>
          <w:rFonts w:ascii="Times New Roman" w:hAnsi="Times New Roman" w:cs="Times New Roman"/>
          <w:b/>
          <w:sz w:val="24"/>
          <w:szCs w:val="24"/>
        </w:rPr>
        <w:t xml:space="preserve">2. Consider the English Composition I course as a whole. What have you learned about yourself as a </w:t>
      </w:r>
      <w:r w:rsidR="00794F40" w:rsidRPr="005F1030">
        <w:rPr>
          <w:rFonts w:ascii="Times New Roman" w:hAnsi="Times New Roman" w:cs="Times New Roman"/>
          <w:b/>
          <w:sz w:val="24"/>
          <w:szCs w:val="24"/>
        </w:rPr>
        <w:t>writer?</w:t>
      </w:r>
      <w:r w:rsidRPr="005F1030">
        <w:rPr>
          <w:rFonts w:ascii="Times New Roman" w:hAnsi="Times New Roman" w:cs="Times New Roman"/>
          <w:b/>
          <w:sz w:val="24"/>
          <w:szCs w:val="24"/>
        </w:rPr>
        <w:t> </w:t>
      </w:r>
    </w:p>
    <w:p w:rsidR="005F1030" w:rsidRPr="00F57B74" w:rsidRDefault="00794F40" w:rsidP="00BE536D">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 have learn</w:t>
      </w:r>
      <w:r w:rsidR="00EC454D">
        <w:rPr>
          <w:rFonts w:ascii="Times New Roman" w:hAnsi="Times New Roman" w:cs="Times New Roman"/>
          <w:sz w:val="24"/>
          <w:szCs w:val="24"/>
        </w:rPr>
        <w:t>ed</w:t>
      </w:r>
      <w:r>
        <w:rPr>
          <w:rFonts w:ascii="Times New Roman" w:hAnsi="Times New Roman" w:cs="Times New Roman"/>
          <w:sz w:val="24"/>
          <w:szCs w:val="24"/>
        </w:rPr>
        <w:t xml:space="preserve"> that I used to write without prior acknowledging the logical flow of my arguments. I have learn</w:t>
      </w:r>
      <w:r w:rsidR="00EC454D">
        <w:rPr>
          <w:rFonts w:ascii="Times New Roman" w:hAnsi="Times New Roman" w:cs="Times New Roman"/>
          <w:sz w:val="24"/>
          <w:szCs w:val="24"/>
        </w:rPr>
        <w:t>ed</w:t>
      </w:r>
      <w:r>
        <w:rPr>
          <w:rFonts w:ascii="Times New Roman" w:hAnsi="Times New Roman" w:cs="Times New Roman"/>
          <w:sz w:val="24"/>
          <w:szCs w:val="24"/>
        </w:rPr>
        <w:t xml:space="preserve"> to analyze </w:t>
      </w:r>
      <w:r w:rsidRPr="00794F40">
        <w:rPr>
          <w:rFonts w:ascii="Times New Roman" w:hAnsi="Times New Roman" w:cs="Times New Roman"/>
          <w:sz w:val="24"/>
          <w:szCs w:val="24"/>
        </w:rPr>
        <w:t>my w</w:t>
      </w:r>
      <w:r>
        <w:rPr>
          <w:rFonts w:ascii="Times New Roman" w:hAnsi="Times New Roman" w:cs="Times New Roman"/>
          <w:sz w:val="24"/>
          <w:szCs w:val="24"/>
        </w:rPr>
        <w:t xml:space="preserve">riting to make a point </w:t>
      </w:r>
      <w:r w:rsidR="00EC454D">
        <w:rPr>
          <w:rFonts w:ascii="Times New Roman" w:hAnsi="Times New Roman" w:cs="Times New Roman"/>
          <w:sz w:val="24"/>
          <w:szCs w:val="24"/>
        </w:rPr>
        <w:t>instead</w:t>
      </w:r>
      <w:r>
        <w:rPr>
          <w:rFonts w:ascii="Times New Roman" w:hAnsi="Times New Roman" w:cs="Times New Roman"/>
          <w:sz w:val="24"/>
          <w:szCs w:val="24"/>
        </w:rPr>
        <w:t xml:space="preserve"> of</w:t>
      </w:r>
      <w:r w:rsidRPr="00794F40">
        <w:rPr>
          <w:rFonts w:ascii="Times New Roman" w:hAnsi="Times New Roman" w:cs="Times New Roman"/>
          <w:sz w:val="24"/>
          <w:szCs w:val="24"/>
        </w:rPr>
        <w:t xml:space="preserve"> just putting words down. I believe that writing this has helped me acquire confidence in my writing. </w:t>
      </w:r>
      <w:r w:rsidR="00BE536D">
        <w:rPr>
          <w:rFonts w:ascii="Times New Roman" w:hAnsi="Times New Roman" w:cs="Times New Roman"/>
          <w:sz w:val="24"/>
          <w:szCs w:val="24"/>
        </w:rPr>
        <w:t>T</w:t>
      </w:r>
      <w:r w:rsidRPr="00794F40">
        <w:rPr>
          <w:rFonts w:ascii="Times New Roman" w:hAnsi="Times New Roman" w:cs="Times New Roman"/>
          <w:sz w:val="24"/>
          <w:szCs w:val="24"/>
        </w:rPr>
        <w:t xml:space="preserve">he kind of essay </w:t>
      </w:r>
      <w:r w:rsidR="00EC454D">
        <w:rPr>
          <w:rFonts w:ascii="Times New Roman" w:hAnsi="Times New Roman" w:cs="Times New Roman"/>
          <w:sz w:val="24"/>
          <w:szCs w:val="24"/>
        </w:rPr>
        <w:t>I excel in</w:t>
      </w:r>
      <w:r w:rsidRPr="00794F40">
        <w:rPr>
          <w:rFonts w:ascii="Times New Roman" w:hAnsi="Times New Roman" w:cs="Times New Roman"/>
          <w:sz w:val="24"/>
          <w:szCs w:val="24"/>
        </w:rPr>
        <w:t xml:space="preserve"> the most is the narrative, followed by the argumentative, then the compare-and-contrast, and finally the informa</w:t>
      </w:r>
      <w:r>
        <w:rPr>
          <w:rFonts w:ascii="Times New Roman" w:hAnsi="Times New Roman" w:cs="Times New Roman"/>
          <w:sz w:val="24"/>
          <w:szCs w:val="24"/>
        </w:rPr>
        <w:t>tional. Writing down facts and analytical development was a bit challenging when I started the course but ha</w:t>
      </w:r>
      <w:r w:rsidR="00EC454D">
        <w:rPr>
          <w:rFonts w:ascii="Times New Roman" w:hAnsi="Times New Roman" w:cs="Times New Roman"/>
          <w:sz w:val="24"/>
          <w:szCs w:val="24"/>
        </w:rPr>
        <w:t>s</w:t>
      </w:r>
      <w:r>
        <w:rPr>
          <w:rFonts w:ascii="Times New Roman" w:hAnsi="Times New Roman" w:cs="Times New Roman"/>
          <w:sz w:val="24"/>
          <w:szCs w:val="24"/>
        </w:rPr>
        <w:t xml:space="preserve"> grown to be my favorite thing to do.</w:t>
      </w:r>
    </w:p>
    <w:sectPr w:rsidR="005F1030" w:rsidRPr="00F57B74">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242F" w:rsidRDefault="0058242F" w:rsidP="001C18A8">
      <w:pPr>
        <w:spacing w:after="0" w:line="240" w:lineRule="auto"/>
      </w:pPr>
      <w:r>
        <w:separator/>
      </w:r>
    </w:p>
  </w:endnote>
  <w:endnote w:type="continuationSeparator" w:id="0">
    <w:p w:rsidR="0058242F" w:rsidRDefault="0058242F" w:rsidP="001C18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242F" w:rsidRDefault="0058242F" w:rsidP="001C18A8">
      <w:pPr>
        <w:spacing w:after="0" w:line="240" w:lineRule="auto"/>
      </w:pPr>
      <w:r>
        <w:separator/>
      </w:r>
    </w:p>
  </w:footnote>
  <w:footnote w:type="continuationSeparator" w:id="0">
    <w:p w:rsidR="0058242F" w:rsidRDefault="0058242F" w:rsidP="001C18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119573"/>
      <w:docPartObj>
        <w:docPartGallery w:val="Page Numbers (Top of Page)"/>
        <w:docPartUnique/>
      </w:docPartObj>
    </w:sdtPr>
    <w:sdtEndPr>
      <w:rPr>
        <w:rFonts w:ascii="Times New Roman" w:hAnsi="Times New Roman" w:cs="Times New Roman"/>
        <w:noProof/>
        <w:sz w:val="24"/>
        <w:szCs w:val="24"/>
      </w:rPr>
    </w:sdtEndPr>
    <w:sdtContent>
      <w:p w:rsidR="001C18A8" w:rsidRPr="001C18A8" w:rsidRDefault="001C18A8">
        <w:pPr>
          <w:pStyle w:val="Header"/>
          <w:jc w:val="right"/>
          <w:rPr>
            <w:rFonts w:ascii="Times New Roman" w:hAnsi="Times New Roman" w:cs="Times New Roman"/>
            <w:sz w:val="24"/>
            <w:szCs w:val="24"/>
          </w:rPr>
        </w:pPr>
        <w:r w:rsidRPr="001C18A8">
          <w:rPr>
            <w:rFonts w:ascii="Times New Roman" w:hAnsi="Times New Roman" w:cs="Times New Roman"/>
            <w:sz w:val="24"/>
            <w:szCs w:val="24"/>
          </w:rPr>
          <w:fldChar w:fldCharType="begin"/>
        </w:r>
        <w:r w:rsidRPr="001C18A8">
          <w:rPr>
            <w:rFonts w:ascii="Times New Roman" w:hAnsi="Times New Roman" w:cs="Times New Roman"/>
            <w:sz w:val="24"/>
            <w:szCs w:val="24"/>
          </w:rPr>
          <w:instrText xml:space="preserve"> PAGE   \* MERGEFORMAT </w:instrText>
        </w:r>
        <w:r w:rsidRPr="001C18A8">
          <w:rPr>
            <w:rFonts w:ascii="Times New Roman" w:hAnsi="Times New Roman" w:cs="Times New Roman"/>
            <w:sz w:val="24"/>
            <w:szCs w:val="24"/>
          </w:rPr>
          <w:fldChar w:fldCharType="separate"/>
        </w:r>
        <w:r w:rsidR="00135FD5">
          <w:rPr>
            <w:rFonts w:ascii="Times New Roman" w:hAnsi="Times New Roman" w:cs="Times New Roman"/>
            <w:noProof/>
            <w:sz w:val="24"/>
            <w:szCs w:val="24"/>
          </w:rPr>
          <w:t>1</w:t>
        </w:r>
        <w:r w:rsidRPr="001C18A8">
          <w:rPr>
            <w:rFonts w:ascii="Times New Roman" w:hAnsi="Times New Roman" w:cs="Times New Roman"/>
            <w:noProof/>
            <w:sz w:val="24"/>
            <w:szCs w:val="24"/>
          </w:rPr>
          <w:fldChar w:fldCharType="end"/>
        </w:r>
      </w:p>
    </w:sdtContent>
  </w:sdt>
  <w:p w:rsidR="001C18A8" w:rsidRDefault="001C18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tDAyMjC1NDSyMDM0NTZS0lEKTi0uzszPAykwqgUANs83ZiwAAAA="/>
  </w:docVars>
  <w:rsids>
    <w:rsidRoot w:val="006C0D2C"/>
    <w:rsid w:val="00135FD5"/>
    <w:rsid w:val="00150178"/>
    <w:rsid w:val="00170FE3"/>
    <w:rsid w:val="001C18A8"/>
    <w:rsid w:val="00290F81"/>
    <w:rsid w:val="003F0ABB"/>
    <w:rsid w:val="004175E7"/>
    <w:rsid w:val="0052167E"/>
    <w:rsid w:val="0058242F"/>
    <w:rsid w:val="005F1030"/>
    <w:rsid w:val="0060425E"/>
    <w:rsid w:val="00615E8F"/>
    <w:rsid w:val="00647CDD"/>
    <w:rsid w:val="006C0D2C"/>
    <w:rsid w:val="00794F40"/>
    <w:rsid w:val="007B011E"/>
    <w:rsid w:val="008658B8"/>
    <w:rsid w:val="008A2493"/>
    <w:rsid w:val="00965F38"/>
    <w:rsid w:val="00966047"/>
    <w:rsid w:val="00A12368"/>
    <w:rsid w:val="00A75BC1"/>
    <w:rsid w:val="00AB664D"/>
    <w:rsid w:val="00B4107C"/>
    <w:rsid w:val="00BE536D"/>
    <w:rsid w:val="00C238D3"/>
    <w:rsid w:val="00C7153D"/>
    <w:rsid w:val="00DF418D"/>
    <w:rsid w:val="00EC454D"/>
    <w:rsid w:val="00F57B74"/>
    <w:rsid w:val="00F6135F"/>
    <w:rsid w:val="00FE369D"/>
    <w:rsid w:val="00FE58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46154-D452-42FA-9753-3A87E5B55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18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18A8"/>
  </w:style>
  <w:style w:type="paragraph" w:styleId="Footer">
    <w:name w:val="footer"/>
    <w:basedOn w:val="Normal"/>
    <w:link w:val="FooterChar"/>
    <w:uiPriority w:val="99"/>
    <w:unhideWhenUsed/>
    <w:rsid w:val="001C18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18A8"/>
  </w:style>
  <w:style w:type="character" w:styleId="Hyperlink">
    <w:name w:val="Hyperlink"/>
    <w:basedOn w:val="DefaultParagraphFont"/>
    <w:uiPriority w:val="99"/>
    <w:unhideWhenUsed/>
    <w:rsid w:val="0052167E"/>
    <w:rPr>
      <w:color w:val="0563C1" w:themeColor="hyperlink"/>
      <w:u w:val="single"/>
    </w:rPr>
  </w:style>
  <w:style w:type="paragraph" w:styleId="ListParagraph">
    <w:name w:val="List Paragraph"/>
    <w:basedOn w:val="Normal"/>
    <w:uiPriority w:val="34"/>
    <w:qFormat/>
    <w:rsid w:val="005F10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re.ac.uk/download/pdf/30680023.pdf" TargetMode="External"/><Relationship Id="rId3" Type="http://schemas.openxmlformats.org/officeDocument/2006/relationships/settings" Target="settings.xml"/><Relationship Id="rId7" Type="http://schemas.openxmlformats.org/officeDocument/2006/relationships/hyperlink" Target="https://doi.org/10.1002/berj.375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oi.org/10.1073/pnas.15169471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F31F32-AE26-4AE3-AB4D-65195AA5A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7</Pages>
  <Words>1369</Words>
  <Characters>7804</Characters>
  <Application>Microsoft Office Word</Application>
  <DocSecurity>0</DocSecurity>
  <Lines>65</Lines>
  <Paragraphs>18</Paragraphs>
  <ScaleCrop>false</ScaleCrop>
  <Company/>
  <LinksUpToDate>false</LinksUpToDate>
  <CharactersWithSpaces>9155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30</cp:revision>
  <dcterms:created xsi:type="dcterms:W3CDTF">2022-05-28T14:09:00Z</dcterms:created>
  <dcterms:modified xsi:type="dcterms:W3CDTF">2022-05-28T15:32:00Z</dcterms:modified>
</cp:coreProperties>
</file>