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55A" w:rsidRDefault="00A4455A" w:rsidP="00A4455A">
      <w:pPr>
        <w:tabs>
          <w:tab w:val="left" w:pos="2897"/>
        </w:tabs>
      </w:pPr>
      <w:r>
        <w:tab/>
      </w:r>
    </w:p>
    <w:p w:rsidR="00A4455A" w:rsidRDefault="00A4455A" w:rsidP="00A4455A">
      <w:pPr>
        <w:tabs>
          <w:tab w:val="left" w:pos="2897"/>
        </w:tabs>
      </w:pPr>
    </w:p>
    <w:p w:rsidR="00A4455A" w:rsidRDefault="00A4455A" w:rsidP="00A4455A">
      <w:pPr>
        <w:tabs>
          <w:tab w:val="left" w:pos="2897"/>
        </w:tabs>
      </w:pPr>
    </w:p>
    <w:p w:rsidR="00A4455A" w:rsidRDefault="00A4455A" w:rsidP="00A4455A">
      <w:pPr>
        <w:tabs>
          <w:tab w:val="left" w:pos="2897"/>
        </w:tabs>
      </w:pPr>
    </w:p>
    <w:p w:rsidR="00A4455A" w:rsidRDefault="00A4455A" w:rsidP="00A4455A">
      <w:pPr>
        <w:tabs>
          <w:tab w:val="left" w:pos="2897"/>
        </w:tabs>
      </w:pPr>
    </w:p>
    <w:p w:rsidR="00A4455A" w:rsidRDefault="00A4455A" w:rsidP="00A4455A">
      <w:pPr>
        <w:tabs>
          <w:tab w:val="left" w:pos="2897"/>
        </w:tabs>
      </w:pPr>
    </w:p>
    <w:p w:rsidR="00A4455A" w:rsidRDefault="00A4455A" w:rsidP="00A4455A">
      <w:pPr>
        <w:tabs>
          <w:tab w:val="left" w:pos="2897"/>
        </w:tabs>
        <w:jc w:val="center"/>
      </w:pPr>
      <w:r>
        <w:t>Globalization a</w:t>
      </w:r>
      <w:r w:rsidRPr="00A4455A">
        <w:t>nd Anthropocene</w:t>
      </w:r>
    </w:p>
    <w:p w:rsidR="00A4455A" w:rsidRDefault="00A4455A" w:rsidP="00A4455A">
      <w:pPr>
        <w:tabs>
          <w:tab w:val="left" w:pos="2897"/>
        </w:tabs>
        <w:jc w:val="center"/>
      </w:pPr>
      <w:r>
        <w:t>Student</w:t>
      </w:r>
    </w:p>
    <w:p w:rsidR="00A4455A" w:rsidRDefault="00A4455A" w:rsidP="00A4455A">
      <w:pPr>
        <w:tabs>
          <w:tab w:val="left" w:pos="2897"/>
        </w:tabs>
        <w:jc w:val="center"/>
      </w:pPr>
      <w:r>
        <w:t>Institution</w:t>
      </w:r>
    </w:p>
    <w:p w:rsidR="00A4455A" w:rsidRDefault="00A4455A" w:rsidP="00A4455A">
      <w:pPr>
        <w:tabs>
          <w:tab w:val="left" w:pos="2897"/>
        </w:tabs>
        <w:jc w:val="center"/>
      </w:pPr>
      <w:r>
        <w:t>Subject</w:t>
      </w:r>
    </w:p>
    <w:p w:rsidR="00A4455A" w:rsidRDefault="00A4455A" w:rsidP="00A4455A">
      <w:pPr>
        <w:tabs>
          <w:tab w:val="left" w:pos="2897"/>
        </w:tabs>
        <w:jc w:val="center"/>
      </w:pPr>
      <w:r>
        <w:t>Professor</w:t>
      </w:r>
    </w:p>
    <w:p w:rsidR="00A4455A" w:rsidRDefault="00A4455A" w:rsidP="00A4455A">
      <w:pPr>
        <w:tabs>
          <w:tab w:val="left" w:pos="2897"/>
        </w:tabs>
        <w:jc w:val="center"/>
      </w:pPr>
      <w:r>
        <w:t>Date</w:t>
      </w:r>
    </w:p>
    <w:p w:rsidR="00A4455A" w:rsidRDefault="00A4455A" w:rsidP="00A4455A">
      <w:pPr>
        <w:tabs>
          <w:tab w:val="left" w:pos="2897"/>
        </w:tabs>
      </w:pPr>
    </w:p>
    <w:p w:rsidR="00A4455A" w:rsidRDefault="00A4455A">
      <w:r>
        <w:br w:type="page"/>
      </w:r>
    </w:p>
    <w:p w:rsidR="005F47E4" w:rsidRPr="005F47E4" w:rsidRDefault="005F47E4" w:rsidP="005F47E4">
      <w:pPr>
        <w:jc w:val="center"/>
        <w:rPr>
          <w:b/>
        </w:rPr>
      </w:pPr>
      <w:r>
        <w:rPr>
          <w:b/>
        </w:rPr>
        <w:lastRenderedPageBreak/>
        <w:t>Globalization a</w:t>
      </w:r>
      <w:r w:rsidRPr="005F47E4">
        <w:rPr>
          <w:b/>
        </w:rPr>
        <w:t>nd Anthropocene</w:t>
      </w:r>
    </w:p>
    <w:p w:rsidR="00B233B6" w:rsidRDefault="005E4A82" w:rsidP="009B5319">
      <w:pPr>
        <w:ind w:firstLine="720"/>
      </w:pPr>
      <w:r>
        <w:t xml:space="preserve">Human beings have significantly transformed the world, creating the Anthropocene. Indeed, human beings are the most troublesome force on the planet. I choose to use Deer Lake and Hopedale from Newfoundland and Labrador in this paper. The disruptive actions of man are the leading causes of the Anthropocene (Ellis, 2018). These actions include industrial production, overexploitation of the earth's resources, deforestation resulting from agriculture, and the emission of harmful wastes into the environment such as fossil fuels. Anthropocene started in the 1950s during a time referred to as the Great Acceleration (Ellis, 2018). This happened after urbanization which created a lot of labor and caused workers to be away from their families. Globalization enhances trade liberalization, which in turn affects the rate at which households and industries pollute the environment (Ellis, 2018). </w:t>
      </w:r>
    </w:p>
    <w:p w:rsidR="009B5319" w:rsidRDefault="005E4A82" w:rsidP="009B5319">
      <w:pPr>
        <w:ind w:firstLine="720"/>
      </w:pPr>
      <w:r>
        <w:t>Environmental standards are unevenly distributed, and the government capabilities or responses to deal with them also vary. The social and ecological consequences are harsh. Therefore, a better understanding of a globalized world and its consequences on the environment shoul</w:t>
      </w:r>
      <w:r w:rsidR="00B233B6">
        <w:t xml:space="preserve">d be established (Ellis, 2018). </w:t>
      </w:r>
      <w:r>
        <w:t xml:space="preserve">Any marker for the origination of major human impacts on earth needs to be synchronized universally in the geological records. Besides, it should see into the universe's future history that produces an intense level that marks a new spin in the earth's direction (Ellis, 2018). The rise of agriculture and civilization throughout the ages increased the access and consumption of energy and resources. The surge of capitalism intensified the trade and the circulation of information, causing revolutions that heightened the first ecological uniformity and socio-cultural globalization (Ellis, 2018). These are the mechanisms that led to the far-reaching changes that exist on the planet today. </w:t>
      </w:r>
    </w:p>
    <w:p w:rsidR="005E4A82" w:rsidRDefault="005E4A82" w:rsidP="009B5319">
      <w:pPr>
        <w:ind w:firstLine="720"/>
      </w:pPr>
      <w:r>
        <w:lastRenderedPageBreak/>
        <w:t xml:space="preserve">Global warming and globalization are closely related to capitalism and technology. For instance, harmful emissions of gases into the atmosphere have risen solely through countries trying to attain industrial and post-industrial regeneration (Ellis, 2018). As the human population increased, the universal economy also increased, the use of energy increased, freshwater use and agriculture also increased. The transitions of land and ecosystem resulting from human actions have been great contributors to global warming. Agriculture has led to the clearing of large land tracks, leading to deforestation (Ellis, 2018). Deforestation reduces the intake of greenhouse gases which forms a blanket like which raises the atmospheric temperatures. Continuous occurrence of the same leads to global warming, which further causes climate change.  </w:t>
      </w:r>
    </w:p>
    <w:p w:rsidR="00257608" w:rsidRDefault="005E4A82" w:rsidP="009B5319">
      <w:pPr>
        <w:ind w:firstLine="720"/>
      </w:pPr>
      <w:r>
        <w:t xml:space="preserve">Globalization has heightened climate change which has continued to threaten the earth's ecological system. Chlorofluorocarbons emission into the atmosphere has already changed the atmosphere, elements of plastic, concrete, metals, water bodies, among other things (Ellis, 2018). </w:t>
      </w:r>
      <w:bookmarkStart w:id="0" w:name="_GoBack"/>
      <w:bookmarkEnd w:id="0"/>
      <w:r>
        <w:t>The planet has already changed, and the future rocks will forever express these changes. This is a permanent legacy, and imprints of human existence are left behind. Anthropocene represents a physical change to the earth through the way humans live and the cause of these changes (Ellis, 2018). These changes representing the history of human time on the planet will be recorded permanently on the rocks. Human beings can change the world on a much larger scale than we did in the past. We have increased in population size; therefore, exploiting and consuming more resources, we use enormous machines that destroy an extensive amount of earth (Ellis, 2018). All these transitions human beings were making focus on 'Great Acceleration' in our universal clash in this century and turned into very symbolic to how we capable of modifying the planet to benefit ourselves.</w:t>
      </w:r>
      <w:r w:rsidR="00257608">
        <w:br w:type="page"/>
      </w:r>
    </w:p>
    <w:p w:rsidR="00257608" w:rsidRDefault="00257608" w:rsidP="00257608">
      <w:pPr>
        <w:jc w:val="center"/>
      </w:pPr>
      <w:r>
        <w:lastRenderedPageBreak/>
        <w:t>Reference</w:t>
      </w:r>
    </w:p>
    <w:p w:rsidR="00257608" w:rsidRDefault="00257608" w:rsidP="009B5319">
      <w:pPr>
        <w:ind w:left="720" w:hanging="720"/>
      </w:pPr>
      <w:r w:rsidRPr="00257608">
        <w:t>Ellis, E. C., &amp; Ellis, E. C. (2018). </w:t>
      </w:r>
      <w:r w:rsidRPr="00257608">
        <w:rPr>
          <w:i/>
          <w:iCs/>
        </w:rPr>
        <w:t>Anthropocene: a very short introduction</w:t>
      </w:r>
      <w:r w:rsidRPr="00257608">
        <w:t> (Vol. 558). Oxford University Press.</w:t>
      </w:r>
    </w:p>
    <w:p w:rsidR="00257608" w:rsidRPr="00257608" w:rsidRDefault="00257608" w:rsidP="00257608"/>
    <w:sectPr w:rsidR="00257608" w:rsidRPr="00257608" w:rsidSect="00A4455A">
      <w:headerReference w:type="default" r:id="rId6"/>
      <w:headerReference w:type="firs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2B01" w:rsidRDefault="00E42B01" w:rsidP="00A4455A">
      <w:pPr>
        <w:spacing w:after="0" w:line="240" w:lineRule="auto"/>
      </w:pPr>
      <w:r>
        <w:separator/>
      </w:r>
    </w:p>
  </w:endnote>
  <w:endnote w:type="continuationSeparator" w:id="0">
    <w:p w:rsidR="00E42B01" w:rsidRDefault="00E42B01" w:rsidP="00A44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2B01" w:rsidRDefault="00E42B01" w:rsidP="00A4455A">
      <w:pPr>
        <w:spacing w:after="0" w:line="240" w:lineRule="auto"/>
      </w:pPr>
      <w:r>
        <w:separator/>
      </w:r>
    </w:p>
  </w:footnote>
  <w:footnote w:type="continuationSeparator" w:id="0">
    <w:p w:rsidR="00E42B01" w:rsidRDefault="00E42B01" w:rsidP="00A445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55A" w:rsidRDefault="00A4455A">
    <w:pPr>
      <w:pStyle w:val="Header"/>
    </w:pPr>
    <w:r>
      <w:t xml:space="preserve">GLOBALIZATION AND </w:t>
    </w:r>
    <w:r w:rsidRPr="00A4455A">
      <w:t>ANTHROPOCENE</w:t>
    </w:r>
    <w:r>
      <w:t xml:space="preserve"> </w:t>
    </w:r>
    <w:r>
      <w:tab/>
    </w:r>
    <w:r>
      <w:tab/>
    </w:r>
    <w:sdt>
      <w:sdtPr>
        <w:id w:val="-102023720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9B5319">
          <w:rPr>
            <w:noProof/>
          </w:rPr>
          <w:t>3</w:t>
        </w:r>
        <w:r>
          <w:rPr>
            <w:noProof/>
          </w:rPr>
          <w:fldChar w:fldCharType="end"/>
        </w:r>
      </w:sdtContent>
    </w:sdt>
  </w:p>
  <w:p w:rsidR="00A4455A" w:rsidRDefault="00A4455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55A" w:rsidRDefault="00A4455A">
    <w:pPr>
      <w:pStyle w:val="Header"/>
    </w:pPr>
    <w:r>
      <w:t xml:space="preserve">Running head: GLOBALIZATION AND </w:t>
    </w:r>
    <w:r w:rsidRPr="00A4455A">
      <w:t>ANTHROPOCENE</w:t>
    </w:r>
    <w:r>
      <w:t xml:space="preserve"> </w:t>
    </w:r>
    <w:r>
      <w:tab/>
      <w:t xml:space="preserve"> </w:t>
    </w:r>
    <w:sdt>
      <w:sdtPr>
        <w:id w:val="71708943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77077">
          <w:rPr>
            <w:noProof/>
          </w:rPr>
          <w:t>1</w:t>
        </w:r>
        <w:r>
          <w:rPr>
            <w:noProof/>
          </w:rPr>
          <w:fldChar w:fldCharType="end"/>
        </w:r>
      </w:sdtContent>
    </w:sdt>
  </w:p>
  <w:p w:rsidR="00A4455A" w:rsidRDefault="00A445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20F"/>
    <w:rsid w:val="00006443"/>
    <w:rsid w:val="00036491"/>
    <w:rsid w:val="0011247F"/>
    <w:rsid w:val="001661FC"/>
    <w:rsid w:val="001A2A71"/>
    <w:rsid w:val="001C1E72"/>
    <w:rsid w:val="001C22BB"/>
    <w:rsid w:val="001D3D6D"/>
    <w:rsid w:val="001E2FC7"/>
    <w:rsid w:val="0021439D"/>
    <w:rsid w:val="00220934"/>
    <w:rsid w:val="00257608"/>
    <w:rsid w:val="00270989"/>
    <w:rsid w:val="00277077"/>
    <w:rsid w:val="002A1DFD"/>
    <w:rsid w:val="002B678B"/>
    <w:rsid w:val="002F1C27"/>
    <w:rsid w:val="002F1DAC"/>
    <w:rsid w:val="00314008"/>
    <w:rsid w:val="003601C1"/>
    <w:rsid w:val="00366D4A"/>
    <w:rsid w:val="003907B9"/>
    <w:rsid w:val="003A14D7"/>
    <w:rsid w:val="003D3089"/>
    <w:rsid w:val="0041143A"/>
    <w:rsid w:val="00425E1A"/>
    <w:rsid w:val="00451906"/>
    <w:rsid w:val="00540671"/>
    <w:rsid w:val="00577705"/>
    <w:rsid w:val="00592801"/>
    <w:rsid w:val="005A06E8"/>
    <w:rsid w:val="005E4A82"/>
    <w:rsid w:val="005F47E4"/>
    <w:rsid w:val="006029CE"/>
    <w:rsid w:val="00604F41"/>
    <w:rsid w:val="00622741"/>
    <w:rsid w:val="0069150B"/>
    <w:rsid w:val="006A57E6"/>
    <w:rsid w:val="006F3411"/>
    <w:rsid w:val="00722131"/>
    <w:rsid w:val="00740F17"/>
    <w:rsid w:val="00766867"/>
    <w:rsid w:val="007927E2"/>
    <w:rsid w:val="00795B5C"/>
    <w:rsid w:val="007A73DE"/>
    <w:rsid w:val="007C1569"/>
    <w:rsid w:val="00802CB9"/>
    <w:rsid w:val="0082045C"/>
    <w:rsid w:val="00874A41"/>
    <w:rsid w:val="0088002E"/>
    <w:rsid w:val="008D26B6"/>
    <w:rsid w:val="00904033"/>
    <w:rsid w:val="00935FDF"/>
    <w:rsid w:val="00943742"/>
    <w:rsid w:val="009B5319"/>
    <w:rsid w:val="00A16672"/>
    <w:rsid w:val="00A2575D"/>
    <w:rsid w:val="00A4455A"/>
    <w:rsid w:val="00A46B70"/>
    <w:rsid w:val="00B22B9A"/>
    <w:rsid w:val="00B233B6"/>
    <w:rsid w:val="00B564A2"/>
    <w:rsid w:val="00B610C2"/>
    <w:rsid w:val="00BD57E4"/>
    <w:rsid w:val="00C27B04"/>
    <w:rsid w:val="00C76929"/>
    <w:rsid w:val="00C842FC"/>
    <w:rsid w:val="00C85CF3"/>
    <w:rsid w:val="00D8313D"/>
    <w:rsid w:val="00DA516A"/>
    <w:rsid w:val="00DB393C"/>
    <w:rsid w:val="00DE6F39"/>
    <w:rsid w:val="00E42B01"/>
    <w:rsid w:val="00E97DE8"/>
    <w:rsid w:val="00EE6E4C"/>
    <w:rsid w:val="00EF108C"/>
    <w:rsid w:val="00F021C0"/>
    <w:rsid w:val="00F14A23"/>
    <w:rsid w:val="00F84B52"/>
    <w:rsid w:val="00FB3A62"/>
    <w:rsid w:val="00FD3063"/>
    <w:rsid w:val="00FF2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AE6A43"/>
  <w15:chartTrackingRefBased/>
  <w15:docId w15:val="{7A31183B-2AAD-4395-8FBF-2F232BC65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45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455A"/>
  </w:style>
  <w:style w:type="paragraph" w:styleId="Footer">
    <w:name w:val="footer"/>
    <w:basedOn w:val="Normal"/>
    <w:link w:val="FooterChar"/>
    <w:uiPriority w:val="99"/>
    <w:unhideWhenUsed/>
    <w:rsid w:val="00A445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4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TotalTime>
  <Pages>4</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Sule</cp:lastModifiedBy>
  <cp:revision>72</cp:revision>
  <dcterms:created xsi:type="dcterms:W3CDTF">2021-03-25T07:26:00Z</dcterms:created>
  <dcterms:modified xsi:type="dcterms:W3CDTF">2021-03-25T13:51:00Z</dcterms:modified>
</cp:coreProperties>
</file>