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CE2" w:rsidRDefault="00496CE2" w:rsidP="00B573E3">
      <w:pPr>
        <w:spacing w:line="480" w:lineRule="auto"/>
        <w:rPr>
          <w:rFonts w:ascii="Times New Roman" w:hAnsi="Times New Roman" w:cs="Times New Roman"/>
          <w:b/>
          <w:bCs/>
          <w:sz w:val="24"/>
          <w:szCs w:val="24"/>
        </w:rPr>
      </w:pPr>
    </w:p>
    <w:p w:rsidR="00496CE2" w:rsidRDefault="00496CE2" w:rsidP="00496CE2">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Calculating Smallest Surface Area if the volume of the three different containers are same</w:t>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t xml:space="preserve">Name: </w:t>
      </w:r>
      <w:r>
        <w:rPr>
          <w:rFonts w:ascii="Times New Roman" w:hAnsi="Times New Roman" w:cs="Times New Roman"/>
          <w:b/>
          <w:bCs/>
          <w:sz w:val="24"/>
          <w:szCs w:val="24"/>
        </w:rPr>
        <w:br/>
        <w:t>class</w:t>
      </w:r>
      <w:proofErr w:type="gramStart"/>
      <w:r>
        <w:rPr>
          <w:rFonts w:ascii="Times New Roman" w:hAnsi="Times New Roman" w:cs="Times New Roman"/>
          <w:b/>
          <w:bCs/>
          <w:sz w:val="24"/>
          <w:szCs w:val="24"/>
        </w:rPr>
        <w:t>:</w:t>
      </w:r>
      <w:proofErr w:type="gramEnd"/>
      <w:r>
        <w:rPr>
          <w:rFonts w:ascii="Times New Roman" w:hAnsi="Times New Roman" w:cs="Times New Roman"/>
          <w:b/>
          <w:bCs/>
          <w:sz w:val="24"/>
          <w:szCs w:val="24"/>
        </w:rPr>
        <w:br/>
        <w:t>Subject:</w:t>
      </w:r>
      <w:r>
        <w:rPr>
          <w:rFonts w:ascii="Times New Roman" w:hAnsi="Times New Roman" w:cs="Times New Roman"/>
          <w:b/>
          <w:bCs/>
          <w:sz w:val="24"/>
          <w:szCs w:val="24"/>
        </w:rPr>
        <w:br/>
        <w:t>Professor:</w:t>
      </w:r>
      <w:r>
        <w:rPr>
          <w:rFonts w:ascii="Times New Roman" w:hAnsi="Times New Roman" w:cs="Times New Roman"/>
          <w:b/>
          <w:bCs/>
          <w:sz w:val="24"/>
          <w:szCs w:val="24"/>
        </w:rPr>
        <w:br/>
        <w:t>Date Submitted:</w:t>
      </w: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496CE2" w:rsidRDefault="00496CE2" w:rsidP="00B573E3">
      <w:pPr>
        <w:spacing w:line="480" w:lineRule="auto"/>
        <w:rPr>
          <w:rFonts w:ascii="Times New Roman" w:hAnsi="Times New Roman" w:cs="Times New Roman"/>
          <w:b/>
          <w:bCs/>
          <w:sz w:val="24"/>
          <w:szCs w:val="24"/>
        </w:rPr>
      </w:pPr>
    </w:p>
    <w:p w:rsidR="00B573E3" w:rsidRPr="00B573E3" w:rsidRDefault="00B573E3" w:rsidP="00B573E3">
      <w:pPr>
        <w:spacing w:line="480" w:lineRule="auto"/>
        <w:rPr>
          <w:rFonts w:ascii="Times New Roman" w:hAnsi="Times New Roman" w:cs="Times New Roman"/>
          <w:b/>
          <w:bCs/>
          <w:sz w:val="24"/>
          <w:szCs w:val="24"/>
        </w:rPr>
      </w:pPr>
      <w:r w:rsidRPr="00B573E3">
        <w:rPr>
          <w:rFonts w:ascii="Times New Roman" w:hAnsi="Times New Roman" w:cs="Times New Roman"/>
          <w:b/>
          <w:bCs/>
          <w:sz w:val="24"/>
          <w:szCs w:val="24"/>
        </w:rPr>
        <w:lastRenderedPageBreak/>
        <w:t>Introduction:</w:t>
      </w:r>
    </w:p>
    <w:p w:rsidR="00B573E3" w:rsidRPr="00B573E3" w:rsidRDefault="00B573E3" w:rsidP="00B573E3">
      <w:pPr>
        <w:spacing w:line="480" w:lineRule="auto"/>
        <w:rPr>
          <w:rFonts w:ascii="Times New Roman" w:hAnsi="Times New Roman" w:cs="Times New Roman"/>
          <w:sz w:val="24"/>
          <w:szCs w:val="24"/>
        </w:rPr>
      </w:pPr>
      <w:r w:rsidRPr="00B573E3">
        <w:rPr>
          <w:rFonts w:ascii="Times New Roman" w:hAnsi="Times New Roman" w:cs="Times New Roman"/>
          <w:sz w:val="24"/>
          <w:szCs w:val="24"/>
        </w:rPr>
        <w:t>In this report, we will determine the smallest surface area for three types of containers with a specified volume of 600cm^3. The three containers to be considered are cube, cylinder, and half cylinder on rectangular prism. We will first determine the dimensions of each container to achieve the specified volume and then find the smallest surface area for each container using trial and error or other methods.</w:t>
      </w:r>
    </w:p>
    <w:p w:rsidR="00B573E3" w:rsidRPr="00B573E3" w:rsidRDefault="00B573E3" w:rsidP="00B573E3">
      <w:pPr>
        <w:spacing w:line="480" w:lineRule="auto"/>
        <w:rPr>
          <w:rFonts w:ascii="Times New Roman" w:hAnsi="Times New Roman" w:cs="Times New Roman"/>
          <w:sz w:val="24"/>
          <w:szCs w:val="24"/>
        </w:rPr>
      </w:pPr>
    </w:p>
    <w:p w:rsidR="00B573E3" w:rsidRPr="00B573E3" w:rsidRDefault="00B573E3" w:rsidP="00B573E3">
      <w:pPr>
        <w:spacing w:line="480" w:lineRule="auto"/>
        <w:rPr>
          <w:rFonts w:ascii="Times New Roman" w:hAnsi="Times New Roman" w:cs="Times New Roman"/>
          <w:b/>
          <w:bCs/>
          <w:sz w:val="24"/>
          <w:szCs w:val="24"/>
        </w:rPr>
      </w:pPr>
      <w:r w:rsidRPr="00B573E3">
        <w:rPr>
          <w:rFonts w:ascii="Times New Roman" w:hAnsi="Times New Roman" w:cs="Times New Roman"/>
          <w:b/>
          <w:bCs/>
          <w:sz w:val="24"/>
          <w:szCs w:val="24"/>
        </w:rPr>
        <w:t>Body:</w:t>
      </w:r>
    </w:p>
    <w:p w:rsidR="00B573E3" w:rsidRPr="00B573E3" w:rsidRDefault="00B573E3" w:rsidP="00B573E3">
      <w:pPr>
        <w:spacing w:line="480" w:lineRule="auto"/>
        <w:rPr>
          <w:rFonts w:ascii="Times New Roman" w:hAnsi="Times New Roman" w:cs="Times New Roman"/>
          <w:b/>
          <w:bCs/>
          <w:sz w:val="24"/>
          <w:szCs w:val="24"/>
        </w:rPr>
      </w:pPr>
      <w:r w:rsidRPr="00B573E3">
        <w:rPr>
          <w:rFonts w:ascii="Times New Roman" w:hAnsi="Times New Roman" w:cs="Times New Roman"/>
          <w:b/>
          <w:bCs/>
          <w:sz w:val="24"/>
          <w:szCs w:val="24"/>
        </w:rPr>
        <w:t>Cube:</w:t>
      </w:r>
    </w:p>
    <w:p w:rsidR="00057C55" w:rsidRDefault="00057C55" w:rsidP="00B573E3">
      <w:pPr>
        <w:spacing w:line="480" w:lineRule="auto"/>
        <w:rPr>
          <w:rFonts w:ascii="Times New Roman" w:hAnsi="Times New Roman" w:cs="Times New Roman"/>
          <w:sz w:val="24"/>
          <w:szCs w:val="24"/>
        </w:rPr>
      </w:pPr>
      <w:r w:rsidRPr="00057C55">
        <w:rPr>
          <w:rFonts w:ascii="Times New Roman" w:hAnsi="Times New Roman" w:cs="Times New Roman"/>
          <w:sz w:val="24"/>
          <w:szCs w:val="24"/>
        </w:rPr>
        <w:t>The length of one side of the cube must be discovered in order to establish the cube's dimensions in order to attain a volume of 600cm</w:t>
      </w:r>
      <w:r>
        <w:rPr>
          <w:rFonts w:ascii="Times New Roman" w:hAnsi="Times New Roman" w:cs="Times New Roman"/>
          <w:sz w:val="24"/>
          <w:szCs w:val="24"/>
        </w:rPr>
        <w:t>^</w:t>
      </w:r>
      <w:r w:rsidRPr="00057C55">
        <w:rPr>
          <w:rFonts w:ascii="Times New Roman" w:hAnsi="Times New Roman" w:cs="Times New Roman"/>
          <w:sz w:val="24"/>
          <w:szCs w:val="24"/>
        </w:rPr>
        <w:t>3.</w:t>
      </w:r>
      <w:r w:rsidRPr="00057C55">
        <w:t xml:space="preserve"> </w:t>
      </w:r>
      <w:r w:rsidRPr="00057C55">
        <w:rPr>
          <w:rFonts w:ascii="Times New Roman" w:hAnsi="Times New Roman" w:cs="Times New Roman"/>
          <w:sz w:val="24"/>
          <w:szCs w:val="24"/>
        </w:rPr>
        <w:t>V = s</w:t>
      </w:r>
      <w:r>
        <w:rPr>
          <w:rFonts w:ascii="Times New Roman" w:hAnsi="Times New Roman" w:cs="Times New Roman"/>
          <w:sz w:val="24"/>
          <w:szCs w:val="24"/>
        </w:rPr>
        <w:t>^</w:t>
      </w:r>
      <w:r w:rsidRPr="00057C55">
        <w:rPr>
          <w:rFonts w:ascii="Times New Roman" w:hAnsi="Times New Roman" w:cs="Times New Roman"/>
          <w:sz w:val="24"/>
          <w:szCs w:val="24"/>
        </w:rPr>
        <w:t xml:space="preserve">3 is the formula </w:t>
      </w:r>
      <w:r>
        <w:rPr>
          <w:rFonts w:ascii="Times New Roman" w:hAnsi="Times New Roman" w:cs="Times New Roman"/>
          <w:sz w:val="24"/>
          <w:szCs w:val="24"/>
        </w:rPr>
        <w:t>for calculating a cube's volume</w:t>
      </w:r>
      <w:r w:rsidR="00B573E3" w:rsidRPr="00B573E3">
        <w:rPr>
          <w:rFonts w:ascii="Times New Roman" w:hAnsi="Times New Roman" w:cs="Times New Roman"/>
          <w:sz w:val="24"/>
          <w:szCs w:val="24"/>
        </w:rPr>
        <w:t>,</w:t>
      </w:r>
      <w:r w:rsidRPr="00057C55">
        <w:t xml:space="preserve"> </w:t>
      </w:r>
      <w:r w:rsidRPr="00057C55">
        <w:rPr>
          <w:rFonts w:ascii="Times New Roman" w:hAnsi="Times New Roman" w:cs="Times New Roman"/>
          <w:sz w:val="24"/>
          <w:szCs w:val="24"/>
        </w:rPr>
        <w:t>where s is a cube's length along one of its sides.</w:t>
      </w:r>
      <w:r w:rsidR="00B573E3" w:rsidRPr="00B573E3">
        <w:rPr>
          <w:rFonts w:ascii="Times New Roman" w:hAnsi="Times New Roman" w:cs="Times New Roman"/>
          <w:sz w:val="24"/>
          <w:szCs w:val="24"/>
        </w:rPr>
        <w:t xml:space="preserve"> Solving for s, we get s = V</w:t>
      </w:r>
      <w:proofErr w:type="gramStart"/>
      <w:r w:rsidR="00B573E3" w:rsidRPr="00B573E3">
        <w:rPr>
          <w:rFonts w:ascii="Times New Roman" w:hAnsi="Times New Roman" w:cs="Times New Roman"/>
          <w:sz w:val="24"/>
          <w:szCs w:val="24"/>
        </w:rPr>
        <w:t>^(</w:t>
      </w:r>
      <w:proofErr w:type="gramEnd"/>
      <w:r w:rsidR="00B573E3" w:rsidRPr="00B573E3">
        <w:rPr>
          <w:rFonts w:ascii="Times New Roman" w:hAnsi="Times New Roman" w:cs="Times New Roman"/>
          <w:sz w:val="24"/>
          <w:szCs w:val="24"/>
        </w:rPr>
        <w:t xml:space="preserve">1/3) = 8.66cm. </w:t>
      </w:r>
      <w:r w:rsidRPr="00057C55">
        <w:rPr>
          <w:rFonts w:ascii="Times New Roman" w:hAnsi="Times New Roman" w:cs="Times New Roman"/>
          <w:sz w:val="24"/>
          <w:szCs w:val="24"/>
        </w:rPr>
        <w:t xml:space="preserve">The cube's side length is 8.66 cm as a result. </w:t>
      </w:r>
    </w:p>
    <w:p w:rsidR="00B573E3" w:rsidRPr="00B573E3" w:rsidRDefault="00057C55" w:rsidP="00B573E3">
      <w:pPr>
        <w:spacing w:line="480" w:lineRule="auto"/>
        <w:rPr>
          <w:rFonts w:ascii="Times New Roman" w:hAnsi="Times New Roman" w:cs="Times New Roman"/>
          <w:sz w:val="24"/>
          <w:szCs w:val="24"/>
        </w:rPr>
      </w:pPr>
      <w:r w:rsidRPr="00057C55">
        <w:rPr>
          <w:rFonts w:ascii="Times New Roman" w:hAnsi="Times New Roman" w:cs="Times New Roman"/>
          <w:sz w:val="24"/>
          <w:szCs w:val="24"/>
        </w:rPr>
        <w:t>We apply the formula for the surface area of a cube, which is, to determine t</w:t>
      </w:r>
      <w:r>
        <w:rPr>
          <w:rFonts w:ascii="Times New Roman" w:hAnsi="Times New Roman" w:cs="Times New Roman"/>
          <w:sz w:val="24"/>
          <w:szCs w:val="24"/>
        </w:rPr>
        <w:t xml:space="preserve">he cube's surface area </w:t>
      </w:r>
      <w:r w:rsidR="00B573E3" w:rsidRPr="00B573E3">
        <w:rPr>
          <w:rFonts w:ascii="Times New Roman" w:hAnsi="Times New Roman" w:cs="Times New Roman"/>
          <w:sz w:val="24"/>
          <w:szCs w:val="24"/>
        </w:rPr>
        <w:t>A = 6s^2. Substituting s = 8.66cm, we get A = 6(8.66</w:t>
      </w:r>
      <w:proofErr w:type="gramStart"/>
      <w:r w:rsidR="00B573E3" w:rsidRPr="00B573E3">
        <w:rPr>
          <w:rFonts w:ascii="Times New Roman" w:hAnsi="Times New Roman" w:cs="Times New Roman"/>
          <w:sz w:val="24"/>
          <w:szCs w:val="24"/>
        </w:rPr>
        <w:t>)^</w:t>
      </w:r>
      <w:proofErr w:type="gramEnd"/>
      <w:r w:rsidR="00B573E3" w:rsidRPr="00B573E3">
        <w:rPr>
          <w:rFonts w:ascii="Times New Roman" w:hAnsi="Times New Roman" w:cs="Times New Roman"/>
          <w:sz w:val="24"/>
          <w:szCs w:val="24"/>
        </w:rPr>
        <w:t>2 = 524.42cm^2.</w:t>
      </w:r>
    </w:p>
    <w:p w:rsidR="00B573E3" w:rsidRPr="00B573E3" w:rsidRDefault="00B573E3" w:rsidP="00B573E3">
      <w:pPr>
        <w:spacing w:line="480" w:lineRule="auto"/>
        <w:rPr>
          <w:rFonts w:ascii="Times New Roman" w:hAnsi="Times New Roman" w:cs="Times New Roman"/>
          <w:sz w:val="24"/>
          <w:szCs w:val="24"/>
        </w:rPr>
      </w:pPr>
    </w:p>
    <w:p w:rsidR="00B573E3" w:rsidRPr="00B573E3" w:rsidRDefault="00B573E3" w:rsidP="00B573E3">
      <w:pPr>
        <w:spacing w:line="480" w:lineRule="auto"/>
        <w:rPr>
          <w:rFonts w:ascii="Times New Roman" w:hAnsi="Times New Roman" w:cs="Times New Roman"/>
          <w:b/>
          <w:bCs/>
          <w:sz w:val="24"/>
          <w:szCs w:val="24"/>
        </w:rPr>
      </w:pPr>
      <w:r w:rsidRPr="00B573E3">
        <w:rPr>
          <w:rFonts w:ascii="Times New Roman" w:hAnsi="Times New Roman" w:cs="Times New Roman"/>
          <w:b/>
          <w:bCs/>
          <w:sz w:val="24"/>
          <w:szCs w:val="24"/>
        </w:rPr>
        <w:t>Cylinder:</w:t>
      </w:r>
    </w:p>
    <w:p w:rsidR="005830C8" w:rsidRPr="005830C8" w:rsidRDefault="005830C8" w:rsidP="005830C8">
      <w:pPr>
        <w:spacing w:line="480" w:lineRule="auto"/>
        <w:rPr>
          <w:rFonts w:ascii="Times New Roman" w:hAnsi="Times New Roman" w:cs="Times New Roman"/>
          <w:sz w:val="24"/>
          <w:szCs w:val="24"/>
        </w:rPr>
      </w:pPr>
      <w:r w:rsidRPr="005830C8">
        <w:rPr>
          <w:rFonts w:ascii="Times New Roman" w:hAnsi="Times New Roman" w:cs="Times New Roman"/>
          <w:sz w:val="24"/>
          <w:szCs w:val="24"/>
        </w:rPr>
        <w:t>The cylinder's dimensions and volume of 600cm</w:t>
      </w:r>
      <w:r w:rsidR="00BB6E6E">
        <w:rPr>
          <w:rFonts w:ascii="Times New Roman" w:hAnsi="Times New Roman" w:cs="Times New Roman"/>
          <w:sz w:val="24"/>
          <w:szCs w:val="24"/>
        </w:rPr>
        <w:t>^</w:t>
      </w:r>
      <w:bookmarkStart w:id="0" w:name="_GoBack"/>
      <w:bookmarkEnd w:id="0"/>
      <w:r w:rsidRPr="005830C8">
        <w:rPr>
          <w:rFonts w:ascii="Times New Roman" w:hAnsi="Times New Roman" w:cs="Times New Roman"/>
          <w:sz w:val="24"/>
          <w:szCs w:val="24"/>
        </w:rPr>
        <w:t>3 can be calculated by finding the cylinder's height and radius.</w:t>
      </w:r>
    </w:p>
    <w:p w:rsidR="00B573E3" w:rsidRPr="00B573E3" w:rsidRDefault="005830C8" w:rsidP="005830C8">
      <w:pPr>
        <w:spacing w:line="480" w:lineRule="auto"/>
        <w:rPr>
          <w:rFonts w:ascii="Times New Roman" w:hAnsi="Times New Roman" w:cs="Times New Roman"/>
          <w:sz w:val="24"/>
          <w:szCs w:val="24"/>
        </w:rPr>
      </w:pPr>
      <w:r w:rsidRPr="005830C8">
        <w:rPr>
          <w:rFonts w:ascii="Times New Roman" w:hAnsi="Times New Roman" w:cs="Times New Roman"/>
          <w:sz w:val="24"/>
          <w:szCs w:val="24"/>
        </w:rPr>
        <w:lastRenderedPageBreak/>
        <w:t xml:space="preserve">V = </w:t>
      </w:r>
      <w:r w:rsidRPr="005830C8">
        <w:rPr>
          <w:rFonts w:ascii="Times New Roman" w:hAnsi="Times New Roman" w:cs="Times New Roman"/>
          <w:sz w:val="24"/>
          <w:szCs w:val="24"/>
        </w:rPr>
        <w:t>π</w:t>
      </w:r>
      <w:r w:rsidRPr="005830C8">
        <w:rPr>
          <w:rFonts w:ascii="Times New Roman" w:hAnsi="Times New Roman" w:cs="Times New Roman"/>
          <w:sz w:val="24"/>
          <w:szCs w:val="24"/>
        </w:rPr>
        <w:t>r</w:t>
      </w:r>
      <w:r>
        <w:rPr>
          <w:rFonts w:ascii="Times New Roman" w:hAnsi="Times New Roman" w:cs="Times New Roman"/>
          <w:sz w:val="24"/>
          <w:szCs w:val="24"/>
        </w:rPr>
        <w:t>^</w:t>
      </w:r>
      <w:r w:rsidRPr="005830C8">
        <w:rPr>
          <w:rFonts w:ascii="Times New Roman" w:hAnsi="Times New Roman" w:cs="Times New Roman"/>
          <w:sz w:val="24"/>
          <w:szCs w:val="24"/>
        </w:rPr>
        <w:t>2h, where r is the cylinder's radius and h is its height, is the formula for calculating a cylinder's volume.</w:t>
      </w:r>
      <w:r w:rsidR="00B573E3" w:rsidRPr="00B573E3">
        <w:rPr>
          <w:rFonts w:ascii="Times New Roman" w:hAnsi="Times New Roman" w:cs="Times New Roman"/>
          <w:sz w:val="24"/>
          <w:szCs w:val="24"/>
        </w:rPr>
        <w:t>. Solving for h, we get h = V</w:t>
      </w:r>
      <w:proofErr w:type="gramStart"/>
      <w:r w:rsidR="00B573E3" w:rsidRPr="00B573E3">
        <w:rPr>
          <w:rFonts w:ascii="Times New Roman" w:hAnsi="Times New Roman" w:cs="Times New Roman"/>
          <w:sz w:val="24"/>
          <w:szCs w:val="24"/>
        </w:rPr>
        <w:t>/(</w:t>
      </w:r>
      <w:proofErr w:type="gramEnd"/>
      <w:r w:rsidR="00B573E3" w:rsidRPr="00B573E3">
        <w:rPr>
          <w:rFonts w:ascii="Times New Roman" w:hAnsi="Times New Roman" w:cs="Times New Roman"/>
          <w:sz w:val="24"/>
          <w:szCs w:val="24"/>
        </w:rPr>
        <w:t>πr^2) = 2.54cm, assuming the radius is equal to the height.</w:t>
      </w:r>
    </w:p>
    <w:p w:rsidR="00B573E3" w:rsidRPr="00B573E3" w:rsidRDefault="005830C8" w:rsidP="00B573E3">
      <w:pPr>
        <w:spacing w:line="480" w:lineRule="auto"/>
        <w:rPr>
          <w:rFonts w:ascii="Times New Roman" w:hAnsi="Times New Roman" w:cs="Times New Roman"/>
          <w:sz w:val="24"/>
          <w:szCs w:val="24"/>
        </w:rPr>
      </w:pPr>
      <w:r w:rsidRPr="005830C8">
        <w:rPr>
          <w:rFonts w:ascii="Times New Roman" w:hAnsi="Times New Roman" w:cs="Times New Roman"/>
          <w:sz w:val="24"/>
          <w:szCs w:val="24"/>
        </w:rPr>
        <w:t>We apply the formula for the surface area of a cylinder, A = 2</w:t>
      </w:r>
      <w:r w:rsidRPr="005830C8">
        <w:rPr>
          <w:rFonts w:ascii="Times New Roman" w:hAnsi="Times New Roman" w:cs="Times New Roman"/>
          <w:sz w:val="24"/>
          <w:szCs w:val="24"/>
        </w:rPr>
        <w:t>π</w:t>
      </w:r>
      <w:proofErr w:type="spellStart"/>
      <w:r w:rsidRPr="005830C8">
        <w:rPr>
          <w:rFonts w:ascii="Times New Roman" w:hAnsi="Times New Roman" w:cs="Times New Roman"/>
          <w:sz w:val="24"/>
          <w:szCs w:val="24"/>
        </w:rPr>
        <w:t>rh</w:t>
      </w:r>
      <w:proofErr w:type="spellEnd"/>
      <w:r w:rsidRPr="005830C8">
        <w:rPr>
          <w:rFonts w:ascii="Times New Roman" w:hAnsi="Times New Roman" w:cs="Times New Roman"/>
          <w:sz w:val="24"/>
          <w:szCs w:val="24"/>
        </w:rPr>
        <w:t xml:space="preserve"> + 2</w:t>
      </w:r>
      <w:r w:rsidRPr="005830C8">
        <w:rPr>
          <w:rFonts w:ascii="Times New Roman" w:hAnsi="Times New Roman" w:cs="Times New Roman"/>
          <w:sz w:val="24"/>
          <w:szCs w:val="24"/>
        </w:rPr>
        <w:t>π</w:t>
      </w:r>
      <w:r w:rsidRPr="005830C8">
        <w:rPr>
          <w:rFonts w:ascii="Times New Roman" w:hAnsi="Times New Roman" w:cs="Times New Roman"/>
          <w:sz w:val="24"/>
          <w:szCs w:val="24"/>
        </w:rPr>
        <w:t>r</w:t>
      </w:r>
      <w:r>
        <w:rPr>
          <w:rFonts w:ascii="Times New Roman" w:hAnsi="Times New Roman" w:cs="Times New Roman"/>
          <w:sz w:val="24"/>
          <w:szCs w:val="24"/>
        </w:rPr>
        <w:t>^</w:t>
      </w:r>
      <w:r w:rsidRPr="005830C8">
        <w:rPr>
          <w:rFonts w:ascii="Times New Roman" w:hAnsi="Times New Roman" w:cs="Times New Roman"/>
          <w:sz w:val="24"/>
          <w:szCs w:val="24"/>
        </w:rPr>
        <w:t>2, to determ</w:t>
      </w:r>
      <w:r>
        <w:rPr>
          <w:rFonts w:ascii="Times New Roman" w:hAnsi="Times New Roman" w:cs="Times New Roman"/>
          <w:sz w:val="24"/>
          <w:szCs w:val="24"/>
        </w:rPr>
        <w:t>ine the cylinder's surface area</w:t>
      </w:r>
      <w:r w:rsidR="00B573E3" w:rsidRPr="00B573E3">
        <w:rPr>
          <w:rFonts w:ascii="Times New Roman" w:hAnsi="Times New Roman" w:cs="Times New Roman"/>
          <w:sz w:val="24"/>
          <w:szCs w:val="24"/>
        </w:rPr>
        <w:t>. Substituting r = 2.54cm and h = 2.54cm, we get A = 65.76cm^2.</w:t>
      </w:r>
    </w:p>
    <w:p w:rsidR="00B573E3" w:rsidRPr="00B573E3" w:rsidRDefault="00B573E3" w:rsidP="00B573E3">
      <w:pPr>
        <w:spacing w:line="480" w:lineRule="auto"/>
        <w:rPr>
          <w:rFonts w:ascii="Times New Roman" w:hAnsi="Times New Roman" w:cs="Times New Roman"/>
          <w:sz w:val="24"/>
          <w:szCs w:val="24"/>
        </w:rPr>
      </w:pPr>
    </w:p>
    <w:p w:rsidR="00B573E3" w:rsidRPr="00B573E3" w:rsidRDefault="00B573E3" w:rsidP="00B573E3">
      <w:pPr>
        <w:spacing w:line="480" w:lineRule="auto"/>
        <w:rPr>
          <w:rFonts w:ascii="Times New Roman" w:hAnsi="Times New Roman" w:cs="Times New Roman"/>
          <w:b/>
          <w:bCs/>
          <w:sz w:val="24"/>
          <w:szCs w:val="24"/>
        </w:rPr>
      </w:pPr>
      <w:r w:rsidRPr="00B573E3">
        <w:rPr>
          <w:rFonts w:ascii="Times New Roman" w:hAnsi="Times New Roman" w:cs="Times New Roman"/>
          <w:b/>
          <w:bCs/>
          <w:sz w:val="24"/>
          <w:szCs w:val="24"/>
        </w:rPr>
        <w:t>Half cylinder on rectangular prism:</w:t>
      </w:r>
    </w:p>
    <w:p w:rsidR="00B573E3" w:rsidRPr="00B573E3" w:rsidRDefault="00057C55" w:rsidP="00B573E3">
      <w:pPr>
        <w:spacing w:line="480" w:lineRule="auto"/>
        <w:rPr>
          <w:rFonts w:ascii="Times New Roman" w:hAnsi="Times New Roman" w:cs="Times New Roman"/>
          <w:sz w:val="24"/>
          <w:szCs w:val="24"/>
        </w:rPr>
      </w:pPr>
      <w:r w:rsidRPr="00057C55">
        <w:rPr>
          <w:rFonts w:ascii="Times New Roman" w:hAnsi="Times New Roman" w:cs="Times New Roman"/>
          <w:sz w:val="24"/>
          <w:szCs w:val="24"/>
        </w:rPr>
        <w:t>Finding the rectangular prism's radius, height, and dimensions will help us establish the half-measurements cylinder's so that it will have a 600 cm</w:t>
      </w:r>
      <w:r w:rsidR="00BB6E6E">
        <w:rPr>
          <w:rFonts w:ascii="Times New Roman" w:hAnsi="Times New Roman" w:cs="Times New Roman"/>
          <w:sz w:val="24"/>
          <w:szCs w:val="24"/>
        </w:rPr>
        <w:t>^</w:t>
      </w:r>
      <w:r w:rsidRPr="00057C55">
        <w:rPr>
          <w:rFonts w:ascii="Times New Roman" w:hAnsi="Times New Roman" w:cs="Times New Roman"/>
          <w:sz w:val="24"/>
          <w:szCs w:val="24"/>
        </w:rPr>
        <w:t xml:space="preserve">3 volume. </w:t>
      </w:r>
      <w:r w:rsidR="005830C8" w:rsidRPr="005830C8">
        <w:rPr>
          <w:rFonts w:ascii="Times New Roman" w:hAnsi="Times New Roman" w:cs="Times New Roman"/>
          <w:sz w:val="24"/>
          <w:szCs w:val="24"/>
        </w:rPr>
        <w:t xml:space="preserve">The equation for a half-volume cylinder's on a rectangular prism is </w:t>
      </w:r>
      <w:r w:rsidR="00B573E3" w:rsidRPr="00B573E3">
        <w:rPr>
          <w:rFonts w:ascii="Times New Roman" w:hAnsi="Times New Roman" w:cs="Times New Roman"/>
          <w:sz w:val="24"/>
          <w:szCs w:val="24"/>
        </w:rPr>
        <w:t xml:space="preserve">V = (1/2)πr^2h + </w:t>
      </w:r>
      <w:proofErr w:type="spellStart"/>
      <w:r w:rsidR="00B573E3" w:rsidRPr="00B573E3">
        <w:rPr>
          <w:rFonts w:ascii="Times New Roman" w:hAnsi="Times New Roman" w:cs="Times New Roman"/>
          <w:sz w:val="24"/>
          <w:szCs w:val="24"/>
        </w:rPr>
        <w:t>lwh</w:t>
      </w:r>
      <w:proofErr w:type="spellEnd"/>
      <w:r w:rsidR="00B573E3" w:rsidRPr="00B573E3">
        <w:rPr>
          <w:rFonts w:ascii="Times New Roman" w:hAnsi="Times New Roman" w:cs="Times New Roman"/>
          <w:sz w:val="24"/>
          <w:szCs w:val="24"/>
        </w:rPr>
        <w:t>, where r is the radius, h is the height of the cylinder, l is the length of the rectangular prism, and w is the width of the rectangular prism.</w:t>
      </w:r>
    </w:p>
    <w:p w:rsidR="00B573E3" w:rsidRPr="00B573E3" w:rsidRDefault="00B573E3" w:rsidP="00B573E3">
      <w:pPr>
        <w:spacing w:line="480" w:lineRule="auto"/>
        <w:rPr>
          <w:rFonts w:ascii="Times New Roman" w:hAnsi="Times New Roman" w:cs="Times New Roman"/>
          <w:sz w:val="24"/>
          <w:szCs w:val="24"/>
        </w:rPr>
      </w:pPr>
      <w:r w:rsidRPr="00B573E3">
        <w:rPr>
          <w:rFonts w:ascii="Times New Roman" w:hAnsi="Times New Roman" w:cs="Times New Roman"/>
          <w:sz w:val="24"/>
          <w:szCs w:val="24"/>
        </w:rPr>
        <w:t>Since we want to find the smallest surface area, we will assume that the length and width of the rectangular prism are equal and minimize the height of the cylinder. We can set the length and width of the rectangular prism to be 10cm, which gives a base area of 100cm^2. Solving for h and r, we get h = (600-50π)</w:t>
      </w:r>
      <w:proofErr w:type="gramStart"/>
      <w:r w:rsidRPr="00B573E3">
        <w:rPr>
          <w:rFonts w:ascii="Times New Roman" w:hAnsi="Times New Roman" w:cs="Times New Roman"/>
          <w:sz w:val="24"/>
          <w:szCs w:val="24"/>
        </w:rPr>
        <w:t>/(</w:t>
      </w:r>
      <w:proofErr w:type="gramEnd"/>
      <w:r w:rsidRPr="00B573E3">
        <w:rPr>
          <w:rFonts w:ascii="Times New Roman" w:hAnsi="Times New Roman" w:cs="Times New Roman"/>
          <w:sz w:val="24"/>
          <w:szCs w:val="24"/>
        </w:rPr>
        <w:t>10π) ≈ 0.90cm and r = √(50/(πh)) ≈ 2.14cm.</w:t>
      </w:r>
    </w:p>
    <w:p w:rsidR="00B573E3" w:rsidRPr="00B573E3" w:rsidRDefault="005830C8" w:rsidP="00B573E3">
      <w:pPr>
        <w:spacing w:line="480" w:lineRule="auto"/>
        <w:rPr>
          <w:rFonts w:ascii="Times New Roman" w:hAnsi="Times New Roman" w:cs="Times New Roman"/>
          <w:sz w:val="24"/>
          <w:szCs w:val="24"/>
        </w:rPr>
      </w:pPr>
      <w:r w:rsidRPr="005830C8">
        <w:rPr>
          <w:rFonts w:ascii="Times New Roman" w:hAnsi="Times New Roman" w:cs="Times New Roman"/>
          <w:sz w:val="24"/>
          <w:szCs w:val="24"/>
        </w:rPr>
        <w:t>Using the formula for the surface area of a half-cylinder on a rectangular prism, we can get the su</w:t>
      </w:r>
      <w:r>
        <w:rPr>
          <w:rFonts w:ascii="Times New Roman" w:hAnsi="Times New Roman" w:cs="Times New Roman"/>
          <w:sz w:val="24"/>
          <w:szCs w:val="24"/>
        </w:rPr>
        <w:t>rface area of the half-cylinder</w:t>
      </w:r>
      <w:r w:rsidR="00B573E3" w:rsidRPr="00B573E3">
        <w:rPr>
          <w:rFonts w:ascii="Times New Roman" w:hAnsi="Times New Roman" w:cs="Times New Roman"/>
          <w:sz w:val="24"/>
          <w:szCs w:val="24"/>
        </w:rPr>
        <w:t>, which is A = πr^2 + 2lw + π</w:t>
      </w:r>
      <w:proofErr w:type="spellStart"/>
      <w:r w:rsidR="00B573E3" w:rsidRPr="00B573E3">
        <w:rPr>
          <w:rFonts w:ascii="Times New Roman" w:hAnsi="Times New Roman" w:cs="Times New Roman"/>
          <w:sz w:val="24"/>
          <w:szCs w:val="24"/>
        </w:rPr>
        <w:t>rh</w:t>
      </w:r>
      <w:proofErr w:type="spellEnd"/>
      <w:r w:rsidR="00B573E3" w:rsidRPr="00B573E3">
        <w:rPr>
          <w:rFonts w:ascii="Times New Roman" w:hAnsi="Times New Roman" w:cs="Times New Roman"/>
          <w:sz w:val="24"/>
          <w:szCs w:val="24"/>
        </w:rPr>
        <w:t>. Substituting r = 2.14cm, h = 0.90cm, l = 10cm, and w = 10cm, we get A ≈ 128.15cm^2.</w:t>
      </w:r>
    </w:p>
    <w:p w:rsidR="00B573E3" w:rsidRPr="00B573E3" w:rsidRDefault="00B573E3" w:rsidP="00B573E3">
      <w:pPr>
        <w:spacing w:line="480" w:lineRule="auto"/>
        <w:rPr>
          <w:rFonts w:ascii="Times New Roman" w:hAnsi="Times New Roman" w:cs="Times New Roman"/>
          <w:sz w:val="24"/>
          <w:szCs w:val="24"/>
        </w:rPr>
      </w:pPr>
    </w:p>
    <w:p w:rsidR="005830C8" w:rsidRDefault="005830C8" w:rsidP="00B573E3">
      <w:pPr>
        <w:spacing w:line="480" w:lineRule="auto"/>
        <w:rPr>
          <w:rFonts w:ascii="Times New Roman" w:hAnsi="Times New Roman" w:cs="Times New Roman"/>
          <w:b/>
          <w:bCs/>
          <w:sz w:val="24"/>
          <w:szCs w:val="24"/>
        </w:rPr>
      </w:pPr>
    </w:p>
    <w:p w:rsidR="005830C8" w:rsidRDefault="005830C8" w:rsidP="00B573E3">
      <w:pPr>
        <w:spacing w:line="480" w:lineRule="auto"/>
        <w:rPr>
          <w:rFonts w:ascii="Times New Roman" w:hAnsi="Times New Roman" w:cs="Times New Roman"/>
          <w:b/>
          <w:bCs/>
          <w:sz w:val="24"/>
          <w:szCs w:val="24"/>
        </w:rPr>
      </w:pPr>
    </w:p>
    <w:p w:rsidR="00B573E3" w:rsidRPr="00B573E3" w:rsidRDefault="00B573E3" w:rsidP="00B573E3">
      <w:pPr>
        <w:spacing w:line="480" w:lineRule="auto"/>
        <w:rPr>
          <w:rFonts w:ascii="Times New Roman" w:hAnsi="Times New Roman" w:cs="Times New Roman"/>
          <w:b/>
          <w:bCs/>
          <w:sz w:val="24"/>
          <w:szCs w:val="24"/>
        </w:rPr>
      </w:pPr>
      <w:r w:rsidRPr="00B573E3">
        <w:rPr>
          <w:rFonts w:ascii="Times New Roman" w:hAnsi="Times New Roman" w:cs="Times New Roman"/>
          <w:b/>
          <w:bCs/>
          <w:sz w:val="24"/>
          <w:szCs w:val="24"/>
        </w:rPr>
        <w:lastRenderedPageBreak/>
        <w:t>Conclusion:</w:t>
      </w:r>
    </w:p>
    <w:p w:rsidR="00292BBF" w:rsidRPr="00230D58" w:rsidRDefault="00B573E3" w:rsidP="00292BBF">
      <w:pPr>
        <w:spacing w:line="480" w:lineRule="auto"/>
        <w:rPr>
          <w:rFonts w:ascii="Times New Roman" w:hAnsi="Times New Roman" w:cs="Times New Roman"/>
          <w:sz w:val="24"/>
          <w:szCs w:val="24"/>
        </w:rPr>
      </w:pPr>
      <w:r w:rsidRPr="00B573E3">
        <w:rPr>
          <w:rFonts w:ascii="Times New Roman" w:hAnsi="Times New Roman" w:cs="Times New Roman"/>
          <w:sz w:val="24"/>
          <w:szCs w:val="24"/>
        </w:rPr>
        <w:t>After calculating the dimensions and surface area of each container, we can see that the cube has the smallest surface area of 524.42cm^2, followed by the cylinder with a surface area of 65.76cm^2 and the half cylinder on</w:t>
      </w:r>
      <w:r w:rsidRPr="00B573E3">
        <w:rPr>
          <w:rFonts w:ascii="Times New Roman" w:hAnsi="Times New Roman" w:cs="Times New Roman"/>
          <w:sz w:val="24"/>
          <w:szCs w:val="24"/>
        </w:rPr>
        <w:t xml:space="preserve"> rectangular prism with a surface area of approximately 128.15cm^2. Therefore, the cube is the container that achieves the smallest surface area for a specified volume of 600cm^3. This conclusion is valid as we have followed a systematic plan to determine the dimensions of each container and have used appropriate formulas to calculate their surface areas. Our solution can be refined further by exploring other methods to find the smallest surface area or by considering variations in the dimensions of the containers. However, based on our current approach, we have found a suitable strategy and solution to determine the smallest surface area for the given containers.</w:t>
      </w:r>
      <w:r w:rsidR="00230D58">
        <w:rPr>
          <w:rFonts w:ascii="Times New Roman" w:hAnsi="Times New Roman" w:cs="Times New Roman"/>
          <w:sz w:val="24"/>
          <w:szCs w:val="24"/>
        </w:rPr>
        <w:br/>
      </w:r>
      <w:r w:rsidR="00230D58">
        <w:rPr>
          <w:rFonts w:ascii="Times New Roman" w:hAnsi="Times New Roman" w:cs="Times New Roman"/>
          <w:sz w:val="24"/>
          <w:szCs w:val="24"/>
        </w:rPr>
        <w:br/>
      </w:r>
    </w:p>
    <w:p w:rsidR="00EB1F61" w:rsidRPr="00230D58" w:rsidRDefault="00EB1F61" w:rsidP="00230D58">
      <w:pPr>
        <w:spacing w:line="480" w:lineRule="auto"/>
        <w:rPr>
          <w:rFonts w:ascii="Times New Roman" w:hAnsi="Times New Roman" w:cs="Times New Roman"/>
          <w:sz w:val="24"/>
          <w:szCs w:val="24"/>
        </w:rPr>
      </w:pPr>
    </w:p>
    <w:sectPr w:rsidR="00EB1F61" w:rsidRPr="00230D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3E3"/>
    <w:rsid w:val="00057C55"/>
    <w:rsid w:val="00230D58"/>
    <w:rsid w:val="00292BBF"/>
    <w:rsid w:val="00496CE2"/>
    <w:rsid w:val="005830C8"/>
    <w:rsid w:val="00B573E3"/>
    <w:rsid w:val="00BB6E6E"/>
    <w:rsid w:val="00EB1F61"/>
    <w:rsid w:val="00ED030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B99212-1C3B-480F-90DD-343E8B06B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4</Pages>
  <Words>597</Words>
  <Characters>2957</Characters>
  <Application>Microsoft Office Word</Application>
  <DocSecurity>0</DocSecurity>
  <Lines>68</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41</cp:revision>
  <dcterms:created xsi:type="dcterms:W3CDTF">2023-02-24T08:37:00Z</dcterms:created>
  <dcterms:modified xsi:type="dcterms:W3CDTF">2023-02-24T09:58:00Z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0051e65d-84bf-4542-b277-8f4b0fc6b927</vt:lpwstr>
  </property>
</Properties>
</file>