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58B" w:rsidRDefault="00EF058B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015" w:rsidRDefault="00716015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015" w:rsidRDefault="00716015" w:rsidP="007160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015" w:rsidRPr="00304E52" w:rsidRDefault="00A56532" w:rsidP="00304E52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Unit 10 </w:t>
      </w:r>
      <w:r w:rsidR="004C7DD5">
        <w:rPr>
          <w:rFonts w:ascii="Times New Roman" w:hAnsi="Times New Roman" w:cs="Times New Roman"/>
          <w:b/>
          <w:sz w:val="24"/>
          <w:szCs w:val="24"/>
        </w:rPr>
        <w:t>Discussion: Reflection as a</w:t>
      </w:r>
      <w:r w:rsidR="00716015" w:rsidRPr="00304E52">
        <w:rPr>
          <w:rFonts w:ascii="Times New Roman" w:hAnsi="Times New Roman" w:cs="Times New Roman"/>
          <w:b/>
          <w:sz w:val="24"/>
          <w:szCs w:val="24"/>
        </w:rPr>
        <w:t xml:space="preserve"> Critical Leadership Skill </w:t>
      </w:r>
    </w:p>
    <w:p w:rsidR="00716015" w:rsidRDefault="00716015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6015" w:rsidRDefault="00716015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466B9D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16015" w:rsidRDefault="00716015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716015" w:rsidRDefault="00716015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716015" w:rsidRDefault="00716015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466B9D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16015" w:rsidRDefault="00716015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52" w:rsidRDefault="00304E52" w:rsidP="00304E5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2274" w:rsidRDefault="00491A0E" w:rsidP="00F512B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According to Dugan (2017)</w:t>
      </w:r>
      <w:r w:rsidR="00466B9D">
        <w:rPr>
          <w:rFonts w:ascii="Times New Roman" w:hAnsi="Times New Roman" w:cs="Times New Roman"/>
          <w:sz w:val="24"/>
          <w:szCs w:val="24"/>
        </w:rPr>
        <w:t xml:space="preserve">, reflection is a critical leadership skill </w:t>
      </w:r>
      <w:r w:rsidR="00D351C4">
        <w:rPr>
          <w:rFonts w:ascii="Times New Roman" w:hAnsi="Times New Roman" w:cs="Times New Roman"/>
          <w:sz w:val="24"/>
          <w:szCs w:val="24"/>
        </w:rPr>
        <w:t>tha</w:t>
      </w:r>
      <w:r w:rsidR="00466B9D">
        <w:rPr>
          <w:rFonts w:ascii="Times New Roman" w:hAnsi="Times New Roman" w:cs="Times New Roman"/>
          <w:sz w:val="24"/>
          <w:szCs w:val="24"/>
        </w:rPr>
        <w:t>t enables leaders to better understand</w:t>
      </w:r>
      <w:r w:rsidR="003E56F2">
        <w:rPr>
          <w:rFonts w:ascii="Times New Roman" w:hAnsi="Times New Roman" w:cs="Times New Roman"/>
          <w:sz w:val="24"/>
          <w:szCs w:val="24"/>
        </w:rPr>
        <w:t xml:space="preserve"> themselves, including their </w:t>
      </w:r>
      <w:r w:rsidR="00707FB8">
        <w:rPr>
          <w:rFonts w:ascii="Times New Roman" w:hAnsi="Times New Roman" w:cs="Times New Roman"/>
          <w:sz w:val="24"/>
          <w:szCs w:val="24"/>
        </w:rPr>
        <w:t>fundamental values, areas of comp</w:t>
      </w:r>
      <w:r w:rsidR="00476B75" w:rsidRPr="00476B75">
        <w:rPr>
          <w:rFonts w:ascii="Times New Roman" w:hAnsi="Times New Roman" w:cs="Times New Roman"/>
          <w:sz w:val="24"/>
          <w:szCs w:val="24"/>
        </w:rPr>
        <w:t>e</w:t>
      </w:r>
      <w:r w:rsidR="00707FB8">
        <w:rPr>
          <w:rFonts w:ascii="Times New Roman" w:hAnsi="Times New Roman" w:cs="Times New Roman"/>
          <w:sz w:val="24"/>
          <w:szCs w:val="24"/>
        </w:rPr>
        <w:t>tence</w:t>
      </w:r>
      <w:r w:rsidR="00476B75" w:rsidRPr="00476B75">
        <w:rPr>
          <w:rFonts w:ascii="Times New Roman" w:hAnsi="Times New Roman" w:cs="Times New Roman"/>
          <w:sz w:val="24"/>
          <w:szCs w:val="24"/>
        </w:rPr>
        <w:t>, and other tran</w:t>
      </w:r>
      <w:r w:rsidR="00707FB8">
        <w:rPr>
          <w:rFonts w:ascii="Times New Roman" w:hAnsi="Times New Roman" w:cs="Times New Roman"/>
          <w:sz w:val="24"/>
          <w:szCs w:val="24"/>
        </w:rPr>
        <w:t>sferable skill</w:t>
      </w:r>
      <w:r>
        <w:rPr>
          <w:rFonts w:ascii="Times New Roman" w:hAnsi="Times New Roman" w:cs="Times New Roman"/>
          <w:sz w:val="24"/>
          <w:szCs w:val="24"/>
        </w:rPr>
        <w:t xml:space="preserve">s. </w:t>
      </w:r>
      <w:r w:rsidR="00707FB8" w:rsidRPr="00707FB8">
        <w:rPr>
          <w:rFonts w:ascii="Times New Roman" w:hAnsi="Times New Roman" w:cs="Times New Roman"/>
          <w:sz w:val="24"/>
          <w:szCs w:val="24"/>
        </w:rPr>
        <w:t>This enables them to learn from previous experiences, adjust to new leadership challeng</w:t>
      </w:r>
      <w:r w:rsidR="00707FB8">
        <w:rPr>
          <w:rFonts w:ascii="Times New Roman" w:hAnsi="Times New Roman" w:cs="Times New Roman"/>
          <w:sz w:val="24"/>
          <w:szCs w:val="24"/>
        </w:rPr>
        <w:t>es and respond to them properly</w:t>
      </w:r>
      <w:r w:rsidR="00707FB8" w:rsidRPr="00707FB8">
        <w:rPr>
          <w:rFonts w:ascii="Times New Roman" w:hAnsi="Times New Roman" w:cs="Times New Roman"/>
          <w:sz w:val="24"/>
          <w:szCs w:val="24"/>
        </w:rPr>
        <w:t>, and guide their foll</w:t>
      </w:r>
      <w:r w:rsidR="00707FB8">
        <w:rPr>
          <w:rFonts w:ascii="Times New Roman" w:hAnsi="Times New Roman" w:cs="Times New Roman"/>
          <w:sz w:val="24"/>
          <w:szCs w:val="24"/>
        </w:rPr>
        <w:t>owers in the appropriate manner. R</w:t>
      </w:r>
      <w:r w:rsidR="00707FB8" w:rsidRPr="00707FB8">
        <w:rPr>
          <w:rFonts w:ascii="Times New Roman" w:hAnsi="Times New Roman" w:cs="Times New Roman"/>
          <w:sz w:val="24"/>
          <w:szCs w:val="24"/>
        </w:rPr>
        <w:t>eflection</w:t>
      </w:r>
      <w:r w:rsidR="00707FB8">
        <w:rPr>
          <w:rFonts w:ascii="Times New Roman" w:hAnsi="Times New Roman" w:cs="Times New Roman"/>
          <w:sz w:val="24"/>
          <w:szCs w:val="24"/>
        </w:rPr>
        <w:t xml:space="preserve"> enables leaders to put their </w:t>
      </w:r>
      <w:r w:rsidR="00707FB8" w:rsidRPr="00707FB8">
        <w:rPr>
          <w:rFonts w:ascii="Times New Roman" w:hAnsi="Times New Roman" w:cs="Times New Roman"/>
          <w:sz w:val="24"/>
          <w:szCs w:val="24"/>
        </w:rPr>
        <w:t>thoughts and ideas into action while also keeping an eye out f</w:t>
      </w:r>
      <w:r w:rsidR="00707FB8">
        <w:rPr>
          <w:rFonts w:ascii="Times New Roman" w:hAnsi="Times New Roman" w:cs="Times New Roman"/>
          <w:sz w:val="24"/>
          <w:szCs w:val="24"/>
        </w:rPr>
        <w:t>or new leadership opportunities</w:t>
      </w:r>
      <w:r w:rsidR="00476B75">
        <w:rPr>
          <w:rFonts w:ascii="Times New Roman" w:hAnsi="Times New Roman" w:cs="Times New Roman"/>
          <w:sz w:val="24"/>
          <w:szCs w:val="24"/>
        </w:rPr>
        <w:t>.</w:t>
      </w:r>
      <w:r w:rsidR="00476B75" w:rsidRPr="00476B75">
        <w:t xml:space="preserve"> </w:t>
      </w:r>
      <w:r w:rsidR="00476B75" w:rsidRPr="00476B75">
        <w:rPr>
          <w:rFonts w:ascii="Times New Roman" w:hAnsi="Times New Roman" w:cs="Times New Roman"/>
          <w:sz w:val="24"/>
          <w:szCs w:val="24"/>
        </w:rPr>
        <w:t>Thinkin</w:t>
      </w:r>
      <w:r>
        <w:rPr>
          <w:rFonts w:ascii="Times New Roman" w:hAnsi="Times New Roman" w:cs="Times New Roman"/>
          <w:sz w:val="24"/>
          <w:szCs w:val="24"/>
        </w:rPr>
        <w:t xml:space="preserve">g </w:t>
      </w:r>
      <w:r w:rsidR="00466B9D">
        <w:rPr>
          <w:rFonts w:ascii="Times New Roman" w:hAnsi="Times New Roman" w:cs="Times New Roman"/>
          <w:sz w:val="24"/>
          <w:szCs w:val="24"/>
        </w:rPr>
        <w:t>about</w:t>
      </w:r>
      <w:r>
        <w:rPr>
          <w:rFonts w:ascii="Times New Roman" w:hAnsi="Times New Roman" w:cs="Times New Roman"/>
          <w:sz w:val="24"/>
          <w:szCs w:val="24"/>
        </w:rPr>
        <w:t xml:space="preserve"> leadership</w:t>
      </w:r>
      <w:r w:rsidR="00476B75" w:rsidRPr="00476B75">
        <w:rPr>
          <w:rFonts w:ascii="Times New Roman" w:hAnsi="Times New Roman" w:cs="Times New Roman"/>
          <w:sz w:val="24"/>
          <w:szCs w:val="24"/>
        </w:rPr>
        <w:t xml:space="preserve"> past experiences is an important part of the reflective process. </w:t>
      </w:r>
      <w:r w:rsidR="00466B9D">
        <w:rPr>
          <w:rFonts w:ascii="Times New Roman" w:hAnsi="Times New Roman" w:cs="Times New Roman"/>
          <w:sz w:val="24"/>
          <w:szCs w:val="24"/>
        </w:rPr>
        <w:t xml:space="preserve">Therefore, personal and professional leadership experiences </w:t>
      </w:r>
      <w:r w:rsidR="00476B75" w:rsidRPr="00476B75">
        <w:rPr>
          <w:rFonts w:ascii="Times New Roman" w:hAnsi="Times New Roman" w:cs="Times New Roman"/>
          <w:sz w:val="24"/>
          <w:szCs w:val="24"/>
        </w:rPr>
        <w:t xml:space="preserve">provide </w:t>
      </w:r>
      <w:r w:rsidR="00466B9D">
        <w:rPr>
          <w:rFonts w:ascii="Times New Roman" w:hAnsi="Times New Roman" w:cs="Times New Roman"/>
          <w:sz w:val="24"/>
          <w:szCs w:val="24"/>
        </w:rPr>
        <w:t xml:space="preserve">the </w:t>
      </w:r>
      <w:r w:rsidR="00476B75" w:rsidRPr="00476B75">
        <w:rPr>
          <w:rFonts w:ascii="Times New Roman" w:hAnsi="Times New Roman" w:cs="Times New Roman"/>
          <w:sz w:val="24"/>
          <w:szCs w:val="24"/>
        </w:rPr>
        <w:t>opportunity f</w:t>
      </w:r>
      <w:r>
        <w:rPr>
          <w:rFonts w:ascii="Times New Roman" w:hAnsi="Times New Roman" w:cs="Times New Roman"/>
          <w:sz w:val="24"/>
          <w:szCs w:val="24"/>
        </w:rPr>
        <w:t xml:space="preserve">or reflection and, as a result, </w:t>
      </w:r>
      <w:r w:rsidR="00476B75" w:rsidRPr="00476B75">
        <w:rPr>
          <w:rFonts w:ascii="Times New Roman" w:hAnsi="Times New Roman" w:cs="Times New Roman"/>
          <w:sz w:val="24"/>
          <w:szCs w:val="24"/>
        </w:rPr>
        <w:t>learning</w:t>
      </w:r>
      <w:r>
        <w:rPr>
          <w:rFonts w:ascii="Times New Roman" w:hAnsi="Times New Roman" w:cs="Times New Roman"/>
          <w:sz w:val="24"/>
          <w:szCs w:val="24"/>
        </w:rPr>
        <w:t xml:space="preserve"> and being able to influence their followers positively (Harris et al., 2013)</w:t>
      </w:r>
      <w:r w:rsidR="00476B75" w:rsidRPr="00476B75">
        <w:rPr>
          <w:rFonts w:ascii="Times New Roman" w:hAnsi="Times New Roman" w:cs="Times New Roman"/>
          <w:sz w:val="24"/>
          <w:szCs w:val="24"/>
        </w:rPr>
        <w:t xml:space="preserve">. </w:t>
      </w:r>
      <w:r w:rsidR="005A2274">
        <w:rPr>
          <w:rFonts w:ascii="Times New Roman" w:hAnsi="Times New Roman" w:cs="Times New Roman"/>
          <w:sz w:val="24"/>
          <w:szCs w:val="24"/>
        </w:rPr>
        <w:t>The growth of</w:t>
      </w:r>
      <w:r w:rsidR="005A2274" w:rsidRPr="005A2274">
        <w:rPr>
          <w:rFonts w:ascii="Times New Roman" w:hAnsi="Times New Roman" w:cs="Times New Roman"/>
          <w:sz w:val="24"/>
          <w:szCs w:val="24"/>
        </w:rPr>
        <w:t xml:space="preserve"> leadership characteristics requires the </w:t>
      </w:r>
      <w:r w:rsidR="005A2274">
        <w:rPr>
          <w:rFonts w:ascii="Times New Roman" w:hAnsi="Times New Roman" w:cs="Times New Roman"/>
          <w:sz w:val="24"/>
          <w:szCs w:val="24"/>
        </w:rPr>
        <w:t>person</w:t>
      </w:r>
      <w:r w:rsidR="005A2274" w:rsidRPr="005A2274">
        <w:rPr>
          <w:rFonts w:ascii="Times New Roman" w:hAnsi="Times New Roman" w:cs="Times New Roman"/>
          <w:sz w:val="24"/>
          <w:szCs w:val="24"/>
        </w:rPr>
        <w:t xml:space="preserve"> to</w:t>
      </w:r>
      <w:r w:rsidR="00F248F2">
        <w:rPr>
          <w:rFonts w:ascii="Times New Roman" w:hAnsi="Times New Roman" w:cs="Times New Roman"/>
          <w:sz w:val="24"/>
          <w:szCs w:val="24"/>
        </w:rPr>
        <w:t xml:space="preserve"> have the ability to explore</w:t>
      </w:r>
      <w:r w:rsidR="0066531F">
        <w:rPr>
          <w:rFonts w:ascii="Times New Roman" w:hAnsi="Times New Roman" w:cs="Times New Roman"/>
          <w:sz w:val="24"/>
          <w:szCs w:val="24"/>
        </w:rPr>
        <w:t>, assess</w:t>
      </w:r>
      <w:r w:rsidR="005A2274" w:rsidRPr="005A2274">
        <w:rPr>
          <w:rFonts w:ascii="Times New Roman" w:hAnsi="Times New Roman" w:cs="Times New Roman"/>
          <w:sz w:val="24"/>
          <w:szCs w:val="24"/>
        </w:rPr>
        <w:t>, and analyze their perfo</w:t>
      </w:r>
      <w:r w:rsidR="005A2274">
        <w:rPr>
          <w:rFonts w:ascii="Times New Roman" w:hAnsi="Times New Roman" w:cs="Times New Roman"/>
          <w:sz w:val="24"/>
          <w:szCs w:val="24"/>
        </w:rPr>
        <w:t>rmance as well as their development</w:t>
      </w:r>
      <w:r w:rsidR="005A2274" w:rsidRPr="005A2274">
        <w:rPr>
          <w:rFonts w:ascii="Times New Roman" w:hAnsi="Times New Roman" w:cs="Times New Roman"/>
          <w:sz w:val="24"/>
          <w:szCs w:val="24"/>
        </w:rPr>
        <w:t>.</w:t>
      </w:r>
    </w:p>
    <w:p w:rsidR="00324AD0" w:rsidRDefault="00324AD0" w:rsidP="00F512B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Maqbool et al. (2017) affirm that reflection </w:t>
      </w:r>
      <w:r w:rsidR="00466B9D">
        <w:rPr>
          <w:rFonts w:ascii="Times New Roman" w:hAnsi="Times New Roman" w:cs="Times New Roman"/>
          <w:sz w:val="24"/>
          <w:szCs w:val="24"/>
        </w:rPr>
        <w:t xml:space="preserve">for leaders </w:t>
      </w:r>
      <w:r>
        <w:rPr>
          <w:rFonts w:ascii="Times New Roman" w:hAnsi="Times New Roman" w:cs="Times New Roman"/>
          <w:sz w:val="24"/>
          <w:szCs w:val="24"/>
        </w:rPr>
        <w:t>build</w:t>
      </w:r>
      <w:r w:rsidR="00466B9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emotional intelligence</w:t>
      </w:r>
      <w:r w:rsidR="00466B9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which is the new norm among leaders in various business setting</w:t>
      </w:r>
      <w:r w:rsidR="00466B9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r w:rsidR="00007E1D" w:rsidRPr="00007E1D">
        <w:t xml:space="preserve"> </w:t>
      </w:r>
      <w:r w:rsidR="00466B9D">
        <w:rPr>
          <w:rFonts w:ascii="Times New Roman" w:hAnsi="Times New Roman" w:cs="Times New Roman"/>
          <w:sz w:val="24"/>
          <w:szCs w:val="24"/>
        </w:rPr>
        <w:t>On the part of businesses and other institutions, the growing realization</w:t>
      </w:r>
      <w:r w:rsidR="00007E1D" w:rsidRPr="00007E1D">
        <w:rPr>
          <w:rFonts w:ascii="Times New Roman" w:hAnsi="Times New Roman" w:cs="Times New Roman"/>
          <w:sz w:val="24"/>
          <w:szCs w:val="24"/>
        </w:rPr>
        <w:t xml:space="preserve"> of the advantages of possessing emotional intelligence is the p</w:t>
      </w:r>
      <w:r w:rsidR="00007E1D">
        <w:rPr>
          <w:rFonts w:ascii="Times New Roman" w:hAnsi="Times New Roman" w:cs="Times New Roman"/>
          <w:sz w:val="24"/>
          <w:szCs w:val="24"/>
        </w:rPr>
        <w:t xml:space="preserve">rimary factor propelling </w:t>
      </w:r>
      <w:r w:rsidR="00466B9D">
        <w:rPr>
          <w:rFonts w:ascii="Times New Roman" w:hAnsi="Times New Roman" w:cs="Times New Roman"/>
          <w:sz w:val="24"/>
          <w:szCs w:val="24"/>
        </w:rPr>
        <w:t xml:space="preserve">the </w:t>
      </w:r>
      <w:r w:rsidR="00007E1D">
        <w:rPr>
          <w:rFonts w:ascii="Times New Roman" w:hAnsi="Times New Roman" w:cs="Times New Roman"/>
          <w:sz w:val="24"/>
          <w:szCs w:val="24"/>
        </w:rPr>
        <w:t>growth of various industries.</w:t>
      </w:r>
      <w:r w:rsidR="00466B9D">
        <w:rPr>
          <w:rFonts w:ascii="Times New Roman" w:hAnsi="Times New Roman" w:cs="Times New Roman"/>
          <w:sz w:val="24"/>
          <w:szCs w:val="24"/>
        </w:rPr>
        <w:t xml:space="preserve"> Reflection builds self-awareness, essential to the </w:t>
      </w:r>
      <w:r w:rsidR="00D351C4">
        <w:rPr>
          <w:rFonts w:ascii="Times New Roman" w:hAnsi="Times New Roman" w:cs="Times New Roman"/>
          <w:sz w:val="24"/>
          <w:szCs w:val="24"/>
        </w:rPr>
        <w:t>development</w:t>
      </w:r>
      <w:r w:rsidR="00466B9D">
        <w:rPr>
          <w:rFonts w:ascii="Times New Roman" w:hAnsi="Times New Roman" w:cs="Times New Roman"/>
          <w:sz w:val="24"/>
          <w:szCs w:val="24"/>
        </w:rPr>
        <w:t xml:space="preserve"> of emotional intelligence because it enables leaders to recognize the feelings they</w:t>
      </w:r>
      <w:r w:rsidR="00466B9D" w:rsidRPr="00466B9D">
        <w:rPr>
          <w:rFonts w:ascii="Times New Roman" w:hAnsi="Times New Roman" w:cs="Times New Roman"/>
          <w:sz w:val="24"/>
          <w:szCs w:val="24"/>
        </w:rPr>
        <w:t xml:space="preserve"> are experiencing and</w:t>
      </w:r>
      <w:r w:rsidR="00466B9D">
        <w:rPr>
          <w:rFonts w:ascii="Times New Roman" w:hAnsi="Times New Roman" w:cs="Times New Roman"/>
          <w:sz w:val="24"/>
          <w:szCs w:val="24"/>
        </w:rPr>
        <w:t xml:space="preserve"> to become conscious of both their</w:t>
      </w:r>
      <w:r w:rsidR="00A415D4">
        <w:rPr>
          <w:rFonts w:ascii="Times New Roman" w:hAnsi="Times New Roman" w:cs="Times New Roman"/>
          <w:sz w:val="24"/>
          <w:szCs w:val="24"/>
        </w:rPr>
        <w:t xml:space="preserve"> current state of mind. </w:t>
      </w:r>
      <w:r w:rsidR="00466B9D" w:rsidRPr="00466B9D">
        <w:rPr>
          <w:rFonts w:ascii="Times New Roman" w:hAnsi="Times New Roman" w:cs="Times New Roman"/>
          <w:sz w:val="24"/>
          <w:szCs w:val="24"/>
        </w:rPr>
        <w:t xml:space="preserve">Consequently, reflection can result in beneficial insights and </w:t>
      </w:r>
      <w:r w:rsidR="00466B9D">
        <w:rPr>
          <w:rFonts w:ascii="Times New Roman" w:hAnsi="Times New Roman" w:cs="Times New Roman"/>
          <w:sz w:val="24"/>
          <w:szCs w:val="24"/>
        </w:rPr>
        <w:t>discoveries for professionals in various</w:t>
      </w:r>
      <w:r w:rsidR="00466B9D" w:rsidRPr="00466B9D">
        <w:rPr>
          <w:rFonts w:ascii="Times New Roman" w:hAnsi="Times New Roman" w:cs="Times New Roman"/>
          <w:sz w:val="24"/>
          <w:szCs w:val="24"/>
        </w:rPr>
        <w:t xml:space="preserve"> disciplines. This is </w:t>
      </w:r>
      <w:r w:rsidR="00466B9D">
        <w:rPr>
          <w:rFonts w:ascii="Times New Roman" w:hAnsi="Times New Roman" w:cs="Times New Roman"/>
          <w:sz w:val="24"/>
          <w:szCs w:val="24"/>
        </w:rPr>
        <w:t>because reflecting enables leaders to improve their skill sets and assess</w:t>
      </w:r>
      <w:r w:rsidR="00D351C4">
        <w:rPr>
          <w:rFonts w:ascii="Times New Roman" w:hAnsi="Times New Roman" w:cs="Times New Roman"/>
          <w:sz w:val="24"/>
          <w:szCs w:val="24"/>
        </w:rPr>
        <w:t xml:space="preserve"> themselves</w:t>
      </w:r>
      <w:r w:rsidR="00466B9D" w:rsidRPr="00466B9D">
        <w:rPr>
          <w:rFonts w:ascii="Times New Roman" w:hAnsi="Times New Roman" w:cs="Times New Roman"/>
          <w:sz w:val="24"/>
          <w:szCs w:val="24"/>
        </w:rPr>
        <w:t xml:space="preserve"> </w:t>
      </w:r>
      <w:r w:rsidR="00466B9D">
        <w:rPr>
          <w:rFonts w:ascii="Times New Roman" w:hAnsi="Times New Roman" w:cs="Times New Roman"/>
          <w:sz w:val="24"/>
          <w:szCs w:val="24"/>
        </w:rPr>
        <w:t>and their team's effectiveness instead of continuing to do things</w:t>
      </w:r>
      <w:r w:rsidR="00D351C4">
        <w:rPr>
          <w:rFonts w:ascii="Times New Roman" w:hAnsi="Times New Roman" w:cs="Times New Roman"/>
          <w:sz w:val="24"/>
          <w:szCs w:val="24"/>
        </w:rPr>
        <w:t xml:space="preserve"> as</w:t>
      </w:r>
      <w:r w:rsidR="00466B9D">
        <w:rPr>
          <w:rFonts w:ascii="Times New Roman" w:hAnsi="Times New Roman" w:cs="Times New Roman"/>
          <w:sz w:val="24"/>
          <w:szCs w:val="24"/>
        </w:rPr>
        <w:t xml:space="preserve"> they have always</w:t>
      </w:r>
      <w:r w:rsidR="00466B9D" w:rsidRPr="00466B9D">
        <w:rPr>
          <w:rFonts w:ascii="Times New Roman" w:hAnsi="Times New Roman" w:cs="Times New Roman"/>
          <w:sz w:val="24"/>
          <w:szCs w:val="24"/>
        </w:rPr>
        <w:t xml:space="preserve"> done</w:t>
      </w:r>
      <w:r w:rsidR="00A82A29" w:rsidRPr="00A82A29">
        <w:rPr>
          <w:rFonts w:ascii="Times New Roman" w:hAnsi="Times New Roman" w:cs="Times New Roman"/>
          <w:sz w:val="24"/>
          <w:szCs w:val="24"/>
        </w:rPr>
        <w:t xml:space="preserve"> </w:t>
      </w:r>
      <w:r w:rsidR="00A82A29">
        <w:rPr>
          <w:rFonts w:ascii="Times New Roman" w:hAnsi="Times New Roman" w:cs="Times New Roman"/>
          <w:sz w:val="24"/>
          <w:szCs w:val="24"/>
        </w:rPr>
        <w:t xml:space="preserve">(Maqbool et al., </w:t>
      </w:r>
      <w:r w:rsidR="00A82A29" w:rsidRPr="00A82A29">
        <w:rPr>
          <w:rFonts w:ascii="Times New Roman" w:hAnsi="Times New Roman" w:cs="Times New Roman"/>
          <w:sz w:val="24"/>
          <w:szCs w:val="24"/>
        </w:rPr>
        <w:t>2017)</w:t>
      </w:r>
      <w:r w:rsidR="00466B9D" w:rsidRPr="00466B9D">
        <w:rPr>
          <w:rFonts w:ascii="Times New Roman" w:hAnsi="Times New Roman" w:cs="Times New Roman"/>
          <w:sz w:val="24"/>
          <w:szCs w:val="24"/>
        </w:rPr>
        <w:t xml:space="preserve">. It is about calling into question, </w:t>
      </w:r>
      <w:r w:rsidR="00466B9D">
        <w:rPr>
          <w:rFonts w:ascii="Times New Roman" w:hAnsi="Times New Roman" w:cs="Times New Roman"/>
          <w:sz w:val="24"/>
          <w:szCs w:val="24"/>
        </w:rPr>
        <w:t>constructively</w:t>
      </w:r>
      <w:r w:rsidR="00466B9D" w:rsidRPr="00466B9D">
        <w:rPr>
          <w:rFonts w:ascii="Times New Roman" w:hAnsi="Times New Roman" w:cs="Times New Roman"/>
          <w:sz w:val="24"/>
          <w:szCs w:val="24"/>
        </w:rPr>
        <w:t>, what they are doing and why they do it and then determining whether there is a better or more efficient method of doing it in the future.</w:t>
      </w:r>
    </w:p>
    <w:p w:rsidR="00F512B0" w:rsidRDefault="00A82A29" w:rsidP="00F512B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As an education counselor in an education center for the army, reflection could help me </w:t>
      </w:r>
      <w:r w:rsidR="00D351C4">
        <w:rPr>
          <w:rFonts w:ascii="Times New Roman" w:hAnsi="Times New Roman" w:cs="Times New Roman"/>
          <w:sz w:val="24"/>
          <w:szCs w:val="24"/>
        </w:rPr>
        <w:t>understand</w:t>
      </w:r>
      <w:r>
        <w:rPr>
          <w:rFonts w:ascii="Times New Roman" w:hAnsi="Times New Roman" w:cs="Times New Roman"/>
          <w:sz w:val="24"/>
          <w:szCs w:val="24"/>
        </w:rPr>
        <w:t xml:space="preserve"> myself better and my students since I deal with various students</w:t>
      </w:r>
      <w:r w:rsidR="00D351C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including the ones with dis</w:t>
      </w:r>
      <w:r w:rsidR="00D351C4">
        <w:rPr>
          <w:rFonts w:ascii="Times New Roman" w:hAnsi="Times New Roman" w:cs="Times New Roman"/>
          <w:sz w:val="24"/>
          <w:szCs w:val="24"/>
        </w:rPr>
        <w:t>abilities</w:t>
      </w:r>
      <w:r>
        <w:rPr>
          <w:rFonts w:ascii="Times New Roman" w:hAnsi="Times New Roman" w:cs="Times New Roman"/>
          <w:sz w:val="24"/>
          <w:szCs w:val="24"/>
        </w:rPr>
        <w:t>. I mentioned earlier that reflection gives a leader the concept of questioning some operations and changing operations when they are not</w:t>
      </w:r>
      <w:r w:rsidR="00492C99">
        <w:rPr>
          <w:rFonts w:ascii="Times New Roman" w:hAnsi="Times New Roman" w:cs="Times New Roman"/>
          <w:sz w:val="24"/>
          <w:szCs w:val="24"/>
        </w:rPr>
        <w:t xml:space="preserve"> working effectively. Therefore, this concept can be used in my practice in the situation of the poor performance of the students with disabilities that I discussed in </w:t>
      </w:r>
      <w:r w:rsidR="00D351C4">
        <w:rPr>
          <w:rFonts w:ascii="Times New Roman" w:hAnsi="Times New Roman" w:cs="Times New Roman"/>
          <w:sz w:val="24"/>
          <w:szCs w:val="24"/>
        </w:rPr>
        <w:t xml:space="preserve">the </w:t>
      </w:r>
      <w:r w:rsidR="00492C99">
        <w:rPr>
          <w:rFonts w:ascii="Times New Roman" w:hAnsi="Times New Roman" w:cs="Times New Roman"/>
          <w:sz w:val="24"/>
          <w:szCs w:val="24"/>
        </w:rPr>
        <w:t xml:space="preserve">unit 8 assignment. Reflection can enable me to understand the reason for the </w:t>
      </w:r>
      <w:r w:rsidR="00452844">
        <w:rPr>
          <w:rFonts w:ascii="Times New Roman" w:hAnsi="Times New Roman" w:cs="Times New Roman"/>
          <w:sz w:val="24"/>
          <w:szCs w:val="24"/>
        </w:rPr>
        <w:t>student</w:t>
      </w:r>
      <w:r w:rsidR="00D351C4">
        <w:rPr>
          <w:rFonts w:ascii="Times New Roman" w:hAnsi="Times New Roman" w:cs="Times New Roman"/>
          <w:sz w:val="24"/>
          <w:szCs w:val="24"/>
        </w:rPr>
        <w:t>'s</w:t>
      </w:r>
      <w:r w:rsidR="00492C99">
        <w:rPr>
          <w:rFonts w:ascii="Times New Roman" w:hAnsi="Times New Roman" w:cs="Times New Roman"/>
          <w:sz w:val="24"/>
          <w:szCs w:val="24"/>
        </w:rPr>
        <w:t xml:space="preserve"> poor performance</w:t>
      </w:r>
      <w:r w:rsidR="00D351C4">
        <w:rPr>
          <w:rFonts w:ascii="Times New Roman" w:hAnsi="Times New Roman" w:cs="Times New Roman"/>
          <w:sz w:val="24"/>
          <w:szCs w:val="24"/>
        </w:rPr>
        <w:t>. T</w:t>
      </w:r>
      <w:r w:rsidR="00492C99">
        <w:rPr>
          <w:rFonts w:ascii="Times New Roman" w:hAnsi="Times New Roman" w:cs="Times New Roman"/>
          <w:sz w:val="24"/>
          <w:szCs w:val="24"/>
        </w:rPr>
        <w:t>hrough emotional intelligence</w:t>
      </w:r>
      <w:r w:rsidR="00D351C4">
        <w:rPr>
          <w:rFonts w:ascii="Times New Roman" w:hAnsi="Times New Roman" w:cs="Times New Roman"/>
          <w:sz w:val="24"/>
          <w:szCs w:val="24"/>
        </w:rPr>
        <w:t>,</w:t>
      </w:r>
      <w:r w:rsidR="00492C99">
        <w:rPr>
          <w:rFonts w:ascii="Times New Roman" w:hAnsi="Times New Roman" w:cs="Times New Roman"/>
          <w:sz w:val="24"/>
          <w:szCs w:val="24"/>
        </w:rPr>
        <w:t xml:space="preserve"> I might be able to engage the </w:t>
      </w:r>
      <w:r w:rsidR="00452844">
        <w:rPr>
          <w:rFonts w:ascii="Times New Roman" w:hAnsi="Times New Roman" w:cs="Times New Roman"/>
          <w:sz w:val="24"/>
          <w:szCs w:val="24"/>
        </w:rPr>
        <w:t>students</w:t>
      </w:r>
      <w:r w:rsidR="00492C99">
        <w:rPr>
          <w:rFonts w:ascii="Times New Roman" w:hAnsi="Times New Roman" w:cs="Times New Roman"/>
          <w:sz w:val="24"/>
          <w:szCs w:val="24"/>
        </w:rPr>
        <w:t xml:space="preserve"> and understand their reason</w:t>
      </w:r>
      <w:r w:rsidR="00452844">
        <w:rPr>
          <w:rFonts w:ascii="Times New Roman" w:hAnsi="Times New Roman" w:cs="Times New Roman"/>
          <w:sz w:val="24"/>
          <w:szCs w:val="24"/>
        </w:rPr>
        <w:t>s</w:t>
      </w:r>
      <w:r w:rsidR="00492C99">
        <w:rPr>
          <w:rFonts w:ascii="Times New Roman" w:hAnsi="Times New Roman" w:cs="Times New Roman"/>
          <w:sz w:val="24"/>
          <w:szCs w:val="24"/>
        </w:rPr>
        <w:t>, ultimately leading to a positive change</w:t>
      </w:r>
      <w:r w:rsidR="00452844">
        <w:rPr>
          <w:rFonts w:ascii="Times New Roman" w:hAnsi="Times New Roman" w:cs="Times New Roman"/>
          <w:sz w:val="24"/>
          <w:szCs w:val="24"/>
        </w:rPr>
        <w:t xml:space="preserve">. </w:t>
      </w:r>
      <w:r w:rsidR="00D351C4">
        <w:rPr>
          <w:rFonts w:ascii="Times New Roman" w:hAnsi="Times New Roman" w:cs="Times New Roman"/>
          <w:sz w:val="24"/>
          <w:szCs w:val="24"/>
        </w:rPr>
        <w:t>Reflective practice will facilitate my ability to perform my job to the best possible level</w:t>
      </w:r>
      <w:r w:rsidR="00452844" w:rsidRPr="00452844">
        <w:rPr>
          <w:rFonts w:ascii="Times New Roman" w:hAnsi="Times New Roman" w:cs="Times New Roman"/>
          <w:sz w:val="24"/>
          <w:szCs w:val="24"/>
        </w:rPr>
        <w:t xml:space="preserve">. It will guarantee that I do not waste time on </w:t>
      </w:r>
      <w:r w:rsidR="00D351C4">
        <w:rPr>
          <w:rFonts w:ascii="Times New Roman" w:hAnsi="Times New Roman" w:cs="Times New Roman"/>
          <w:sz w:val="24"/>
          <w:szCs w:val="24"/>
        </w:rPr>
        <w:t>ineffective strategies</w:t>
      </w:r>
      <w:r w:rsidR="00452844" w:rsidRPr="00452844">
        <w:rPr>
          <w:rFonts w:ascii="Times New Roman" w:hAnsi="Times New Roman" w:cs="Times New Roman"/>
          <w:sz w:val="24"/>
          <w:szCs w:val="24"/>
        </w:rPr>
        <w:t xml:space="preserve"> and that I continue to use s</w:t>
      </w:r>
      <w:r w:rsidR="00D351C4">
        <w:rPr>
          <w:rFonts w:ascii="Times New Roman" w:hAnsi="Times New Roman" w:cs="Times New Roman"/>
          <w:sz w:val="24"/>
          <w:szCs w:val="24"/>
        </w:rPr>
        <w:t>uccessful strategies</w:t>
      </w:r>
      <w:r w:rsidR="00452844" w:rsidRPr="004528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D1ED1" w:rsidRDefault="00452844" w:rsidP="00F512B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2844">
        <w:rPr>
          <w:rFonts w:ascii="Times New Roman" w:hAnsi="Times New Roman" w:cs="Times New Roman"/>
          <w:sz w:val="24"/>
          <w:szCs w:val="24"/>
        </w:rPr>
        <w:t xml:space="preserve">In addition, I will be able to evaluate the effectiveness </w:t>
      </w:r>
      <w:r w:rsidR="00D351C4">
        <w:rPr>
          <w:rFonts w:ascii="Times New Roman" w:hAnsi="Times New Roman" w:cs="Times New Roman"/>
          <w:sz w:val="24"/>
          <w:szCs w:val="24"/>
        </w:rPr>
        <w:t xml:space="preserve">of my working methods </w:t>
      </w:r>
      <w:r w:rsidR="00A624F0">
        <w:rPr>
          <w:rFonts w:ascii="Times New Roman" w:hAnsi="Times New Roman" w:cs="Times New Roman"/>
          <w:sz w:val="24"/>
          <w:szCs w:val="24"/>
        </w:rPr>
        <w:t xml:space="preserve">and make </w:t>
      </w:r>
      <w:r w:rsidRPr="00452844">
        <w:rPr>
          <w:rFonts w:ascii="Times New Roman" w:hAnsi="Times New Roman" w:cs="Times New Roman"/>
          <w:sz w:val="24"/>
          <w:szCs w:val="24"/>
        </w:rPr>
        <w:t>appropriate adjustments.</w:t>
      </w:r>
      <w:r w:rsidR="00F512B0">
        <w:rPr>
          <w:rFonts w:ascii="Times New Roman" w:hAnsi="Times New Roman" w:cs="Times New Roman"/>
          <w:sz w:val="24"/>
          <w:szCs w:val="24"/>
        </w:rPr>
        <w:t xml:space="preserve"> </w:t>
      </w:r>
      <w:r w:rsidR="001D1ED1">
        <w:rPr>
          <w:rFonts w:ascii="Times New Roman" w:hAnsi="Times New Roman" w:cs="Times New Roman"/>
          <w:sz w:val="24"/>
          <w:szCs w:val="24"/>
        </w:rPr>
        <w:t>As an education counselor</w:t>
      </w:r>
      <w:r w:rsidR="00F512B0">
        <w:rPr>
          <w:rFonts w:ascii="Times New Roman" w:hAnsi="Times New Roman" w:cs="Times New Roman"/>
          <w:sz w:val="24"/>
          <w:szCs w:val="24"/>
        </w:rPr>
        <w:t>, failing to reflect can cause me to miss</w:t>
      </w:r>
      <w:r w:rsidR="001D1ED1" w:rsidRPr="001D1ED1">
        <w:rPr>
          <w:rFonts w:ascii="Times New Roman" w:hAnsi="Times New Roman" w:cs="Times New Roman"/>
          <w:sz w:val="24"/>
          <w:szCs w:val="24"/>
        </w:rPr>
        <w:t xml:space="preserve"> learning </w:t>
      </w:r>
      <w:r w:rsidR="001D1ED1">
        <w:rPr>
          <w:rFonts w:ascii="Times New Roman" w:hAnsi="Times New Roman" w:cs="Times New Roman"/>
          <w:sz w:val="24"/>
          <w:szCs w:val="24"/>
        </w:rPr>
        <w:t xml:space="preserve">opportunities. As a result, I can </w:t>
      </w:r>
      <w:r w:rsidR="001D1ED1" w:rsidRPr="001D1ED1">
        <w:rPr>
          <w:rFonts w:ascii="Times New Roman" w:hAnsi="Times New Roman" w:cs="Times New Roman"/>
          <w:sz w:val="24"/>
          <w:szCs w:val="24"/>
        </w:rPr>
        <w:t>miss out on opportunities to discover knowledge in planning for the future, which might also hinder</w:t>
      </w:r>
      <w:r w:rsidR="001D1ED1">
        <w:rPr>
          <w:rFonts w:ascii="Times New Roman" w:hAnsi="Times New Roman" w:cs="Times New Roman"/>
          <w:sz w:val="24"/>
          <w:szCs w:val="24"/>
        </w:rPr>
        <w:t xml:space="preserve"> </w:t>
      </w:r>
      <w:r w:rsidR="00B96ADC">
        <w:rPr>
          <w:rFonts w:ascii="Times New Roman" w:hAnsi="Times New Roman" w:cs="Times New Roman"/>
          <w:sz w:val="24"/>
          <w:szCs w:val="24"/>
        </w:rPr>
        <w:t>my strategic planning</w:t>
      </w:r>
      <w:r w:rsidR="001D1ED1">
        <w:rPr>
          <w:rFonts w:ascii="Times New Roman" w:hAnsi="Times New Roman" w:cs="Times New Roman"/>
          <w:sz w:val="24"/>
          <w:szCs w:val="24"/>
        </w:rPr>
        <w:t xml:space="preserve"> for myself</w:t>
      </w:r>
      <w:r w:rsidR="00A624F0">
        <w:rPr>
          <w:rFonts w:ascii="Times New Roman" w:hAnsi="Times New Roman" w:cs="Times New Roman"/>
          <w:sz w:val="24"/>
          <w:szCs w:val="24"/>
        </w:rPr>
        <w:t xml:space="preserve"> and the students</w:t>
      </w:r>
      <w:r w:rsidR="001D1ED1" w:rsidRPr="001D1ED1">
        <w:rPr>
          <w:rFonts w:ascii="Times New Roman" w:hAnsi="Times New Roman" w:cs="Times New Roman"/>
          <w:sz w:val="24"/>
          <w:szCs w:val="24"/>
        </w:rPr>
        <w:t>. Because of the pandemic, the previous couple of years ha</w:t>
      </w:r>
      <w:r w:rsidR="00F512B0">
        <w:rPr>
          <w:rFonts w:ascii="Times New Roman" w:hAnsi="Times New Roman" w:cs="Times New Roman"/>
          <w:sz w:val="24"/>
          <w:szCs w:val="24"/>
        </w:rPr>
        <w:t>s</w:t>
      </w:r>
      <w:r w:rsidR="001D1ED1" w:rsidRPr="001D1ED1">
        <w:rPr>
          <w:rFonts w:ascii="Times New Roman" w:hAnsi="Times New Roman" w:cs="Times New Roman"/>
          <w:sz w:val="24"/>
          <w:szCs w:val="24"/>
        </w:rPr>
        <w:t xml:space="preserve"> been filled with particularly impor</w:t>
      </w:r>
      <w:r w:rsidR="001D1ED1">
        <w:rPr>
          <w:rFonts w:ascii="Times New Roman" w:hAnsi="Times New Roman" w:cs="Times New Roman"/>
          <w:sz w:val="24"/>
          <w:szCs w:val="24"/>
        </w:rPr>
        <w:t>tant lessons. For instance, as an education counselor reflecting on these experiences enables me</w:t>
      </w:r>
      <w:r w:rsidR="001D1ED1" w:rsidRPr="001D1ED1">
        <w:rPr>
          <w:rFonts w:ascii="Times New Roman" w:hAnsi="Times New Roman" w:cs="Times New Roman"/>
          <w:sz w:val="24"/>
          <w:szCs w:val="24"/>
        </w:rPr>
        <w:t xml:space="preserve"> to learn how to c</w:t>
      </w:r>
      <w:r w:rsidR="001D1ED1">
        <w:rPr>
          <w:rFonts w:ascii="Times New Roman" w:hAnsi="Times New Roman" w:cs="Times New Roman"/>
          <w:sz w:val="24"/>
          <w:szCs w:val="24"/>
        </w:rPr>
        <w:t>ope with uncertainty and prepare for such situation</w:t>
      </w:r>
      <w:r w:rsidR="00F512B0">
        <w:rPr>
          <w:rFonts w:ascii="Times New Roman" w:hAnsi="Times New Roman" w:cs="Times New Roman"/>
          <w:sz w:val="24"/>
          <w:szCs w:val="24"/>
        </w:rPr>
        <w:t>s</w:t>
      </w:r>
      <w:r w:rsidR="001D1ED1">
        <w:rPr>
          <w:rFonts w:ascii="Times New Roman" w:hAnsi="Times New Roman" w:cs="Times New Roman"/>
          <w:sz w:val="24"/>
          <w:szCs w:val="24"/>
        </w:rPr>
        <w:t xml:space="preserve"> </w:t>
      </w:r>
      <w:r w:rsidR="00F512B0">
        <w:rPr>
          <w:rFonts w:ascii="Times New Roman" w:hAnsi="Times New Roman" w:cs="Times New Roman"/>
          <w:sz w:val="24"/>
          <w:szCs w:val="24"/>
        </w:rPr>
        <w:t xml:space="preserve">in </w:t>
      </w:r>
      <w:r w:rsidR="00B96ADC">
        <w:rPr>
          <w:rFonts w:ascii="Times New Roman" w:hAnsi="Times New Roman" w:cs="Times New Roman"/>
          <w:sz w:val="24"/>
          <w:szCs w:val="24"/>
        </w:rPr>
        <w:t xml:space="preserve">the </w:t>
      </w:r>
      <w:r w:rsidR="00F512B0">
        <w:rPr>
          <w:rFonts w:ascii="Times New Roman" w:hAnsi="Times New Roman" w:cs="Times New Roman"/>
          <w:sz w:val="24"/>
          <w:szCs w:val="24"/>
        </w:rPr>
        <w:t xml:space="preserve">future </w:t>
      </w:r>
      <w:r w:rsidR="001D1ED1">
        <w:rPr>
          <w:rFonts w:ascii="Times New Roman" w:hAnsi="Times New Roman" w:cs="Times New Roman"/>
          <w:sz w:val="24"/>
          <w:szCs w:val="24"/>
        </w:rPr>
        <w:t>for myself and my st</w:t>
      </w:r>
      <w:r w:rsidR="00F512B0">
        <w:rPr>
          <w:rFonts w:ascii="Times New Roman" w:hAnsi="Times New Roman" w:cs="Times New Roman"/>
          <w:sz w:val="24"/>
          <w:szCs w:val="24"/>
        </w:rPr>
        <w:t xml:space="preserve">udents. </w:t>
      </w:r>
      <w:r w:rsidR="001D1E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4AD0" w:rsidRPr="00A624F0" w:rsidRDefault="00D351C4" w:rsidP="00A624F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conclusion, r</w:t>
      </w:r>
      <w:r w:rsidRPr="00D351C4">
        <w:rPr>
          <w:rFonts w:ascii="Times New Roman" w:hAnsi="Times New Roman" w:cs="Times New Roman"/>
          <w:sz w:val="24"/>
          <w:szCs w:val="24"/>
        </w:rPr>
        <w:t>eflection ensures that I understand the students and that they feel understood by me</w:t>
      </w:r>
      <w:r>
        <w:rPr>
          <w:rFonts w:ascii="Times New Roman" w:hAnsi="Times New Roman" w:cs="Times New Roman"/>
          <w:sz w:val="24"/>
          <w:szCs w:val="24"/>
        </w:rPr>
        <w:t>. These</w:t>
      </w:r>
      <w:r w:rsidRPr="00D351C4">
        <w:rPr>
          <w:rFonts w:ascii="Times New Roman" w:hAnsi="Times New Roman" w:cs="Times New Roman"/>
          <w:sz w:val="24"/>
          <w:szCs w:val="24"/>
        </w:rPr>
        <w:t xml:space="preserve"> are essential components of the relationship between an educator </w:t>
      </w:r>
      <w:r>
        <w:rPr>
          <w:rFonts w:ascii="Times New Roman" w:hAnsi="Times New Roman" w:cs="Times New Roman"/>
          <w:sz w:val="24"/>
          <w:szCs w:val="24"/>
        </w:rPr>
        <w:t xml:space="preserve">counselor </w:t>
      </w:r>
      <w:r w:rsidRPr="00D351C4">
        <w:rPr>
          <w:rFonts w:ascii="Times New Roman" w:hAnsi="Times New Roman" w:cs="Times New Roman"/>
          <w:sz w:val="24"/>
          <w:szCs w:val="24"/>
        </w:rPr>
        <w:t xml:space="preserve">and a student seeking counseling services. The counseling relationship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D35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strengthened through my </w:t>
      </w:r>
      <w:r w:rsidRPr="00D351C4">
        <w:rPr>
          <w:rFonts w:ascii="Times New Roman" w:hAnsi="Times New Roman" w:cs="Times New Roman"/>
          <w:sz w:val="24"/>
          <w:szCs w:val="24"/>
        </w:rPr>
        <w:t>reflection sinc</w:t>
      </w:r>
      <w:r>
        <w:rPr>
          <w:rFonts w:ascii="Times New Roman" w:hAnsi="Times New Roman" w:cs="Times New Roman"/>
          <w:sz w:val="24"/>
          <w:szCs w:val="24"/>
        </w:rPr>
        <w:t>e it opens my mind to various situations. This demonstrates to the students</w:t>
      </w:r>
      <w:r w:rsidRPr="00D351C4">
        <w:rPr>
          <w:rFonts w:ascii="Times New Roman" w:hAnsi="Times New Roman" w:cs="Times New Roman"/>
          <w:sz w:val="24"/>
          <w:szCs w:val="24"/>
        </w:rPr>
        <w:t xml:space="preserve"> that </w:t>
      </w:r>
      <w:r>
        <w:rPr>
          <w:rFonts w:ascii="Times New Roman" w:hAnsi="Times New Roman" w:cs="Times New Roman"/>
          <w:sz w:val="24"/>
          <w:szCs w:val="24"/>
        </w:rPr>
        <w:t>I am</w:t>
      </w:r>
      <w:r w:rsidRPr="00D351C4">
        <w:rPr>
          <w:rFonts w:ascii="Times New Roman" w:hAnsi="Times New Roman" w:cs="Times New Roman"/>
          <w:sz w:val="24"/>
          <w:szCs w:val="24"/>
        </w:rPr>
        <w:t xml:space="preserve"> attentive </w:t>
      </w:r>
      <w:r>
        <w:rPr>
          <w:rFonts w:ascii="Times New Roman" w:hAnsi="Times New Roman" w:cs="Times New Roman"/>
          <w:sz w:val="24"/>
          <w:szCs w:val="24"/>
        </w:rPr>
        <w:t>and comprehend</w:t>
      </w:r>
      <w:r w:rsidRPr="00D35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their needs.</w:t>
      </w:r>
    </w:p>
    <w:p w:rsidR="00B96ADC" w:rsidRDefault="00B96ADC" w:rsidP="00491A0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E56F2" w:rsidRPr="00491A0E" w:rsidRDefault="003E56F2" w:rsidP="00491A0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A0E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3E56F2" w:rsidRDefault="003E56F2" w:rsidP="003E56F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E56F2">
        <w:rPr>
          <w:rFonts w:ascii="Times New Roman" w:hAnsi="Times New Roman" w:cs="Times New Roman"/>
          <w:sz w:val="24"/>
          <w:szCs w:val="24"/>
        </w:rPr>
        <w:t>Dugan, J. P. (2017). </w:t>
      </w:r>
      <w:r w:rsidRPr="003E56F2">
        <w:rPr>
          <w:rFonts w:ascii="Times New Roman" w:hAnsi="Times New Roman" w:cs="Times New Roman"/>
          <w:i/>
          <w:iCs/>
          <w:sz w:val="24"/>
          <w:szCs w:val="24"/>
        </w:rPr>
        <w:t>Leadership theory: Cultivating critical perspectives</w:t>
      </w:r>
      <w:r w:rsidRPr="003E56F2">
        <w:rPr>
          <w:rFonts w:ascii="Times New Roman" w:hAnsi="Times New Roman" w:cs="Times New Roman"/>
          <w:sz w:val="24"/>
          <w:szCs w:val="24"/>
        </w:rPr>
        <w:t>. John Wiley &amp; Sons.</w:t>
      </w:r>
    </w:p>
    <w:p w:rsidR="003E56F2" w:rsidRDefault="003E56F2" w:rsidP="003E56F2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E56F2">
        <w:rPr>
          <w:rFonts w:ascii="Times New Roman" w:hAnsi="Times New Roman" w:cs="Times New Roman"/>
          <w:sz w:val="24"/>
          <w:szCs w:val="24"/>
        </w:rPr>
        <w:t>Harris, A., Day, C., Hopkins, D., Hadfield, M., Hargreaves, A., &amp; Chapman, C. (2013). </w:t>
      </w:r>
      <w:r>
        <w:rPr>
          <w:rFonts w:ascii="Times New Roman" w:hAnsi="Times New Roman" w:cs="Times New Roman"/>
          <w:i/>
          <w:iCs/>
          <w:sz w:val="24"/>
          <w:szCs w:val="24"/>
        </w:rPr>
        <w:t>Effective</w:t>
      </w:r>
    </w:p>
    <w:p w:rsidR="003E56F2" w:rsidRDefault="003E56F2" w:rsidP="003E56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E56F2">
        <w:rPr>
          <w:rFonts w:ascii="Times New Roman" w:hAnsi="Times New Roman" w:cs="Times New Roman"/>
          <w:i/>
          <w:iCs/>
          <w:sz w:val="24"/>
          <w:szCs w:val="24"/>
        </w:rPr>
        <w:t>leadership for school improvement</w:t>
      </w:r>
      <w:r w:rsidRPr="003E56F2">
        <w:rPr>
          <w:rFonts w:ascii="Times New Roman" w:hAnsi="Times New Roman" w:cs="Times New Roman"/>
          <w:sz w:val="24"/>
          <w:szCs w:val="24"/>
        </w:rPr>
        <w:t>. Routledge.</w:t>
      </w:r>
    </w:p>
    <w:p w:rsidR="00491A0E" w:rsidRDefault="00491A0E" w:rsidP="00491A0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A0E">
        <w:rPr>
          <w:rFonts w:ascii="Times New Roman" w:hAnsi="Times New Roman" w:cs="Times New Roman"/>
          <w:sz w:val="24"/>
          <w:szCs w:val="24"/>
        </w:rPr>
        <w:t xml:space="preserve">Maqbool, R., Sudong, Y., Manzoor, N., &amp; Rashid, Y. </w:t>
      </w:r>
      <w:r>
        <w:rPr>
          <w:rFonts w:ascii="Times New Roman" w:hAnsi="Times New Roman" w:cs="Times New Roman"/>
          <w:sz w:val="24"/>
          <w:szCs w:val="24"/>
        </w:rPr>
        <w:t>(2017). The impact of emotional</w:t>
      </w:r>
    </w:p>
    <w:p w:rsidR="00491A0E" w:rsidRDefault="00491A0E" w:rsidP="00491A0E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91A0E">
        <w:rPr>
          <w:rFonts w:ascii="Times New Roman" w:hAnsi="Times New Roman" w:cs="Times New Roman"/>
          <w:sz w:val="24"/>
          <w:szCs w:val="24"/>
        </w:rPr>
        <w:t>intelligence, project managers</w:t>
      </w:r>
      <w:r w:rsidR="00466B9D">
        <w:rPr>
          <w:rFonts w:ascii="Times New Roman" w:hAnsi="Times New Roman" w:cs="Times New Roman"/>
          <w:sz w:val="24"/>
          <w:szCs w:val="24"/>
        </w:rPr>
        <w:t>'</w:t>
      </w:r>
      <w:r w:rsidRPr="00491A0E">
        <w:rPr>
          <w:rFonts w:ascii="Times New Roman" w:hAnsi="Times New Roman" w:cs="Times New Roman"/>
          <w:sz w:val="24"/>
          <w:szCs w:val="24"/>
        </w:rPr>
        <w:t xml:space="preserve"> competencies, and transfo</w:t>
      </w:r>
      <w:r>
        <w:rPr>
          <w:rFonts w:ascii="Times New Roman" w:hAnsi="Times New Roman" w:cs="Times New Roman"/>
          <w:sz w:val="24"/>
          <w:szCs w:val="24"/>
        </w:rPr>
        <w:t>rmational leadership on project</w:t>
      </w:r>
    </w:p>
    <w:p w:rsidR="00491A0E" w:rsidRPr="00476B75" w:rsidRDefault="00491A0E" w:rsidP="00491A0E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91A0E">
        <w:rPr>
          <w:rFonts w:ascii="Times New Roman" w:hAnsi="Times New Roman" w:cs="Times New Roman"/>
          <w:sz w:val="24"/>
          <w:szCs w:val="24"/>
        </w:rPr>
        <w:t>success: An empirical perspective. </w:t>
      </w:r>
      <w:r w:rsidRPr="00491A0E">
        <w:rPr>
          <w:rFonts w:ascii="Times New Roman" w:hAnsi="Times New Roman" w:cs="Times New Roman"/>
          <w:i/>
          <w:iCs/>
          <w:sz w:val="24"/>
          <w:szCs w:val="24"/>
        </w:rPr>
        <w:t>Project Management Journal</w:t>
      </w:r>
      <w:r w:rsidRPr="00491A0E">
        <w:rPr>
          <w:rFonts w:ascii="Times New Roman" w:hAnsi="Times New Roman" w:cs="Times New Roman"/>
          <w:sz w:val="24"/>
          <w:szCs w:val="24"/>
        </w:rPr>
        <w:t>, </w:t>
      </w:r>
      <w:r w:rsidRPr="00491A0E">
        <w:rPr>
          <w:rFonts w:ascii="Times New Roman" w:hAnsi="Times New Roman" w:cs="Times New Roman"/>
          <w:i/>
          <w:iCs/>
          <w:sz w:val="24"/>
          <w:szCs w:val="24"/>
        </w:rPr>
        <w:t>48</w:t>
      </w:r>
      <w:r w:rsidRPr="00491A0E">
        <w:rPr>
          <w:rFonts w:ascii="Times New Roman" w:hAnsi="Times New Roman" w:cs="Times New Roman"/>
          <w:sz w:val="24"/>
          <w:szCs w:val="24"/>
        </w:rPr>
        <w:t>(3), 58-75.</w:t>
      </w:r>
    </w:p>
    <w:sectPr w:rsidR="00491A0E" w:rsidRPr="00476B7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9CF" w:rsidRDefault="00D439CF" w:rsidP="00304E52">
      <w:pPr>
        <w:spacing w:after="0" w:line="240" w:lineRule="auto"/>
      </w:pPr>
      <w:r>
        <w:separator/>
      </w:r>
    </w:p>
  </w:endnote>
  <w:endnote w:type="continuationSeparator" w:id="0">
    <w:p w:rsidR="00D439CF" w:rsidRDefault="00D439CF" w:rsidP="00304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9CF" w:rsidRDefault="00D439CF" w:rsidP="00304E52">
      <w:pPr>
        <w:spacing w:after="0" w:line="240" w:lineRule="auto"/>
      </w:pPr>
      <w:r>
        <w:separator/>
      </w:r>
    </w:p>
  </w:footnote>
  <w:footnote w:type="continuationSeparator" w:id="0">
    <w:p w:rsidR="00D439CF" w:rsidRDefault="00D439CF" w:rsidP="00304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753163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304E52" w:rsidRPr="00304E52" w:rsidRDefault="00304E52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04E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04E5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04E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415D4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304E5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304E52" w:rsidRPr="00304E52" w:rsidRDefault="00304E52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U1NTQ0NTM1NbewMDRW0lEKTi0uzszPAykwqgUAjHPSFywAAAA="/>
  </w:docVars>
  <w:rsids>
    <w:rsidRoot w:val="00C17F24"/>
    <w:rsid w:val="00007E1D"/>
    <w:rsid w:val="00157A9A"/>
    <w:rsid w:val="001D1ED1"/>
    <w:rsid w:val="00304E52"/>
    <w:rsid w:val="00324AD0"/>
    <w:rsid w:val="003E56F2"/>
    <w:rsid w:val="00452844"/>
    <w:rsid w:val="00466B9D"/>
    <w:rsid w:val="00476B75"/>
    <w:rsid w:val="00491A0E"/>
    <w:rsid w:val="00492C99"/>
    <w:rsid w:val="004C7DD5"/>
    <w:rsid w:val="004E13C0"/>
    <w:rsid w:val="005A2274"/>
    <w:rsid w:val="0066531F"/>
    <w:rsid w:val="00707FB8"/>
    <w:rsid w:val="00716015"/>
    <w:rsid w:val="00A415D4"/>
    <w:rsid w:val="00A56532"/>
    <w:rsid w:val="00A624F0"/>
    <w:rsid w:val="00A73D00"/>
    <w:rsid w:val="00A82A29"/>
    <w:rsid w:val="00B96ADC"/>
    <w:rsid w:val="00C17F24"/>
    <w:rsid w:val="00D351C4"/>
    <w:rsid w:val="00D439CF"/>
    <w:rsid w:val="00ED5629"/>
    <w:rsid w:val="00EF058B"/>
    <w:rsid w:val="00F2420D"/>
    <w:rsid w:val="00F248F2"/>
    <w:rsid w:val="00F5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3D5B00-19E8-4AAA-8C01-F32E33BE5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4E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E52"/>
  </w:style>
  <w:style w:type="paragraph" w:styleId="Footer">
    <w:name w:val="footer"/>
    <w:basedOn w:val="Normal"/>
    <w:link w:val="FooterChar"/>
    <w:uiPriority w:val="99"/>
    <w:unhideWhenUsed/>
    <w:rsid w:val="00304E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2022-12-15T04:12:00Z</dcterms:created>
  <dcterms:modified xsi:type="dcterms:W3CDTF">2022-12-15T06:31:00Z</dcterms:modified>
</cp:coreProperties>
</file>