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648B1" w:rsidRDefault="00F648B1" w:rsidP="00F648B1">
      <w:pPr>
        <w:spacing w:after="0" w:line="480" w:lineRule="auto"/>
        <w:rPr>
          <w:rFonts w:ascii="Times New Roman" w:hAnsi="Times New Roman" w:cs="Times New Roman"/>
          <w:sz w:val="24"/>
          <w:szCs w:val="24"/>
        </w:rPr>
      </w:pPr>
      <w:r>
        <w:rPr>
          <w:rFonts w:ascii="Times New Roman" w:hAnsi="Times New Roman" w:cs="Times New Roman"/>
          <w:sz w:val="24"/>
          <w:szCs w:val="24"/>
        </w:rPr>
        <w:t>Student Name</w:t>
      </w:r>
    </w:p>
    <w:p w:rsidR="00F648B1" w:rsidRDefault="00F648B1" w:rsidP="00F648B1">
      <w:pPr>
        <w:spacing w:after="0" w:line="480" w:lineRule="auto"/>
        <w:rPr>
          <w:rFonts w:ascii="Times New Roman" w:hAnsi="Times New Roman" w:cs="Times New Roman"/>
          <w:sz w:val="24"/>
          <w:szCs w:val="24"/>
        </w:rPr>
      </w:pPr>
      <w:r>
        <w:rPr>
          <w:rFonts w:ascii="Times New Roman" w:hAnsi="Times New Roman" w:cs="Times New Roman"/>
          <w:sz w:val="24"/>
          <w:szCs w:val="24"/>
        </w:rPr>
        <w:t>Student Identification Number</w:t>
      </w:r>
    </w:p>
    <w:p w:rsidR="00F648B1" w:rsidRDefault="00F648B1" w:rsidP="00F648B1">
      <w:pPr>
        <w:spacing w:after="0" w:line="480" w:lineRule="auto"/>
        <w:rPr>
          <w:rFonts w:ascii="Times New Roman" w:hAnsi="Times New Roman" w:cs="Times New Roman"/>
          <w:sz w:val="24"/>
          <w:szCs w:val="24"/>
        </w:rPr>
      </w:pPr>
      <w:r>
        <w:rPr>
          <w:rFonts w:ascii="Times New Roman" w:hAnsi="Times New Roman" w:cs="Times New Roman"/>
          <w:sz w:val="24"/>
          <w:szCs w:val="24"/>
        </w:rPr>
        <w:t>Course Number and Title</w:t>
      </w:r>
    </w:p>
    <w:p w:rsidR="00F648B1" w:rsidRDefault="00F648B1" w:rsidP="00F648B1">
      <w:pPr>
        <w:spacing w:after="0" w:line="480" w:lineRule="auto"/>
        <w:rPr>
          <w:rFonts w:ascii="Times New Roman" w:hAnsi="Times New Roman" w:cs="Times New Roman"/>
          <w:sz w:val="24"/>
          <w:szCs w:val="24"/>
        </w:rPr>
      </w:pPr>
      <w:r w:rsidRPr="003E6FCB">
        <w:rPr>
          <w:rFonts w:ascii="Times New Roman" w:hAnsi="Times New Roman" w:cs="Times New Roman"/>
          <w:sz w:val="24"/>
          <w:szCs w:val="24"/>
        </w:rPr>
        <w:t>Assignment Number and Title</w:t>
      </w:r>
    </w:p>
    <w:p w:rsidR="00F648B1" w:rsidRDefault="006604BE" w:rsidP="00F648B1">
      <w:pPr>
        <w:spacing w:after="0" w:line="480" w:lineRule="auto"/>
        <w:rPr>
          <w:rFonts w:ascii="Times New Roman" w:hAnsi="Times New Roman" w:cs="Times New Roman"/>
          <w:sz w:val="24"/>
          <w:szCs w:val="24"/>
        </w:rPr>
      </w:pPr>
      <w:r>
        <w:rPr>
          <w:rFonts w:ascii="Times New Roman" w:hAnsi="Times New Roman" w:cs="Times New Roman"/>
          <w:sz w:val="24"/>
          <w:szCs w:val="24"/>
        </w:rPr>
        <w:t>Assignment 04</w:t>
      </w:r>
    </w:p>
    <w:p w:rsidR="000A4C11" w:rsidRPr="00E20B0F" w:rsidRDefault="00F648B1" w:rsidP="00E20B0F">
      <w:pPr>
        <w:jc w:val="center"/>
        <w:rPr>
          <w:rFonts w:ascii="Times New Roman" w:hAnsi="Times New Roman" w:cs="Times New Roman"/>
          <w:b/>
          <w:sz w:val="24"/>
          <w:szCs w:val="24"/>
        </w:rPr>
      </w:pPr>
      <w:r w:rsidRPr="00E20B0F">
        <w:rPr>
          <w:rFonts w:ascii="Times New Roman" w:hAnsi="Times New Roman" w:cs="Times New Roman"/>
          <w:b/>
          <w:sz w:val="24"/>
          <w:szCs w:val="24"/>
        </w:rPr>
        <w:t>Part 1</w:t>
      </w:r>
    </w:p>
    <w:p w:rsidR="00C328E0" w:rsidRDefault="000F2DC7" w:rsidP="007A4FF7">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Many shifts</w:t>
      </w:r>
      <w:r w:rsidR="00C328E0" w:rsidRPr="00C328E0">
        <w:rPr>
          <w:rFonts w:ascii="Times New Roman" w:hAnsi="Times New Roman" w:cs="Times New Roman"/>
          <w:sz w:val="24"/>
          <w:szCs w:val="24"/>
        </w:rPr>
        <w:t xml:space="preserve"> </w:t>
      </w:r>
      <w:r>
        <w:rPr>
          <w:rFonts w:ascii="Times New Roman" w:hAnsi="Times New Roman" w:cs="Times New Roman"/>
          <w:sz w:val="24"/>
          <w:szCs w:val="24"/>
        </w:rPr>
        <w:t>occur in the lives of everyone associated with the delivery of a baby, beginning with the baby and continuing</w:t>
      </w:r>
      <w:r w:rsidR="00C328E0" w:rsidRPr="00C328E0">
        <w:rPr>
          <w:rFonts w:ascii="Times New Roman" w:hAnsi="Times New Roman" w:cs="Times New Roman"/>
          <w:sz w:val="24"/>
          <w:szCs w:val="24"/>
        </w:rPr>
        <w:t xml:space="preserve"> to the parents, siblings, and extended family members. When a new baby is welcomed into the home, everything else becomes secondary to the new arrival. Everyone in the house will need to adjust their routines to make room for the new family member. The dynamic of the family goes through a lot of transitions.</w:t>
      </w:r>
      <w:r w:rsidR="00C328E0">
        <w:rPr>
          <w:rFonts w:ascii="Times New Roman" w:hAnsi="Times New Roman" w:cs="Times New Roman"/>
          <w:sz w:val="24"/>
          <w:szCs w:val="24"/>
        </w:rPr>
        <w:t xml:space="preserve"> </w:t>
      </w:r>
    </w:p>
    <w:p w:rsidR="003D02A4" w:rsidRDefault="000F2DC7" w:rsidP="007A4FF7">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A</w:t>
      </w:r>
      <w:r w:rsidR="003D02A4">
        <w:rPr>
          <w:rFonts w:ascii="Times New Roman" w:hAnsi="Times New Roman" w:cs="Times New Roman"/>
          <w:sz w:val="24"/>
          <w:szCs w:val="24"/>
        </w:rPr>
        <w:t xml:space="preserve">s </w:t>
      </w:r>
      <w:r w:rsidR="003D02A4" w:rsidRPr="003D02A4">
        <w:rPr>
          <w:rFonts w:ascii="Times New Roman" w:hAnsi="Times New Roman" w:cs="Times New Roman"/>
          <w:sz w:val="24"/>
          <w:szCs w:val="24"/>
        </w:rPr>
        <w:t>soon as the</w:t>
      </w:r>
      <w:r w:rsidR="003D02A4">
        <w:rPr>
          <w:rFonts w:ascii="Times New Roman" w:hAnsi="Times New Roman" w:cs="Times New Roman"/>
          <w:sz w:val="24"/>
          <w:szCs w:val="24"/>
        </w:rPr>
        <w:t xml:space="preserve"> baby</w:t>
      </w:r>
      <w:r w:rsidR="003D02A4" w:rsidRPr="003D02A4">
        <w:rPr>
          <w:rFonts w:ascii="Times New Roman" w:hAnsi="Times New Roman" w:cs="Times New Roman"/>
          <w:sz w:val="24"/>
          <w:szCs w:val="24"/>
        </w:rPr>
        <w:t xml:space="preserve"> exits the uterus, </w:t>
      </w:r>
      <w:r>
        <w:rPr>
          <w:rFonts w:ascii="Times New Roman" w:hAnsi="Times New Roman" w:cs="Times New Roman"/>
          <w:sz w:val="24"/>
          <w:szCs w:val="24"/>
        </w:rPr>
        <w:t>it</w:t>
      </w:r>
      <w:r w:rsidR="003D02A4" w:rsidRPr="003D02A4">
        <w:rPr>
          <w:rFonts w:ascii="Times New Roman" w:hAnsi="Times New Roman" w:cs="Times New Roman"/>
          <w:sz w:val="24"/>
          <w:szCs w:val="24"/>
        </w:rPr>
        <w:t xml:space="preserve"> will </w:t>
      </w:r>
      <w:r>
        <w:rPr>
          <w:rFonts w:ascii="Times New Roman" w:hAnsi="Times New Roman" w:cs="Times New Roman"/>
          <w:sz w:val="24"/>
          <w:szCs w:val="24"/>
        </w:rPr>
        <w:t>undergo significant</w:t>
      </w:r>
      <w:r w:rsidR="003D02A4" w:rsidRPr="003D02A4">
        <w:rPr>
          <w:rFonts w:ascii="Times New Roman" w:hAnsi="Times New Roman" w:cs="Times New Roman"/>
          <w:sz w:val="24"/>
          <w:szCs w:val="24"/>
        </w:rPr>
        <w:t xml:space="preserve"> developmental transitions. </w:t>
      </w:r>
      <w:r>
        <w:rPr>
          <w:rFonts w:ascii="Times New Roman" w:hAnsi="Times New Roman" w:cs="Times New Roman"/>
          <w:sz w:val="24"/>
          <w:szCs w:val="24"/>
        </w:rPr>
        <w:t>They face challenges in learning to breathe on their own, acclimate to new temperatures, and master the challenging act of feeding</w:t>
      </w:r>
      <w:r w:rsidR="003D02A4" w:rsidRPr="003D02A4">
        <w:rPr>
          <w:rFonts w:ascii="Times New Roman" w:hAnsi="Times New Roman" w:cs="Times New Roman"/>
          <w:sz w:val="24"/>
          <w:szCs w:val="24"/>
        </w:rPr>
        <w:t xml:space="preserve">. Additionally, the infant has to develop the ability to </w:t>
      </w:r>
      <w:r>
        <w:rPr>
          <w:rFonts w:ascii="Times New Roman" w:hAnsi="Times New Roman" w:cs="Times New Roman"/>
          <w:sz w:val="24"/>
          <w:szCs w:val="24"/>
        </w:rPr>
        <w:t>effectively use</w:t>
      </w:r>
      <w:r w:rsidR="003D02A4" w:rsidRPr="003D02A4">
        <w:rPr>
          <w:rFonts w:ascii="Times New Roman" w:hAnsi="Times New Roman" w:cs="Times New Roman"/>
          <w:sz w:val="24"/>
          <w:szCs w:val="24"/>
        </w:rPr>
        <w:t xml:space="preserve"> all of their senses, specifically their vision, touch, smell, and taste</w:t>
      </w:r>
      <w:r w:rsidR="00A41052" w:rsidRPr="00A41052">
        <w:rPr>
          <w:rFonts w:ascii="Times New Roman" w:hAnsi="Times New Roman" w:cs="Times New Roman"/>
          <w:sz w:val="24"/>
          <w:szCs w:val="24"/>
        </w:rPr>
        <w:t xml:space="preserve"> </w:t>
      </w:r>
      <w:r w:rsidR="00A41052">
        <w:rPr>
          <w:rFonts w:ascii="Times New Roman" w:hAnsi="Times New Roman" w:cs="Times New Roman"/>
          <w:sz w:val="24"/>
          <w:szCs w:val="24"/>
        </w:rPr>
        <w:t>(</w:t>
      </w:r>
      <w:r w:rsidR="00A41052" w:rsidRPr="00A41052">
        <w:rPr>
          <w:rFonts w:ascii="Times New Roman" w:hAnsi="Times New Roman" w:cs="Times New Roman"/>
          <w:sz w:val="24"/>
          <w:szCs w:val="24"/>
        </w:rPr>
        <w:t>Wittmer, Petersen, Puckett, 2016)</w:t>
      </w:r>
      <w:r w:rsidR="003D02A4" w:rsidRPr="003D02A4">
        <w:rPr>
          <w:rFonts w:ascii="Times New Roman" w:hAnsi="Times New Roman" w:cs="Times New Roman"/>
          <w:sz w:val="24"/>
          <w:szCs w:val="24"/>
        </w:rPr>
        <w:t xml:space="preserve">. </w:t>
      </w:r>
      <w:r>
        <w:rPr>
          <w:rFonts w:ascii="Times New Roman" w:hAnsi="Times New Roman" w:cs="Times New Roman"/>
          <w:sz w:val="24"/>
          <w:szCs w:val="24"/>
        </w:rPr>
        <w:t>F</w:t>
      </w:r>
      <w:r w:rsidR="003D02A4" w:rsidRPr="003D02A4">
        <w:rPr>
          <w:rFonts w:ascii="Times New Roman" w:hAnsi="Times New Roman" w:cs="Times New Roman"/>
          <w:sz w:val="24"/>
          <w:szCs w:val="24"/>
        </w:rPr>
        <w:t xml:space="preserve">or the infant to develop into a healthy child, </w:t>
      </w:r>
      <w:r>
        <w:rPr>
          <w:rFonts w:ascii="Times New Roman" w:hAnsi="Times New Roman" w:cs="Times New Roman"/>
          <w:sz w:val="24"/>
          <w:szCs w:val="24"/>
        </w:rPr>
        <w:t>the parents must</w:t>
      </w:r>
      <w:r w:rsidR="003D02A4" w:rsidRPr="003D02A4">
        <w:rPr>
          <w:rFonts w:ascii="Times New Roman" w:hAnsi="Times New Roman" w:cs="Times New Roman"/>
          <w:sz w:val="24"/>
          <w:szCs w:val="24"/>
        </w:rPr>
        <w:t xml:space="preserve"> give the infant the highest quality medical care possible. In addition, the baby must have </w:t>
      </w:r>
      <w:r>
        <w:rPr>
          <w:rFonts w:ascii="Times New Roman" w:hAnsi="Times New Roman" w:cs="Times New Roman"/>
          <w:sz w:val="24"/>
          <w:szCs w:val="24"/>
        </w:rPr>
        <w:t xml:space="preserve">a </w:t>
      </w:r>
      <w:r w:rsidR="003D02A4" w:rsidRPr="003D02A4">
        <w:rPr>
          <w:rFonts w:ascii="Times New Roman" w:hAnsi="Times New Roman" w:cs="Times New Roman"/>
          <w:sz w:val="24"/>
          <w:szCs w:val="24"/>
        </w:rPr>
        <w:t>pleasant interaction with family members to make the transition smoother.</w:t>
      </w:r>
    </w:p>
    <w:p w:rsidR="003D02A4" w:rsidRDefault="003D02A4" w:rsidP="007A4FF7">
      <w:pPr>
        <w:spacing w:after="0" w:line="480" w:lineRule="auto"/>
        <w:ind w:firstLine="720"/>
        <w:jc w:val="both"/>
        <w:rPr>
          <w:rFonts w:ascii="Times New Roman" w:hAnsi="Times New Roman" w:cs="Times New Roman"/>
          <w:sz w:val="24"/>
          <w:szCs w:val="24"/>
        </w:rPr>
      </w:pPr>
      <w:r w:rsidRPr="003D02A4">
        <w:rPr>
          <w:rFonts w:ascii="Times New Roman" w:hAnsi="Times New Roman" w:cs="Times New Roman"/>
          <w:sz w:val="24"/>
          <w:szCs w:val="24"/>
        </w:rPr>
        <w:t xml:space="preserve">Mothers </w:t>
      </w:r>
      <w:r w:rsidR="000F2DC7">
        <w:rPr>
          <w:rFonts w:ascii="Times New Roman" w:hAnsi="Times New Roman" w:cs="Times New Roman"/>
          <w:sz w:val="24"/>
          <w:szCs w:val="24"/>
        </w:rPr>
        <w:t>undergo</w:t>
      </w:r>
      <w:r w:rsidRPr="003D02A4">
        <w:rPr>
          <w:rFonts w:ascii="Times New Roman" w:hAnsi="Times New Roman" w:cs="Times New Roman"/>
          <w:sz w:val="24"/>
          <w:szCs w:val="24"/>
        </w:rPr>
        <w:t xml:space="preserve"> the most transformations, beginning with their physical bodies and continuing through their mental and emotional states. When a mother receives high-quality prenatal care, competency standards, successful labor and delivery, and the support of loving friends and family, all of these factors can assist the mother in transitioning to her new position as a parent. There is a widespr</w:t>
      </w:r>
      <w:r>
        <w:rPr>
          <w:rFonts w:ascii="Times New Roman" w:hAnsi="Times New Roman" w:cs="Times New Roman"/>
          <w:sz w:val="24"/>
          <w:szCs w:val="24"/>
        </w:rPr>
        <w:t xml:space="preserve">ead misconception that new mothers </w:t>
      </w:r>
      <w:r w:rsidRPr="003D02A4">
        <w:rPr>
          <w:rFonts w:ascii="Times New Roman" w:hAnsi="Times New Roman" w:cs="Times New Roman"/>
          <w:sz w:val="24"/>
          <w:szCs w:val="24"/>
        </w:rPr>
        <w:t xml:space="preserve">should have an immediate surge of maternal love for their infants. However, some new mothers experience postpartum depression </w:t>
      </w:r>
      <w:r w:rsidRPr="003D02A4">
        <w:rPr>
          <w:rFonts w:ascii="Times New Roman" w:hAnsi="Times New Roman" w:cs="Times New Roman"/>
          <w:sz w:val="24"/>
          <w:szCs w:val="24"/>
        </w:rPr>
        <w:lastRenderedPageBreak/>
        <w:t>after giving birth</w:t>
      </w:r>
      <w:r>
        <w:rPr>
          <w:rFonts w:ascii="Times New Roman" w:hAnsi="Times New Roman" w:cs="Times New Roman"/>
          <w:sz w:val="24"/>
          <w:szCs w:val="24"/>
        </w:rPr>
        <w:t xml:space="preserve"> which might make them avoid their children</w:t>
      </w:r>
      <w:r w:rsidRPr="003D02A4">
        <w:rPr>
          <w:rFonts w:ascii="Times New Roman" w:hAnsi="Times New Roman" w:cs="Times New Roman"/>
          <w:sz w:val="24"/>
          <w:szCs w:val="24"/>
        </w:rPr>
        <w:t xml:space="preserve">. This is characterized by feeling overwhelmed, </w:t>
      </w:r>
      <w:r w:rsidR="000F2DC7">
        <w:rPr>
          <w:rFonts w:ascii="Times New Roman" w:hAnsi="Times New Roman" w:cs="Times New Roman"/>
          <w:sz w:val="24"/>
          <w:szCs w:val="24"/>
        </w:rPr>
        <w:t>exhaust</w:t>
      </w:r>
      <w:r w:rsidRPr="003D02A4">
        <w:rPr>
          <w:rFonts w:ascii="Times New Roman" w:hAnsi="Times New Roman" w:cs="Times New Roman"/>
          <w:sz w:val="24"/>
          <w:szCs w:val="24"/>
        </w:rPr>
        <w:t>ed, and irritated for around two weeks.</w:t>
      </w:r>
      <w:r w:rsidR="00376EEB" w:rsidRPr="00376EEB">
        <w:rPr>
          <w:rFonts w:ascii="Times New Roman" w:hAnsi="Times New Roman" w:cs="Times New Roman"/>
          <w:sz w:val="24"/>
          <w:szCs w:val="24"/>
        </w:rPr>
        <w:t xml:space="preserve"> </w:t>
      </w:r>
      <w:r w:rsidR="00376EEB">
        <w:rPr>
          <w:rFonts w:ascii="Times New Roman" w:hAnsi="Times New Roman" w:cs="Times New Roman"/>
          <w:sz w:val="24"/>
          <w:szCs w:val="24"/>
        </w:rPr>
        <w:t xml:space="preserve">According to Wittmer, Petersen, </w:t>
      </w:r>
      <w:r w:rsidR="009C2DFC">
        <w:rPr>
          <w:rFonts w:ascii="Times New Roman" w:hAnsi="Times New Roman" w:cs="Times New Roman"/>
          <w:sz w:val="24"/>
          <w:szCs w:val="24"/>
        </w:rPr>
        <w:t xml:space="preserve">and </w:t>
      </w:r>
      <w:r w:rsidR="00376EEB">
        <w:rPr>
          <w:rFonts w:ascii="Times New Roman" w:hAnsi="Times New Roman" w:cs="Times New Roman"/>
          <w:sz w:val="24"/>
          <w:szCs w:val="24"/>
        </w:rPr>
        <w:t>Puckett (2016)</w:t>
      </w:r>
      <w:r w:rsidR="009C2DFC">
        <w:rPr>
          <w:rFonts w:ascii="Times New Roman" w:hAnsi="Times New Roman" w:cs="Times New Roman"/>
          <w:sz w:val="24"/>
          <w:szCs w:val="24"/>
        </w:rPr>
        <w:t>,</w:t>
      </w:r>
      <w:r w:rsidR="00376EEB">
        <w:rPr>
          <w:rFonts w:ascii="Times New Roman" w:hAnsi="Times New Roman" w:cs="Times New Roman"/>
          <w:sz w:val="24"/>
          <w:szCs w:val="24"/>
        </w:rPr>
        <w:t xml:space="preserve"> p</w:t>
      </w:r>
      <w:r w:rsidRPr="003D02A4">
        <w:rPr>
          <w:rFonts w:ascii="Times New Roman" w:hAnsi="Times New Roman" w:cs="Times New Roman"/>
          <w:sz w:val="24"/>
          <w:szCs w:val="24"/>
        </w:rPr>
        <w:t xml:space="preserve">ostpartum depression affects ten to twenty percent of women after giving birth. Symptoms of postpartum depression include episodes of weeping, inconsolable crying, and a lack of interest in the child or family that lasts for more than a week. When depression reaches this point, seeking medical help is necessary. In extremely unusual circumstances, a mother may put </w:t>
      </w:r>
      <w:r w:rsidR="000F2DC7">
        <w:rPr>
          <w:rFonts w:ascii="Times New Roman" w:hAnsi="Times New Roman" w:cs="Times New Roman"/>
          <w:sz w:val="24"/>
          <w:szCs w:val="24"/>
        </w:rPr>
        <w:t>herself and others, including her children, in danger due to</w:t>
      </w:r>
      <w:r w:rsidRPr="003D02A4">
        <w:rPr>
          <w:rFonts w:ascii="Times New Roman" w:hAnsi="Times New Roman" w:cs="Times New Roman"/>
          <w:sz w:val="24"/>
          <w:szCs w:val="24"/>
        </w:rPr>
        <w:t xml:space="preserve"> postpartum depression.</w:t>
      </w:r>
    </w:p>
    <w:p w:rsidR="003D02A4" w:rsidRDefault="003D02A4" w:rsidP="007A4FF7">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Fathers go through changes of trying to gain the attention of their partners and trying to adapt to the new baby</w:t>
      </w:r>
      <w:r w:rsidR="000F2DC7">
        <w:rPr>
          <w:rFonts w:ascii="Times New Roman" w:hAnsi="Times New Roman" w:cs="Times New Roman"/>
          <w:sz w:val="24"/>
          <w:szCs w:val="24"/>
        </w:rPr>
        <w:t>,</w:t>
      </w:r>
      <w:r>
        <w:rPr>
          <w:rFonts w:ascii="Times New Roman" w:hAnsi="Times New Roman" w:cs="Times New Roman"/>
          <w:sz w:val="24"/>
          <w:szCs w:val="24"/>
        </w:rPr>
        <w:t xml:space="preserve"> </w:t>
      </w:r>
      <w:r w:rsidRPr="003D02A4">
        <w:rPr>
          <w:rFonts w:ascii="Times New Roman" w:hAnsi="Times New Roman" w:cs="Times New Roman"/>
          <w:sz w:val="24"/>
          <w:szCs w:val="24"/>
        </w:rPr>
        <w:t>f</w:t>
      </w:r>
      <w:r>
        <w:rPr>
          <w:rFonts w:ascii="Times New Roman" w:hAnsi="Times New Roman" w:cs="Times New Roman"/>
          <w:sz w:val="24"/>
          <w:szCs w:val="24"/>
        </w:rPr>
        <w:t>earing about whether or not they will</w:t>
      </w:r>
      <w:r w:rsidRPr="003D02A4">
        <w:rPr>
          <w:rFonts w:ascii="Times New Roman" w:hAnsi="Times New Roman" w:cs="Times New Roman"/>
          <w:sz w:val="24"/>
          <w:szCs w:val="24"/>
        </w:rPr>
        <w:t xml:space="preserve"> be good parents, In addition to learning how to change a diaper, feed, burp, and pu</w:t>
      </w:r>
      <w:r>
        <w:rPr>
          <w:rFonts w:ascii="Times New Roman" w:hAnsi="Times New Roman" w:cs="Times New Roman"/>
          <w:sz w:val="24"/>
          <w:szCs w:val="24"/>
        </w:rPr>
        <w:t>t a new baby to sleep,</w:t>
      </w:r>
      <w:r w:rsidRPr="003D02A4">
        <w:rPr>
          <w:rFonts w:ascii="Times New Roman" w:hAnsi="Times New Roman" w:cs="Times New Roman"/>
          <w:sz w:val="24"/>
          <w:szCs w:val="24"/>
        </w:rPr>
        <w:t xml:space="preserve"> fathers need to learn how to put a baby to sleep on their own. The new parents' bond needs to be stronger than it has ever been </w:t>
      </w:r>
      <w:r>
        <w:rPr>
          <w:rFonts w:ascii="Times New Roman" w:hAnsi="Times New Roman" w:cs="Times New Roman"/>
          <w:sz w:val="24"/>
          <w:szCs w:val="24"/>
        </w:rPr>
        <w:t xml:space="preserve">to </w:t>
      </w:r>
      <w:r w:rsidR="000F2DC7">
        <w:rPr>
          <w:rFonts w:ascii="Times New Roman" w:hAnsi="Times New Roman" w:cs="Times New Roman"/>
          <w:sz w:val="24"/>
          <w:szCs w:val="24"/>
        </w:rPr>
        <w:t>raise their children properly</w:t>
      </w:r>
      <w:r w:rsidR="003357AF">
        <w:rPr>
          <w:rFonts w:ascii="Times New Roman" w:hAnsi="Times New Roman" w:cs="Times New Roman"/>
          <w:sz w:val="24"/>
          <w:szCs w:val="24"/>
        </w:rPr>
        <w:t xml:space="preserve"> </w:t>
      </w:r>
      <w:r w:rsidR="003357AF" w:rsidRPr="003357AF">
        <w:rPr>
          <w:rFonts w:ascii="Times New Roman" w:hAnsi="Times New Roman" w:cs="Times New Roman"/>
          <w:sz w:val="24"/>
          <w:szCs w:val="24"/>
        </w:rPr>
        <w:t>(Wittmer, Petersen, Puckett, 2016)</w:t>
      </w:r>
      <w:r w:rsidRPr="003D02A4">
        <w:rPr>
          <w:rFonts w:ascii="Times New Roman" w:hAnsi="Times New Roman" w:cs="Times New Roman"/>
          <w:sz w:val="24"/>
          <w:szCs w:val="24"/>
        </w:rPr>
        <w:t xml:space="preserve">. Fathers are more likely to participate in </w:t>
      </w:r>
      <w:r w:rsidR="000F2DC7">
        <w:rPr>
          <w:rFonts w:ascii="Times New Roman" w:hAnsi="Times New Roman" w:cs="Times New Roman"/>
          <w:sz w:val="24"/>
          <w:szCs w:val="24"/>
        </w:rPr>
        <w:t>caring for</w:t>
      </w:r>
      <w:r w:rsidRPr="003D02A4">
        <w:rPr>
          <w:rFonts w:ascii="Times New Roman" w:hAnsi="Times New Roman" w:cs="Times New Roman"/>
          <w:sz w:val="24"/>
          <w:szCs w:val="24"/>
        </w:rPr>
        <w:t xml:space="preserve"> their children when they have healthy connections with their partners. Discord in the couple's relationship makes it more difficult for both parents to satisfy their children's requirements. </w:t>
      </w:r>
    </w:p>
    <w:p w:rsidR="0086453E" w:rsidRDefault="0086453E" w:rsidP="007A4FF7">
      <w:pPr>
        <w:spacing w:after="0" w:line="480" w:lineRule="auto"/>
        <w:ind w:firstLine="720"/>
        <w:jc w:val="both"/>
        <w:rPr>
          <w:rFonts w:ascii="Times New Roman" w:hAnsi="Times New Roman" w:cs="Times New Roman"/>
          <w:sz w:val="24"/>
          <w:szCs w:val="24"/>
        </w:rPr>
      </w:pPr>
      <w:r w:rsidRPr="0086453E">
        <w:rPr>
          <w:rFonts w:ascii="Times New Roman" w:hAnsi="Times New Roman" w:cs="Times New Roman"/>
          <w:sz w:val="24"/>
          <w:szCs w:val="24"/>
        </w:rPr>
        <w:t xml:space="preserve">Even if parents do their best to get their other children ready for the arrival of a new sibling, there are still a lot of adjustments that </w:t>
      </w:r>
      <w:r w:rsidR="00921BBB">
        <w:rPr>
          <w:rFonts w:ascii="Times New Roman" w:hAnsi="Times New Roman" w:cs="Times New Roman"/>
          <w:sz w:val="24"/>
          <w:szCs w:val="24"/>
        </w:rPr>
        <w:t>siblings need to make</w:t>
      </w:r>
      <w:r w:rsidRPr="0086453E">
        <w:rPr>
          <w:rFonts w:ascii="Times New Roman" w:hAnsi="Times New Roman" w:cs="Times New Roman"/>
          <w:sz w:val="24"/>
          <w:szCs w:val="24"/>
        </w:rPr>
        <w:t>. Behavioral i</w:t>
      </w:r>
      <w:r w:rsidR="00921BBB">
        <w:rPr>
          <w:rFonts w:ascii="Times New Roman" w:hAnsi="Times New Roman" w:cs="Times New Roman"/>
          <w:sz w:val="24"/>
          <w:szCs w:val="24"/>
        </w:rPr>
        <w:t xml:space="preserve">ssues might arise when a younger </w:t>
      </w:r>
      <w:r w:rsidRPr="0086453E">
        <w:rPr>
          <w:rFonts w:ascii="Times New Roman" w:hAnsi="Times New Roman" w:cs="Times New Roman"/>
          <w:sz w:val="24"/>
          <w:szCs w:val="24"/>
        </w:rPr>
        <w:t xml:space="preserve">sibling is not adequately prepared for the arrival of a new baby. </w:t>
      </w:r>
      <w:r w:rsidR="00921BBB">
        <w:rPr>
          <w:rFonts w:ascii="Times New Roman" w:hAnsi="Times New Roman" w:cs="Times New Roman"/>
          <w:sz w:val="24"/>
          <w:szCs w:val="24"/>
        </w:rPr>
        <w:t>They may feel left out</w:t>
      </w:r>
      <w:r w:rsidR="000F2DC7">
        <w:rPr>
          <w:rFonts w:ascii="Times New Roman" w:hAnsi="Times New Roman" w:cs="Times New Roman"/>
          <w:sz w:val="24"/>
          <w:szCs w:val="24"/>
        </w:rPr>
        <w:t>,</w:t>
      </w:r>
      <w:r w:rsidR="00921BBB">
        <w:rPr>
          <w:rFonts w:ascii="Times New Roman" w:hAnsi="Times New Roman" w:cs="Times New Roman"/>
          <w:sz w:val="24"/>
          <w:szCs w:val="24"/>
        </w:rPr>
        <w:t xml:space="preserve"> </w:t>
      </w:r>
      <w:r w:rsidR="000F2DC7">
        <w:rPr>
          <w:rFonts w:ascii="Times New Roman" w:hAnsi="Times New Roman" w:cs="Times New Roman"/>
          <w:sz w:val="24"/>
          <w:szCs w:val="24"/>
        </w:rPr>
        <w:t>leading</w:t>
      </w:r>
      <w:r w:rsidR="00921BBB">
        <w:rPr>
          <w:rFonts w:ascii="Times New Roman" w:hAnsi="Times New Roman" w:cs="Times New Roman"/>
          <w:sz w:val="24"/>
          <w:szCs w:val="24"/>
        </w:rPr>
        <w:t xml:space="preserve"> to attention</w:t>
      </w:r>
      <w:r w:rsidR="000F2DC7">
        <w:rPr>
          <w:rFonts w:ascii="Times New Roman" w:hAnsi="Times New Roman" w:cs="Times New Roman"/>
          <w:sz w:val="24"/>
          <w:szCs w:val="24"/>
        </w:rPr>
        <w:t>-</w:t>
      </w:r>
      <w:r w:rsidR="00921BBB">
        <w:rPr>
          <w:rFonts w:ascii="Times New Roman" w:hAnsi="Times New Roman" w:cs="Times New Roman"/>
          <w:sz w:val="24"/>
          <w:szCs w:val="24"/>
        </w:rPr>
        <w:t xml:space="preserve">seeking behaviors such as </w:t>
      </w:r>
      <w:r w:rsidRPr="0086453E">
        <w:rPr>
          <w:rFonts w:ascii="Times New Roman" w:hAnsi="Times New Roman" w:cs="Times New Roman"/>
          <w:sz w:val="24"/>
          <w:szCs w:val="24"/>
        </w:rPr>
        <w:t xml:space="preserve">reverting </w:t>
      </w:r>
      <w:r w:rsidR="000F2DC7">
        <w:rPr>
          <w:rFonts w:ascii="Times New Roman" w:hAnsi="Times New Roman" w:cs="Times New Roman"/>
          <w:sz w:val="24"/>
          <w:szCs w:val="24"/>
        </w:rPr>
        <w:t>to</w:t>
      </w:r>
      <w:r w:rsidRPr="0086453E">
        <w:rPr>
          <w:rFonts w:ascii="Times New Roman" w:hAnsi="Times New Roman" w:cs="Times New Roman"/>
          <w:sz w:val="24"/>
          <w:szCs w:val="24"/>
        </w:rPr>
        <w:t xml:space="preserve"> toilet behavior a</w:t>
      </w:r>
      <w:r w:rsidR="000F2DC7">
        <w:rPr>
          <w:rFonts w:ascii="Times New Roman" w:hAnsi="Times New Roman" w:cs="Times New Roman"/>
          <w:sz w:val="24"/>
          <w:szCs w:val="24"/>
        </w:rPr>
        <w:t>nd</w:t>
      </w:r>
      <w:r w:rsidRPr="0086453E">
        <w:rPr>
          <w:rFonts w:ascii="Times New Roman" w:hAnsi="Times New Roman" w:cs="Times New Roman"/>
          <w:sz w:val="24"/>
          <w:szCs w:val="24"/>
        </w:rPr>
        <w:t xml:space="preserve"> talkin</w:t>
      </w:r>
      <w:r w:rsidR="00921BBB">
        <w:rPr>
          <w:rFonts w:ascii="Times New Roman" w:hAnsi="Times New Roman" w:cs="Times New Roman"/>
          <w:sz w:val="24"/>
          <w:szCs w:val="24"/>
        </w:rPr>
        <w:t xml:space="preserve">g like a baby, </w:t>
      </w:r>
      <w:r w:rsidRPr="0086453E">
        <w:rPr>
          <w:rFonts w:ascii="Times New Roman" w:hAnsi="Times New Roman" w:cs="Times New Roman"/>
          <w:sz w:val="24"/>
          <w:szCs w:val="24"/>
        </w:rPr>
        <w:t>wanting a pacifier or bottle</w:t>
      </w:r>
      <w:r w:rsidR="0097261B">
        <w:rPr>
          <w:rFonts w:ascii="Times New Roman" w:hAnsi="Times New Roman" w:cs="Times New Roman"/>
          <w:sz w:val="24"/>
          <w:szCs w:val="24"/>
        </w:rPr>
        <w:t xml:space="preserve"> </w:t>
      </w:r>
      <w:r w:rsidR="0097261B" w:rsidRPr="0097261B">
        <w:rPr>
          <w:rFonts w:ascii="Times New Roman" w:hAnsi="Times New Roman" w:cs="Times New Roman"/>
          <w:sz w:val="24"/>
          <w:szCs w:val="24"/>
        </w:rPr>
        <w:t>(Wittmer, Petersen, Puckett, 2016)</w:t>
      </w:r>
      <w:r w:rsidRPr="0086453E">
        <w:rPr>
          <w:rFonts w:ascii="Times New Roman" w:hAnsi="Times New Roman" w:cs="Times New Roman"/>
          <w:sz w:val="24"/>
          <w:szCs w:val="24"/>
        </w:rPr>
        <w:t>. The older children can have an easier time adjusting to the new baby if their parents talk to them about the baby's requirements and include them in the decision-making process regarding the infant. </w:t>
      </w:r>
      <w:r w:rsidR="00C06B57">
        <w:rPr>
          <w:rFonts w:ascii="Times New Roman" w:hAnsi="Times New Roman" w:cs="Times New Roman"/>
          <w:sz w:val="24"/>
          <w:szCs w:val="24"/>
        </w:rPr>
        <w:t>Extended fa</w:t>
      </w:r>
      <w:r w:rsidR="000F2DC7">
        <w:rPr>
          <w:rFonts w:ascii="Times New Roman" w:hAnsi="Times New Roman" w:cs="Times New Roman"/>
          <w:sz w:val="24"/>
          <w:szCs w:val="24"/>
        </w:rPr>
        <w:t>m</w:t>
      </w:r>
      <w:r w:rsidR="00C06B57">
        <w:rPr>
          <w:rFonts w:ascii="Times New Roman" w:hAnsi="Times New Roman" w:cs="Times New Roman"/>
          <w:sz w:val="24"/>
          <w:szCs w:val="24"/>
        </w:rPr>
        <w:t xml:space="preserve">ily members go through changes </w:t>
      </w:r>
      <w:r w:rsidR="000F2DC7">
        <w:rPr>
          <w:rFonts w:ascii="Times New Roman" w:hAnsi="Times New Roman" w:cs="Times New Roman"/>
          <w:sz w:val="24"/>
          <w:szCs w:val="24"/>
        </w:rPr>
        <w:t>in</w:t>
      </w:r>
      <w:r w:rsidR="00C06B57">
        <w:rPr>
          <w:rFonts w:ascii="Times New Roman" w:hAnsi="Times New Roman" w:cs="Times New Roman"/>
          <w:sz w:val="24"/>
          <w:szCs w:val="24"/>
        </w:rPr>
        <w:t xml:space="preserve"> acknowledging the newborn as part of the family,</w:t>
      </w:r>
      <w:r w:rsidR="000F2DC7">
        <w:rPr>
          <w:rFonts w:ascii="Times New Roman" w:hAnsi="Times New Roman" w:cs="Times New Roman"/>
          <w:sz w:val="24"/>
          <w:szCs w:val="24"/>
        </w:rPr>
        <w:t xml:space="preserve"> and</w:t>
      </w:r>
      <w:r w:rsidR="00C06B57">
        <w:rPr>
          <w:rFonts w:ascii="Times New Roman" w:hAnsi="Times New Roman" w:cs="Times New Roman"/>
          <w:sz w:val="24"/>
          <w:szCs w:val="24"/>
        </w:rPr>
        <w:t xml:space="preserve"> they may show </w:t>
      </w:r>
      <w:r w:rsidR="00C06B57">
        <w:rPr>
          <w:rFonts w:ascii="Times New Roman" w:hAnsi="Times New Roman" w:cs="Times New Roman"/>
          <w:sz w:val="24"/>
          <w:szCs w:val="24"/>
        </w:rPr>
        <w:lastRenderedPageBreak/>
        <w:t>happiness or sadness depending on the situation surrounding the birth of the baby.</w:t>
      </w:r>
      <w:r w:rsidR="00C06B57" w:rsidRPr="00C06B57">
        <w:t xml:space="preserve"> </w:t>
      </w:r>
      <w:r w:rsidR="00C06B57" w:rsidRPr="00C06B57">
        <w:rPr>
          <w:rFonts w:ascii="Times New Roman" w:hAnsi="Times New Roman" w:cs="Times New Roman"/>
          <w:sz w:val="24"/>
          <w:szCs w:val="24"/>
        </w:rPr>
        <w:t xml:space="preserve">Nevertheless, the new parents can benefit </w:t>
      </w:r>
      <w:r w:rsidR="000F2DC7">
        <w:rPr>
          <w:rFonts w:ascii="Times New Roman" w:hAnsi="Times New Roman" w:cs="Times New Roman"/>
          <w:sz w:val="24"/>
          <w:szCs w:val="24"/>
        </w:rPr>
        <w:t>greatly from the support and encouragemen</w:t>
      </w:r>
      <w:r w:rsidR="00C06B57" w:rsidRPr="00C06B57">
        <w:rPr>
          <w:rFonts w:ascii="Times New Roman" w:hAnsi="Times New Roman" w:cs="Times New Roman"/>
          <w:sz w:val="24"/>
          <w:szCs w:val="24"/>
        </w:rPr>
        <w:t>t their extended family members can provide. The reactions of the extended family contribute to the intricacy of the relationship that has developed in the wake of the arrival of the new baby.</w:t>
      </w:r>
    </w:p>
    <w:p w:rsidR="00C06B57" w:rsidRDefault="00C06B57" w:rsidP="007A4FF7">
      <w:pPr>
        <w:spacing w:after="0" w:line="480" w:lineRule="auto"/>
        <w:jc w:val="center"/>
        <w:rPr>
          <w:rFonts w:ascii="Times New Roman" w:hAnsi="Times New Roman" w:cs="Times New Roman"/>
          <w:b/>
          <w:sz w:val="24"/>
          <w:szCs w:val="24"/>
        </w:rPr>
      </w:pPr>
      <w:r w:rsidRPr="007A4FF7">
        <w:rPr>
          <w:rFonts w:ascii="Times New Roman" w:hAnsi="Times New Roman" w:cs="Times New Roman"/>
          <w:b/>
          <w:sz w:val="24"/>
          <w:szCs w:val="24"/>
        </w:rPr>
        <w:t>Part 2</w:t>
      </w:r>
    </w:p>
    <w:p w:rsidR="009A092F" w:rsidRDefault="009A092F" w:rsidP="009C2DFC">
      <w:pPr>
        <w:spacing w:after="0" w:line="480" w:lineRule="auto"/>
        <w:ind w:firstLine="720"/>
        <w:jc w:val="both"/>
        <w:rPr>
          <w:rFonts w:ascii="Times New Roman" w:hAnsi="Times New Roman" w:cs="Times New Roman"/>
          <w:sz w:val="24"/>
          <w:szCs w:val="24"/>
        </w:rPr>
      </w:pPr>
      <w:r w:rsidRPr="009A092F">
        <w:rPr>
          <w:rFonts w:ascii="Times New Roman" w:hAnsi="Times New Roman" w:cs="Times New Roman"/>
          <w:sz w:val="24"/>
          <w:szCs w:val="24"/>
        </w:rPr>
        <w:t xml:space="preserve">The ability of children to take in information, process that information, and react appropriately to the world </w:t>
      </w:r>
      <w:r w:rsidR="009C2DFC">
        <w:rPr>
          <w:rFonts w:ascii="Times New Roman" w:hAnsi="Times New Roman" w:cs="Times New Roman"/>
          <w:sz w:val="24"/>
          <w:szCs w:val="24"/>
        </w:rPr>
        <w:t>surrounding</w:t>
      </w:r>
      <w:r>
        <w:rPr>
          <w:rFonts w:ascii="Times New Roman" w:hAnsi="Times New Roman" w:cs="Times New Roman"/>
          <w:sz w:val="24"/>
          <w:szCs w:val="24"/>
        </w:rPr>
        <w:t xml:space="preserve"> them is referred to as their perception.</w:t>
      </w:r>
      <w:r w:rsidRPr="009A092F">
        <w:rPr>
          <w:rFonts w:ascii="Times New Roman" w:hAnsi="Times New Roman" w:cs="Times New Roman"/>
          <w:sz w:val="24"/>
          <w:szCs w:val="24"/>
        </w:rPr>
        <w:t xml:space="preserve"> The utilization of information gained through perception is crucial for </w:t>
      </w:r>
      <w:r w:rsidR="009C2DFC">
        <w:rPr>
          <w:rFonts w:ascii="Times New Roman" w:hAnsi="Times New Roman" w:cs="Times New Roman"/>
          <w:sz w:val="24"/>
          <w:szCs w:val="24"/>
        </w:rPr>
        <w:t>developing</w:t>
      </w:r>
      <w:r w:rsidRPr="009A092F">
        <w:rPr>
          <w:rFonts w:ascii="Times New Roman" w:hAnsi="Times New Roman" w:cs="Times New Roman"/>
          <w:sz w:val="24"/>
          <w:szCs w:val="24"/>
        </w:rPr>
        <w:t xml:space="preserve"> knowledge, interaction, and exploration in newborns and toddlers</w:t>
      </w:r>
      <w:r w:rsidR="00D51A9F">
        <w:rPr>
          <w:rFonts w:ascii="Times New Roman" w:hAnsi="Times New Roman" w:cs="Times New Roman"/>
          <w:sz w:val="24"/>
          <w:szCs w:val="24"/>
        </w:rPr>
        <w:t xml:space="preserve"> </w:t>
      </w:r>
      <w:r w:rsidR="00D51A9F" w:rsidRPr="00D51A9F">
        <w:rPr>
          <w:rFonts w:ascii="Times New Roman" w:hAnsi="Times New Roman" w:cs="Times New Roman"/>
          <w:sz w:val="24"/>
          <w:szCs w:val="24"/>
        </w:rPr>
        <w:t>(Wittmer, Petersen, Puckett, 2016)</w:t>
      </w:r>
      <w:r w:rsidRPr="009A092F">
        <w:rPr>
          <w:rFonts w:ascii="Times New Roman" w:hAnsi="Times New Roman" w:cs="Times New Roman"/>
          <w:sz w:val="24"/>
          <w:szCs w:val="24"/>
        </w:rPr>
        <w:t>. It enables children to make sense of and take control of the experiences they have every day.</w:t>
      </w:r>
      <w:r w:rsidRPr="009A092F">
        <w:t xml:space="preserve"> </w:t>
      </w:r>
      <w:r w:rsidRPr="009A092F">
        <w:rPr>
          <w:rFonts w:ascii="Times New Roman" w:hAnsi="Times New Roman" w:cs="Times New Roman"/>
          <w:sz w:val="24"/>
          <w:szCs w:val="24"/>
        </w:rPr>
        <w:t>A child's ability to hear, as well as whether or not children h</w:t>
      </w:r>
      <w:r>
        <w:rPr>
          <w:rFonts w:ascii="Times New Roman" w:hAnsi="Times New Roman" w:cs="Times New Roman"/>
          <w:sz w:val="24"/>
          <w:szCs w:val="24"/>
        </w:rPr>
        <w:t>ave hearing problems</w:t>
      </w:r>
      <w:r w:rsidRPr="009A092F">
        <w:rPr>
          <w:rFonts w:ascii="Times New Roman" w:hAnsi="Times New Roman" w:cs="Times New Roman"/>
          <w:sz w:val="24"/>
          <w:szCs w:val="24"/>
        </w:rPr>
        <w:t>, can be influence</w:t>
      </w:r>
      <w:r>
        <w:rPr>
          <w:rFonts w:ascii="Times New Roman" w:hAnsi="Times New Roman" w:cs="Times New Roman"/>
          <w:sz w:val="24"/>
          <w:szCs w:val="24"/>
        </w:rPr>
        <w:t xml:space="preserve">d by a wide variety of factors. </w:t>
      </w:r>
      <w:r w:rsidRPr="009A092F">
        <w:rPr>
          <w:rFonts w:ascii="Times New Roman" w:hAnsi="Times New Roman" w:cs="Times New Roman"/>
          <w:sz w:val="24"/>
          <w:szCs w:val="24"/>
        </w:rPr>
        <w:t xml:space="preserve">Hearing tests should be performed on a child on a routine basis during the first few years of their life to </w:t>
      </w:r>
      <w:r w:rsidR="009C2DFC">
        <w:rPr>
          <w:rFonts w:ascii="Times New Roman" w:hAnsi="Times New Roman" w:cs="Times New Roman"/>
          <w:sz w:val="24"/>
          <w:szCs w:val="24"/>
        </w:rPr>
        <w:t>ensure</w:t>
      </w:r>
      <w:r w:rsidRPr="009A092F">
        <w:rPr>
          <w:rFonts w:ascii="Times New Roman" w:hAnsi="Times New Roman" w:cs="Times New Roman"/>
          <w:sz w:val="24"/>
          <w:szCs w:val="24"/>
        </w:rPr>
        <w:t xml:space="preserve"> that there is no impairment in the child's evolution of speech.</w:t>
      </w:r>
    </w:p>
    <w:p w:rsidR="009A092F" w:rsidRDefault="009A092F" w:rsidP="00D51A9F">
      <w:pPr>
        <w:spacing w:after="0" w:line="480" w:lineRule="auto"/>
        <w:ind w:firstLine="720"/>
        <w:jc w:val="both"/>
        <w:rPr>
          <w:rFonts w:ascii="Times New Roman" w:hAnsi="Times New Roman" w:cs="Times New Roman"/>
          <w:sz w:val="24"/>
          <w:szCs w:val="24"/>
        </w:rPr>
      </w:pPr>
      <w:r w:rsidRPr="009A092F">
        <w:rPr>
          <w:rFonts w:ascii="Times New Roman" w:hAnsi="Times New Roman" w:cs="Times New Roman"/>
          <w:sz w:val="24"/>
          <w:szCs w:val="24"/>
        </w:rPr>
        <w:t xml:space="preserve"> Children who have developed motor skills </w:t>
      </w:r>
      <w:r w:rsidR="009C2DFC">
        <w:rPr>
          <w:rFonts w:ascii="Times New Roman" w:hAnsi="Times New Roman" w:cs="Times New Roman"/>
          <w:sz w:val="24"/>
          <w:szCs w:val="24"/>
        </w:rPr>
        <w:t>can better explore their surroundings and engage wi</w:t>
      </w:r>
      <w:r w:rsidRPr="009A092F">
        <w:rPr>
          <w:rFonts w:ascii="Times New Roman" w:hAnsi="Times New Roman" w:cs="Times New Roman"/>
          <w:sz w:val="24"/>
          <w:szCs w:val="24"/>
        </w:rPr>
        <w:t xml:space="preserve">th other people and objects. Gross motor abilities </w:t>
      </w:r>
      <w:r w:rsidR="009C2DFC">
        <w:rPr>
          <w:rFonts w:ascii="Times New Roman" w:hAnsi="Times New Roman" w:cs="Times New Roman"/>
          <w:sz w:val="24"/>
          <w:szCs w:val="24"/>
        </w:rPr>
        <w:t>involve movement of the entire body and</w:t>
      </w:r>
      <w:r w:rsidRPr="009A092F">
        <w:rPr>
          <w:rFonts w:ascii="Times New Roman" w:hAnsi="Times New Roman" w:cs="Times New Roman"/>
          <w:sz w:val="24"/>
          <w:szCs w:val="24"/>
        </w:rPr>
        <w:t xml:space="preserve"> the use of the bigger muscles of the body, such as those found in the arms and legs. Trying to take control of the head, neck, and chest are examples of gross motor skills that are developed in the early stages</w:t>
      </w:r>
      <w:r>
        <w:rPr>
          <w:rFonts w:ascii="Times New Roman" w:hAnsi="Times New Roman" w:cs="Times New Roman"/>
          <w:sz w:val="24"/>
          <w:szCs w:val="24"/>
        </w:rPr>
        <w:t xml:space="preserve">. In addition, they include the </w:t>
      </w:r>
      <w:r w:rsidRPr="009A092F">
        <w:rPr>
          <w:rFonts w:ascii="Times New Roman" w:hAnsi="Times New Roman" w:cs="Times New Roman"/>
          <w:sz w:val="24"/>
          <w:szCs w:val="24"/>
        </w:rPr>
        <w:t xml:space="preserve">development of </w:t>
      </w:r>
      <w:r w:rsidR="0003108D">
        <w:rPr>
          <w:rFonts w:ascii="Times New Roman" w:hAnsi="Times New Roman" w:cs="Times New Roman"/>
          <w:sz w:val="24"/>
          <w:szCs w:val="24"/>
        </w:rPr>
        <w:t>locomotive</w:t>
      </w:r>
      <w:r w:rsidR="00E816EC">
        <w:rPr>
          <w:rFonts w:ascii="Times New Roman" w:hAnsi="Times New Roman" w:cs="Times New Roman"/>
          <w:sz w:val="24"/>
          <w:szCs w:val="24"/>
        </w:rPr>
        <w:t xml:space="preserve"> skills during the toddler </w:t>
      </w:r>
      <w:r w:rsidRPr="009A092F">
        <w:rPr>
          <w:rFonts w:ascii="Times New Roman" w:hAnsi="Times New Roman" w:cs="Times New Roman"/>
          <w:sz w:val="24"/>
          <w:szCs w:val="24"/>
        </w:rPr>
        <w:t>years, such as walking and throwing</w:t>
      </w:r>
      <w:r>
        <w:rPr>
          <w:rFonts w:ascii="Times New Roman" w:hAnsi="Times New Roman" w:cs="Times New Roman"/>
          <w:sz w:val="24"/>
          <w:szCs w:val="24"/>
        </w:rPr>
        <w:t xml:space="preserve"> objects</w:t>
      </w:r>
      <w:r w:rsidRPr="009A092F">
        <w:rPr>
          <w:rFonts w:ascii="Times New Roman" w:hAnsi="Times New Roman" w:cs="Times New Roman"/>
          <w:sz w:val="24"/>
          <w:szCs w:val="24"/>
        </w:rPr>
        <w:t>.</w:t>
      </w:r>
      <w:r w:rsidR="00D51A9F">
        <w:rPr>
          <w:rFonts w:ascii="Times New Roman" w:hAnsi="Times New Roman" w:cs="Times New Roman"/>
          <w:sz w:val="24"/>
          <w:szCs w:val="24"/>
        </w:rPr>
        <w:t xml:space="preserve"> </w:t>
      </w:r>
      <w:r>
        <w:rPr>
          <w:rFonts w:ascii="Times New Roman" w:hAnsi="Times New Roman" w:cs="Times New Roman"/>
          <w:sz w:val="24"/>
          <w:szCs w:val="24"/>
        </w:rPr>
        <w:t>Fine motor abilities</w:t>
      </w:r>
      <w:r w:rsidRPr="009A092F">
        <w:rPr>
          <w:rFonts w:ascii="Times New Roman" w:hAnsi="Times New Roman" w:cs="Times New Roman"/>
          <w:sz w:val="24"/>
          <w:szCs w:val="24"/>
        </w:rPr>
        <w:t xml:space="preserve"> refer</w:t>
      </w:r>
      <w:r w:rsidR="009C2DFC">
        <w:rPr>
          <w:rFonts w:ascii="Times New Roman" w:hAnsi="Times New Roman" w:cs="Times New Roman"/>
          <w:sz w:val="24"/>
          <w:szCs w:val="24"/>
        </w:rPr>
        <w:t xml:space="preserve"> to </w:t>
      </w:r>
      <w:r w:rsidR="00866437">
        <w:rPr>
          <w:rFonts w:ascii="Times New Roman" w:hAnsi="Times New Roman" w:cs="Times New Roman"/>
          <w:sz w:val="24"/>
          <w:szCs w:val="24"/>
        </w:rPr>
        <w:t>using</w:t>
      </w:r>
      <w:r w:rsidR="009C2DFC">
        <w:rPr>
          <w:rFonts w:ascii="Times New Roman" w:hAnsi="Times New Roman" w:cs="Times New Roman"/>
          <w:sz w:val="24"/>
          <w:szCs w:val="24"/>
        </w:rPr>
        <w:t xml:space="preserve"> more minute muscles</w:t>
      </w:r>
      <w:r w:rsidRPr="009A092F">
        <w:rPr>
          <w:rFonts w:ascii="Times New Roman" w:hAnsi="Times New Roman" w:cs="Times New Roman"/>
          <w:sz w:val="24"/>
          <w:szCs w:val="24"/>
        </w:rPr>
        <w:t xml:space="preserve"> in the hands and feet. Children's ability to grip, hold, and handle small objects requires them to develop </w:t>
      </w:r>
      <w:r w:rsidR="009C2DFC">
        <w:rPr>
          <w:rFonts w:ascii="Times New Roman" w:hAnsi="Times New Roman" w:cs="Times New Roman"/>
          <w:sz w:val="24"/>
          <w:szCs w:val="24"/>
        </w:rPr>
        <w:t>fine motor skill</w:t>
      </w:r>
      <w:r w:rsidRPr="009A092F">
        <w:rPr>
          <w:rFonts w:ascii="Times New Roman" w:hAnsi="Times New Roman" w:cs="Times New Roman"/>
          <w:sz w:val="24"/>
          <w:szCs w:val="24"/>
        </w:rPr>
        <w:t>s</w:t>
      </w:r>
      <w:r w:rsidR="00E816EC">
        <w:rPr>
          <w:rFonts w:ascii="Times New Roman" w:hAnsi="Times New Roman" w:cs="Times New Roman"/>
          <w:sz w:val="24"/>
          <w:szCs w:val="24"/>
        </w:rPr>
        <w:t xml:space="preserve"> </w:t>
      </w:r>
      <w:r w:rsidR="00E816EC" w:rsidRPr="00E816EC">
        <w:rPr>
          <w:rFonts w:ascii="Times New Roman" w:hAnsi="Times New Roman" w:cs="Times New Roman"/>
          <w:sz w:val="24"/>
          <w:szCs w:val="24"/>
        </w:rPr>
        <w:t>(Wittmer, Petersen, Puckett, 2016)</w:t>
      </w:r>
      <w:r w:rsidRPr="009A092F">
        <w:rPr>
          <w:rFonts w:ascii="Times New Roman" w:hAnsi="Times New Roman" w:cs="Times New Roman"/>
          <w:sz w:val="24"/>
          <w:szCs w:val="24"/>
        </w:rPr>
        <w:t xml:space="preserve">. Preschoolers develop better hand-eye coordination as infants attempt to direct the motions of their fingers, palms, and wrists to complete increasingly difficult activities. These activities may include drawing intricate details </w:t>
      </w:r>
      <w:r w:rsidRPr="009A092F">
        <w:rPr>
          <w:rFonts w:ascii="Times New Roman" w:hAnsi="Times New Roman" w:cs="Times New Roman"/>
          <w:sz w:val="24"/>
          <w:szCs w:val="24"/>
        </w:rPr>
        <w:lastRenderedPageBreak/>
        <w:t xml:space="preserve">or stringing beads of varying sizes. </w:t>
      </w:r>
      <w:r w:rsidR="009C2DFC">
        <w:rPr>
          <w:rFonts w:ascii="Times New Roman" w:hAnsi="Times New Roman" w:cs="Times New Roman"/>
          <w:sz w:val="24"/>
          <w:szCs w:val="24"/>
        </w:rPr>
        <w:t xml:space="preserve">Children can practice and improve their fundamental movement skills </w:t>
      </w:r>
      <w:r w:rsidR="00866437">
        <w:rPr>
          <w:rFonts w:ascii="Times New Roman" w:hAnsi="Times New Roman" w:cs="Times New Roman"/>
          <w:sz w:val="24"/>
          <w:szCs w:val="24"/>
        </w:rPr>
        <w:t>whil</w:t>
      </w:r>
      <w:r w:rsidR="009C2DFC">
        <w:rPr>
          <w:rFonts w:ascii="Times New Roman" w:hAnsi="Times New Roman" w:cs="Times New Roman"/>
          <w:sz w:val="24"/>
          <w:szCs w:val="24"/>
        </w:rPr>
        <w:t>e engaged in various learning activitie</w:t>
      </w:r>
      <w:r w:rsidRPr="009A092F">
        <w:rPr>
          <w:rFonts w:ascii="Times New Roman" w:hAnsi="Times New Roman" w:cs="Times New Roman"/>
          <w:sz w:val="24"/>
          <w:szCs w:val="24"/>
        </w:rPr>
        <w:t>s.</w:t>
      </w:r>
    </w:p>
    <w:p w:rsidR="009A092F" w:rsidRDefault="009A092F" w:rsidP="009C2DFC">
      <w:pPr>
        <w:spacing w:after="0" w:line="480" w:lineRule="auto"/>
        <w:ind w:firstLine="720"/>
        <w:jc w:val="both"/>
        <w:rPr>
          <w:rFonts w:ascii="Times New Roman" w:hAnsi="Times New Roman" w:cs="Times New Roman"/>
          <w:sz w:val="24"/>
          <w:szCs w:val="24"/>
        </w:rPr>
      </w:pPr>
      <w:r w:rsidRPr="009A092F">
        <w:rPr>
          <w:rFonts w:ascii="Times New Roman" w:hAnsi="Times New Roman" w:cs="Times New Roman"/>
          <w:sz w:val="24"/>
          <w:szCs w:val="24"/>
        </w:rPr>
        <w:t xml:space="preserve">The </w:t>
      </w:r>
      <w:r>
        <w:rPr>
          <w:rFonts w:ascii="Times New Roman" w:hAnsi="Times New Roman" w:cs="Times New Roman"/>
          <w:sz w:val="24"/>
          <w:szCs w:val="24"/>
        </w:rPr>
        <w:t xml:space="preserve">child's overall physical development </w:t>
      </w:r>
      <w:r w:rsidRPr="009A092F">
        <w:rPr>
          <w:rFonts w:ascii="Times New Roman" w:hAnsi="Times New Roman" w:cs="Times New Roman"/>
          <w:sz w:val="24"/>
          <w:szCs w:val="24"/>
        </w:rPr>
        <w:t xml:space="preserve">is affected by </w:t>
      </w:r>
      <w:r w:rsidR="009C2DFC">
        <w:rPr>
          <w:rFonts w:ascii="Times New Roman" w:hAnsi="Times New Roman" w:cs="Times New Roman"/>
          <w:sz w:val="24"/>
          <w:szCs w:val="24"/>
        </w:rPr>
        <w:t>various</w:t>
      </w:r>
      <w:r w:rsidRPr="009A092F">
        <w:rPr>
          <w:rFonts w:ascii="Times New Roman" w:hAnsi="Times New Roman" w:cs="Times New Roman"/>
          <w:sz w:val="24"/>
          <w:szCs w:val="24"/>
        </w:rPr>
        <w:t xml:space="preserve"> elements. </w:t>
      </w:r>
      <w:r w:rsidR="0003108D">
        <w:rPr>
          <w:rFonts w:ascii="Times New Roman" w:hAnsi="Times New Roman" w:cs="Times New Roman"/>
          <w:sz w:val="24"/>
          <w:szCs w:val="24"/>
        </w:rPr>
        <w:t>A child's capacity</w:t>
      </w:r>
      <w:r>
        <w:rPr>
          <w:rFonts w:ascii="Times New Roman" w:hAnsi="Times New Roman" w:cs="Times New Roman"/>
          <w:sz w:val="24"/>
          <w:szCs w:val="24"/>
        </w:rPr>
        <w:t xml:space="preserve"> to maintain their</w:t>
      </w:r>
      <w:bookmarkStart w:id="0" w:name="_GoBack"/>
      <w:bookmarkEnd w:id="0"/>
      <w:r>
        <w:rPr>
          <w:rFonts w:ascii="Times New Roman" w:hAnsi="Times New Roman" w:cs="Times New Roman"/>
          <w:sz w:val="24"/>
          <w:szCs w:val="24"/>
        </w:rPr>
        <w:t xml:space="preserve"> </w:t>
      </w:r>
      <w:r w:rsidRPr="009A092F">
        <w:rPr>
          <w:rFonts w:ascii="Times New Roman" w:hAnsi="Times New Roman" w:cs="Times New Roman"/>
          <w:sz w:val="24"/>
          <w:szCs w:val="24"/>
        </w:rPr>
        <w:t>safety and health, such as by alerting adult</w:t>
      </w:r>
      <w:r>
        <w:rPr>
          <w:rFonts w:ascii="Times New Roman" w:hAnsi="Times New Roman" w:cs="Times New Roman"/>
          <w:sz w:val="24"/>
          <w:szCs w:val="24"/>
        </w:rPr>
        <w:t xml:space="preserve">s to the fact that they are </w:t>
      </w:r>
      <w:r w:rsidRPr="009A092F">
        <w:rPr>
          <w:rFonts w:ascii="Times New Roman" w:hAnsi="Times New Roman" w:cs="Times New Roman"/>
          <w:sz w:val="24"/>
          <w:szCs w:val="24"/>
        </w:rPr>
        <w:t xml:space="preserve">hungry or sick, is of the utmost importance and </w:t>
      </w:r>
      <w:r w:rsidR="009C2DFC">
        <w:rPr>
          <w:rFonts w:ascii="Times New Roman" w:hAnsi="Times New Roman" w:cs="Times New Roman"/>
          <w:sz w:val="24"/>
          <w:szCs w:val="24"/>
        </w:rPr>
        <w:t>contributes to the child's learning and development</w:t>
      </w:r>
      <w:r w:rsidRPr="009A092F">
        <w:rPr>
          <w:rFonts w:ascii="Times New Roman" w:hAnsi="Times New Roman" w:cs="Times New Roman"/>
          <w:sz w:val="24"/>
          <w:szCs w:val="24"/>
        </w:rPr>
        <w:t xml:space="preserve"> in all domains</w:t>
      </w:r>
      <w:r w:rsidR="00E816EC" w:rsidRPr="00E816EC">
        <w:rPr>
          <w:rFonts w:ascii="Times New Roman" w:hAnsi="Times New Roman" w:cs="Times New Roman"/>
          <w:bCs/>
          <w:sz w:val="24"/>
          <w:szCs w:val="24"/>
        </w:rPr>
        <w:t xml:space="preserve"> </w:t>
      </w:r>
      <w:r w:rsidR="00E816EC">
        <w:rPr>
          <w:rFonts w:ascii="Times New Roman" w:hAnsi="Times New Roman" w:cs="Times New Roman"/>
          <w:bCs/>
          <w:sz w:val="24"/>
          <w:szCs w:val="24"/>
        </w:rPr>
        <w:t>(</w:t>
      </w:r>
      <w:r w:rsidR="00E816EC" w:rsidRPr="00E816EC">
        <w:rPr>
          <w:rFonts w:ascii="Times New Roman" w:hAnsi="Times New Roman" w:cs="Times New Roman"/>
          <w:bCs/>
          <w:sz w:val="24"/>
          <w:szCs w:val="24"/>
        </w:rPr>
        <w:t>ECKLC</w:t>
      </w:r>
      <w:r w:rsidR="00E816EC">
        <w:rPr>
          <w:rFonts w:ascii="Times New Roman" w:hAnsi="Times New Roman" w:cs="Times New Roman"/>
          <w:bCs/>
          <w:sz w:val="24"/>
          <w:szCs w:val="24"/>
        </w:rPr>
        <w:t xml:space="preserve">, </w:t>
      </w:r>
      <w:r w:rsidR="00E816EC" w:rsidRPr="00E816EC">
        <w:rPr>
          <w:rFonts w:ascii="Times New Roman" w:hAnsi="Times New Roman" w:cs="Times New Roman"/>
          <w:bCs/>
          <w:sz w:val="24"/>
          <w:szCs w:val="24"/>
        </w:rPr>
        <w:t>2022).</w:t>
      </w:r>
      <w:r w:rsidRPr="009A092F">
        <w:rPr>
          <w:rFonts w:ascii="Times New Roman" w:hAnsi="Times New Roman" w:cs="Times New Roman"/>
          <w:sz w:val="24"/>
          <w:szCs w:val="24"/>
        </w:rPr>
        <w:t xml:space="preserve"> There are various reasons why young children's rates and patterns of perceptual, motor, and physical development vary. Examples include the significant impact that societal norms and individual variances have. In certain cultures, children write their names with brushes or eat with utensils, which demand</w:t>
      </w:r>
      <w:r w:rsidR="009C2DFC">
        <w:rPr>
          <w:rFonts w:ascii="Times New Roman" w:hAnsi="Times New Roman" w:cs="Times New Roman"/>
          <w:sz w:val="24"/>
          <w:szCs w:val="24"/>
        </w:rPr>
        <w:t>s</w:t>
      </w:r>
      <w:r w:rsidRPr="009A092F">
        <w:rPr>
          <w:rFonts w:ascii="Times New Roman" w:hAnsi="Times New Roman" w:cs="Times New Roman"/>
          <w:sz w:val="24"/>
          <w:szCs w:val="24"/>
        </w:rPr>
        <w:t xml:space="preserve"> </w:t>
      </w:r>
      <w:r w:rsidR="009C2DFC">
        <w:rPr>
          <w:rFonts w:ascii="Times New Roman" w:hAnsi="Times New Roman" w:cs="Times New Roman"/>
          <w:sz w:val="24"/>
          <w:szCs w:val="24"/>
        </w:rPr>
        <w:t>significant</w:t>
      </w:r>
      <w:r w:rsidRPr="009A092F">
        <w:rPr>
          <w:rFonts w:ascii="Times New Roman" w:hAnsi="Times New Roman" w:cs="Times New Roman"/>
          <w:sz w:val="24"/>
          <w:szCs w:val="24"/>
        </w:rPr>
        <w:t xml:space="preserve"> hand-eye coordination. Their childhood circumstances might produce a difference in their development of fine motor skills compared to that of other youngsters. It may be necessary to provi</w:t>
      </w:r>
      <w:r>
        <w:rPr>
          <w:rFonts w:ascii="Times New Roman" w:hAnsi="Times New Roman" w:cs="Times New Roman"/>
          <w:sz w:val="24"/>
          <w:szCs w:val="24"/>
        </w:rPr>
        <w:t xml:space="preserve">de more specialized training or </w:t>
      </w:r>
      <w:r w:rsidRPr="009A092F">
        <w:rPr>
          <w:rFonts w:ascii="Times New Roman" w:hAnsi="Times New Roman" w:cs="Times New Roman"/>
          <w:sz w:val="24"/>
          <w:szCs w:val="24"/>
        </w:rPr>
        <w:t>accommodations for children w</w:t>
      </w:r>
      <w:r w:rsidR="009C2DFC">
        <w:rPr>
          <w:rFonts w:ascii="Times New Roman" w:hAnsi="Times New Roman" w:cs="Times New Roman"/>
          <w:sz w:val="24"/>
          <w:szCs w:val="24"/>
        </w:rPr>
        <w:t>ith</w:t>
      </w:r>
      <w:r w:rsidRPr="009A092F">
        <w:rPr>
          <w:rFonts w:ascii="Times New Roman" w:hAnsi="Times New Roman" w:cs="Times New Roman"/>
          <w:sz w:val="24"/>
          <w:szCs w:val="24"/>
        </w:rPr>
        <w:t xml:space="preserve"> disabilities.</w:t>
      </w:r>
    </w:p>
    <w:p w:rsidR="009A092F" w:rsidRPr="009A092F" w:rsidRDefault="009A092F" w:rsidP="009C2DFC">
      <w:pPr>
        <w:spacing w:after="0" w:line="480" w:lineRule="auto"/>
        <w:ind w:firstLine="720"/>
        <w:jc w:val="both"/>
        <w:rPr>
          <w:rFonts w:ascii="Times New Roman" w:hAnsi="Times New Roman" w:cs="Times New Roman"/>
          <w:sz w:val="24"/>
          <w:szCs w:val="24"/>
        </w:rPr>
      </w:pPr>
      <w:r w:rsidRPr="009A092F">
        <w:rPr>
          <w:rFonts w:ascii="Times New Roman" w:hAnsi="Times New Roman" w:cs="Times New Roman"/>
          <w:sz w:val="24"/>
          <w:szCs w:val="24"/>
        </w:rPr>
        <w:t xml:space="preserve">The first year of a </w:t>
      </w:r>
      <w:r>
        <w:rPr>
          <w:rFonts w:ascii="Times New Roman" w:hAnsi="Times New Roman" w:cs="Times New Roman"/>
          <w:sz w:val="24"/>
          <w:szCs w:val="24"/>
        </w:rPr>
        <w:t>child</w:t>
      </w:r>
      <w:r w:rsidR="009C2DFC">
        <w:rPr>
          <w:rFonts w:ascii="Times New Roman" w:hAnsi="Times New Roman" w:cs="Times New Roman"/>
          <w:sz w:val="24"/>
          <w:szCs w:val="24"/>
        </w:rPr>
        <w:t>'</w:t>
      </w:r>
      <w:r w:rsidRPr="009A092F">
        <w:rPr>
          <w:rFonts w:ascii="Times New Roman" w:hAnsi="Times New Roman" w:cs="Times New Roman"/>
          <w:sz w:val="24"/>
          <w:szCs w:val="24"/>
        </w:rPr>
        <w:t xml:space="preserve">s existence is often marked by tremendous growth. After the first year, there is a discernible slowdown in this. During the first year of life, a child will increase three times its birth weight, while a toddler will gain approximately five to six pounds. The first year sees a growth in length of approximately 10-11 inches, while the second year sees a rise of approximately 5-6 inches. </w:t>
      </w:r>
      <w:r w:rsidR="009C2DFC">
        <w:rPr>
          <w:rFonts w:ascii="Times New Roman" w:hAnsi="Times New Roman" w:cs="Times New Roman"/>
          <w:sz w:val="24"/>
          <w:szCs w:val="24"/>
        </w:rPr>
        <w:t>Various other physical traits become apparent during the first few years of life</w:t>
      </w:r>
      <w:r w:rsidRPr="009A092F">
        <w:rPr>
          <w:rFonts w:ascii="Times New Roman" w:hAnsi="Times New Roman" w:cs="Times New Roman"/>
          <w:sz w:val="24"/>
          <w:szCs w:val="24"/>
        </w:rPr>
        <w:t xml:space="preserve">. The skull appears disproportionately huge </w:t>
      </w:r>
      <w:r w:rsidR="009C2DFC">
        <w:rPr>
          <w:rFonts w:ascii="Times New Roman" w:hAnsi="Times New Roman" w:cs="Times New Roman"/>
          <w:sz w:val="24"/>
          <w:szCs w:val="24"/>
        </w:rPr>
        <w:t xml:space="preserve">compared </w:t>
      </w:r>
      <w:r w:rsidRPr="009A092F">
        <w:rPr>
          <w:rFonts w:ascii="Times New Roman" w:hAnsi="Times New Roman" w:cs="Times New Roman"/>
          <w:sz w:val="24"/>
          <w:szCs w:val="24"/>
        </w:rPr>
        <w:t xml:space="preserve">to the rest of the body throughout the first couple </w:t>
      </w:r>
      <w:r w:rsidR="009C2DFC">
        <w:rPr>
          <w:rFonts w:ascii="Times New Roman" w:hAnsi="Times New Roman" w:cs="Times New Roman"/>
          <w:sz w:val="24"/>
          <w:szCs w:val="24"/>
        </w:rPr>
        <w:t xml:space="preserve">of </w:t>
      </w:r>
      <w:r w:rsidRPr="009A092F">
        <w:rPr>
          <w:rFonts w:ascii="Times New Roman" w:hAnsi="Times New Roman" w:cs="Times New Roman"/>
          <w:sz w:val="24"/>
          <w:szCs w:val="24"/>
        </w:rPr>
        <w:t>years of a person's life</w:t>
      </w:r>
      <w:r w:rsidR="003370DD">
        <w:rPr>
          <w:rFonts w:ascii="Times New Roman" w:hAnsi="Times New Roman" w:cs="Times New Roman"/>
          <w:sz w:val="24"/>
          <w:szCs w:val="24"/>
        </w:rPr>
        <w:t xml:space="preserve"> </w:t>
      </w:r>
      <w:r w:rsidR="003370DD" w:rsidRPr="003370DD">
        <w:rPr>
          <w:rFonts w:ascii="Times New Roman" w:hAnsi="Times New Roman" w:cs="Times New Roman"/>
          <w:sz w:val="24"/>
          <w:szCs w:val="24"/>
        </w:rPr>
        <w:t>(Wittmer, Petersen, Puckett, 2016)</w:t>
      </w:r>
      <w:r w:rsidRPr="009A092F">
        <w:rPr>
          <w:rFonts w:ascii="Times New Roman" w:hAnsi="Times New Roman" w:cs="Times New Roman"/>
          <w:sz w:val="24"/>
          <w:szCs w:val="24"/>
        </w:rPr>
        <w:t xml:space="preserve">. At </w:t>
      </w:r>
      <w:r w:rsidR="009C2DFC">
        <w:rPr>
          <w:rFonts w:ascii="Times New Roman" w:hAnsi="Times New Roman" w:cs="Times New Roman"/>
          <w:sz w:val="24"/>
          <w:szCs w:val="24"/>
        </w:rPr>
        <w:t>age three, the body has reached its adult proportions, making</w:t>
      </w:r>
      <w:r w:rsidRPr="009A092F">
        <w:rPr>
          <w:rFonts w:ascii="Times New Roman" w:hAnsi="Times New Roman" w:cs="Times New Roman"/>
          <w:sz w:val="24"/>
          <w:szCs w:val="24"/>
        </w:rPr>
        <w:t xml:space="preserve"> it muc</w:t>
      </w:r>
      <w:r>
        <w:rPr>
          <w:rFonts w:ascii="Times New Roman" w:hAnsi="Times New Roman" w:cs="Times New Roman"/>
          <w:sz w:val="24"/>
          <w:szCs w:val="24"/>
        </w:rPr>
        <w:t xml:space="preserve">h simpler to walk and navigate. </w:t>
      </w:r>
      <w:r w:rsidRPr="009A092F">
        <w:rPr>
          <w:rFonts w:ascii="Times New Roman" w:hAnsi="Times New Roman" w:cs="Times New Roman"/>
          <w:sz w:val="24"/>
          <w:szCs w:val="24"/>
        </w:rPr>
        <w:t>In the first year of a person's existence,</w:t>
      </w:r>
      <w:r>
        <w:rPr>
          <w:rFonts w:ascii="Times New Roman" w:hAnsi="Times New Roman" w:cs="Times New Roman"/>
          <w:sz w:val="24"/>
          <w:szCs w:val="24"/>
        </w:rPr>
        <w:t xml:space="preserve"> the first tooth typically </w:t>
      </w:r>
      <w:r w:rsidRPr="009A092F">
        <w:rPr>
          <w:rFonts w:ascii="Times New Roman" w:hAnsi="Times New Roman" w:cs="Times New Roman"/>
          <w:sz w:val="24"/>
          <w:szCs w:val="24"/>
        </w:rPr>
        <w:t>s</w:t>
      </w:r>
      <w:r>
        <w:rPr>
          <w:rFonts w:ascii="Times New Roman" w:hAnsi="Times New Roman" w:cs="Times New Roman"/>
          <w:sz w:val="24"/>
          <w:szCs w:val="24"/>
        </w:rPr>
        <w:t>prouts</w:t>
      </w:r>
      <w:r w:rsidRPr="009A092F">
        <w:rPr>
          <w:rFonts w:ascii="Times New Roman" w:hAnsi="Times New Roman" w:cs="Times New Roman"/>
          <w:sz w:val="24"/>
          <w:szCs w:val="24"/>
        </w:rPr>
        <w:t xml:space="preserve">. By </w:t>
      </w:r>
      <w:r w:rsidR="009C2DFC">
        <w:rPr>
          <w:rFonts w:ascii="Times New Roman" w:hAnsi="Times New Roman" w:cs="Times New Roman"/>
          <w:sz w:val="24"/>
          <w:szCs w:val="24"/>
        </w:rPr>
        <w:t>age</w:t>
      </w:r>
      <w:r w:rsidRPr="009A092F">
        <w:rPr>
          <w:rFonts w:ascii="Times New Roman" w:hAnsi="Times New Roman" w:cs="Times New Roman"/>
          <w:sz w:val="24"/>
          <w:szCs w:val="24"/>
        </w:rPr>
        <w:t xml:space="preserve"> one, most children have between six and eight teeth. By the age of 3, most children have twenty teeth.</w:t>
      </w:r>
    </w:p>
    <w:p w:rsidR="009C2DFC" w:rsidRDefault="009C2DFC" w:rsidP="00376EEB">
      <w:pPr>
        <w:spacing w:after="0" w:line="480" w:lineRule="auto"/>
        <w:jc w:val="center"/>
        <w:rPr>
          <w:rFonts w:ascii="Times New Roman" w:hAnsi="Times New Roman" w:cs="Times New Roman"/>
          <w:b/>
          <w:sz w:val="24"/>
          <w:szCs w:val="24"/>
        </w:rPr>
      </w:pPr>
    </w:p>
    <w:p w:rsidR="00AD6E03" w:rsidRDefault="00AD6E03" w:rsidP="00376EEB">
      <w:pPr>
        <w:spacing w:after="0" w:line="480" w:lineRule="auto"/>
        <w:jc w:val="center"/>
        <w:rPr>
          <w:rFonts w:ascii="Times New Roman" w:hAnsi="Times New Roman" w:cs="Times New Roman"/>
          <w:b/>
          <w:sz w:val="24"/>
          <w:szCs w:val="24"/>
        </w:rPr>
      </w:pPr>
      <w:r>
        <w:rPr>
          <w:rFonts w:ascii="Times New Roman" w:hAnsi="Times New Roman" w:cs="Times New Roman"/>
          <w:b/>
          <w:sz w:val="24"/>
          <w:szCs w:val="24"/>
        </w:rPr>
        <w:lastRenderedPageBreak/>
        <w:t>References</w:t>
      </w:r>
    </w:p>
    <w:p w:rsidR="00AD6E03" w:rsidRDefault="00AD6E03" w:rsidP="00AD6E03">
      <w:pPr>
        <w:spacing w:after="0" w:line="480" w:lineRule="auto"/>
        <w:rPr>
          <w:rFonts w:ascii="Times New Roman" w:hAnsi="Times New Roman" w:cs="Times New Roman"/>
          <w:bCs/>
          <w:sz w:val="24"/>
          <w:szCs w:val="24"/>
        </w:rPr>
      </w:pPr>
      <w:r w:rsidRPr="00AD6E03">
        <w:rPr>
          <w:rFonts w:ascii="Times New Roman" w:hAnsi="Times New Roman" w:cs="Times New Roman"/>
          <w:sz w:val="24"/>
          <w:szCs w:val="24"/>
        </w:rPr>
        <w:t xml:space="preserve">Wittmer, D., Petersen, S &amp; Puckett, M., (2016). </w:t>
      </w:r>
      <w:r w:rsidRPr="00AD6E03">
        <w:rPr>
          <w:rFonts w:ascii="Times New Roman" w:hAnsi="Times New Roman" w:cs="Times New Roman"/>
          <w:bCs/>
          <w:sz w:val="24"/>
          <w:szCs w:val="24"/>
        </w:rPr>
        <w:t>Young Child: Development from Pre-birth</w:t>
      </w:r>
    </w:p>
    <w:p w:rsidR="00AD6E03" w:rsidRDefault="00AD6E03" w:rsidP="00AD6E03">
      <w:pPr>
        <w:spacing w:after="0" w:line="480" w:lineRule="auto"/>
        <w:ind w:firstLine="720"/>
        <w:rPr>
          <w:rFonts w:ascii="Times New Roman" w:hAnsi="Times New Roman" w:cs="Times New Roman"/>
          <w:bCs/>
          <w:sz w:val="24"/>
          <w:szCs w:val="24"/>
        </w:rPr>
      </w:pPr>
      <w:r w:rsidRPr="00AD6E03">
        <w:rPr>
          <w:rFonts w:ascii="Times New Roman" w:hAnsi="Times New Roman" w:cs="Times New Roman"/>
          <w:bCs/>
          <w:sz w:val="24"/>
          <w:szCs w:val="24"/>
        </w:rPr>
        <w:t xml:space="preserve">Through Age Eight-Pearson, 7th Edition </w:t>
      </w:r>
    </w:p>
    <w:p w:rsidR="009A092F" w:rsidRDefault="009A092F" w:rsidP="009A092F">
      <w:pPr>
        <w:spacing w:after="0" w:line="480" w:lineRule="auto"/>
        <w:rPr>
          <w:rFonts w:ascii="Times New Roman" w:hAnsi="Times New Roman" w:cs="Times New Roman"/>
          <w:bCs/>
          <w:sz w:val="24"/>
          <w:szCs w:val="24"/>
        </w:rPr>
      </w:pPr>
      <w:r>
        <w:rPr>
          <w:rFonts w:ascii="Times New Roman" w:hAnsi="Times New Roman" w:cs="Times New Roman"/>
          <w:bCs/>
          <w:sz w:val="24"/>
          <w:szCs w:val="24"/>
        </w:rPr>
        <w:t xml:space="preserve">Lecture Notes 2, </w:t>
      </w:r>
      <w:r w:rsidR="00A77E00">
        <w:rPr>
          <w:rFonts w:ascii="Times New Roman" w:hAnsi="Times New Roman" w:cs="Times New Roman"/>
          <w:bCs/>
          <w:sz w:val="24"/>
          <w:szCs w:val="24"/>
        </w:rPr>
        <w:t>3</w:t>
      </w:r>
      <w:r w:rsidR="009C2DFC">
        <w:rPr>
          <w:rFonts w:ascii="Times New Roman" w:hAnsi="Times New Roman" w:cs="Times New Roman"/>
          <w:bCs/>
          <w:sz w:val="24"/>
          <w:szCs w:val="24"/>
        </w:rPr>
        <w:t>,</w:t>
      </w:r>
      <w:r w:rsidR="00A77E00">
        <w:rPr>
          <w:rFonts w:ascii="Times New Roman" w:hAnsi="Times New Roman" w:cs="Times New Roman"/>
          <w:bCs/>
          <w:sz w:val="24"/>
          <w:szCs w:val="24"/>
        </w:rPr>
        <w:t xml:space="preserve"> and 4.</w:t>
      </w:r>
    </w:p>
    <w:p w:rsidR="008B5735" w:rsidRDefault="008B5735" w:rsidP="008B5735">
      <w:pPr>
        <w:spacing w:after="0" w:line="480" w:lineRule="auto"/>
        <w:rPr>
          <w:rFonts w:ascii="Times New Roman" w:hAnsi="Times New Roman" w:cs="Times New Roman"/>
          <w:bCs/>
          <w:sz w:val="24"/>
          <w:szCs w:val="24"/>
        </w:rPr>
      </w:pPr>
      <w:r w:rsidRPr="008B5735">
        <w:rPr>
          <w:rFonts w:ascii="Times New Roman" w:hAnsi="Times New Roman" w:cs="Times New Roman"/>
          <w:bCs/>
          <w:sz w:val="24"/>
          <w:szCs w:val="24"/>
        </w:rPr>
        <w:t>ECKLC. (2022). National Center on Early Childhood Deve</w:t>
      </w:r>
      <w:r>
        <w:rPr>
          <w:rFonts w:ascii="Times New Roman" w:hAnsi="Times New Roman" w:cs="Times New Roman"/>
          <w:bCs/>
          <w:sz w:val="24"/>
          <w:szCs w:val="24"/>
        </w:rPr>
        <w:t>lopment, Teaching, and Learning</w:t>
      </w:r>
    </w:p>
    <w:p w:rsidR="008B5735" w:rsidRPr="008B5735" w:rsidRDefault="008B5735" w:rsidP="008B5735">
      <w:pPr>
        <w:spacing w:after="0" w:line="480" w:lineRule="auto"/>
        <w:ind w:firstLine="720"/>
        <w:rPr>
          <w:rFonts w:ascii="Times New Roman" w:hAnsi="Times New Roman" w:cs="Times New Roman"/>
          <w:bCs/>
          <w:sz w:val="24"/>
          <w:szCs w:val="24"/>
        </w:rPr>
      </w:pPr>
      <w:r w:rsidRPr="008B5735">
        <w:rPr>
          <w:rFonts w:ascii="Times New Roman" w:hAnsi="Times New Roman" w:cs="Times New Roman"/>
          <w:bCs/>
          <w:sz w:val="24"/>
          <w:szCs w:val="24"/>
        </w:rPr>
        <w:t>(NCECDTL)</w:t>
      </w:r>
      <w:r>
        <w:rPr>
          <w:rFonts w:ascii="Times New Roman" w:hAnsi="Times New Roman" w:cs="Times New Roman"/>
          <w:bCs/>
          <w:sz w:val="24"/>
          <w:szCs w:val="24"/>
        </w:rPr>
        <w:t>.</w:t>
      </w:r>
    </w:p>
    <w:p w:rsidR="008B5735" w:rsidRPr="00AD6E03" w:rsidRDefault="008B5735" w:rsidP="009A092F">
      <w:pPr>
        <w:spacing w:after="0" w:line="480" w:lineRule="auto"/>
        <w:rPr>
          <w:rFonts w:ascii="Times New Roman" w:hAnsi="Times New Roman" w:cs="Times New Roman"/>
          <w:bCs/>
          <w:sz w:val="24"/>
          <w:szCs w:val="24"/>
        </w:rPr>
      </w:pPr>
    </w:p>
    <w:p w:rsidR="00AD6E03" w:rsidRDefault="00AD6E03" w:rsidP="00AD6E03">
      <w:pPr>
        <w:spacing w:after="0" w:line="480" w:lineRule="auto"/>
        <w:rPr>
          <w:rFonts w:ascii="Times New Roman" w:hAnsi="Times New Roman" w:cs="Times New Roman"/>
          <w:b/>
          <w:sz w:val="24"/>
          <w:szCs w:val="24"/>
        </w:rPr>
      </w:pPr>
    </w:p>
    <w:p w:rsidR="00AD6E03" w:rsidRDefault="00AD6E03" w:rsidP="00AD6E03">
      <w:pPr>
        <w:spacing w:after="0" w:line="480" w:lineRule="auto"/>
        <w:rPr>
          <w:rFonts w:ascii="Times New Roman" w:hAnsi="Times New Roman" w:cs="Times New Roman"/>
          <w:b/>
          <w:sz w:val="24"/>
          <w:szCs w:val="24"/>
        </w:rPr>
      </w:pPr>
    </w:p>
    <w:p w:rsidR="00AD6E03" w:rsidRPr="007A4FF7" w:rsidRDefault="00AD6E03" w:rsidP="00AD6E03">
      <w:pPr>
        <w:spacing w:after="0" w:line="480" w:lineRule="auto"/>
        <w:rPr>
          <w:rFonts w:ascii="Times New Roman" w:hAnsi="Times New Roman" w:cs="Times New Roman"/>
          <w:b/>
          <w:sz w:val="24"/>
          <w:szCs w:val="24"/>
        </w:rPr>
      </w:pPr>
    </w:p>
    <w:p w:rsidR="00C06B57" w:rsidRDefault="00C06B57" w:rsidP="00C06B57">
      <w:pPr>
        <w:spacing w:after="0" w:line="480" w:lineRule="auto"/>
        <w:rPr>
          <w:rFonts w:ascii="Times New Roman" w:hAnsi="Times New Roman" w:cs="Times New Roman"/>
          <w:sz w:val="24"/>
          <w:szCs w:val="24"/>
        </w:rPr>
      </w:pPr>
    </w:p>
    <w:p w:rsidR="003D02A4" w:rsidRPr="0000486D" w:rsidRDefault="003D02A4" w:rsidP="00C328E0">
      <w:pPr>
        <w:spacing w:after="0" w:line="480" w:lineRule="auto"/>
        <w:ind w:firstLine="720"/>
        <w:rPr>
          <w:rFonts w:ascii="Times New Roman" w:hAnsi="Times New Roman" w:cs="Times New Roman"/>
          <w:sz w:val="24"/>
          <w:szCs w:val="24"/>
        </w:rPr>
      </w:pPr>
    </w:p>
    <w:sectPr w:rsidR="003D02A4" w:rsidRPr="0000486D">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33207" w:rsidRDefault="00B33207" w:rsidP="0000486D">
      <w:pPr>
        <w:spacing w:after="0" w:line="240" w:lineRule="auto"/>
      </w:pPr>
      <w:r>
        <w:separator/>
      </w:r>
    </w:p>
  </w:endnote>
  <w:endnote w:type="continuationSeparator" w:id="0">
    <w:p w:rsidR="00B33207" w:rsidRDefault="00B33207" w:rsidP="0000486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33207" w:rsidRDefault="00B33207" w:rsidP="0000486D">
      <w:pPr>
        <w:spacing w:after="0" w:line="240" w:lineRule="auto"/>
      </w:pPr>
      <w:r>
        <w:separator/>
      </w:r>
    </w:p>
  </w:footnote>
  <w:footnote w:type="continuationSeparator" w:id="0">
    <w:p w:rsidR="00B33207" w:rsidRDefault="00B33207" w:rsidP="0000486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52629502"/>
      <w:docPartObj>
        <w:docPartGallery w:val="Page Numbers (Top of Page)"/>
        <w:docPartUnique/>
      </w:docPartObj>
    </w:sdtPr>
    <w:sdtEndPr>
      <w:rPr>
        <w:rFonts w:ascii="Times New Roman" w:hAnsi="Times New Roman" w:cs="Times New Roman"/>
        <w:noProof/>
        <w:sz w:val="24"/>
        <w:szCs w:val="24"/>
      </w:rPr>
    </w:sdtEndPr>
    <w:sdtContent>
      <w:p w:rsidR="0000486D" w:rsidRPr="0000486D" w:rsidRDefault="0000486D">
        <w:pPr>
          <w:pStyle w:val="Header"/>
          <w:jc w:val="right"/>
          <w:rPr>
            <w:rFonts w:ascii="Times New Roman" w:hAnsi="Times New Roman" w:cs="Times New Roman"/>
            <w:sz w:val="24"/>
            <w:szCs w:val="24"/>
          </w:rPr>
        </w:pPr>
        <w:r w:rsidRPr="0000486D">
          <w:rPr>
            <w:rFonts w:ascii="Times New Roman" w:hAnsi="Times New Roman" w:cs="Times New Roman"/>
            <w:sz w:val="24"/>
            <w:szCs w:val="24"/>
          </w:rPr>
          <w:fldChar w:fldCharType="begin"/>
        </w:r>
        <w:r w:rsidRPr="0000486D">
          <w:rPr>
            <w:rFonts w:ascii="Times New Roman" w:hAnsi="Times New Roman" w:cs="Times New Roman"/>
            <w:sz w:val="24"/>
            <w:szCs w:val="24"/>
          </w:rPr>
          <w:instrText xml:space="preserve"> PAGE   \* MERGEFORMAT </w:instrText>
        </w:r>
        <w:r w:rsidRPr="0000486D">
          <w:rPr>
            <w:rFonts w:ascii="Times New Roman" w:hAnsi="Times New Roman" w:cs="Times New Roman"/>
            <w:sz w:val="24"/>
            <w:szCs w:val="24"/>
          </w:rPr>
          <w:fldChar w:fldCharType="separate"/>
        </w:r>
        <w:r w:rsidR="00866437">
          <w:rPr>
            <w:rFonts w:ascii="Times New Roman" w:hAnsi="Times New Roman" w:cs="Times New Roman"/>
            <w:noProof/>
            <w:sz w:val="24"/>
            <w:szCs w:val="24"/>
          </w:rPr>
          <w:t>5</w:t>
        </w:r>
        <w:r w:rsidRPr="0000486D">
          <w:rPr>
            <w:rFonts w:ascii="Times New Roman" w:hAnsi="Times New Roman" w:cs="Times New Roman"/>
            <w:noProof/>
            <w:sz w:val="24"/>
            <w:szCs w:val="24"/>
          </w:rPr>
          <w:fldChar w:fldCharType="end"/>
        </w:r>
      </w:p>
    </w:sdtContent>
  </w:sdt>
  <w:p w:rsidR="0000486D" w:rsidRDefault="0000486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2NDYzt7SwMDAysjCzNDFS0lEKTi0uzszPAykwqgUAAqZ2eCwAAAA="/>
  </w:docVars>
  <w:rsids>
    <w:rsidRoot w:val="0000486D"/>
    <w:rsid w:val="0000486D"/>
    <w:rsid w:val="000143A7"/>
    <w:rsid w:val="0003108D"/>
    <w:rsid w:val="000A4C11"/>
    <w:rsid w:val="000F2DC7"/>
    <w:rsid w:val="001406D7"/>
    <w:rsid w:val="003357AF"/>
    <w:rsid w:val="003370DD"/>
    <w:rsid w:val="00376EEB"/>
    <w:rsid w:val="003D02A4"/>
    <w:rsid w:val="006604BE"/>
    <w:rsid w:val="007A4FF7"/>
    <w:rsid w:val="0086453E"/>
    <w:rsid w:val="00866437"/>
    <w:rsid w:val="008B5735"/>
    <w:rsid w:val="00921BBB"/>
    <w:rsid w:val="0097261B"/>
    <w:rsid w:val="009A092F"/>
    <w:rsid w:val="009C2DFC"/>
    <w:rsid w:val="00A41052"/>
    <w:rsid w:val="00A77E00"/>
    <w:rsid w:val="00AD6E03"/>
    <w:rsid w:val="00B33207"/>
    <w:rsid w:val="00B61667"/>
    <w:rsid w:val="00C06B57"/>
    <w:rsid w:val="00C328E0"/>
    <w:rsid w:val="00D51A9F"/>
    <w:rsid w:val="00E054D9"/>
    <w:rsid w:val="00E20B0F"/>
    <w:rsid w:val="00E816EC"/>
    <w:rsid w:val="00F648B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44F6533-E3E4-4109-BC42-F1024839D6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648B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0486D"/>
    <w:pPr>
      <w:tabs>
        <w:tab w:val="center" w:pos="4680"/>
        <w:tab w:val="right" w:pos="9360"/>
      </w:tabs>
      <w:spacing w:after="0" w:line="240" w:lineRule="auto"/>
    </w:pPr>
  </w:style>
  <w:style w:type="character" w:customStyle="1" w:styleId="HeaderChar">
    <w:name w:val="Header Char"/>
    <w:basedOn w:val="DefaultParagraphFont"/>
    <w:link w:val="Header"/>
    <w:uiPriority w:val="99"/>
    <w:rsid w:val="0000486D"/>
  </w:style>
  <w:style w:type="paragraph" w:styleId="Footer">
    <w:name w:val="footer"/>
    <w:basedOn w:val="Normal"/>
    <w:link w:val="FooterChar"/>
    <w:uiPriority w:val="99"/>
    <w:unhideWhenUsed/>
    <w:rsid w:val="0000486D"/>
    <w:pPr>
      <w:tabs>
        <w:tab w:val="center" w:pos="4680"/>
        <w:tab w:val="right" w:pos="9360"/>
      </w:tabs>
      <w:spacing w:after="0" w:line="240" w:lineRule="auto"/>
    </w:pPr>
  </w:style>
  <w:style w:type="character" w:customStyle="1" w:styleId="FooterChar">
    <w:name w:val="Footer Char"/>
    <w:basedOn w:val="DefaultParagraphFont"/>
    <w:link w:val="Footer"/>
    <w:uiPriority w:val="99"/>
    <w:rsid w:val="0000486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631275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62</TotalTime>
  <Pages>5</Pages>
  <Words>1230</Words>
  <Characters>7015</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26</cp:revision>
  <dcterms:created xsi:type="dcterms:W3CDTF">2022-11-23T11:58:00Z</dcterms:created>
  <dcterms:modified xsi:type="dcterms:W3CDTF">2022-11-23T13:01:00Z</dcterms:modified>
</cp:coreProperties>
</file>