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FF9B3" w14:textId="77777777" w:rsidR="000447EE" w:rsidRPr="0050578D" w:rsidRDefault="000447EE" w:rsidP="000447EE">
      <w:pPr>
        <w:jc w:val="center"/>
        <w:rPr>
          <w:rFonts w:ascii="Arial" w:eastAsia="Arial" w:hAnsi="Arial" w:cs="Arial"/>
          <w:b/>
          <w:bCs/>
          <w:sz w:val="24"/>
          <w:szCs w:val="24"/>
        </w:rPr>
      </w:pPr>
      <w:r w:rsidRPr="0050578D">
        <w:rPr>
          <w:rFonts w:ascii="Arial" w:eastAsia="Arial" w:hAnsi="Arial" w:cs="Arial"/>
          <w:b/>
          <w:bCs/>
          <w:sz w:val="24"/>
          <w:szCs w:val="24"/>
        </w:rPr>
        <w:t>MEMORANDUM</w:t>
      </w:r>
    </w:p>
    <w:p w14:paraId="183B32A7" w14:textId="77777777" w:rsidR="000447EE" w:rsidRPr="0050578D" w:rsidRDefault="000447EE" w:rsidP="000447EE">
      <w:pPr>
        <w:rPr>
          <w:rFonts w:ascii="Arial" w:eastAsia="Arial" w:hAnsi="Arial" w:cs="Arial"/>
          <w:b/>
          <w:bCs/>
          <w:sz w:val="24"/>
          <w:szCs w:val="24"/>
        </w:rPr>
      </w:pPr>
      <w:r w:rsidRPr="0050578D">
        <w:rPr>
          <w:rFonts w:ascii="Arial" w:eastAsia="Arial" w:hAnsi="Arial" w:cs="Arial"/>
          <w:b/>
          <w:bCs/>
          <w:sz w:val="24"/>
          <w:szCs w:val="24"/>
        </w:rPr>
        <w:t>STUDENT NAME:</w:t>
      </w:r>
    </w:p>
    <w:p w14:paraId="3212F65A" w14:textId="77777777" w:rsidR="000447EE" w:rsidRPr="0050578D" w:rsidRDefault="000447EE" w:rsidP="000447EE">
      <w:pPr>
        <w:rPr>
          <w:rFonts w:ascii="Arial" w:eastAsia="Arial" w:hAnsi="Arial" w:cs="Arial"/>
          <w:b/>
          <w:bCs/>
          <w:sz w:val="24"/>
          <w:szCs w:val="24"/>
        </w:rPr>
      </w:pPr>
      <w:r w:rsidRPr="0050578D">
        <w:rPr>
          <w:rFonts w:ascii="Arial" w:eastAsia="Arial" w:hAnsi="Arial" w:cs="Arial"/>
          <w:b/>
          <w:bCs/>
          <w:sz w:val="24"/>
          <w:szCs w:val="24"/>
        </w:rPr>
        <w:t>EMPLOYER:</w:t>
      </w:r>
    </w:p>
    <w:p w14:paraId="1C81B1B1" w14:textId="77777777" w:rsidR="000447EE" w:rsidRPr="0050578D" w:rsidRDefault="000447EE" w:rsidP="000447EE">
      <w:pPr>
        <w:rPr>
          <w:rFonts w:ascii="Arial" w:eastAsia="Arial" w:hAnsi="Arial" w:cs="Arial"/>
          <w:b/>
          <w:bCs/>
          <w:sz w:val="24"/>
          <w:szCs w:val="24"/>
        </w:rPr>
      </w:pPr>
      <w:r w:rsidRPr="0050578D">
        <w:rPr>
          <w:rFonts w:ascii="Arial" w:eastAsia="Arial" w:hAnsi="Arial" w:cs="Arial"/>
          <w:b/>
          <w:bCs/>
          <w:sz w:val="24"/>
          <w:szCs w:val="24"/>
        </w:rPr>
        <w:t>SUPERVISOR:</w:t>
      </w:r>
    </w:p>
    <w:p w14:paraId="368A825B" w14:textId="77777777" w:rsidR="000447EE" w:rsidRPr="0050578D" w:rsidRDefault="000447EE" w:rsidP="000447EE">
      <w:pPr>
        <w:rPr>
          <w:rFonts w:ascii="Arial" w:eastAsia="Arial" w:hAnsi="Arial" w:cs="Arial"/>
          <w:b/>
          <w:bCs/>
          <w:sz w:val="24"/>
          <w:szCs w:val="24"/>
        </w:rPr>
      </w:pPr>
      <w:r w:rsidRPr="0050578D">
        <w:rPr>
          <w:rFonts w:ascii="Arial" w:eastAsia="Arial" w:hAnsi="Arial" w:cs="Arial"/>
          <w:b/>
          <w:bCs/>
          <w:sz w:val="24"/>
          <w:szCs w:val="24"/>
        </w:rPr>
        <w:t xml:space="preserve">WEEK DATES: </w:t>
      </w:r>
      <w:r>
        <w:rPr>
          <w:rFonts w:ascii="Arial" w:eastAsia="Arial" w:hAnsi="Arial" w:cs="Arial"/>
          <w:b/>
          <w:bCs/>
          <w:sz w:val="24"/>
          <w:szCs w:val="24"/>
        </w:rPr>
        <w:t>(</w:t>
      </w:r>
      <w:r w:rsidRPr="0050578D">
        <w:rPr>
          <w:rFonts w:ascii="Arial" w:eastAsia="Arial" w:hAnsi="Arial" w:cs="Arial"/>
          <w:b/>
          <w:bCs/>
          <w:sz w:val="24"/>
          <w:szCs w:val="24"/>
        </w:rPr>
        <w:t>3/9/2020 to 3/13/2020)</w:t>
      </w:r>
    </w:p>
    <w:p w14:paraId="7AB7B997" w14:textId="77777777" w:rsidR="000447EE" w:rsidRDefault="000447EE" w:rsidP="000447EE">
      <w:pPr>
        <w:spacing w:before="4" w:afterAutospacing="1" w:line="240" w:lineRule="auto"/>
        <w:rPr>
          <w:rFonts w:ascii="Arial" w:eastAsia="Arial" w:hAnsi="Arial" w:cs="Arial"/>
          <w:sz w:val="24"/>
          <w:szCs w:val="24"/>
        </w:rPr>
      </w:pPr>
    </w:p>
    <w:p w14:paraId="35595BBA" w14:textId="77777777" w:rsidR="000447EE" w:rsidRPr="000447EE" w:rsidRDefault="000447EE" w:rsidP="000447EE">
      <w:pPr>
        <w:pStyle w:val="NormalWeb"/>
        <w:spacing w:before="0" w:beforeAutospacing="0" w:after="0" w:afterAutospacing="0"/>
        <w:rPr>
          <w:rFonts w:ascii="Arial Unicode MS" w:eastAsia="Arial Unicode MS" w:hAnsi="Arial Unicode MS" w:cs="Arial Unicode MS"/>
          <w:color w:val="0E101A"/>
        </w:rPr>
      </w:pPr>
      <w:bookmarkStart w:id="0" w:name="_GoBack"/>
      <w:r w:rsidRPr="000447EE">
        <w:rPr>
          <w:rStyle w:val="Strong"/>
          <w:rFonts w:ascii="Arial Unicode MS" w:eastAsia="Arial Unicode MS" w:hAnsi="Arial Unicode MS" w:cs="Arial Unicode MS"/>
          <w:color w:val="0E101A"/>
        </w:rPr>
        <w:t>What was the focus of the coursework this week?</w:t>
      </w:r>
    </w:p>
    <w:p w14:paraId="4020BEF8" w14:textId="77777777" w:rsidR="000447EE" w:rsidRPr="000447EE" w:rsidRDefault="000447EE" w:rsidP="000447EE">
      <w:pPr>
        <w:pStyle w:val="NormalWeb"/>
        <w:spacing w:before="0" w:beforeAutospacing="0" w:after="0" w:afterAutospacing="0"/>
        <w:rPr>
          <w:rFonts w:ascii="Arial Unicode MS" w:eastAsia="Arial Unicode MS" w:hAnsi="Arial Unicode MS" w:cs="Arial Unicode MS"/>
          <w:color w:val="0E101A"/>
        </w:rPr>
      </w:pPr>
      <w:r w:rsidRPr="000447EE">
        <w:rPr>
          <w:rFonts w:ascii="Arial Unicode MS" w:eastAsia="Arial Unicode MS" w:hAnsi="Arial Unicode MS" w:cs="Arial Unicode MS"/>
          <w:color w:val="0E101A"/>
        </w:rPr>
        <w:t>The main focus was an analysis of the various financial statements used in finance and the cash flows. The week started with an introduction to corporate. The week also involved an analysis of the various financial statements and models. Corporate finance involved making better and reliable financial decisions. Cash flows involved the movement of cash into and out of business. </w:t>
      </w:r>
    </w:p>
    <w:p w14:paraId="434B061D" w14:textId="77777777" w:rsidR="000447EE" w:rsidRPr="000447EE" w:rsidRDefault="000447EE" w:rsidP="000447EE">
      <w:pPr>
        <w:pStyle w:val="NormalWeb"/>
        <w:spacing w:before="0" w:beforeAutospacing="0" w:after="0" w:afterAutospacing="0"/>
        <w:rPr>
          <w:rFonts w:ascii="Arial Unicode MS" w:eastAsia="Arial Unicode MS" w:hAnsi="Arial Unicode MS" w:cs="Arial Unicode MS"/>
          <w:color w:val="0E101A"/>
        </w:rPr>
      </w:pPr>
      <w:r w:rsidRPr="000447EE">
        <w:rPr>
          <w:rStyle w:val="Strong"/>
          <w:rFonts w:ascii="Arial Unicode MS" w:eastAsia="Arial Unicode MS" w:hAnsi="Arial Unicode MS" w:cs="Arial Unicode MS"/>
          <w:color w:val="0E101A"/>
        </w:rPr>
        <w:t>What were the topics?</w:t>
      </w:r>
    </w:p>
    <w:p w14:paraId="30364E18" w14:textId="77777777" w:rsidR="000447EE" w:rsidRPr="000447EE" w:rsidRDefault="000447EE" w:rsidP="000447EE">
      <w:pPr>
        <w:pStyle w:val="NormalWeb"/>
        <w:spacing w:before="0" w:beforeAutospacing="0" w:after="0" w:afterAutospacing="0"/>
        <w:rPr>
          <w:rFonts w:ascii="Arial Unicode MS" w:eastAsia="Arial Unicode MS" w:hAnsi="Arial Unicode MS" w:cs="Arial Unicode MS"/>
          <w:color w:val="0E101A"/>
        </w:rPr>
      </w:pPr>
      <w:r w:rsidRPr="000447EE">
        <w:rPr>
          <w:rFonts w:ascii="Arial Unicode MS" w:eastAsia="Arial Unicode MS" w:hAnsi="Arial Unicode MS" w:cs="Arial Unicode MS"/>
          <w:color w:val="0E101A"/>
        </w:rPr>
        <w:t>The main topics discussed during the week were introducing corporate finance, financial statements, cash flows, and finally, financial statement analysis and financial models. </w:t>
      </w:r>
    </w:p>
    <w:p w14:paraId="2E5EB41B" w14:textId="41570CD6" w:rsidR="000447EE" w:rsidRPr="000447EE" w:rsidRDefault="000447EE" w:rsidP="000447EE">
      <w:pPr>
        <w:pStyle w:val="NormalWeb"/>
        <w:spacing w:before="0" w:beforeAutospacing="0" w:after="0" w:afterAutospacing="0"/>
        <w:rPr>
          <w:rFonts w:ascii="Arial Unicode MS" w:eastAsia="Arial Unicode MS" w:hAnsi="Arial Unicode MS" w:cs="Arial Unicode MS"/>
          <w:color w:val="0E101A"/>
        </w:rPr>
      </w:pPr>
      <w:r w:rsidRPr="000447EE">
        <w:rPr>
          <w:rStyle w:val="Strong"/>
          <w:rFonts w:ascii="Arial Unicode MS" w:eastAsia="Arial Unicode MS" w:hAnsi="Arial Unicode MS" w:cs="Arial Unicode MS"/>
          <w:color w:val="0E101A"/>
        </w:rPr>
        <w:t>How does it relate to your work</w:t>
      </w:r>
      <w:r w:rsidRPr="000447EE">
        <w:rPr>
          <w:rStyle w:val="Strong"/>
          <w:rFonts w:ascii="Arial Unicode MS" w:eastAsia="Arial Unicode MS" w:hAnsi="Arial Unicode MS" w:cs="Arial Unicode MS"/>
          <w:color w:val="0E101A"/>
        </w:rPr>
        <w:t>?</w:t>
      </w:r>
      <w:r w:rsidRPr="000447EE">
        <w:rPr>
          <w:rFonts w:ascii="Arial Unicode MS" w:eastAsia="Arial Unicode MS" w:hAnsi="Arial Unicode MS" w:cs="Arial Unicode MS"/>
          <w:color w:val="0E101A"/>
        </w:rPr>
        <w:t xml:space="preserve"> </w:t>
      </w:r>
    </w:p>
    <w:p w14:paraId="02302AEE" w14:textId="77777777" w:rsidR="000447EE" w:rsidRPr="000447EE" w:rsidRDefault="000447EE" w:rsidP="000447EE">
      <w:pPr>
        <w:pStyle w:val="NormalWeb"/>
        <w:spacing w:before="0" w:beforeAutospacing="0" w:after="0" w:afterAutospacing="0"/>
        <w:rPr>
          <w:rFonts w:ascii="Arial Unicode MS" w:eastAsia="Arial Unicode MS" w:hAnsi="Arial Unicode MS" w:cs="Arial Unicode MS"/>
          <w:color w:val="0E101A"/>
        </w:rPr>
      </w:pPr>
      <w:r w:rsidRPr="000447EE">
        <w:rPr>
          <w:rFonts w:ascii="Arial Unicode MS" w:eastAsia="Arial Unicode MS" w:hAnsi="Arial Unicode MS" w:cs="Arial Unicode MS"/>
          <w:color w:val="0E101A"/>
        </w:rPr>
        <w:t>The coursework for the week can be essential to my work in several ways. Cash flows can enable proper monitoring of the business cash inflows and outflows. The financial statements can help me identify the company's current financial position, which consequently helps make informed decisions. </w:t>
      </w:r>
    </w:p>
    <w:bookmarkEnd w:id="0"/>
    <w:p w14:paraId="0CEBAC01" w14:textId="77777777" w:rsidR="000447EE" w:rsidRDefault="000447EE" w:rsidP="000447EE">
      <w:pPr>
        <w:pStyle w:val="NormalWeb"/>
        <w:spacing w:before="0" w:beforeAutospacing="0" w:after="0" w:afterAutospacing="0"/>
        <w:rPr>
          <w:color w:val="0E101A"/>
        </w:rPr>
      </w:pPr>
    </w:p>
    <w:p w14:paraId="4832570A" w14:textId="77777777" w:rsidR="000447EE" w:rsidRDefault="000447EE" w:rsidP="000447EE">
      <w:pPr>
        <w:pStyle w:val="NormalWeb"/>
        <w:spacing w:before="0" w:beforeAutospacing="0" w:after="0" w:afterAutospacing="0"/>
        <w:rPr>
          <w:color w:val="0E101A"/>
        </w:rPr>
      </w:pPr>
    </w:p>
    <w:p w14:paraId="4E41FFB3" w14:textId="77777777" w:rsidR="000447EE" w:rsidRDefault="000447EE" w:rsidP="000447EE">
      <w:pPr>
        <w:pStyle w:val="NormalWeb"/>
        <w:spacing w:before="0" w:beforeAutospacing="0" w:after="0" w:afterAutospacing="0"/>
        <w:rPr>
          <w:color w:val="0E101A"/>
        </w:rPr>
      </w:pPr>
      <w:r>
        <w:rPr>
          <w:color w:val="0E101A"/>
        </w:rPr>
        <w:t>   </w:t>
      </w:r>
    </w:p>
    <w:p w14:paraId="27D79DD5" w14:textId="77777777" w:rsidR="00B33380" w:rsidRDefault="00B33380"/>
    <w:sectPr w:rsidR="00B3338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BC875" w14:textId="77777777" w:rsidR="000447EE" w:rsidRDefault="000447EE" w:rsidP="000447EE">
      <w:pPr>
        <w:spacing w:after="0" w:line="240" w:lineRule="auto"/>
      </w:pPr>
      <w:r>
        <w:separator/>
      </w:r>
    </w:p>
  </w:endnote>
  <w:endnote w:type="continuationSeparator" w:id="0">
    <w:p w14:paraId="2E38D068" w14:textId="77777777" w:rsidR="000447EE" w:rsidRDefault="000447EE" w:rsidP="00044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3067B" w14:textId="77777777" w:rsidR="000447EE" w:rsidRDefault="000447EE" w:rsidP="000447EE">
      <w:pPr>
        <w:spacing w:after="0" w:line="240" w:lineRule="auto"/>
      </w:pPr>
      <w:r>
        <w:separator/>
      </w:r>
    </w:p>
  </w:footnote>
  <w:footnote w:type="continuationSeparator" w:id="0">
    <w:p w14:paraId="7AEF75DB" w14:textId="77777777" w:rsidR="000447EE" w:rsidRDefault="000447EE" w:rsidP="000447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7EE"/>
    <w:rsid w:val="000447EE"/>
    <w:rsid w:val="00B333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D1766"/>
  <w15:chartTrackingRefBased/>
  <w15:docId w15:val="{68DBF21C-37BB-4FE3-81AB-2D390353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7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0447E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447EE"/>
    <w:rPr>
      <w:sz w:val="20"/>
      <w:szCs w:val="20"/>
    </w:rPr>
  </w:style>
  <w:style w:type="character" w:styleId="EndnoteReference">
    <w:name w:val="endnote reference"/>
    <w:basedOn w:val="DefaultParagraphFont"/>
    <w:uiPriority w:val="99"/>
    <w:semiHidden/>
    <w:unhideWhenUsed/>
    <w:rsid w:val="000447EE"/>
    <w:rPr>
      <w:vertAlign w:val="superscript"/>
    </w:rPr>
  </w:style>
  <w:style w:type="paragraph" w:styleId="NormalWeb">
    <w:name w:val="Normal (Web)"/>
    <w:basedOn w:val="Normal"/>
    <w:uiPriority w:val="99"/>
    <w:semiHidden/>
    <w:unhideWhenUsed/>
    <w:rsid w:val="000447E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447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39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156</Words>
  <Characters>892</Characters>
  <Application>Microsoft Office Word</Application>
  <DocSecurity>0</DocSecurity>
  <Lines>7</Lines>
  <Paragraphs>2</Paragraphs>
  <ScaleCrop>false</ScaleCrop>
  <Company/>
  <LinksUpToDate>false</LinksUpToDate>
  <CharactersWithSpaces>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dc:creator>
  <cp:keywords/>
  <dc:description/>
  <cp:lastModifiedBy>SM</cp:lastModifiedBy>
  <cp:revision>1</cp:revision>
  <dcterms:created xsi:type="dcterms:W3CDTF">2021-05-08T16:40:00Z</dcterms:created>
  <dcterms:modified xsi:type="dcterms:W3CDTF">2021-05-08T16:48:00Z</dcterms:modified>
</cp:coreProperties>
</file>