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96A9F" w14:textId="39626B82" w:rsidR="00882729" w:rsidRPr="0091759E" w:rsidRDefault="0091759E" w:rsidP="0091759E">
      <w:pPr>
        <w:spacing w:line="48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1759E">
        <w:rPr>
          <w:rFonts w:ascii="Times New Roman" w:hAnsi="Times New Roman"/>
          <w:b/>
          <w:bCs/>
          <w:sz w:val="24"/>
          <w:szCs w:val="24"/>
        </w:rPr>
        <w:t>Outline</w:t>
      </w:r>
      <w:r w:rsidRPr="0091759E">
        <w:rPr>
          <w:rFonts w:ascii="Times New Roman" w:hAnsi="Times New Roman"/>
          <w:sz w:val="24"/>
          <w:szCs w:val="24"/>
        </w:rPr>
        <w:t>: This paper seeks to explain the United States economic good times of 1950s and also discuss the benefits of the economic boom to Americans.</w:t>
      </w:r>
    </w:p>
    <w:p w14:paraId="300C220A" w14:textId="603A47F3" w:rsidR="00882729" w:rsidRPr="0091759E" w:rsidRDefault="0091759E" w:rsidP="0091759E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QUESTION ONE- Contributing factors to the economic boom in the 1950s</w:t>
      </w:r>
    </w:p>
    <w:p w14:paraId="5C82B006" w14:textId="77777777" w:rsidR="00882729" w:rsidRPr="0091759E" w:rsidRDefault="0091759E" w:rsidP="0091759E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Increase in consumer spending</w:t>
      </w:r>
    </w:p>
    <w:p w14:paraId="1CA7C095" w14:textId="77777777" w:rsidR="00882729" w:rsidRPr="0091759E" w:rsidRDefault="0091759E" w:rsidP="0091759E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Demand and supply</w:t>
      </w:r>
    </w:p>
    <w:p w14:paraId="6A93C4E8" w14:textId="77777777" w:rsidR="00882729" w:rsidRPr="0091759E" w:rsidRDefault="0091759E" w:rsidP="0091759E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 xml:space="preserve">Low rates of inflation </w:t>
      </w:r>
    </w:p>
    <w:p w14:paraId="41F5DBA3" w14:textId="77777777" w:rsidR="00882729" w:rsidRPr="0091759E" w:rsidRDefault="0091759E" w:rsidP="0091759E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Industrialization</w:t>
      </w:r>
    </w:p>
    <w:p w14:paraId="0FF7D083" w14:textId="025F6C0F" w:rsidR="00882729" w:rsidRPr="0091759E" w:rsidRDefault="0091759E" w:rsidP="0091759E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 xml:space="preserve">QUESTION TWO- benefits of the economic boom to Americans </w:t>
      </w:r>
    </w:p>
    <w:p w14:paraId="3106F254" w14:textId="7DB54D91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Development and suburbs</w:t>
      </w:r>
    </w:p>
    <w:p w14:paraId="728B57F4" w14:textId="77777777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 xml:space="preserve">Availability of cheap luxury needs such as televisions </w:t>
      </w:r>
    </w:p>
    <w:p w14:paraId="66BA2ADE" w14:textId="77777777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Low taxes</w:t>
      </w:r>
    </w:p>
    <w:p w14:paraId="0F0B70FA" w14:textId="77777777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 xml:space="preserve">Balanced public spending </w:t>
      </w:r>
    </w:p>
    <w:p w14:paraId="44F9D0A1" w14:textId="77777777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Quality college education</w:t>
      </w:r>
    </w:p>
    <w:p w14:paraId="3EC597F7" w14:textId="77777777" w:rsidR="00882729" w:rsidRPr="0091759E" w:rsidRDefault="0091759E" w:rsidP="0091759E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>Affordable living standards</w:t>
      </w:r>
    </w:p>
    <w:p w14:paraId="3D63B2A7" w14:textId="768934F0" w:rsidR="00882729" w:rsidRPr="0091759E" w:rsidRDefault="0091759E" w:rsidP="0091759E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1759E">
        <w:rPr>
          <w:rFonts w:ascii="Times New Roman" w:hAnsi="Times New Roman"/>
          <w:sz w:val="24"/>
          <w:szCs w:val="24"/>
        </w:rPr>
        <w:t xml:space="preserve">REFERENCES </w:t>
      </w:r>
    </w:p>
    <w:sectPr w:rsidR="00882729" w:rsidRPr="00917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035C11" w14:textId="77777777" w:rsidR="001A7BAF" w:rsidRDefault="001A7BAF" w:rsidP="0003187B">
      <w:pPr>
        <w:spacing w:after="0" w:line="240" w:lineRule="auto"/>
      </w:pPr>
      <w:r>
        <w:separator/>
      </w:r>
    </w:p>
  </w:endnote>
  <w:endnote w:type="continuationSeparator" w:id="0">
    <w:p w14:paraId="152AB732" w14:textId="77777777" w:rsidR="001A7BAF" w:rsidRDefault="001A7BAF" w:rsidP="00031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A767F" w14:textId="77777777" w:rsidR="0003187B" w:rsidRDefault="0003187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DC436" w14:textId="77777777" w:rsidR="0003187B" w:rsidRDefault="0003187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DFDA2" w14:textId="77777777" w:rsidR="0003187B" w:rsidRDefault="000318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BE54A" w14:textId="77777777" w:rsidR="001A7BAF" w:rsidRDefault="001A7BAF" w:rsidP="0003187B">
      <w:pPr>
        <w:spacing w:after="0" w:line="240" w:lineRule="auto"/>
      </w:pPr>
      <w:r>
        <w:separator/>
      </w:r>
    </w:p>
  </w:footnote>
  <w:footnote w:type="continuationSeparator" w:id="0">
    <w:p w14:paraId="4228E95C" w14:textId="77777777" w:rsidR="001A7BAF" w:rsidRDefault="001A7BAF" w:rsidP="00031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B6B19" w14:textId="77777777" w:rsidR="0003187B" w:rsidRDefault="000318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193E8" w14:textId="77777777" w:rsidR="0003187B" w:rsidRDefault="0003187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B6063" w14:textId="77777777" w:rsidR="0003187B" w:rsidRDefault="000318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6C4D5A"/>
    <w:multiLevelType w:val="hybridMultilevel"/>
    <w:tmpl w:val="901E6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043E6E"/>
    <w:multiLevelType w:val="hybridMultilevel"/>
    <w:tmpl w:val="87E619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F64EB9"/>
    <w:multiLevelType w:val="hybridMultilevel"/>
    <w:tmpl w:val="AE544E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29"/>
    <w:rsid w:val="0003187B"/>
    <w:rsid w:val="001A7BAF"/>
    <w:rsid w:val="00882729"/>
    <w:rsid w:val="0091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9794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1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87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1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87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2021-05-09T07:41:00Z</dcterms:created>
  <dcterms:modified xsi:type="dcterms:W3CDTF">2021-05-09T07:41:00Z</dcterms:modified>
</cp:coreProperties>
</file>