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ADB" w:rsidRPr="0099108C" w:rsidRDefault="003310A2" w:rsidP="003310A2">
      <w:pPr>
        <w:jc w:val="center"/>
        <w:rPr>
          <w:u w:val="single"/>
        </w:rPr>
      </w:pPr>
      <w:r w:rsidRPr="0099108C">
        <w:rPr>
          <w:u w:val="single"/>
        </w:rPr>
        <w:t xml:space="preserve">Classical </w:t>
      </w:r>
      <w:r w:rsidR="0099108C" w:rsidRPr="0099108C">
        <w:rPr>
          <w:u w:val="single"/>
        </w:rPr>
        <w:t>Management Theory</w:t>
      </w:r>
    </w:p>
    <w:p w:rsidR="003310A2" w:rsidRDefault="003310A2" w:rsidP="003310A2">
      <w:r w:rsidRPr="0099108C">
        <w:rPr>
          <w:b/>
        </w:rPr>
        <w:t xml:space="preserve">Thesis statement: </w:t>
      </w:r>
      <w:r>
        <w:t>Project-based organizations adopt functional or matrix organization. These organizations focus on</w:t>
      </w:r>
      <w:bookmarkStart w:id="0" w:name="_GoBack"/>
      <w:bookmarkEnd w:id="0"/>
      <w:r>
        <w:t xml:space="preserve"> the outcome of the project and not the organizational politics and hierarchy. The classical management theory is a project management theory that has significantly contributed to guiding strategies and frameworks of project-oriented organizations. This paper aims to evaluate the implications of the classical theory of management on the efficacy of project-oriented organizations.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Abstract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Introduction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Literature review</w:t>
      </w:r>
    </w:p>
    <w:p w:rsidR="003310A2" w:rsidRDefault="003310A2" w:rsidP="003310A2">
      <w:pPr>
        <w:pStyle w:val="ListParagraph"/>
        <w:numPr>
          <w:ilvl w:val="0"/>
          <w:numId w:val="2"/>
        </w:numPr>
      </w:pPr>
      <w:r>
        <w:t>Project based organizations</w:t>
      </w:r>
    </w:p>
    <w:p w:rsidR="003310A2" w:rsidRDefault="003310A2" w:rsidP="003310A2">
      <w:pPr>
        <w:pStyle w:val="ListParagraph"/>
        <w:numPr>
          <w:ilvl w:val="0"/>
          <w:numId w:val="2"/>
        </w:numPr>
      </w:pPr>
      <w:r>
        <w:t>Classical management theory</w:t>
      </w:r>
    </w:p>
    <w:p w:rsidR="003310A2" w:rsidRDefault="003310A2" w:rsidP="003310A2">
      <w:pPr>
        <w:pStyle w:val="ListParagraph"/>
        <w:numPr>
          <w:ilvl w:val="0"/>
          <w:numId w:val="2"/>
        </w:numPr>
      </w:pPr>
      <w:r>
        <w:t>Classical management theory concepts of an ideal workplace:</w:t>
      </w:r>
    </w:p>
    <w:p w:rsidR="003310A2" w:rsidRDefault="003310A2" w:rsidP="003310A2">
      <w:pPr>
        <w:pStyle w:val="ListParagraph"/>
        <w:ind w:left="1440"/>
      </w:pPr>
      <w:r>
        <w:t>Hierarchical structure, specialization and incentive</w:t>
      </w:r>
    </w:p>
    <w:p w:rsidR="003310A2" w:rsidRDefault="003310A2" w:rsidP="003310A2">
      <w:pPr>
        <w:pStyle w:val="ListParagraph"/>
        <w:numPr>
          <w:ilvl w:val="0"/>
          <w:numId w:val="2"/>
        </w:numPr>
      </w:pPr>
      <w:r>
        <w:t>Strengths of the classical theory of management</w:t>
      </w:r>
    </w:p>
    <w:p w:rsidR="003310A2" w:rsidRDefault="003310A2" w:rsidP="003310A2">
      <w:pPr>
        <w:pStyle w:val="ListParagraph"/>
        <w:numPr>
          <w:ilvl w:val="0"/>
          <w:numId w:val="2"/>
        </w:numPr>
      </w:pPr>
      <w:r>
        <w:t>Flaws of the theory</w:t>
      </w:r>
    </w:p>
    <w:p w:rsidR="003310A2" w:rsidRDefault="003310A2" w:rsidP="003310A2">
      <w:pPr>
        <w:pStyle w:val="ListParagraph"/>
        <w:numPr>
          <w:ilvl w:val="0"/>
          <w:numId w:val="2"/>
        </w:numPr>
      </w:pPr>
      <w:r>
        <w:t>Project management offices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Research questions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Methodology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Results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Discussion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>Conclusion</w:t>
      </w:r>
    </w:p>
    <w:p w:rsidR="003310A2" w:rsidRDefault="003310A2" w:rsidP="003310A2">
      <w:pPr>
        <w:pStyle w:val="ListParagraph"/>
        <w:numPr>
          <w:ilvl w:val="0"/>
          <w:numId w:val="1"/>
        </w:numPr>
      </w:pPr>
      <w:r>
        <w:t xml:space="preserve">Appendices </w:t>
      </w:r>
    </w:p>
    <w:sectPr w:rsidR="00331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A698C"/>
    <w:multiLevelType w:val="hybridMultilevel"/>
    <w:tmpl w:val="7602B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F0F2E"/>
    <w:multiLevelType w:val="hybridMultilevel"/>
    <w:tmpl w:val="FAE020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MjUGQnNLCxMDQyUdpeDU4uLM/DyQAsNaAB9t7aksAAAA"/>
  </w:docVars>
  <w:rsids>
    <w:rsidRoot w:val="003310A2"/>
    <w:rsid w:val="003310A2"/>
    <w:rsid w:val="0099108C"/>
    <w:rsid w:val="00B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398310-4FB0-495A-8B14-A245F6CB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pc</cp:lastModifiedBy>
  <cp:revision>2</cp:revision>
  <dcterms:created xsi:type="dcterms:W3CDTF">2021-05-09T21:10:00Z</dcterms:created>
  <dcterms:modified xsi:type="dcterms:W3CDTF">2021-05-11T16:49:00Z</dcterms:modified>
</cp:coreProperties>
</file>