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18AA" w:rsidRDefault="008B3618" w:rsidP="004918AA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en-AU"/>
        </w:rPr>
      </w:pPr>
      <w:bookmarkStart w:id="0" w:name="_GoBack"/>
      <w:r>
        <w:rPr>
          <w:rFonts w:ascii="Times New Roman" w:hAnsi="Times New Roman" w:cs="Times New Roman"/>
          <w:b/>
          <w:sz w:val="24"/>
          <w:szCs w:val="24"/>
          <w:lang w:val="en-AU"/>
        </w:rPr>
        <w:t xml:space="preserve">Outline </w:t>
      </w:r>
      <w:r w:rsidR="00B65328">
        <w:rPr>
          <w:rFonts w:ascii="Times New Roman" w:hAnsi="Times New Roman" w:cs="Times New Roman"/>
          <w:b/>
          <w:sz w:val="24"/>
          <w:szCs w:val="24"/>
          <w:lang w:val="en-AU"/>
        </w:rPr>
        <w:t>for</w:t>
      </w:r>
      <w:r w:rsidR="00C835FC">
        <w:rPr>
          <w:rFonts w:ascii="Times New Roman" w:hAnsi="Times New Roman" w:cs="Times New Roman"/>
          <w:b/>
          <w:sz w:val="24"/>
          <w:szCs w:val="24"/>
          <w:lang w:val="en-AU"/>
        </w:rPr>
        <w:t xml:space="preserve"> </w:t>
      </w:r>
      <w:r w:rsidR="00B65328">
        <w:rPr>
          <w:rFonts w:ascii="Times New Roman" w:hAnsi="Times New Roman" w:cs="Times New Roman"/>
          <w:b/>
          <w:sz w:val="24"/>
          <w:szCs w:val="24"/>
          <w:lang w:val="en-AU"/>
        </w:rPr>
        <w:t>Crime and V</w:t>
      </w:r>
      <w:r w:rsidR="004918AA">
        <w:rPr>
          <w:rFonts w:ascii="Times New Roman" w:hAnsi="Times New Roman" w:cs="Times New Roman"/>
          <w:b/>
          <w:sz w:val="24"/>
          <w:szCs w:val="24"/>
          <w:lang w:val="en-AU"/>
        </w:rPr>
        <w:t>ictim</w:t>
      </w:r>
      <w:r w:rsidR="00B65328">
        <w:rPr>
          <w:rFonts w:ascii="Times New Roman" w:hAnsi="Times New Roman" w:cs="Times New Roman"/>
          <w:b/>
          <w:sz w:val="24"/>
          <w:szCs w:val="24"/>
          <w:lang w:val="en-AU"/>
        </w:rPr>
        <w:t xml:space="preserve"> Statistics</w:t>
      </w:r>
    </w:p>
    <w:bookmarkEnd w:id="0"/>
    <w:p w:rsidR="009F1BEA" w:rsidRPr="0070023B" w:rsidRDefault="009F1BEA" w:rsidP="009F1BEA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en-AU"/>
        </w:rPr>
      </w:pPr>
    </w:p>
    <w:p w:rsidR="000241F9" w:rsidRDefault="000241F9" w:rsidP="000241F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  <w:lang w:val="en-AU"/>
        </w:rPr>
      </w:pPr>
      <w:r>
        <w:rPr>
          <w:rFonts w:ascii="Times New Roman" w:hAnsi="Times New Roman" w:cs="Times New Roman"/>
          <w:sz w:val="24"/>
          <w:szCs w:val="24"/>
          <w:lang w:val="en-AU"/>
        </w:rPr>
        <w:t>Introduction</w:t>
      </w:r>
    </w:p>
    <w:p w:rsidR="004918AA" w:rsidRDefault="004918AA" w:rsidP="00AC05B7">
      <w:pPr>
        <w:spacing w:line="480" w:lineRule="auto"/>
        <w:rPr>
          <w:rFonts w:ascii="Times New Roman" w:hAnsi="Times New Roman" w:cs="Times New Roman"/>
          <w:sz w:val="24"/>
          <w:szCs w:val="24"/>
          <w:lang w:val="en-AU"/>
        </w:rPr>
      </w:pPr>
      <w:r w:rsidRPr="00842CEF">
        <w:rPr>
          <w:rFonts w:ascii="Times New Roman" w:hAnsi="Times New Roman" w:cs="Times New Roman"/>
          <w:sz w:val="24"/>
          <w:szCs w:val="24"/>
        </w:rPr>
        <w:t xml:space="preserve">Crime is an action constituting of violation and usually punishable by law through fine or detention. A person convicted or related to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842CEF">
        <w:rPr>
          <w:rFonts w:ascii="Times New Roman" w:hAnsi="Times New Roman" w:cs="Times New Roman"/>
          <w:sz w:val="24"/>
          <w:szCs w:val="24"/>
        </w:rPr>
        <w:t xml:space="preserve">crime is a criminal. In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Pr="00842CEF">
        <w:rPr>
          <w:rFonts w:ascii="Times New Roman" w:hAnsi="Times New Roman" w:cs="Times New Roman"/>
          <w:sz w:val="24"/>
          <w:szCs w:val="24"/>
        </w:rPr>
        <w:t xml:space="preserve">criminal context, a victim of crime exists </w:t>
      </w:r>
      <w:r>
        <w:rPr>
          <w:rFonts w:ascii="Times New Roman" w:hAnsi="Times New Roman" w:cs="Times New Roman"/>
          <w:sz w:val="24"/>
          <w:szCs w:val="24"/>
        </w:rPr>
        <w:t xml:space="preserve">as </w:t>
      </w:r>
      <w:r w:rsidRPr="00842CEF">
        <w:rPr>
          <w:rFonts w:ascii="Times New Roman" w:hAnsi="Times New Roman" w:cs="Times New Roman"/>
          <w:sz w:val="24"/>
          <w:szCs w:val="24"/>
        </w:rPr>
        <w:t>an individual or group suffering from physical, mental or undergoes loss because of a crime.</w:t>
      </w:r>
    </w:p>
    <w:p w:rsidR="00F04C6D" w:rsidRDefault="000241F9" w:rsidP="00AC05B7">
      <w:pPr>
        <w:spacing w:line="480" w:lineRule="auto"/>
        <w:rPr>
          <w:rFonts w:ascii="Times New Roman" w:hAnsi="Times New Roman" w:cs="Times New Roman"/>
          <w:sz w:val="24"/>
          <w:szCs w:val="24"/>
          <w:lang w:val="en-AU"/>
        </w:rPr>
      </w:pPr>
      <w:r w:rsidRPr="0088560B">
        <w:rPr>
          <w:rFonts w:ascii="Times New Roman" w:hAnsi="Times New Roman" w:cs="Times New Roman"/>
          <w:sz w:val="24"/>
          <w:szCs w:val="24"/>
          <w:lang w:val="en-AU"/>
        </w:rPr>
        <w:t>Body</w:t>
      </w:r>
    </w:p>
    <w:p w:rsidR="004918AA" w:rsidRDefault="004918AA" w:rsidP="00AC05B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42CEF">
        <w:rPr>
          <w:rFonts w:ascii="Times New Roman" w:hAnsi="Times New Roman" w:cs="Times New Roman"/>
          <w:sz w:val="24"/>
          <w:szCs w:val="24"/>
        </w:rPr>
        <w:t xml:space="preserve">The Albany </w:t>
      </w:r>
      <w:r w:rsidR="008716B2">
        <w:rPr>
          <w:rFonts w:ascii="Times New Roman" w:hAnsi="Times New Roman" w:cs="Times New Roman"/>
          <w:sz w:val="24"/>
          <w:szCs w:val="24"/>
        </w:rPr>
        <w:t xml:space="preserve">police department is </w:t>
      </w:r>
      <w:r w:rsidRPr="00842CEF">
        <w:rPr>
          <w:rFonts w:ascii="Times New Roman" w:hAnsi="Times New Roman" w:cs="Times New Roman"/>
          <w:sz w:val="24"/>
          <w:szCs w:val="24"/>
        </w:rPr>
        <w:t xml:space="preserve">located in Albany County, New York State. Based on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Pr="00842CEF">
        <w:rPr>
          <w:rFonts w:ascii="Times New Roman" w:hAnsi="Times New Roman" w:cs="Times New Roman"/>
          <w:sz w:val="24"/>
          <w:szCs w:val="24"/>
        </w:rPr>
        <w:t xml:space="preserve">employment ratio to the population size, the </w:t>
      </w:r>
      <w:r>
        <w:rPr>
          <w:rFonts w:ascii="Times New Roman" w:hAnsi="Times New Roman" w:cs="Times New Roman"/>
          <w:sz w:val="24"/>
          <w:szCs w:val="24"/>
        </w:rPr>
        <w:t>percentage</w:t>
      </w:r>
      <w:r w:rsidRPr="00842CEF">
        <w:rPr>
          <w:rFonts w:ascii="Times New Roman" w:hAnsi="Times New Roman" w:cs="Times New Roman"/>
          <w:sz w:val="24"/>
          <w:szCs w:val="24"/>
        </w:rPr>
        <w:t xml:space="preserve"> </w:t>
      </w:r>
      <w:r w:rsidR="008716B2">
        <w:rPr>
          <w:rFonts w:ascii="Times New Roman" w:hAnsi="Times New Roman" w:cs="Times New Roman"/>
          <w:sz w:val="24"/>
          <w:szCs w:val="24"/>
        </w:rPr>
        <w:t>reduced</w:t>
      </w:r>
      <w:r w:rsidRPr="00842C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from</w:t>
      </w:r>
      <w:r w:rsidRPr="00842CEF">
        <w:rPr>
          <w:rFonts w:ascii="Times New Roman" w:hAnsi="Times New Roman" w:cs="Times New Roman"/>
          <w:sz w:val="24"/>
          <w:szCs w:val="24"/>
        </w:rPr>
        <w:t xml:space="preserve"> the year Demographic police employment breakout indicates the male police officers dominating in ten years compared to female officers 2000 to 2019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918AA" w:rsidRPr="008716B2" w:rsidRDefault="008716B2" w:rsidP="00AC05B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42CEF">
        <w:rPr>
          <w:rFonts w:ascii="Times New Roman" w:hAnsi="Times New Roman" w:cs="Times New Roman"/>
          <w:sz w:val="24"/>
          <w:szCs w:val="24"/>
        </w:rPr>
        <w:t>The least are female civilians</w:t>
      </w:r>
      <w:r w:rsidR="00FF537E">
        <w:rPr>
          <w:rFonts w:ascii="Times New Roman" w:hAnsi="Times New Roman" w:cs="Times New Roman"/>
          <w:sz w:val="24"/>
          <w:szCs w:val="24"/>
        </w:rPr>
        <w:t>, hence a great need to create more employment opportunities</w:t>
      </w:r>
      <w:r w:rsidR="00FF537E" w:rsidRPr="00842C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. Ethnicity describes a culture and place of origin in different </w:t>
      </w:r>
      <w:r w:rsidR="00FF53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individuals. </w:t>
      </w:r>
      <w:r w:rsidR="004918AA" w:rsidRPr="00842C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The statistics from Albany county sheriff</w:t>
      </w:r>
      <w:r w:rsidR="004918A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'</w:t>
      </w:r>
      <w:r w:rsidR="004918AA" w:rsidRPr="00842C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s office records race indicated various arrestee race.</w:t>
      </w:r>
      <w:r w:rsidR="004918AA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r w:rsidR="004918AA">
        <w:rPr>
          <w:rFonts w:ascii="Times New Roman" w:eastAsia="Times New Roman" w:hAnsi="Times New Roman" w:cs="Times New Roman"/>
          <w:color w:val="333333"/>
          <w:sz w:val="24"/>
          <w:szCs w:val="24"/>
          <w:lang w:eastAsia="en-GB"/>
        </w:rPr>
        <w:t>T</w:t>
      </w:r>
      <w:r w:rsidR="004918AA" w:rsidRPr="00842CEF">
        <w:rPr>
          <w:rFonts w:ascii="Times New Roman" w:eastAsia="Times New Roman" w:hAnsi="Times New Roman" w:cs="Times New Roman"/>
          <w:color w:val="333333"/>
          <w:sz w:val="24"/>
          <w:szCs w:val="24"/>
          <w:lang w:eastAsia="en-GB"/>
        </w:rPr>
        <w:t>he percentage of victims who engaged in serious crimes had reduced.</w:t>
      </w:r>
    </w:p>
    <w:p w:rsidR="008716B2" w:rsidRDefault="008716B2" w:rsidP="00AC05B7">
      <w:pPr>
        <w:spacing w:line="480" w:lineRule="auto"/>
        <w:rPr>
          <w:rFonts w:ascii="Times New Roman" w:hAnsi="Times New Roman" w:cs="Times New Roman"/>
          <w:sz w:val="24"/>
          <w:szCs w:val="24"/>
          <w:lang w:val="en-AU"/>
        </w:rPr>
      </w:pPr>
    </w:p>
    <w:p w:rsidR="000241F9" w:rsidRDefault="000241F9" w:rsidP="00AC05B7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  <w:lang w:val="en-AU"/>
        </w:rPr>
      </w:pPr>
      <w:r w:rsidRPr="00A23D78">
        <w:rPr>
          <w:rFonts w:ascii="Times New Roman" w:hAnsi="Times New Roman" w:cs="Times New Roman"/>
          <w:sz w:val="24"/>
          <w:szCs w:val="24"/>
          <w:lang w:val="en-AU"/>
        </w:rPr>
        <w:t>Conclusion</w:t>
      </w:r>
    </w:p>
    <w:p w:rsidR="00F04C6D" w:rsidRPr="00F04C6D" w:rsidRDefault="004918AA" w:rsidP="00F04C6D">
      <w:pPr>
        <w:spacing w:line="480" w:lineRule="auto"/>
        <w:rPr>
          <w:rFonts w:ascii="Times New Roman" w:hAnsi="Times New Roman" w:cs="Times New Roman"/>
          <w:sz w:val="24"/>
          <w:szCs w:val="24"/>
          <w:lang w:val="en-AU"/>
        </w:rPr>
      </w:pPr>
      <w:r w:rsidRPr="00842CEF">
        <w:rPr>
          <w:rFonts w:ascii="Times New Roman" w:eastAsia="Times New Roman" w:hAnsi="Times New Roman" w:cs="Times New Roman"/>
          <w:color w:val="333333"/>
          <w:sz w:val="24"/>
          <w:szCs w:val="24"/>
          <w:lang w:eastAsia="en-GB"/>
        </w:rPr>
        <w:t xml:space="preserve">The whites were offenders of another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en-GB"/>
        </w:rPr>
        <w:t>national</w:t>
      </w:r>
      <w:r w:rsidRPr="00842CEF">
        <w:rPr>
          <w:rFonts w:ascii="Times New Roman" w:eastAsia="Times New Roman" w:hAnsi="Times New Roman" w:cs="Times New Roman"/>
          <w:color w:val="333333"/>
          <w:sz w:val="24"/>
          <w:szCs w:val="24"/>
          <w:lang w:eastAsia="en-GB"/>
        </w:rPr>
        <w:t xml:space="preserve">ity to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en-GB"/>
        </w:rPr>
        <w:t xml:space="preserve">the </w:t>
      </w:r>
      <w:r w:rsidRPr="00842CEF">
        <w:rPr>
          <w:rFonts w:ascii="Times New Roman" w:eastAsia="Times New Roman" w:hAnsi="Times New Roman" w:cs="Times New Roman"/>
          <w:color w:val="333333"/>
          <w:sz w:val="24"/>
          <w:szCs w:val="24"/>
          <w:lang w:eastAsia="en-GB"/>
        </w:rPr>
        <w:t>p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en-GB"/>
        </w:rPr>
        <w:t>eople</w:t>
      </w:r>
      <w:r w:rsidRPr="00842CEF">
        <w:rPr>
          <w:rFonts w:ascii="Times New Roman" w:eastAsia="Times New Roman" w:hAnsi="Times New Roman" w:cs="Times New Roman"/>
          <w:color w:val="333333"/>
          <w:sz w:val="24"/>
          <w:szCs w:val="24"/>
          <w:lang w:eastAsia="en-GB"/>
        </w:rPr>
        <w:t xml:space="preserve"> of another ethnicity and race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en-GB"/>
        </w:rPr>
        <w:t>,</w:t>
      </w:r>
      <w:r w:rsidRPr="00842CEF">
        <w:rPr>
          <w:rFonts w:ascii="Times New Roman" w:eastAsia="Times New Roman" w:hAnsi="Times New Roman" w:cs="Times New Roman"/>
          <w:color w:val="333333"/>
          <w:sz w:val="24"/>
          <w:szCs w:val="24"/>
          <w:lang w:eastAsia="en-GB"/>
        </w:rPr>
        <w:t xml:space="preserve"> representing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en-GB"/>
        </w:rPr>
        <w:t>the</w:t>
      </w:r>
      <w:r w:rsidRPr="00842CEF">
        <w:rPr>
          <w:rFonts w:ascii="Times New Roman" w:eastAsia="Times New Roman" w:hAnsi="Times New Roman" w:cs="Times New Roman"/>
          <w:color w:val="333333"/>
          <w:sz w:val="24"/>
          <w:szCs w:val="24"/>
          <w:lang w:eastAsia="en-GB"/>
        </w:rPr>
        <w:t xml:space="preserve"> highest ratio of 1.0.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en-GB"/>
        </w:rPr>
        <w:t xml:space="preserve"> Prosecutors of cases should charge victim offenders equally without racial or ethnic segregation. I believe it</w:t>
      </w:r>
      <w:r w:rsidR="008716B2">
        <w:rPr>
          <w:rFonts w:ascii="Times New Roman" w:eastAsia="Times New Roman" w:hAnsi="Times New Roman" w:cs="Times New Roman"/>
          <w:color w:val="333333"/>
          <w:sz w:val="24"/>
          <w:szCs w:val="24"/>
          <w:lang w:eastAsia="en-GB"/>
        </w:rPr>
        <w:t>'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en-GB"/>
        </w:rPr>
        <w:t>s the role of law enforcement agencies to prevent crimes.</w:t>
      </w:r>
    </w:p>
    <w:p w:rsidR="00B73198" w:rsidRPr="00112B79" w:rsidRDefault="00B73198" w:rsidP="00B73198">
      <w:pPr>
        <w:spacing w:line="480" w:lineRule="auto"/>
        <w:ind w:left="141"/>
        <w:rPr>
          <w:rFonts w:ascii="Times New Roman" w:hAnsi="Times New Roman" w:cs="Times New Roman"/>
          <w:sz w:val="24"/>
          <w:szCs w:val="24"/>
          <w:lang w:val="en-AU"/>
        </w:rPr>
      </w:pPr>
    </w:p>
    <w:sectPr w:rsidR="00B73198" w:rsidRPr="00112B7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B564DF"/>
    <w:multiLevelType w:val="hybridMultilevel"/>
    <w:tmpl w:val="CDA4856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307F5"/>
    <w:multiLevelType w:val="hybridMultilevel"/>
    <w:tmpl w:val="CFF0CA8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CE003B3"/>
    <w:multiLevelType w:val="hybridMultilevel"/>
    <w:tmpl w:val="A7BAFFA8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DB47A50"/>
    <w:multiLevelType w:val="hybridMultilevel"/>
    <w:tmpl w:val="47502470"/>
    <w:lvl w:ilvl="0" w:tplc="04090013">
      <w:start w:val="1"/>
      <w:numFmt w:val="upperRoman"/>
      <w:lvlText w:val="%1."/>
      <w:lvlJc w:val="right"/>
      <w:pPr>
        <w:ind w:left="501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AzNzI2tjQ3NAdyzJV0lIJTi4sz8/NACsxqAfffm3osAAAA"/>
  </w:docVars>
  <w:rsids>
    <w:rsidRoot w:val="000241F9"/>
    <w:rsid w:val="000241F9"/>
    <w:rsid w:val="00097AE9"/>
    <w:rsid w:val="000F44B4"/>
    <w:rsid w:val="00112B79"/>
    <w:rsid w:val="00180849"/>
    <w:rsid w:val="001E263B"/>
    <w:rsid w:val="00282312"/>
    <w:rsid w:val="002B1463"/>
    <w:rsid w:val="002E65F3"/>
    <w:rsid w:val="00341F60"/>
    <w:rsid w:val="003B3558"/>
    <w:rsid w:val="00421F4E"/>
    <w:rsid w:val="0044625F"/>
    <w:rsid w:val="004918AA"/>
    <w:rsid w:val="004D3C6B"/>
    <w:rsid w:val="004F3AA4"/>
    <w:rsid w:val="006C7F93"/>
    <w:rsid w:val="006E3EC8"/>
    <w:rsid w:val="007150DE"/>
    <w:rsid w:val="00753815"/>
    <w:rsid w:val="0078254C"/>
    <w:rsid w:val="008276A9"/>
    <w:rsid w:val="008435CD"/>
    <w:rsid w:val="00852CE9"/>
    <w:rsid w:val="008716B2"/>
    <w:rsid w:val="00884729"/>
    <w:rsid w:val="0088560B"/>
    <w:rsid w:val="008A54EE"/>
    <w:rsid w:val="008B3618"/>
    <w:rsid w:val="008E48FC"/>
    <w:rsid w:val="009158B0"/>
    <w:rsid w:val="009267B5"/>
    <w:rsid w:val="0093155D"/>
    <w:rsid w:val="009613F9"/>
    <w:rsid w:val="009C1AD9"/>
    <w:rsid w:val="009F1BEA"/>
    <w:rsid w:val="00A23D78"/>
    <w:rsid w:val="00A34D22"/>
    <w:rsid w:val="00A869D6"/>
    <w:rsid w:val="00AC05B7"/>
    <w:rsid w:val="00AF04D3"/>
    <w:rsid w:val="00B154B1"/>
    <w:rsid w:val="00B65328"/>
    <w:rsid w:val="00B73198"/>
    <w:rsid w:val="00C638F1"/>
    <w:rsid w:val="00C81408"/>
    <w:rsid w:val="00C835FC"/>
    <w:rsid w:val="00CC078C"/>
    <w:rsid w:val="00CF4602"/>
    <w:rsid w:val="00DB1720"/>
    <w:rsid w:val="00F04C6D"/>
    <w:rsid w:val="00F52A6E"/>
    <w:rsid w:val="00F66DA7"/>
    <w:rsid w:val="00F8700A"/>
    <w:rsid w:val="00FB5D39"/>
    <w:rsid w:val="00FF5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F6D916-1147-4B19-BA19-853097455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41F9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41F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0241F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1121</Characters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2021-05-10T12:46:00Z</dcterms:created>
  <dcterms:modified xsi:type="dcterms:W3CDTF">2021-05-10T12:46:00Z</dcterms:modified>
</cp:coreProperties>
</file>