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3FF1" w:rsidRPr="00CE3FF1" w:rsidRDefault="00CE3FF1" w:rsidP="00CE3FF1">
      <w:pPr>
        <w:spacing w:line="480" w:lineRule="auto"/>
        <w:jc w:val="center"/>
        <w:rPr>
          <w:rFonts w:ascii="Times New Roman" w:eastAsia="Calibri" w:hAnsi="Times New Roman" w:cs="Times New Roman"/>
          <w:b/>
          <w:sz w:val="24"/>
          <w:szCs w:val="24"/>
          <w:lang w:val="en-CA"/>
        </w:rPr>
      </w:pPr>
    </w:p>
    <w:p w:rsidR="00CE3FF1" w:rsidRPr="00CE3FF1" w:rsidRDefault="00CE3FF1" w:rsidP="00CE3FF1">
      <w:pPr>
        <w:spacing w:line="480" w:lineRule="auto"/>
        <w:jc w:val="center"/>
        <w:rPr>
          <w:rFonts w:ascii="Times New Roman" w:eastAsia="Calibri" w:hAnsi="Times New Roman" w:cs="Times New Roman"/>
          <w:b/>
          <w:sz w:val="24"/>
          <w:szCs w:val="24"/>
          <w:lang w:val="en-CA"/>
        </w:rPr>
      </w:pPr>
    </w:p>
    <w:p w:rsidR="00CE3FF1" w:rsidRPr="00CE3FF1" w:rsidRDefault="00CE3FF1" w:rsidP="00CE3FF1">
      <w:pPr>
        <w:spacing w:line="480" w:lineRule="auto"/>
        <w:jc w:val="center"/>
        <w:rPr>
          <w:rFonts w:ascii="Times New Roman" w:eastAsia="Calibri" w:hAnsi="Times New Roman" w:cs="Times New Roman"/>
          <w:b/>
          <w:sz w:val="24"/>
          <w:szCs w:val="24"/>
          <w:lang w:val="en-CA"/>
        </w:rPr>
      </w:pPr>
    </w:p>
    <w:p w:rsidR="00CE3FF1" w:rsidRPr="00CE3FF1" w:rsidRDefault="00CE3FF1" w:rsidP="00CE3FF1">
      <w:pPr>
        <w:spacing w:line="480" w:lineRule="auto"/>
        <w:jc w:val="center"/>
        <w:rPr>
          <w:rFonts w:ascii="Times New Roman" w:eastAsia="Calibri" w:hAnsi="Times New Roman" w:cs="Times New Roman"/>
          <w:b/>
          <w:sz w:val="24"/>
          <w:szCs w:val="24"/>
          <w:lang w:val="en-CA"/>
        </w:rPr>
      </w:pPr>
    </w:p>
    <w:p w:rsidR="00CE3FF1" w:rsidRPr="00CE3FF1" w:rsidRDefault="00CE3FF1" w:rsidP="00CE3FF1">
      <w:pPr>
        <w:spacing w:line="480" w:lineRule="auto"/>
        <w:jc w:val="center"/>
        <w:rPr>
          <w:rFonts w:ascii="Times New Roman" w:eastAsia="Calibri" w:hAnsi="Times New Roman" w:cs="Times New Roman"/>
          <w:b/>
          <w:sz w:val="24"/>
          <w:szCs w:val="24"/>
          <w:lang w:val="en-CA"/>
        </w:rPr>
      </w:pPr>
    </w:p>
    <w:p w:rsidR="00CE3FF1" w:rsidRPr="00CE3FF1" w:rsidRDefault="00CE3FF1" w:rsidP="00CE3FF1">
      <w:pPr>
        <w:spacing w:line="480" w:lineRule="auto"/>
        <w:jc w:val="center"/>
        <w:rPr>
          <w:rFonts w:ascii="Times New Roman" w:eastAsia="Calibri" w:hAnsi="Times New Roman" w:cs="Times New Roman"/>
          <w:b/>
          <w:sz w:val="24"/>
          <w:szCs w:val="24"/>
          <w:lang w:val="en-CA"/>
        </w:rPr>
      </w:pPr>
      <w:r w:rsidRPr="00CE3FF1">
        <w:rPr>
          <w:rFonts w:ascii="Times New Roman" w:eastAsia="Calibri" w:hAnsi="Times New Roman" w:cs="Times New Roman"/>
          <w:b/>
          <w:sz w:val="24"/>
          <w:szCs w:val="24"/>
          <w:lang w:val="en-CA"/>
        </w:rPr>
        <w:t>Data and Information</w:t>
      </w:r>
    </w:p>
    <w:p w:rsidR="00CE3FF1" w:rsidRPr="00CE3FF1" w:rsidRDefault="00CE3FF1" w:rsidP="00CE3FF1">
      <w:pPr>
        <w:spacing w:line="480" w:lineRule="auto"/>
        <w:jc w:val="center"/>
        <w:rPr>
          <w:rFonts w:ascii="Times New Roman" w:eastAsia="Calibri" w:hAnsi="Times New Roman" w:cs="Times New Roman"/>
          <w:sz w:val="24"/>
          <w:szCs w:val="24"/>
          <w:lang w:val="en-CA"/>
        </w:rPr>
      </w:pPr>
    </w:p>
    <w:p w:rsidR="00CE3FF1" w:rsidRPr="00CE3FF1" w:rsidRDefault="00CE3FF1" w:rsidP="00CE3FF1">
      <w:pPr>
        <w:tabs>
          <w:tab w:val="center" w:pos="4680"/>
          <w:tab w:val="right" w:pos="9360"/>
        </w:tabs>
        <w:spacing w:line="480" w:lineRule="auto"/>
        <w:rPr>
          <w:rFonts w:ascii="Times New Roman" w:eastAsia="Calibri" w:hAnsi="Times New Roman" w:cs="Times New Roman"/>
          <w:sz w:val="24"/>
          <w:szCs w:val="24"/>
          <w:lang w:val="en-CA"/>
        </w:rPr>
      </w:pPr>
      <w:r w:rsidRPr="00CE3FF1">
        <w:rPr>
          <w:rFonts w:ascii="Times New Roman" w:eastAsia="Calibri" w:hAnsi="Times New Roman" w:cs="Times New Roman"/>
          <w:sz w:val="24"/>
          <w:szCs w:val="24"/>
          <w:lang w:val="en-CA"/>
        </w:rPr>
        <w:tab/>
        <w:t>Student’s Name</w:t>
      </w:r>
      <w:r w:rsidRPr="00CE3FF1">
        <w:rPr>
          <w:rFonts w:ascii="Times New Roman" w:eastAsia="Calibri" w:hAnsi="Times New Roman" w:cs="Times New Roman"/>
          <w:sz w:val="24"/>
          <w:szCs w:val="24"/>
          <w:lang w:val="en-CA"/>
        </w:rPr>
        <w:tab/>
      </w:r>
    </w:p>
    <w:p w:rsidR="00CE3FF1" w:rsidRPr="00CE3FF1" w:rsidRDefault="00CE3FF1" w:rsidP="00CE3FF1">
      <w:pPr>
        <w:spacing w:line="480" w:lineRule="auto"/>
        <w:jc w:val="center"/>
        <w:rPr>
          <w:rFonts w:ascii="Times New Roman" w:eastAsia="Calibri" w:hAnsi="Times New Roman" w:cs="Times New Roman"/>
          <w:sz w:val="24"/>
          <w:szCs w:val="24"/>
          <w:lang w:val="en-CA"/>
        </w:rPr>
      </w:pPr>
      <w:r w:rsidRPr="00CE3FF1">
        <w:rPr>
          <w:rFonts w:ascii="Times New Roman" w:eastAsia="Calibri" w:hAnsi="Times New Roman" w:cs="Times New Roman"/>
          <w:sz w:val="24"/>
          <w:szCs w:val="24"/>
          <w:lang w:val="en-CA"/>
        </w:rPr>
        <w:t>Institutional Affiliation</w:t>
      </w:r>
    </w:p>
    <w:p w:rsidR="00CE3FF1" w:rsidRPr="00CE3FF1" w:rsidRDefault="00CE3FF1" w:rsidP="00CE3FF1">
      <w:pPr>
        <w:spacing w:line="480" w:lineRule="auto"/>
        <w:jc w:val="center"/>
        <w:rPr>
          <w:rFonts w:ascii="Times New Roman" w:eastAsia="Calibri" w:hAnsi="Times New Roman" w:cs="Times New Roman"/>
          <w:sz w:val="24"/>
          <w:szCs w:val="24"/>
          <w:lang w:val="en-CA"/>
        </w:rPr>
      </w:pPr>
      <w:r w:rsidRPr="00CE3FF1">
        <w:rPr>
          <w:rFonts w:ascii="Times New Roman" w:eastAsia="Calibri" w:hAnsi="Times New Roman" w:cs="Times New Roman"/>
          <w:sz w:val="24"/>
          <w:szCs w:val="24"/>
          <w:lang w:val="en-CA"/>
        </w:rPr>
        <w:t>Course</w:t>
      </w:r>
    </w:p>
    <w:p w:rsidR="00CE3FF1" w:rsidRPr="00CE3FF1" w:rsidRDefault="00CE3FF1" w:rsidP="00CE3FF1">
      <w:pPr>
        <w:spacing w:line="480" w:lineRule="auto"/>
        <w:jc w:val="center"/>
        <w:rPr>
          <w:rFonts w:ascii="Times New Roman" w:eastAsia="Calibri" w:hAnsi="Times New Roman" w:cs="Times New Roman"/>
          <w:sz w:val="24"/>
          <w:szCs w:val="24"/>
          <w:lang w:val="en-CA"/>
        </w:rPr>
      </w:pPr>
      <w:r w:rsidRPr="00CE3FF1">
        <w:rPr>
          <w:rFonts w:ascii="Times New Roman" w:eastAsia="Calibri" w:hAnsi="Times New Roman" w:cs="Times New Roman"/>
          <w:sz w:val="24"/>
          <w:szCs w:val="24"/>
          <w:lang w:val="en-CA"/>
        </w:rPr>
        <w:t>Instructor’s Name</w:t>
      </w:r>
    </w:p>
    <w:p w:rsidR="00CE3FF1" w:rsidRPr="00CE3FF1" w:rsidRDefault="00CE3FF1" w:rsidP="00CE3FF1">
      <w:pPr>
        <w:spacing w:line="480" w:lineRule="auto"/>
        <w:jc w:val="center"/>
        <w:rPr>
          <w:rFonts w:ascii="Times New Roman" w:eastAsia="Calibri" w:hAnsi="Times New Roman" w:cs="Times New Roman"/>
          <w:sz w:val="24"/>
          <w:szCs w:val="24"/>
          <w:lang w:val="en-CA"/>
        </w:rPr>
      </w:pPr>
      <w:r w:rsidRPr="00CE3FF1">
        <w:rPr>
          <w:rFonts w:ascii="Times New Roman" w:eastAsia="Calibri" w:hAnsi="Times New Roman" w:cs="Times New Roman"/>
          <w:sz w:val="24"/>
          <w:szCs w:val="24"/>
          <w:lang w:val="en-CA"/>
        </w:rPr>
        <w:t>Date</w:t>
      </w:r>
    </w:p>
    <w:p w:rsidR="00CE3FF1" w:rsidRPr="00CE3FF1" w:rsidRDefault="00CE3FF1" w:rsidP="00CE3FF1">
      <w:pPr>
        <w:spacing w:line="480" w:lineRule="auto"/>
        <w:rPr>
          <w:rFonts w:ascii="Times New Roman" w:hAnsi="Times New Roman" w:cs="Times New Roman"/>
          <w:sz w:val="24"/>
          <w:szCs w:val="24"/>
        </w:rPr>
      </w:pPr>
    </w:p>
    <w:p w:rsidR="00CE3FF1" w:rsidRPr="00CE3FF1" w:rsidRDefault="00CE3FF1" w:rsidP="00CE3FF1">
      <w:pPr>
        <w:spacing w:line="480" w:lineRule="auto"/>
        <w:rPr>
          <w:rFonts w:ascii="Times New Roman" w:hAnsi="Times New Roman" w:cs="Times New Roman"/>
          <w:sz w:val="24"/>
          <w:szCs w:val="24"/>
        </w:rPr>
      </w:pPr>
      <w:r w:rsidRPr="00CE3FF1">
        <w:rPr>
          <w:rFonts w:ascii="Times New Roman" w:hAnsi="Times New Roman" w:cs="Times New Roman"/>
          <w:sz w:val="24"/>
          <w:szCs w:val="24"/>
        </w:rPr>
        <w:br w:type="page"/>
      </w:r>
      <w:bookmarkStart w:id="0" w:name="_GoBack"/>
      <w:bookmarkEnd w:id="0"/>
    </w:p>
    <w:p w:rsidR="00CE3FF1" w:rsidRPr="00CE3FF1" w:rsidRDefault="00CE3FF1" w:rsidP="00CE3FF1">
      <w:pPr>
        <w:spacing w:line="480" w:lineRule="auto"/>
        <w:jc w:val="center"/>
        <w:rPr>
          <w:rFonts w:ascii="Times New Roman" w:hAnsi="Times New Roman" w:cs="Times New Roman"/>
          <w:b/>
          <w:sz w:val="24"/>
          <w:szCs w:val="24"/>
        </w:rPr>
      </w:pPr>
      <w:r w:rsidRPr="00CE3FF1">
        <w:rPr>
          <w:rFonts w:ascii="Times New Roman" w:hAnsi="Times New Roman" w:cs="Times New Roman"/>
          <w:b/>
          <w:sz w:val="24"/>
          <w:szCs w:val="24"/>
        </w:rPr>
        <w:lastRenderedPageBreak/>
        <w:t>Utilization of useful information by operations manager</w:t>
      </w:r>
    </w:p>
    <w:p w:rsidR="00B937BF" w:rsidRPr="00CE3FF1" w:rsidRDefault="007D7E05" w:rsidP="00CE3FF1">
      <w:pPr>
        <w:spacing w:line="480" w:lineRule="auto"/>
        <w:ind w:firstLine="720"/>
        <w:rPr>
          <w:rFonts w:ascii="Times New Roman" w:hAnsi="Times New Roman" w:cs="Times New Roman"/>
          <w:sz w:val="24"/>
          <w:szCs w:val="24"/>
        </w:rPr>
      </w:pPr>
      <w:r w:rsidRPr="00CE3FF1">
        <w:rPr>
          <w:rFonts w:ascii="Times New Roman" w:hAnsi="Times New Roman" w:cs="Times New Roman"/>
          <w:sz w:val="24"/>
          <w:szCs w:val="24"/>
        </w:rPr>
        <w:t xml:space="preserve">Data is a collection of details, usually in qualitative or quantative form; </w:t>
      </w:r>
      <w:r w:rsidR="005747E0" w:rsidRPr="00CE3FF1">
        <w:rPr>
          <w:rFonts w:ascii="Times New Roman" w:hAnsi="Times New Roman" w:cs="Times New Roman"/>
          <w:sz w:val="24"/>
          <w:szCs w:val="24"/>
        </w:rPr>
        <w:t xml:space="preserve">it </w:t>
      </w:r>
      <w:r w:rsidRPr="00CE3FF1">
        <w:rPr>
          <w:rFonts w:ascii="Times New Roman" w:hAnsi="Times New Roman" w:cs="Times New Roman"/>
          <w:sz w:val="24"/>
          <w:szCs w:val="24"/>
        </w:rPr>
        <w:t xml:space="preserve">could be in the form of numbers or letters and is presented in visual features such as graphs, tables, flowcharts, etc. </w:t>
      </w:r>
      <w:r w:rsidR="005747E0" w:rsidRPr="00CE3FF1">
        <w:rPr>
          <w:rFonts w:ascii="Times New Roman" w:hAnsi="Times New Roman" w:cs="Times New Roman"/>
          <w:sz w:val="24"/>
          <w:szCs w:val="24"/>
        </w:rPr>
        <w:t>I</w:t>
      </w:r>
      <w:r w:rsidRPr="00CE3FF1">
        <w:rPr>
          <w:rFonts w:ascii="Times New Roman" w:hAnsi="Times New Roman" w:cs="Times New Roman"/>
          <w:sz w:val="24"/>
          <w:szCs w:val="24"/>
        </w:rPr>
        <w:t>nformation is data that has been processed int</w:t>
      </w:r>
      <w:r w:rsidR="005747E0" w:rsidRPr="00CE3FF1">
        <w:rPr>
          <w:rFonts w:ascii="Times New Roman" w:hAnsi="Times New Roman" w:cs="Times New Roman"/>
          <w:sz w:val="24"/>
          <w:szCs w:val="24"/>
        </w:rPr>
        <w:t>o ideas to make it meaningful in the context being applied to</w:t>
      </w:r>
      <w:r w:rsidR="00CE3FF1" w:rsidRPr="00CE3FF1">
        <w:rPr>
          <w:rFonts w:ascii="Times New Roman" w:hAnsi="Times New Roman" w:cs="Times New Roman"/>
          <w:sz w:val="24"/>
          <w:szCs w:val="24"/>
        </w:rPr>
        <w:t xml:space="preserve"> (Pras, 2003)</w:t>
      </w:r>
      <w:r w:rsidRPr="00CE3FF1">
        <w:rPr>
          <w:rFonts w:ascii="Times New Roman" w:hAnsi="Times New Roman" w:cs="Times New Roman"/>
          <w:sz w:val="24"/>
          <w:szCs w:val="24"/>
        </w:rPr>
        <w:t xml:space="preserve">. simply, information give meaning to data that has been collected and is used to make conclusions on the variables under investigation. </w:t>
      </w:r>
      <w:r w:rsidR="00ED2460" w:rsidRPr="00CE3FF1">
        <w:rPr>
          <w:rFonts w:ascii="Times New Roman" w:hAnsi="Times New Roman" w:cs="Times New Roman"/>
          <w:sz w:val="24"/>
          <w:szCs w:val="24"/>
        </w:rPr>
        <w:t>Information is complete, valid and accurate.</w:t>
      </w:r>
    </w:p>
    <w:p w:rsidR="005747E0" w:rsidRPr="00CE3FF1" w:rsidRDefault="007D7E05" w:rsidP="00CE3FF1">
      <w:pPr>
        <w:spacing w:line="480" w:lineRule="auto"/>
        <w:ind w:firstLine="720"/>
        <w:rPr>
          <w:rFonts w:ascii="Times New Roman" w:hAnsi="Times New Roman" w:cs="Times New Roman"/>
          <w:sz w:val="24"/>
          <w:szCs w:val="24"/>
        </w:rPr>
      </w:pPr>
      <w:r w:rsidRPr="00CE3FF1">
        <w:rPr>
          <w:rFonts w:ascii="Times New Roman" w:hAnsi="Times New Roman" w:cs="Times New Roman"/>
          <w:sz w:val="24"/>
          <w:szCs w:val="24"/>
        </w:rPr>
        <w:t xml:space="preserve">Data and information are both useful in information management. An operation manager should be in a position to predict the future outcome by analyzing the trends from past data. </w:t>
      </w:r>
      <w:r w:rsidR="00ED2460" w:rsidRPr="00CE3FF1">
        <w:rPr>
          <w:rFonts w:ascii="Times New Roman" w:hAnsi="Times New Roman" w:cs="Times New Roman"/>
          <w:sz w:val="24"/>
          <w:szCs w:val="24"/>
        </w:rPr>
        <w:t>Information is very useful in this task because it gives the operations manager valid ideas presented by the previous data which makes it easier to make accurate decisions on future outcomes. Secondly, information assists an operations manager to understand the tastes and preferences of customers which makes the product design task. In most cases, consumer related information is usually accurate because customer reveal their likes, dislikes, expectations and preferences genuinely making it simpler for the operations manager to make the most appropriate decision during the designing phase of a product</w:t>
      </w:r>
      <w:r w:rsidR="00CE3FF1" w:rsidRPr="00CE3FF1">
        <w:rPr>
          <w:rFonts w:ascii="Times New Roman" w:hAnsi="Times New Roman" w:cs="Times New Roman"/>
          <w:sz w:val="24"/>
          <w:szCs w:val="24"/>
        </w:rPr>
        <w:t xml:space="preserve"> (Bruns, 1993)</w:t>
      </w:r>
      <w:r w:rsidR="00ED2460" w:rsidRPr="00CE3FF1">
        <w:rPr>
          <w:rFonts w:ascii="Times New Roman" w:hAnsi="Times New Roman" w:cs="Times New Roman"/>
          <w:sz w:val="24"/>
          <w:szCs w:val="24"/>
        </w:rPr>
        <w:t xml:space="preserve">. </w:t>
      </w:r>
      <w:r w:rsidR="005747E0" w:rsidRPr="00CE3FF1">
        <w:rPr>
          <w:rFonts w:ascii="Times New Roman" w:hAnsi="Times New Roman" w:cs="Times New Roman"/>
          <w:sz w:val="24"/>
          <w:szCs w:val="24"/>
        </w:rPr>
        <w:t>An operations manager is also responsible for supply chain management. With complete information on the flow of raw materials to final products, the manager can identify the processes lagging behind a project a project and make decisions that can speed up the process while maintaining quality. Therefore with complete, valid and accurate information, an operations manager is able to make future predictions, make the supply chain effective and improve the product design.</w:t>
      </w:r>
    </w:p>
    <w:p w:rsidR="005747E0" w:rsidRPr="00CE3FF1" w:rsidRDefault="005747E0" w:rsidP="00CE3FF1">
      <w:pPr>
        <w:spacing w:line="480" w:lineRule="auto"/>
        <w:rPr>
          <w:rFonts w:ascii="Times New Roman" w:hAnsi="Times New Roman" w:cs="Times New Roman"/>
          <w:sz w:val="24"/>
          <w:szCs w:val="24"/>
        </w:rPr>
      </w:pPr>
      <w:r w:rsidRPr="00CE3FF1">
        <w:rPr>
          <w:rFonts w:ascii="Times New Roman" w:hAnsi="Times New Roman" w:cs="Times New Roman"/>
          <w:sz w:val="24"/>
          <w:szCs w:val="24"/>
        </w:rPr>
        <w:br w:type="page"/>
      </w:r>
    </w:p>
    <w:p w:rsidR="007D7E05" w:rsidRPr="00CE3FF1" w:rsidRDefault="005747E0" w:rsidP="00CE3FF1">
      <w:pPr>
        <w:spacing w:line="480" w:lineRule="auto"/>
        <w:jc w:val="center"/>
        <w:rPr>
          <w:rFonts w:ascii="Times New Roman" w:hAnsi="Times New Roman" w:cs="Times New Roman"/>
          <w:b/>
          <w:sz w:val="24"/>
          <w:szCs w:val="24"/>
        </w:rPr>
      </w:pPr>
      <w:r w:rsidRPr="00CE3FF1">
        <w:rPr>
          <w:rFonts w:ascii="Times New Roman" w:hAnsi="Times New Roman" w:cs="Times New Roman"/>
          <w:b/>
          <w:sz w:val="24"/>
          <w:szCs w:val="24"/>
        </w:rPr>
        <w:lastRenderedPageBreak/>
        <w:t>Reference</w:t>
      </w:r>
    </w:p>
    <w:p w:rsidR="005747E0" w:rsidRPr="00CE3FF1" w:rsidRDefault="005747E0" w:rsidP="00CE3FF1">
      <w:pPr>
        <w:spacing w:line="480" w:lineRule="auto"/>
        <w:ind w:left="720" w:hanging="720"/>
        <w:rPr>
          <w:rFonts w:ascii="Times New Roman" w:hAnsi="Times New Roman" w:cs="Times New Roman"/>
          <w:sz w:val="24"/>
          <w:szCs w:val="24"/>
        </w:rPr>
      </w:pPr>
      <w:r w:rsidRPr="00CE3FF1">
        <w:rPr>
          <w:rFonts w:ascii="Times New Roman" w:hAnsi="Times New Roman" w:cs="Times New Roman"/>
          <w:sz w:val="24"/>
          <w:szCs w:val="24"/>
        </w:rPr>
        <w:t>Bruns Jr, W. J., &amp; McKinnon, S. M. (1993). Information and managers: A field study. Journal of management accounting research, 5, 84.</w:t>
      </w:r>
    </w:p>
    <w:p w:rsidR="00CE3FF1" w:rsidRPr="00CE3FF1" w:rsidRDefault="00CE3FF1" w:rsidP="00CE3FF1">
      <w:pPr>
        <w:spacing w:line="480" w:lineRule="auto"/>
        <w:ind w:left="720" w:hanging="720"/>
        <w:rPr>
          <w:rFonts w:ascii="Times New Roman" w:hAnsi="Times New Roman" w:cs="Times New Roman"/>
          <w:sz w:val="24"/>
          <w:szCs w:val="24"/>
        </w:rPr>
      </w:pPr>
      <w:r w:rsidRPr="00CE3FF1">
        <w:rPr>
          <w:rFonts w:ascii="Times New Roman" w:hAnsi="Times New Roman" w:cs="Times New Roman"/>
          <w:sz w:val="24"/>
          <w:szCs w:val="24"/>
        </w:rPr>
        <w:t>Pras, A., &amp; Schönwälder, J. (2003). On the difference between information models and data models (pp. 1-8). RFC 3444, January.</w:t>
      </w:r>
    </w:p>
    <w:sectPr w:rsidR="00CE3FF1" w:rsidRPr="00CE3FF1" w:rsidSect="00657271">
      <w:headerReference w:type="default" r:id="rId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422B" w:rsidRDefault="008C422B" w:rsidP="00CE3FF1">
      <w:pPr>
        <w:spacing w:after="0" w:line="240" w:lineRule="auto"/>
      </w:pPr>
      <w:r>
        <w:separator/>
      </w:r>
    </w:p>
  </w:endnote>
  <w:endnote w:type="continuationSeparator" w:id="0">
    <w:p w:rsidR="008C422B" w:rsidRDefault="008C422B" w:rsidP="00CE3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422B" w:rsidRDefault="008C422B" w:rsidP="00CE3FF1">
      <w:pPr>
        <w:spacing w:after="0" w:line="240" w:lineRule="auto"/>
      </w:pPr>
      <w:r>
        <w:separator/>
      </w:r>
    </w:p>
  </w:footnote>
  <w:footnote w:type="continuationSeparator" w:id="0">
    <w:p w:rsidR="008C422B" w:rsidRDefault="008C422B" w:rsidP="00CE3F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0901356"/>
      <w:docPartObj>
        <w:docPartGallery w:val="Page Numbers (Top of Page)"/>
        <w:docPartUnique/>
      </w:docPartObj>
    </w:sdtPr>
    <w:sdtEndPr>
      <w:rPr>
        <w:noProof/>
      </w:rPr>
    </w:sdtEndPr>
    <w:sdtContent>
      <w:p w:rsidR="00CE3FF1" w:rsidRDefault="00CE3FF1">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CE3FF1" w:rsidRDefault="00CE3F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E05"/>
    <w:rsid w:val="005747E0"/>
    <w:rsid w:val="00657271"/>
    <w:rsid w:val="007D7E05"/>
    <w:rsid w:val="00805437"/>
    <w:rsid w:val="008C422B"/>
    <w:rsid w:val="009B035C"/>
    <w:rsid w:val="00C810A4"/>
    <w:rsid w:val="00CE3FF1"/>
    <w:rsid w:val="00ED2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E3902B-8CF5-4973-B354-FEBC34063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3F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3FF1"/>
  </w:style>
  <w:style w:type="paragraph" w:styleId="Footer">
    <w:name w:val="footer"/>
    <w:basedOn w:val="Normal"/>
    <w:link w:val="FooterChar"/>
    <w:uiPriority w:val="99"/>
    <w:unhideWhenUsed/>
    <w:rsid w:val="00CE3F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3F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329</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SHESHI</dc:creator>
  <cp:keywords/>
  <dc:description/>
  <cp:lastModifiedBy>SHESHI</cp:lastModifiedBy>
  <cp:revision>1</cp:revision>
  <dcterms:created xsi:type="dcterms:W3CDTF">2021-05-08T01:40:00Z</dcterms:created>
  <dcterms:modified xsi:type="dcterms:W3CDTF">2021-05-08T02:16:00Z</dcterms:modified>
</cp:coreProperties>
</file>