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892" w:rsidRDefault="006C1892" w:rsidP="00551813">
      <w:pPr>
        <w:jc w:val="center"/>
        <w:rPr>
          <w:rFonts w:ascii="Times New Roman" w:hAnsi="Times New Roman" w:cs="Times New Roman"/>
          <w:sz w:val="24"/>
          <w:szCs w:val="24"/>
        </w:rPr>
      </w:pPr>
    </w:p>
    <w:p w:rsidR="00551813" w:rsidRDefault="00551813" w:rsidP="00551813">
      <w:pPr>
        <w:jc w:val="center"/>
        <w:rPr>
          <w:rFonts w:ascii="Times New Roman" w:hAnsi="Times New Roman" w:cs="Times New Roman"/>
          <w:sz w:val="24"/>
          <w:szCs w:val="24"/>
        </w:rPr>
      </w:pPr>
    </w:p>
    <w:p w:rsidR="00551813" w:rsidRDefault="00551813" w:rsidP="00551813">
      <w:pPr>
        <w:jc w:val="center"/>
        <w:rPr>
          <w:rFonts w:ascii="Times New Roman" w:hAnsi="Times New Roman" w:cs="Times New Roman"/>
          <w:sz w:val="24"/>
          <w:szCs w:val="24"/>
        </w:rPr>
      </w:pPr>
    </w:p>
    <w:p w:rsidR="00551813" w:rsidRDefault="00551813" w:rsidP="00551813">
      <w:pPr>
        <w:jc w:val="center"/>
        <w:rPr>
          <w:rFonts w:ascii="Times New Roman" w:hAnsi="Times New Roman" w:cs="Times New Roman"/>
          <w:sz w:val="24"/>
          <w:szCs w:val="24"/>
        </w:rPr>
      </w:pPr>
    </w:p>
    <w:p w:rsidR="00551813" w:rsidRDefault="00551813" w:rsidP="00551813">
      <w:pPr>
        <w:jc w:val="center"/>
        <w:rPr>
          <w:rFonts w:ascii="Times New Roman" w:hAnsi="Times New Roman" w:cs="Times New Roman"/>
          <w:sz w:val="24"/>
          <w:szCs w:val="24"/>
        </w:rPr>
      </w:pPr>
    </w:p>
    <w:p w:rsidR="00551813" w:rsidRDefault="00551813" w:rsidP="00551813">
      <w:pPr>
        <w:jc w:val="center"/>
        <w:rPr>
          <w:rFonts w:ascii="Times New Roman" w:hAnsi="Times New Roman" w:cs="Times New Roman"/>
          <w:sz w:val="24"/>
          <w:szCs w:val="24"/>
        </w:rPr>
      </w:pPr>
    </w:p>
    <w:p w:rsidR="00551813" w:rsidRDefault="00551813" w:rsidP="0071659C">
      <w:pPr>
        <w:spacing w:after="0" w:line="480" w:lineRule="auto"/>
        <w:jc w:val="center"/>
        <w:rPr>
          <w:rFonts w:ascii="Times New Roman" w:hAnsi="Times New Roman" w:cs="Times New Roman"/>
          <w:sz w:val="24"/>
          <w:szCs w:val="24"/>
        </w:rPr>
      </w:pPr>
    </w:p>
    <w:p w:rsidR="00551813" w:rsidRDefault="00551813"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551813" w:rsidRPr="0071659C" w:rsidRDefault="00551813" w:rsidP="0071659C">
      <w:pPr>
        <w:spacing w:after="0" w:line="480" w:lineRule="auto"/>
        <w:jc w:val="center"/>
        <w:rPr>
          <w:rFonts w:ascii="Times New Roman" w:hAnsi="Times New Roman" w:cs="Times New Roman"/>
          <w:b/>
          <w:sz w:val="24"/>
          <w:szCs w:val="24"/>
        </w:rPr>
      </w:pPr>
      <w:r w:rsidRPr="0071659C">
        <w:rPr>
          <w:rFonts w:ascii="Times New Roman" w:hAnsi="Times New Roman" w:cs="Times New Roman"/>
          <w:b/>
          <w:sz w:val="24"/>
          <w:szCs w:val="24"/>
        </w:rPr>
        <w:t>Application for Advancement</w:t>
      </w:r>
    </w:p>
    <w:p w:rsidR="00551813" w:rsidRPr="0071659C" w:rsidRDefault="00551813" w:rsidP="0071659C">
      <w:pPr>
        <w:spacing w:after="0" w:line="480" w:lineRule="auto"/>
        <w:jc w:val="center"/>
        <w:rPr>
          <w:rFonts w:ascii="Times New Roman" w:hAnsi="Times New Roman" w:cs="Times New Roman"/>
          <w:b/>
          <w:sz w:val="24"/>
          <w:szCs w:val="24"/>
        </w:rPr>
      </w:pPr>
    </w:p>
    <w:p w:rsidR="00551813" w:rsidRDefault="00551813" w:rsidP="0071659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685225">
        <w:rPr>
          <w:rFonts w:ascii="Times New Roman" w:hAnsi="Times New Roman" w:cs="Times New Roman"/>
          <w:sz w:val="24"/>
          <w:szCs w:val="24"/>
        </w:rPr>
        <w:t>'</w:t>
      </w:r>
      <w:r>
        <w:rPr>
          <w:rFonts w:ascii="Times New Roman" w:hAnsi="Times New Roman" w:cs="Times New Roman"/>
          <w:sz w:val="24"/>
          <w:szCs w:val="24"/>
        </w:rPr>
        <w:t>s Name</w:t>
      </w:r>
    </w:p>
    <w:p w:rsidR="00551813" w:rsidRDefault="00551813" w:rsidP="0071659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University</w:t>
      </w:r>
    </w:p>
    <w:p w:rsidR="00551813" w:rsidRDefault="00551813" w:rsidP="0071659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551813" w:rsidRDefault="00551813" w:rsidP="0071659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w:t>
      </w:r>
      <w:r w:rsidR="00685225">
        <w:rPr>
          <w:rFonts w:ascii="Times New Roman" w:hAnsi="Times New Roman" w:cs="Times New Roman"/>
          <w:sz w:val="24"/>
          <w:szCs w:val="24"/>
        </w:rPr>
        <w:t>'</w:t>
      </w:r>
      <w:r>
        <w:rPr>
          <w:rFonts w:ascii="Times New Roman" w:hAnsi="Times New Roman" w:cs="Times New Roman"/>
          <w:sz w:val="24"/>
          <w:szCs w:val="24"/>
        </w:rPr>
        <w:t>s Name</w:t>
      </w:r>
    </w:p>
    <w:p w:rsidR="00551813" w:rsidRDefault="00551813" w:rsidP="0071659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0A4830" w:rsidRDefault="000A4830" w:rsidP="0071659C">
      <w:pPr>
        <w:spacing w:after="0" w:line="480" w:lineRule="auto"/>
        <w:jc w:val="center"/>
        <w:rPr>
          <w:rFonts w:ascii="Times New Roman" w:hAnsi="Times New Roman" w:cs="Times New Roman"/>
          <w:sz w:val="24"/>
          <w:szCs w:val="24"/>
        </w:rPr>
      </w:pPr>
    </w:p>
    <w:p w:rsidR="009703E4" w:rsidRDefault="009703E4" w:rsidP="003475B4">
      <w:pPr>
        <w:spacing w:after="0" w:line="480" w:lineRule="auto"/>
        <w:jc w:val="center"/>
        <w:rPr>
          <w:rFonts w:ascii="Times New Roman" w:hAnsi="Times New Roman" w:cs="Times New Roman"/>
          <w:sz w:val="24"/>
          <w:szCs w:val="24"/>
        </w:rPr>
      </w:pPr>
      <w:r w:rsidRPr="0071659C">
        <w:rPr>
          <w:rFonts w:ascii="Times New Roman" w:hAnsi="Times New Roman" w:cs="Times New Roman"/>
          <w:b/>
          <w:sz w:val="24"/>
          <w:szCs w:val="24"/>
        </w:rPr>
        <w:lastRenderedPageBreak/>
        <w:t>Health-Related Positive Change Topic</w:t>
      </w:r>
    </w:p>
    <w:p w:rsidR="000A4830" w:rsidRDefault="00EF7459" w:rsidP="00825984">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Fi</w:t>
      </w:r>
      <w:r w:rsidR="00581BFB">
        <w:rPr>
          <w:rFonts w:ascii="Times New Roman" w:hAnsi="Times New Roman" w:cs="Times New Roman"/>
          <w:sz w:val="24"/>
          <w:szCs w:val="24"/>
        </w:rPr>
        <w:t>r</w:t>
      </w:r>
      <w:r>
        <w:rPr>
          <w:rFonts w:ascii="Times New Roman" w:hAnsi="Times New Roman" w:cs="Times New Roman"/>
          <w:sz w:val="24"/>
          <w:szCs w:val="24"/>
        </w:rPr>
        <w:t>st</w:t>
      </w:r>
      <w:r w:rsidR="00581BFB">
        <w:rPr>
          <w:rFonts w:ascii="Times New Roman" w:hAnsi="Times New Roman" w:cs="Times New Roman"/>
          <w:sz w:val="24"/>
          <w:szCs w:val="24"/>
        </w:rPr>
        <w:t>,</w:t>
      </w:r>
      <w:r>
        <w:rPr>
          <w:rFonts w:ascii="Times New Roman" w:hAnsi="Times New Roman" w:cs="Times New Roman"/>
          <w:sz w:val="24"/>
          <w:szCs w:val="24"/>
        </w:rPr>
        <w:t xml:space="preserve"> I want to thank the committee for making this opportunity available </w:t>
      </w:r>
      <w:r w:rsidR="00581BFB">
        <w:rPr>
          <w:rFonts w:ascii="Times New Roman" w:hAnsi="Times New Roman" w:cs="Times New Roman"/>
          <w:sz w:val="24"/>
          <w:szCs w:val="24"/>
        </w:rPr>
        <w:t>to</w:t>
      </w:r>
      <w:r>
        <w:rPr>
          <w:rFonts w:ascii="Times New Roman" w:hAnsi="Times New Roman" w:cs="Times New Roman"/>
          <w:sz w:val="24"/>
          <w:szCs w:val="24"/>
        </w:rPr>
        <w:t xml:space="preserve"> all the nurses. </w:t>
      </w:r>
      <w:r w:rsidR="002F3D02">
        <w:rPr>
          <w:rFonts w:ascii="Times New Roman" w:hAnsi="Times New Roman" w:cs="Times New Roman"/>
          <w:sz w:val="24"/>
          <w:szCs w:val="24"/>
        </w:rPr>
        <w:t>L</w:t>
      </w:r>
      <w:r w:rsidR="00581BFB">
        <w:rPr>
          <w:rFonts w:ascii="Times New Roman" w:hAnsi="Times New Roman" w:cs="Times New Roman"/>
          <w:sz w:val="24"/>
          <w:szCs w:val="24"/>
        </w:rPr>
        <w:t>egal issues</w:t>
      </w:r>
      <w:r w:rsidR="009703E4" w:rsidRPr="009703E4">
        <w:rPr>
          <w:rFonts w:ascii="Times New Roman" w:hAnsi="Times New Roman" w:cs="Times New Roman"/>
          <w:sz w:val="24"/>
          <w:szCs w:val="24"/>
        </w:rPr>
        <w:t xml:space="preserve"> </w:t>
      </w:r>
      <w:r w:rsidR="0034627E">
        <w:rPr>
          <w:rFonts w:ascii="Times New Roman" w:hAnsi="Times New Roman" w:cs="Times New Roman"/>
          <w:sz w:val="24"/>
          <w:szCs w:val="24"/>
        </w:rPr>
        <w:t>regarding</w:t>
      </w:r>
      <w:r w:rsidR="00581BFB">
        <w:rPr>
          <w:rFonts w:ascii="Times New Roman" w:hAnsi="Times New Roman" w:cs="Times New Roman"/>
          <w:sz w:val="24"/>
          <w:szCs w:val="24"/>
        </w:rPr>
        <w:t xml:space="preserve"> healthcare coverage </w:t>
      </w:r>
      <w:r w:rsidR="002F3D02">
        <w:rPr>
          <w:rFonts w:ascii="Times New Roman" w:hAnsi="Times New Roman" w:cs="Times New Roman"/>
          <w:sz w:val="24"/>
          <w:szCs w:val="24"/>
        </w:rPr>
        <w:t>are</w:t>
      </w:r>
      <w:r w:rsidR="00581BFB">
        <w:rPr>
          <w:rFonts w:ascii="Times New Roman" w:hAnsi="Times New Roman" w:cs="Times New Roman"/>
          <w:sz w:val="24"/>
          <w:szCs w:val="24"/>
        </w:rPr>
        <w:t xml:space="preserve"> </w:t>
      </w:r>
      <w:r w:rsidR="009703E4" w:rsidRPr="009703E4">
        <w:rPr>
          <w:rFonts w:ascii="Times New Roman" w:hAnsi="Times New Roman" w:cs="Times New Roman"/>
          <w:sz w:val="24"/>
          <w:szCs w:val="24"/>
        </w:rPr>
        <w:t>one of the areas involving health and constructive social development that are significant to me. The law protects the rights of both patients and nurses in the process of decision-making and planning. When it comes to issues concerning one's health, the most important instrument for long-term planning is the health care advance directive, which includes a set of legal instructions such as the healthcare power of attorney. This topic addresses a wide range of legal concerns impacting healthcare providers to head off potentially expensive legal conflicts</w:t>
      </w:r>
      <w:r w:rsidR="006F29FA" w:rsidRPr="006F29FA">
        <w:rPr>
          <w:rFonts w:ascii="Times New Roman" w:hAnsi="Times New Roman" w:cs="Times New Roman"/>
          <w:sz w:val="24"/>
          <w:szCs w:val="24"/>
        </w:rPr>
        <w:t xml:space="preserve"> </w:t>
      </w:r>
      <w:r w:rsidR="006F29FA">
        <w:rPr>
          <w:rFonts w:ascii="Times New Roman" w:hAnsi="Times New Roman" w:cs="Times New Roman"/>
          <w:sz w:val="24"/>
          <w:szCs w:val="24"/>
        </w:rPr>
        <w:t>(</w:t>
      </w:r>
      <w:r w:rsidR="006F29FA" w:rsidRPr="006F29FA">
        <w:rPr>
          <w:rFonts w:ascii="Times New Roman" w:hAnsi="Times New Roman" w:cs="Times New Roman"/>
          <w:sz w:val="24"/>
          <w:szCs w:val="24"/>
        </w:rPr>
        <w:t>McFarl</w:t>
      </w:r>
      <w:r w:rsidR="006F29FA">
        <w:rPr>
          <w:rFonts w:ascii="Times New Roman" w:hAnsi="Times New Roman" w:cs="Times New Roman"/>
          <w:sz w:val="24"/>
          <w:szCs w:val="24"/>
        </w:rPr>
        <w:t>and and MacDonald, 2019)</w:t>
      </w:r>
      <w:r w:rsidR="009703E4" w:rsidRPr="009703E4">
        <w:rPr>
          <w:rFonts w:ascii="Times New Roman" w:hAnsi="Times New Roman" w:cs="Times New Roman"/>
          <w:sz w:val="24"/>
          <w:szCs w:val="24"/>
        </w:rPr>
        <w:t xml:space="preserve">. The areas of medical negligence, informed consent, and privacy are the most frequently encountered legal problems in the healthcare system. </w:t>
      </w:r>
      <w:r w:rsidR="00581BFB">
        <w:rPr>
          <w:rFonts w:ascii="Times New Roman" w:hAnsi="Times New Roman" w:cs="Times New Roman"/>
          <w:sz w:val="24"/>
          <w:szCs w:val="24"/>
        </w:rPr>
        <w:t>Currently</w:t>
      </w:r>
      <w:r w:rsidR="009703E4" w:rsidRPr="009703E4">
        <w:rPr>
          <w:rFonts w:ascii="Times New Roman" w:hAnsi="Times New Roman" w:cs="Times New Roman"/>
          <w:sz w:val="24"/>
          <w:szCs w:val="24"/>
        </w:rPr>
        <w:t xml:space="preserve">, </w:t>
      </w:r>
      <w:r w:rsidR="00581BFB">
        <w:rPr>
          <w:rFonts w:ascii="Times New Roman" w:hAnsi="Times New Roman" w:cs="Times New Roman"/>
          <w:sz w:val="24"/>
          <w:szCs w:val="24"/>
        </w:rPr>
        <w:t>most</w:t>
      </w:r>
      <w:r w:rsidR="009703E4" w:rsidRPr="009703E4">
        <w:rPr>
          <w:rFonts w:ascii="Times New Roman" w:hAnsi="Times New Roman" w:cs="Times New Roman"/>
          <w:sz w:val="24"/>
          <w:szCs w:val="24"/>
        </w:rPr>
        <w:t xml:space="preserve"> people do not have adequate awareness regarding their legal rights throughout the delivery of healthcare services. Numerous individuals are subjected to acts of discrimination and are prevented from receiving critical medical services, which </w:t>
      </w:r>
      <w:r w:rsidR="00581BFB">
        <w:rPr>
          <w:rFonts w:ascii="Times New Roman" w:hAnsi="Times New Roman" w:cs="Times New Roman"/>
          <w:sz w:val="24"/>
          <w:szCs w:val="24"/>
        </w:rPr>
        <w:t>breaches</w:t>
      </w:r>
      <w:r w:rsidR="009703E4" w:rsidRPr="009703E4">
        <w:rPr>
          <w:rFonts w:ascii="Times New Roman" w:hAnsi="Times New Roman" w:cs="Times New Roman"/>
          <w:sz w:val="24"/>
          <w:szCs w:val="24"/>
        </w:rPr>
        <w:t xml:space="preserve"> their legal healthcare rights.</w:t>
      </w:r>
    </w:p>
    <w:p w:rsidR="009703E4" w:rsidRDefault="009703E4" w:rsidP="00825984">
      <w:pPr>
        <w:spacing w:after="0" w:line="480" w:lineRule="auto"/>
        <w:ind w:firstLine="720"/>
        <w:jc w:val="both"/>
        <w:rPr>
          <w:rFonts w:ascii="Times New Roman" w:hAnsi="Times New Roman" w:cs="Times New Roman"/>
          <w:sz w:val="24"/>
          <w:szCs w:val="24"/>
        </w:rPr>
      </w:pPr>
      <w:r w:rsidRPr="009703E4">
        <w:rPr>
          <w:rFonts w:ascii="Times New Roman" w:hAnsi="Times New Roman" w:cs="Times New Roman"/>
          <w:sz w:val="24"/>
          <w:szCs w:val="24"/>
        </w:rPr>
        <w:t xml:space="preserve">Using education and modern technology, I am putting in a lot of effort to achieve my goal of successfully making this transformation. Technology is </w:t>
      </w:r>
      <w:r w:rsidR="00581BFB">
        <w:rPr>
          <w:rFonts w:ascii="Times New Roman" w:hAnsi="Times New Roman" w:cs="Times New Roman"/>
          <w:sz w:val="24"/>
          <w:szCs w:val="24"/>
        </w:rPr>
        <w:t>essential to</w:t>
      </w:r>
      <w:r w:rsidRPr="009703E4">
        <w:rPr>
          <w:rFonts w:ascii="Times New Roman" w:hAnsi="Times New Roman" w:cs="Times New Roman"/>
          <w:sz w:val="24"/>
          <w:szCs w:val="24"/>
        </w:rPr>
        <w:t xml:space="preserve"> bringing about social change because it enhances outreach efforts by disseminating information about the factors that contribute to legal problems and educating the general public about the necessity of working together when putting legal reforms into effect</w:t>
      </w:r>
      <w:r w:rsidR="006F3AE1">
        <w:rPr>
          <w:rFonts w:ascii="Times New Roman" w:hAnsi="Times New Roman" w:cs="Times New Roman"/>
          <w:sz w:val="24"/>
          <w:szCs w:val="24"/>
        </w:rPr>
        <w:t xml:space="preserve"> </w:t>
      </w:r>
      <w:r w:rsidR="006F3AE1" w:rsidRPr="006F3AE1">
        <w:rPr>
          <w:rFonts w:ascii="Times New Roman" w:hAnsi="Times New Roman" w:cs="Times New Roman"/>
          <w:sz w:val="24"/>
          <w:szCs w:val="24"/>
        </w:rPr>
        <w:t>(Shortell et al., 2014)</w:t>
      </w:r>
      <w:r w:rsidRPr="009703E4">
        <w:rPr>
          <w:rFonts w:ascii="Times New Roman" w:hAnsi="Times New Roman" w:cs="Times New Roman"/>
          <w:sz w:val="24"/>
          <w:szCs w:val="24"/>
        </w:rPr>
        <w:t xml:space="preserve">. As a professional in the healthcare industry, one of my primary focuses has been expanding my education in the various legal difficulties that arise in the field, including insurance laws and policies, healthcare system malpractices, and antitrust concerns in healthcare industry. As a result of the education I received, I have formed partnerships with organizations such as the </w:t>
      </w:r>
      <w:r w:rsidR="00102614" w:rsidRPr="00102614">
        <w:rPr>
          <w:rFonts w:ascii="Times New Roman" w:hAnsi="Times New Roman" w:cs="Times New Roman"/>
          <w:sz w:val="24"/>
          <w:szCs w:val="24"/>
        </w:rPr>
        <w:t>Accountable care organi</w:t>
      </w:r>
      <w:r w:rsidR="0034627E">
        <w:rPr>
          <w:rFonts w:ascii="Times New Roman" w:hAnsi="Times New Roman" w:cs="Times New Roman"/>
          <w:sz w:val="24"/>
          <w:szCs w:val="24"/>
        </w:rPr>
        <w:t>z</w:t>
      </w:r>
      <w:r w:rsidR="00102614" w:rsidRPr="00102614">
        <w:rPr>
          <w:rFonts w:ascii="Times New Roman" w:hAnsi="Times New Roman" w:cs="Times New Roman"/>
          <w:sz w:val="24"/>
          <w:szCs w:val="24"/>
        </w:rPr>
        <w:t xml:space="preserve">ations </w:t>
      </w:r>
      <w:r w:rsidR="00581BFB">
        <w:rPr>
          <w:rFonts w:ascii="Times New Roman" w:hAnsi="Times New Roman" w:cs="Times New Roman"/>
          <w:sz w:val="24"/>
          <w:szCs w:val="24"/>
        </w:rPr>
        <w:t xml:space="preserve">to raise awareness </w:t>
      </w:r>
      <w:r w:rsidR="00581BFB">
        <w:rPr>
          <w:rFonts w:ascii="Times New Roman" w:hAnsi="Times New Roman" w:cs="Times New Roman"/>
          <w:sz w:val="24"/>
          <w:szCs w:val="24"/>
        </w:rPr>
        <w:lastRenderedPageBreak/>
        <w:t>about patients' legal righ</w:t>
      </w:r>
      <w:r w:rsidRPr="009703E4">
        <w:rPr>
          <w:rFonts w:ascii="Times New Roman" w:hAnsi="Times New Roman" w:cs="Times New Roman"/>
          <w:sz w:val="24"/>
          <w:szCs w:val="24"/>
        </w:rPr>
        <w:t>ts during the healthcare delivery process</w:t>
      </w:r>
      <w:r w:rsidR="00102614" w:rsidRPr="00102614">
        <w:rPr>
          <w:rFonts w:ascii="Times New Roman" w:hAnsi="Times New Roman" w:cs="Times New Roman"/>
          <w:sz w:val="24"/>
          <w:szCs w:val="24"/>
        </w:rPr>
        <w:t xml:space="preserve"> </w:t>
      </w:r>
      <w:r w:rsidR="00102614">
        <w:rPr>
          <w:rFonts w:ascii="Times New Roman" w:hAnsi="Times New Roman" w:cs="Times New Roman"/>
          <w:sz w:val="24"/>
          <w:szCs w:val="24"/>
        </w:rPr>
        <w:t>(</w:t>
      </w:r>
      <w:r w:rsidR="00102614" w:rsidRPr="00102614">
        <w:rPr>
          <w:rFonts w:ascii="Times New Roman" w:hAnsi="Times New Roman" w:cs="Times New Roman"/>
          <w:sz w:val="24"/>
          <w:szCs w:val="24"/>
        </w:rPr>
        <w:t>Shortell</w:t>
      </w:r>
      <w:r w:rsidR="00102614">
        <w:rPr>
          <w:rFonts w:ascii="Times New Roman" w:hAnsi="Times New Roman" w:cs="Times New Roman"/>
          <w:sz w:val="24"/>
          <w:szCs w:val="24"/>
        </w:rPr>
        <w:t xml:space="preserve"> et al., 2014)</w:t>
      </w:r>
      <w:r w:rsidRPr="009703E4">
        <w:rPr>
          <w:rFonts w:ascii="Times New Roman" w:hAnsi="Times New Roman" w:cs="Times New Roman"/>
          <w:sz w:val="24"/>
          <w:szCs w:val="24"/>
        </w:rPr>
        <w:t xml:space="preserve">. During the awareness programs, the </w:t>
      </w:r>
      <w:r w:rsidR="00581BFB">
        <w:rPr>
          <w:rFonts w:ascii="Times New Roman" w:hAnsi="Times New Roman" w:cs="Times New Roman"/>
          <w:sz w:val="24"/>
          <w:szCs w:val="24"/>
        </w:rPr>
        <w:t>community members</w:t>
      </w:r>
      <w:r w:rsidRPr="009703E4">
        <w:rPr>
          <w:rFonts w:ascii="Times New Roman" w:hAnsi="Times New Roman" w:cs="Times New Roman"/>
          <w:sz w:val="24"/>
          <w:szCs w:val="24"/>
        </w:rPr>
        <w:t xml:space="preserve"> are </w:t>
      </w:r>
      <w:r w:rsidRPr="00581BFB">
        <w:rPr>
          <w:rFonts w:ascii="Times New Roman" w:hAnsi="Times New Roman" w:cs="Times New Roman"/>
          <w:sz w:val="24"/>
          <w:szCs w:val="24"/>
        </w:rPr>
        <w:t xml:space="preserve">educated on their rights if they are confronted with legal issues </w:t>
      </w:r>
      <w:r w:rsidR="00581BFB" w:rsidRPr="00581BFB">
        <w:rPr>
          <w:rFonts w:ascii="Times New Roman" w:hAnsi="Times New Roman" w:cs="Times New Roman"/>
          <w:sz w:val="24"/>
          <w:szCs w:val="24"/>
        </w:rPr>
        <w:t>about</w:t>
      </w:r>
      <w:r w:rsidRPr="00581BFB">
        <w:rPr>
          <w:rFonts w:ascii="Times New Roman" w:hAnsi="Times New Roman" w:cs="Times New Roman"/>
          <w:sz w:val="24"/>
          <w:szCs w:val="24"/>
        </w:rPr>
        <w:t xml:space="preserve"> their medical treatment. </w:t>
      </w:r>
      <w:r w:rsidR="00581BFB" w:rsidRPr="00581BFB">
        <w:rPr>
          <w:rFonts w:ascii="Times New Roman" w:hAnsi="Times New Roman" w:cs="Times New Roman"/>
          <w:sz w:val="24"/>
          <w:szCs w:val="24"/>
        </w:rPr>
        <w:t>It will be necessary to practice and m</w:t>
      </w:r>
      <w:r w:rsidR="00581BFB">
        <w:rPr>
          <w:rFonts w:ascii="Times New Roman" w:hAnsi="Times New Roman" w:cs="Times New Roman"/>
          <w:sz w:val="24"/>
          <w:szCs w:val="24"/>
        </w:rPr>
        <w:t>odify</w:t>
      </w:r>
      <w:r w:rsidR="00581BFB" w:rsidRPr="00581BFB">
        <w:rPr>
          <w:rFonts w:ascii="Times New Roman" w:hAnsi="Times New Roman" w:cs="Times New Roman"/>
          <w:sz w:val="24"/>
          <w:szCs w:val="24"/>
        </w:rPr>
        <w:t xml:space="preserve"> </w:t>
      </w:r>
      <w:r w:rsidR="00581BFB">
        <w:rPr>
          <w:rFonts w:ascii="Times New Roman" w:hAnsi="Times New Roman" w:cs="Times New Roman"/>
          <w:sz w:val="24"/>
          <w:szCs w:val="24"/>
        </w:rPr>
        <w:t>current</w:t>
      </w:r>
      <w:r w:rsidR="00581BFB" w:rsidRPr="00581BFB">
        <w:rPr>
          <w:rFonts w:ascii="Times New Roman" w:hAnsi="Times New Roman" w:cs="Times New Roman"/>
          <w:sz w:val="24"/>
          <w:szCs w:val="24"/>
        </w:rPr>
        <w:t xml:space="preserve"> laws t</w:t>
      </w:r>
      <w:r w:rsidRPr="00581BFB">
        <w:rPr>
          <w:rFonts w:ascii="Times New Roman" w:hAnsi="Times New Roman" w:cs="Times New Roman"/>
          <w:sz w:val="24"/>
          <w:szCs w:val="24"/>
        </w:rPr>
        <w:t xml:space="preserve">o establish a favorable legal environment in the </w:t>
      </w:r>
      <w:r w:rsidR="00581BFB" w:rsidRPr="00581BFB">
        <w:rPr>
          <w:rFonts w:ascii="Times New Roman" w:hAnsi="Times New Roman" w:cs="Times New Roman"/>
          <w:sz w:val="24"/>
          <w:szCs w:val="24"/>
        </w:rPr>
        <w:t>healthcare field</w:t>
      </w:r>
      <w:r w:rsidRPr="00581BFB">
        <w:rPr>
          <w:rFonts w:ascii="Times New Roman" w:hAnsi="Times New Roman" w:cs="Times New Roman"/>
          <w:sz w:val="24"/>
          <w:szCs w:val="24"/>
        </w:rPr>
        <w:t>. As a nurse, I am actively involved in advocacy projects</w:t>
      </w:r>
      <w:r w:rsidRPr="009703E4">
        <w:rPr>
          <w:rFonts w:ascii="Times New Roman" w:hAnsi="Times New Roman" w:cs="Times New Roman"/>
          <w:sz w:val="24"/>
          <w:szCs w:val="24"/>
        </w:rPr>
        <w:t xml:space="preserve"> </w:t>
      </w:r>
      <w:r w:rsidR="00581BFB">
        <w:rPr>
          <w:rFonts w:ascii="Times New Roman" w:hAnsi="Times New Roman" w:cs="Times New Roman"/>
          <w:sz w:val="24"/>
          <w:szCs w:val="24"/>
        </w:rPr>
        <w:t>requiring legal reviews</w:t>
      </w:r>
      <w:r w:rsidRPr="009703E4">
        <w:rPr>
          <w:rFonts w:ascii="Times New Roman" w:hAnsi="Times New Roman" w:cs="Times New Roman"/>
          <w:sz w:val="24"/>
          <w:szCs w:val="24"/>
        </w:rPr>
        <w:t xml:space="preserve"> to eliminate instances of prejudice that may occur during the administration of healthcare services.</w:t>
      </w:r>
    </w:p>
    <w:p w:rsidR="009703E4" w:rsidRPr="009703E4" w:rsidRDefault="009703E4" w:rsidP="00592A44">
      <w:pPr>
        <w:spacing w:after="0" w:line="480" w:lineRule="auto"/>
        <w:jc w:val="center"/>
        <w:rPr>
          <w:rFonts w:ascii="Times New Roman" w:hAnsi="Times New Roman" w:cs="Times New Roman"/>
          <w:b/>
          <w:sz w:val="24"/>
          <w:szCs w:val="24"/>
        </w:rPr>
      </w:pPr>
      <w:r w:rsidRPr="009703E4">
        <w:rPr>
          <w:rFonts w:ascii="Times New Roman" w:hAnsi="Times New Roman" w:cs="Times New Roman"/>
          <w:b/>
          <w:sz w:val="24"/>
          <w:szCs w:val="24"/>
        </w:rPr>
        <w:t>Social Change Agents</w:t>
      </w:r>
    </w:p>
    <w:p w:rsidR="000A4830" w:rsidRDefault="009703E4" w:rsidP="005033D6">
      <w:pPr>
        <w:spacing w:after="0" w:line="480" w:lineRule="auto"/>
        <w:ind w:firstLine="720"/>
        <w:jc w:val="both"/>
        <w:rPr>
          <w:rFonts w:ascii="Times New Roman" w:hAnsi="Times New Roman" w:cs="Times New Roman"/>
          <w:sz w:val="24"/>
          <w:szCs w:val="24"/>
        </w:rPr>
      </w:pPr>
      <w:r w:rsidRPr="009703E4">
        <w:rPr>
          <w:rFonts w:ascii="Times New Roman" w:hAnsi="Times New Roman" w:cs="Times New Roman"/>
          <w:sz w:val="24"/>
          <w:szCs w:val="24"/>
        </w:rPr>
        <w:t xml:space="preserve">The conviction that one can affect change by one's actions is </w:t>
      </w:r>
      <w:r w:rsidR="00581BFB">
        <w:rPr>
          <w:rFonts w:ascii="Times New Roman" w:hAnsi="Times New Roman" w:cs="Times New Roman"/>
          <w:sz w:val="24"/>
          <w:szCs w:val="24"/>
        </w:rPr>
        <w:t>essential in</w:t>
      </w:r>
      <w:r w:rsidRPr="009703E4">
        <w:rPr>
          <w:rFonts w:ascii="Times New Roman" w:hAnsi="Times New Roman" w:cs="Times New Roman"/>
          <w:sz w:val="24"/>
          <w:szCs w:val="24"/>
        </w:rPr>
        <w:t xml:space="preserve"> bringing about</w:t>
      </w:r>
      <w:r w:rsidR="00825984">
        <w:rPr>
          <w:rFonts w:ascii="Times New Roman" w:hAnsi="Times New Roman" w:cs="Times New Roman"/>
          <w:sz w:val="24"/>
          <w:szCs w:val="24"/>
        </w:rPr>
        <w:t xml:space="preserve"> desirable societal shifts. Every</w:t>
      </w:r>
      <w:r w:rsidRPr="009703E4">
        <w:rPr>
          <w:rFonts w:ascii="Times New Roman" w:hAnsi="Times New Roman" w:cs="Times New Roman"/>
          <w:sz w:val="24"/>
          <w:szCs w:val="24"/>
        </w:rPr>
        <w:t xml:space="preserve"> person </w:t>
      </w:r>
      <w:r w:rsidR="00581BFB">
        <w:rPr>
          <w:rFonts w:ascii="Times New Roman" w:hAnsi="Times New Roman" w:cs="Times New Roman"/>
          <w:sz w:val="24"/>
          <w:szCs w:val="24"/>
        </w:rPr>
        <w:t>is essential</w:t>
      </w:r>
      <w:r w:rsidRPr="009703E4">
        <w:rPr>
          <w:rFonts w:ascii="Times New Roman" w:hAnsi="Times New Roman" w:cs="Times New Roman"/>
          <w:sz w:val="24"/>
          <w:szCs w:val="24"/>
        </w:rPr>
        <w:t xml:space="preserve"> in initiating and fostering positive social change in their community</w:t>
      </w:r>
      <w:r w:rsidR="0034627E">
        <w:rPr>
          <w:rFonts w:ascii="Times New Roman" w:hAnsi="Times New Roman" w:cs="Times New Roman"/>
          <w:sz w:val="24"/>
          <w:szCs w:val="24"/>
        </w:rPr>
        <w:t>;</w:t>
      </w:r>
      <w:r w:rsidR="00825984">
        <w:rPr>
          <w:rFonts w:ascii="Times New Roman" w:hAnsi="Times New Roman" w:cs="Times New Roman"/>
          <w:sz w:val="24"/>
          <w:szCs w:val="24"/>
        </w:rPr>
        <w:t xml:space="preserve"> therefore</w:t>
      </w:r>
      <w:r w:rsidR="0034627E">
        <w:rPr>
          <w:rFonts w:ascii="Times New Roman" w:hAnsi="Times New Roman" w:cs="Times New Roman"/>
          <w:sz w:val="24"/>
          <w:szCs w:val="24"/>
        </w:rPr>
        <w:t>,</w:t>
      </w:r>
      <w:r w:rsidR="00825984">
        <w:rPr>
          <w:rFonts w:ascii="Times New Roman" w:hAnsi="Times New Roman" w:cs="Times New Roman"/>
          <w:sz w:val="24"/>
          <w:szCs w:val="24"/>
        </w:rPr>
        <w:t xml:space="preserve"> I take social change seriously</w:t>
      </w:r>
      <w:r w:rsidRPr="009703E4">
        <w:rPr>
          <w:rFonts w:ascii="Times New Roman" w:hAnsi="Times New Roman" w:cs="Times New Roman"/>
          <w:sz w:val="24"/>
          <w:szCs w:val="24"/>
        </w:rPr>
        <w:t>. There are six primary agents of social change</w:t>
      </w:r>
      <w:r w:rsidR="0034627E">
        <w:rPr>
          <w:rFonts w:ascii="Times New Roman" w:hAnsi="Times New Roman" w:cs="Times New Roman"/>
          <w:sz w:val="24"/>
          <w:szCs w:val="24"/>
        </w:rPr>
        <w:t>:</w:t>
      </w:r>
      <w:r w:rsidRPr="009703E4">
        <w:rPr>
          <w:rFonts w:ascii="Times New Roman" w:hAnsi="Times New Roman" w:cs="Times New Roman"/>
          <w:sz w:val="24"/>
          <w:szCs w:val="24"/>
        </w:rPr>
        <w:t xml:space="preserve"> those who donate because of their faith, </w:t>
      </w:r>
      <w:r w:rsidR="005033D6">
        <w:rPr>
          <w:rFonts w:ascii="Times New Roman" w:hAnsi="Times New Roman" w:cs="Times New Roman"/>
          <w:sz w:val="24"/>
          <w:szCs w:val="24"/>
        </w:rPr>
        <w:t xml:space="preserve">socially conscious consumers </w:t>
      </w:r>
      <w:r w:rsidRPr="009703E4">
        <w:rPr>
          <w:rFonts w:ascii="Times New Roman" w:hAnsi="Times New Roman" w:cs="Times New Roman"/>
          <w:sz w:val="24"/>
          <w:szCs w:val="24"/>
        </w:rPr>
        <w:t xml:space="preserve">ultra-committed to making change, occasional contributors, intentional participants, and people who watch social change. </w:t>
      </w:r>
      <w:r w:rsidR="00581BFB">
        <w:rPr>
          <w:rFonts w:ascii="Times New Roman" w:hAnsi="Times New Roman" w:cs="Times New Roman"/>
          <w:sz w:val="24"/>
          <w:szCs w:val="24"/>
        </w:rPr>
        <w:t>My current commitment</w:t>
      </w:r>
      <w:r w:rsidRPr="009703E4">
        <w:rPr>
          <w:rFonts w:ascii="Times New Roman" w:hAnsi="Times New Roman" w:cs="Times New Roman"/>
          <w:sz w:val="24"/>
          <w:szCs w:val="24"/>
        </w:rPr>
        <w:t xml:space="preserve"> to effecting social change in our society is tied to other people who are extremely committed to creating change. According to </w:t>
      </w:r>
      <w:r w:rsidR="002A6D06">
        <w:rPr>
          <w:rFonts w:ascii="Times New Roman" w:hAnsi="Times New Roman" w:cs="Times New Roman"/>
          <w:sz w:val="24"/>
          <w:szCs w:val="24"/>
        </w:rPr>
        <w:t xml:space="preserve">Beaulieu and Bentahar </w:t>
      </w:r>
      <w:r w:rsidR="002A6D06" w:rsidRPr="002A6D06">
        <w:rPr>
          <w:rFonts w:ascii="Times New Roman" w:hAnsi="Times New Roman" w:cs="Times New Roman"/>
          <w:sz w:val="24"/>
          <w:szCs w:val="24"/>
        </w:rPr>
        <w:t>(2021)</w:t>
      </w:r>
      <w:r w:rsidRPr="009703E4">
        <w:rPr>
          <w:rFonts w:ascii="Times New Roman" w:hAnsi="Times New Roman" w:cs="Times New Roman"/>
          <w:sz w:val="24"/>
          <w:szCs w:val="24"/>
        </w:rPr>
        <w:t xml:space="preserve">, individuals who are </w:t>
      </w:r>
      <w:r w:rsidR="002A6D06" w:rsidRPr="009703E4">
        <w:rPr>
          <w:rFonts w:ascii="Times New Roman" w:hAnsi="Times New Roman" w:cs="Times New Roman"/>
          <w:sz w:val="24"/>
          <w:szCs w:val="24"/>
        </w:rPr>
        <w:t>ultra-committed</w:t>
      </w:r>
      <w:r w:rsidRPr="009703E4">
        <w:rPr>
          <w:rFonts w:ascii="Times New Roman" w:hAnsi="Times New Roman" w:cs="Times New Roman"/>
          <w:sz w:val="24"/>
          <w:szCs w:val="24"/>
        </w:rPr>
        <w:t xml:space="preserve"> to making positive </w:t>
      </w:r>
      <w:r w:rsidR="0034627E">
        <w:rPr>
          <w:rFonts w:ascii="Times New Roman" w:hAnsi="Times New Roman" w:cs="Times New Roman"/>
          <w:sz w:val="24"/>
          <w:szCs w:val="24"/>
        </w:rPr>
        <w:t>societal changes</w:t>
      </w:r>
      <w:r w:rsidRPr="009703E4">
        <w:rPr>
          <w:rFonts w:ascii="Times New Roman" w:hAnsi="Times New Roman" w:cs="Times New Roman"/>
          <w:sz w:val="24"/>
          <w:szCs w:val="24"/>
        </w:rPr>
        <w:t xml:space="preserve"> should dedicate their lives to doing so. Conversations on social change can be started on</w:t>
      </w:r>
      <w:r w:rsidR="00581BFB">
        <w:rPr>
          <w:rFonts w:ascii="Times New Roman" w:hAnsi="Times New Roman" w:cs="Times New Roman"/>
          <w:sz w:val="24"/>
          <w:szCs w:val="24"/>
        </w:rPr>
        <w:t>line</w:t>
      </w:r>
      <w:r w:rsidRPr="009703E4">
        <w:rPr>
          <w:rFonts w:ascii="Times New Roman" w:hAnsi="Times New Roman" w:cs="Times New Roman"/>
          <w:sz w:val="24"/>
          <w:szCs w:val="24"/>
        </w:rPr>
        <w:t xml:space="preserve"> by those devoted to making change and using technology. At the moment, I work toward social change by spreading awareness of social concerns through the use of technology and internet platforms. </w:t>
      </w:r>
      <w:r w:rsidR="00581BFB">
        <w:rPr>
          <w:rFonts w:ascii="Times New Roman" w:hAnsi="Times New Roman" w:cs="Times New Roman"/>
          <w:sz w:val="24"/>
          <w:szCs w:val="24"/>
        </w:rPr>
        <w:t>A</w:t>
      </w:r>
      <w:r w:rsidRPr="009703E4">
        <w:rPr>
          <w:rFonts w:ascii="Times New Roman" w:hAnsi="Times New Roman" w:cs="Times New Roman"/>
          <w:sz w:val="24"/>
          <w:szCs w:val="24"/>
        </w:rPr>
        <w:t xml:space="preserve">s a catalyst for change, I voice my concerns on various legal issues on </w:t>
      </w:r>
      <w:r w:rsidR="002A6D06">
        <w:rPr>
          <w:rFonts w:ascii="Times New Roman" w:hAnsi="Times New Roman" w:cs="Times New Roman"/>
          <w:sz w:val="24"/>
          <w:szCs w:val="24"/>
        </w:rPr>
        <w:t>social media</w:t>
      </w:r>
      <w:r w:rsidRPr="009703E4">
        <w:rPr>
          <w:rFonts w:ascii="Times New Roman" w:hAnsi="Times New Roman" w:cs="Times New Roman"/>
          <w:sz w:val="24"/>
          <w:szCs w:val="24"/>
        </w:rPr>
        <w:t xml:space="preserve"> f</w:t>
      </w:r>
      <w:r w:rsidR="002A6D06">
        <w:rPr>
          <w:rFonts w:ascii="Times New Roman" w:hAnsi="Times New Roman" w:cs="Times New Roman"/>
          <w:sz w:val="24"/>
          <w:szCs w:val="24"/>
        </w:rPr>
        <w:t>orums like Facebook, where I engage individuals about legal issues in healthcare and how they should go about them.</w:t>
      </w:r>
      <w:r w:rsidRPr="009703E4">
        <w:rPr>
          <w:rFonts w:ascii="Times New Roman" w:hAnsi="Times New Roman" w:cs="Times New Roman"/>
          <w:sz w:val="24"/>
          <w:szCs w:val="24"/>
        </w:rPr>
        <w:t xml:space="preserve"> In addition to that, I am currently an active participant in several social causes.</w:t>
      </w:r>
    </w:p>
    <w:p w:rsidR="009703E4" w:rsidRDefault="005033D6" w:rsidP="005033D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 believe the people</w:t>
      </w:r>
      <w:r w:rsidR="0034627E">
        <w:rPr>
          <w:rFonts w:ascii="Times New Roman" w:hAnsi="Times New Roman" w:cs="Times New Roman"/>
          <w:sz w:val="24"/>
          <w:szCs w:val="24"/>
        </w:rPr>
        <w:t>'</w:t>
      </w:r>
      <w:r>
        <w:rPr>
          <w:rFonts w:ascii="Times New Roman" w:hAnsi="Times New Roman" w:cs="Times New Roman"/>
          <w:sz w:val="24"/>
          <w:szCs w:val="24"/>
        </w:rPr>
        <w:t xml:space="preserve">s </w:t>
      </w:r>
      <w:r w:rsidR="00581BFB">
        <w:rPr>
          <w:rFonts w:ascii="Times New Roman" w:hAnsi="Times New Roman" w:cs="Times New Roman"/>
          <w:sz w:val="24"/>
          <w:szCs w:val="24"/>
        </w:rPr>
        <w:t>values may drive this category of change agent</w:t>
      </w:r>
      <w:r w:rsidR="009703E4" w:rsidRPr="009703E4">
        <w:rPr>
          <w:rFonts w:ascii="Times New Roman" w:hAnsi="Times New Roman" w:cs="Times New Roman"/>
          <w:sz w:val="24"/>
          <w:szCs w:val="24"/>
        </w:rPr>
        <w:t>, but their primary interest in societal change is to improve their chances of su</w:t>
      </w:r>
      <w:r>
        <w:rPr>
          <w:rFonts w:ascii="Times New Roman" w:hAnsi="Times New Roman" w:cs="Times New Roman"/>
          <w:sz w:val="24"/>
          <w:szCs w:val="24"/>
        </w:rPr>
        <w:t>cceeding</w:t>
      </w:r>
      <w:r w:rsidR="009703E4" w:rsidRPr="009703E4">
        <w:rPr>
          <w:rFonts w:ascii="Times New Roman" w:hAnsi="Times New Roman" w:cs="Times New Roman"/>
          <w:sz w:val="24"/>
          <w:szCs w:val="24"/>
        </w:rPr>
        <w:t xml:space="preserve">. The participants report that </w:t>
      </w:r>
      <w:r w:rsidR="009703E4" w:rsidRPr="009703E4">
        <w:rPr>
          <w:rFonts w:ascii="Times New Roman" w:hAnsi="Times New Roman" w:cs="Times New Roman"/>
          <w:sz w:val="24"/>
          <w:szCs w:val="24"/>
        </w:rPr>
        <w:lastRenderedPageBreak/>
        <w:t xml:space="preserve">promoting social change requires </w:t>
      </w:r>
      <w:r w:rsidR="00581BFB">
        <w:rPr>
          <w:rFonts w:ascii="Times New Roman" w:hAnsi="Times New Roman" w:cs="Times New Roman"/>
          <w:sz w:val="24"/>
          <w:szCs w:val="24"/>
        </w:rPr>
        <w:t>significant</w:t>
      </w:r>
      <w:r w:rsidR="009703E4" w:rsidRPr="009703E4">
        <w:rPr>
          <w:rFonts w:ascii="Times New Roman" w:hAnsi="Times New Roman" w:cs="Times New Roman"/>
          <w:sz w:val="24"/>
          <w:szCs w:val="24"/>
        </w:rPr>
        <w:t xml:space="preserve"> personal sacrifice and danger. This is closely connected to the work I am doing right now to effect social change. My participation in activities geared toward social transformation requires me to make personal sacrifices of time and money. For instance, I frequently raise awareness in society on various legal issues </w:t>
      </w:r>
      <w:r w:rsidR="00581BFB">
        <w:rPr>
          <w:rFonts w:ascii="Times New Roman" w:hAnsi="Times New Roman" w:cs="Times New Roman"/>
          <w:sz w:val="24"/>
          <w:szCs w:val="24"/>
        </w:rPr>
        <w:t>in</w:t>
      </w:r>
      <w:r w:rsidR="009703E4" w:rsidRPr="009703E4">
        <w:rPr>
          <w:rFonts w:ascii="Times New Roman" w:hAnsi="Times New Roman" w:cs="Times New Roman"/>
          <w:sz w:val="24"/>
          <w:szCs w:val="24"/>
        </w:rPr>
        <w:t xml:space="preserve"> the healthcare industry. In the future, one of my goals is to become an informal contributor to the process of social change in soci</w:t>
      </w:r>
      <w:r>
        <w:rPr>
          <w:rFonts w:ascii="Times New Roman" w:hAnsi="Times New Roman" w:cs="Times New Roman"/>
          <w:sz w:val="24"/>
          <w:szCs w:val="24"/>
        </w:rPr>
        <w:t>ety</w:t>
      </w:r>
      <w:r w:rsidR="009703E4" w:rsidRPr="009703E4">
        <w:rPr>
          <w:rFonts w:ascii="Times New Roman" w:hAnsi="Times New Roman" w:cs="Times New Roman"/>
          <w:sz w:val="24"/>
          <w:szCs w:val="24"/>
        </w:rPr>
        <w:t xml:space="preserve">. It is expected that the </w:t>
      </w:r>
      <w:r w:rsidR="00581BFB">
        <w:rPr>
          <w:rFonts w:ascii="Times New Roman" w:hAnsi="Times New Roman" w:cs="Times New Roman"/>
          <w:sz w:val="24"/>
          <w:szCs w:val="24"/>
        </w:rPr>
        <w:t>local community's concerns</w:t>
      </w:r>
      <w:r w:rsidR="009703E4" w:rsidRPr="009703E4">
        <w:rPr>
          <w:rFonts w:ascii="Times New Roman" w:hAnsi="Times New Roman" w:cs="Times New Roman"/>
          <w:sz w:val="24"/>
          <w:szCs w:val="24"/>
        </w:rPr>
        <w:t xml:space="preserve"> would drive the actions for social change. The society I live in i</w:t>
      </w:r>
      <w:r>
        <w:rPr>
          <w:rFonts w:ascii="Times New Roman" w:hAnsi="Times New Roman" w:cs="Times New Roman"/>
          <w:sz w:val="24"/>
          <w:szCs w:val="24"/>
        </w:rPr>
        <w:t>s always changing, and after we ha</w:t>
      </w:r>
      <w:r w:rsidR="009703E4" w:rsidRPr="009703E4">
        <w:rPr>
          <w:rFonts w:ascii="Times New Roman" w:hAnsi="Times New Roman" w:cs="Times New Roman"/>
          <w:sz w:val="24"/>
          <w:szCs w:val="24"/>
        </w:rPr>
        <w:t>ve dealt wit</w:t>
      </w:r>
      <w:r>
        <w:rPr>
          <w:rFonts w:ascii="Times New Roman" w:hAnsi="Times New Roman" w:cs="Times New Roman"/>
          <w:sz w:val="24"/>
          <w:szCs w:val="24"/>
        </w:rPr>
        <w:t>h any urgent health problems, I wi</w:t>
      </w:r>
      <w:r w:rsidR="009703E4" w:rsidRPr="009703E4">
        <w:rPr>
          <w:rFonts w:ascii="Times New Roman" w:hAnsi="Times New Roman" w:cs="Times New Roman"/>
          <w:sz w:val="24"/>
          <w:szCs w:val="24"/>
        </w:rPr>
        <w:t xml:space="preserve">ll work to implement social reform. During my participation in the movement toward social transformation in the future, I will also develop into a benefactor motivated by my religious beliefs. According to </w:t>
      </w:r>
      <w:r w:rsidRPr="005033D6">
        <w:rPr>
          <w:rFonts w:ascii="Times New Roman" w:hAnsi="Times New Roman" w:cs="Times New Roman"/>
          <w:sz w:val="24"/>
          <w:szCs w:val="24"/>
        </w:rPr>
        <w:t>Beaulieu and Bentahar (2021)</w:t>
      </w:r>
      <w:r w:rsidR="009703E4" w:rsidRPr="009703E4">
        <w:rPr>
          <w:rFonts w:ascii="Times New Roman" w:hAnsi="Times New Roman" w:cs="Times New Roman"/>
          <w:sz w:val="24"/>
          <w:szCs w:val="24"/>
        </w:rPr>
        <w:t xml:space="preserve">, these </w:t>
      </w:r>
      <w:r w:rsidR="00581BFB">
        <w:rPr>
          <w:rFonts w:ascii="Times New Roman" w:hAnsi="Times New Roman" w:cs="Times New Roman"/>
          <w:sz w:val="24"/>
          <w:szCs w:val="24"/>
        </w:rPr>
        <w:t>change agents</w:t>
      </w:r>
      <w:r w:rsidR="009703E4" w:rsidRPr="009703E4">
        <w:rPr>
          <w:rFonts w:ascii="Times New Roman" w:hAnsi="Times New Roman" w:cs="Times New Roman"/>
          <w:sz w:val="24"/>
          <w:szCs w:val="24"/>
        </w:rPr>
        <w:t xml:space="preserve"> </w:t>
      </w:r>
      <w:r w:rsidR="00581BFB">
        <w:rPr>
          <w:rFonts w:ascii="Times New Roman" w:hAnsi="Times New Roman" w:cs="Times New Roman"/>
          <w:sz w:val="24"/>
          <w:szCs w:val="24"/>
        </w:rPr>
        <w:t>emphasize</w:t>
      </w:r>
      <w:r w:rsidR="009703E4" w:rsidRPr="009703E4">
        <w:rPr>
          <w:rFonts w:ascii="Times New Roman" w:hAnsi="Times New Roman" w:cs="Times New Roman"/>
          <w:sz w:val="24"/>
          <w:szCs w:val="24"/>
        </w:rPr>
        <w:t xml:space="preserve"> religious belief as the primary engine of societal change. In the future, to satisfy my ethical commitment to take part in efforts to effect social change, I intend to work closely with religiously inspired groups.</w:t>
      </w:r>
    </w:p>
    <w:p w:rsidR="009703E4" w:rsidRDefault="009703E4" w:rsidP="005033D6">
      <w:pPr>
        <w:spacing w:after="0" w:line="480" w:lineRule="auto"/>
        <w:jc w:val="center"/>
        <w:rPr>
          <w:rFonts w:ascii="Times New Roman" w:hAnsi="Times New Roman" w:cs="Times New Roman"/>
          <w:b/>
          <w:sz w:val="24"/>
          <w:szCs w:val="24"/>
        </w:rPr>
      </w:pPr>
      <w:r w:rsidRPr="009703E4">
        <w:rPr>
          <w:rFonts w:ascii="Times New Roman" w:hAnsi="Times New Roman" w:cs="Times New Roman"/>
          <w:b/>
          <w:sz w:val="24"/>
          <w:szCs w:val="24"/>
        </w:rPr>
        <w:t xml:space="preserve">Defense of Statement: Advocating for Social Change is the </w:t>
      </w:r>
      <w:r w:rsidR="00581BFB">
        <w:rPr>
          <w:rFonts w:ascii="Times New Roman" w:hAnsi="Times New Roman" w:cs="Times New Roman"/>
          <w:b/>
          <w:sz w:val="24"/>
          <w:szCs w:val="24"/>
        </w:rPr>
        <w:t>r</w:t>
      </w:r>
      <w:r w:rsidRPr="009703E4">
        <w:rPr>
          <w:rFonts w:ascii="Times New Roman" w:hAnsi="Times New Roman" w:cs="Times New Roman"/>
          <w:b/>
          <w:sz w:val="24"/>
          <w:szCs w:val="24"/>
        </w:rPr>
        <w:t>esponsibility of the Nursing Professional</w:t>
      </w:r>
    </w:p>
    <w:p w:rsidR="009703E4" w:rsidRDefault="009703E4" w:rsidP="00FF6A24">
      <w:pPr>
        <w:spacing w:after="0" w:line="480" w:lineRule="auto"/>
        <w:ind w:firstLine="720"/>
        <w:jc w:val="both"/>
        <w:rPr>
          <w:rFonts w:ascii="Times New Roman" w:hAnsi="Times New Roman" w:cs="Times New Roman"/>
          <w:sz w:val="24"/>
          <w:szCs w:val="24"/>
        </w:rPr>
      </w:pPr>
      <w:r w:rsidRPr="009703E4">
        <w:rPr>
          <w:rFonts w:ascii="Times New Roman" w:hAnsi="Times New Roman" w:cs="Times New Roman"/>
          <w:sz w:val="24"/>
          <w:szCs w:val="24"/>
        </w:rPr>
        <w:t>The landscape of healthcare is shifting, and as a result, the role and practice of nurses are evolving to take on a more advocacy-focused orientation. The modern world is in a constant state of flux, and the primary responsibility of nurses is to demonstrate compassion for the economic and social needs of those marginalized within society</w:t>
      </w:r>
      <w:r w:rsidR="00CC4E8D" w:rsidRPr="00CC4E8D">
        <w:rPr>
          <w:rFonts w:ascii="Times New Roman" w:hAnsi="Times New Roman" w:cs="Times New Roman"/>
          <w:sz w:val="24"/>
          <w:szCs w:val="24"/>
        </w:rPr>
        <w:t xml:space="preserve"> </w:t>
      </w:r>
      <w:r w:rsidR="00CC4E8D">
        <w:rPr>
          <w:rFonts w:ascii="Times New Roman" w:hAnsi="Times New Roman" w:cs="Times New Roman"/>
          <w:sz w:val="24"/>
          <w:szCs w:val="24"/>
        </w:rPr>
        <w:t xml:space="preserve">(Fowler, </w:t>
      </w:r>
      <w:r w:rsidR="00CC4E8D" w:rsidRPr="00CC4E8D">
        <w:rPr>
          <w:rFonts w:ascii="Times New Roman" w:hAnsi="Times New Roman" w:cs="Times New Roman"/>
          <w:sz w:val="24"/>
          <w:szCs w:val="24"/>
        </w:rPr>
        <w:t>2015)</w:t>
      </w:r>
      <w:r w:rsidRPr="009703E4">
        <w:rPr>
          <w:rFonts w:ascii="Times New Roman" w:hAnsi="Times New Roman" w:cs="Times New Roman"/>
          <w:sz w:val="24"/>
          <w:szCs w:val="24"/>
        </w:rPr>
        <w:t xml:space="preserve">. </w:t>
      </w:r>
      <w:r w:rsidR="00B802F4">
        <w:rPr>
          <w:rFonts w:ascii="Times New Roman" w:hAnsi="Times New Roman" w:cs="Times New Roman"/>
          <w:sz w:val="24"/>
          <w:szCs w:val="24"/>
        </w:rPr>
        <w:t>T</w:t>
      </w:r>
      <w:r w:rsidR="00B802F4" w:rsidRPr="00B802F4">
        <w:rPr>
          <w:rFonts w:ascii="Times New Roman" w:hAnsi="Times New Roman" w:cs="Times New Roman"/>
          <w:sz w:val="24"/>
          <w:szCs w:val="24"/>
        </w:rPr>
        <w:t xml:space="preserve">he statement that outlines the responsibilities of nurses as advocates for social change can be considered true </w:t>
      </w:r>
      <w:r w:rsidR="00B802F4">
        <w:rPr>
          <w:rFonts w:ascii="Times New Roman" w:hAnsi="Times New Roman" w:cs="Times New Roman"/>
          <w:sz w:val="24"/>
          <w:szCs w:val="24"/>
        </w:rPr>
        <w:t>b</w:t>
      </w:r>
      <w:r w:rsidRPr="009703E4">
        <w:rPr>
          <w:rFonts w:ascii="Times New Roman" w:hAnsi="Times New Roman" w:cs="Times New Roman"/>
          <w:sz w:val="24"/>
          <w:szCs w:val="24"/>
        </w:rPr>
        <w:t>ecause nurses make up the largest group contributing to meeting society's healthcare demands an</w:t>
      </w:r>
      <w:r w:rsidR="0015169C">
        <w:rPr>
          <w:rFonts w:ascii="Times New Roman" w:hAnsi="Times New Roman" w:cs="Times New Roman"/>
          <w:sz w:val="24"/>
          <w:szCs w:val="24"/>
        </w:rPr>
        <w:t>d resolving its social problems</w:t>
      </w:r>
      <w:r w:rsidRPr="009703E4">
        <w:rPr>
          <w:rFonts w:ascii="Times New Roman" w:hAnsi="Times New Roman" w:cs="Times New Roman"/>
          <w:sz w:val="24"/>
          <w:szCs w:val="24"/>
        </w:rPr>
        <w:t>.</w:t>
      </w:r>
      <w:r w:rsidR="003E3B58" w:rsidRPr="003E3B58">
        <w:rPr>
          <w:rFonts w:ascii="Times New Roman" w:hAnsi="Times New Roman" w:cs="Times New Roman"/>
          <w:sz w:val="24"/>
          <w:szCs w:val="24"/>
        </w:rPr>
        <w:t xml:space="preserve"> </w:t>
      </w:r>
      <w:r w:rsidR="003E3B58">
        <w:rPr>
          <w:rFonts w:ascii="Times New Roman" w:hAnsi="Times New Roman" w:cs="Times New Roman"/>
          <w:sz w:val="24"/>
          <w:szCs w:val="24"/>
        </w:rPr>
        <w:t>N</w:t>
      </w:r>
      <w:r w:rsidR="003E3B58" w:rsidRPr="003E3B58">
        <w:rPr>
          <w:rFonts w:ascii="Times New Roman" w:hAnsi="Times New Roman" w:cs="Times New Roman"/>
          <w:sz w:val="24"/>
          <w:szCs w:val="24"/>
        </w:rPr>
        <w:t>urses are widely regarded as the most trustworthy and ethical profession</w:t>
      </w:r>
      <w:r w:rsidR="003E3B58">
        <w:rPr>
          <w:rFonts w:ascii="Times New Roman" w:hAnsi="Times New Roman" w:cs="Times New Roman"/>
          <w:sz w:val="24"/>
          <w:szCs w:val="24"/>
        </w:rPr>
        <w:t xml:space="preserve"> b</w:t>
      </w:r>
      <w:r w:rsidRPr="009703E4">
        <w:rPr>
          <w:rFonts w:ascii="Times New Roman" w:hAnsi="Times New Roman" w:cs="Times New Roman"/>
          <w:sz w:val="24"/>
          <w:szCs w:val="24"/>
        </w:rPr>
        <w:t xml:space="preserve">ecause they receive extensive training and are constantly exposed </w:t>
      </w:r>
      <w:r w:rsidR="003E3B58">
        <w:rPr>
          <w:rFonts w:ascii="Times New Roman" w:hAnsi="Times New Roman" w:cs="Times New Roman"/>
          <w:sz w:val="24"/>
          <w:szCs w:val="24"/>
        </w:rPr>
        <w:t>to the requirements of patients</w:t>
      </w:r>
      <w:r w:rsidRPr="009703E4">
        <w:rPr>
          <w:rFonts w:ascii="Times New Roman" w:hAnsi="Times New Roman" w:cs="Times New Roman"/>
          <w:sz w:val="24"/>
          <w:szCs w:val="24"/>
        </w:rPr>
        <w:t xml:space="preserve">. </w:t>
      </w:r>
      <w:r w:rsidRPr="009703E4">
        <w:rPr>
          <w:rFonts w:ascii="Times New Roman" w:hAnsi="Times New Roman" w:cs="Times New Roman"/>
          <w:sz w:val="24"/>
          <w:szCs w:val="24"/>
        </w:rPr>
        <w:lastRenderedPageBreak/>
        <w:t xml:space="preserve">As a result, </w:t>
      </w:r>
      <w:r w:rsidR="00581BFB">
        <w:rPr>
          <w:rFonts w:ascii="Times New Roman" w:hAnsi="Times New Roman" w:cs="Times New Roman"/>
          <w:sz w:val="24"/>
          <w:szCs w:val="24"/>
        </w:rPr>
        <w:t>they are expected to</w:t>
      </w:r>
      <w:r w:rsidRPr="009703E4">
        <w:rPr>
          <w:rFonts w:ascii="Times New Roman" w:hAnsi="Times New Roman" w:cs="Times New Roman"/>
          <w:sz w:val="24"/>
          <w:szCs w:val="24"/>
        </w:rPr>
        <w:t xml:space="preserve"> fulfill their roles as agents of social change in society. The second part of </w:t>
      </w:r>
      <w:r w:rsidR="00581BFB">
        <w:rPr>
          <w:rFonts w:ascii="Times New Roman" w:hAnsi="Times New Roman" w:cs="Times New Roman"/>
          <w:sz w:val="24"/>
          <w:szCs w:val="24"/>
        </w:rPr>
        <w:t>nurses' job</w:t>
      </w:r>
      <w:r w:rsidRPr="009703E4">
        <w:rPr>
          <w:rFonts w:ascii="Times New Roman" w:hAnsi="Times New Roman" w:cs="Times New Roman"/>
          <w:sz w:val="24"/>
          <w:szCs w:val="24"/>
        </w:rPr>
        <w:t xml:space="preserve"> in society is advocacy, which is an essential part of the role. According to the ICN ethical standard for nurses, registered nurses </w:t>
      </w:r>
      <w:r w:rsidR="00581BFB">
        <w:rPr>
          <w:rFonts w:ascii="Times New Roman" w:hAnsi="Times New Roman" w:cs="Times New Roman"/>
          <w:sz w:val="24"/>
          <w:szCs w:val="24"/>
        </w:rPr>
        <w:t>must</w:t>
      </w:r>
      <w:r w:rsidRPr="009703E4">
        <w:rPr>
          <w:rFonts w:ascii="Times New Roman" w:hAnsi="Times New Roman" w:cs="Times New Roman"/>
          <w:sz w:val="24"/>
          <w:szCs w:val="24"/>
        </w:rPr>
        <w:t xml:space="preserve"> strive for fairness and equality in the distribution of resources </w:t>
      </w:r>
      <w:r w:rsidR="00581BFB">
        <w:rPr>
          <w:rFonts w:ascii="Times New Roman" w:hAnsi="Times New Roman" w:cs="Times New Roman"/>
          <w:sz w:val="24"/>
          <w:szCs w:val="24"/>
        </w:rPr>
        <w:t xml:space="preserve">and </w:t>
      </w:r>
      <w:r w:rsidRPr="009703E4">
        <w:rPr>
          <w:rFonts w:ascii="Times New Roman" w:hAnsi="Times New Roman" w:cs="Times New Roman"/>
          <w:sz w:val="24"/>
          <w:szCs w:val="24"/>
        </w:rPr>
        <w:t>access to health </w:t>
      </w:r>
      <w:r w:rsidR="00C209F5" w:rsidRPr="009703E4">
        <w:rPr>
          <w:rFonts w:ascii="Times New Roman" w:hAnsi="Times New Roman" w:cs="Times New Roman"/>
          <w:sz w:val="24"/>
          <w:szCs w:val="24"/>
        </w:rPr>
        <w:t>and social</w:t>
      </w:r>
      <w:r w:rsidRPr="009703E4">
        <w:rPr>
          <w:rFonts w:ascii="Times New Roman" w:hAnsi="Times New Roman" w:cs="Times New Roman"/>
          <w:sz w:val="24"/>
          <w:szCs w:val="24"/>
        </w:rPr>
        <w:t xml:space="preserve"> services</w:t>
      </w:r>
      <w:r w:rsidR="00FF6A24" w:rsidRPr="00FF6A24">
        <w:rPr>
          <w:rFonts w:ascii="Times New Roman" w:hAnsi="Times New Roman" w:cs="Times New Roman"/>
          <w:sz w:val="24"/>
          <w:szCs w:val="24"/>
        </w:rPr>
        <w:t xml:space="preserve"> </w:t>
      </w:r>
      <w:r w:rsidR="00FF6A24">
        <w:rPr>
          <w:rFonts w:ascii="Times New Roman" w:hAnsi="Times New Roman" w:cs="Times New Roman"/>
          <w:sz w:val="24"/>
          <w:szCs w:val="24"/>
        </w:rPr>
        <w:t xml:space="preserve">(McDermott-Levy, </w:t>
      </w:r>
      <w:r w:rsidR="00FF6A24" w:rsidRPr="00FF6A24">
        <w:rPr>
          <w:rFonts w:ascii="Times New Roman" w:hAnsi="Times New Roman" w:cs="Times New Roman"/>
          <w:sz w:val="24"/>
          <w:szCs w:val="24"/>
        </w:rPr>
        <w:t>L</w:t>
      </w:r>
      <w:r w:rsidR="00FF6A24">
        <w:rPr>
          <w:rFonts w:ascii="Times New Roman" w:hAnsi="Times New Roman" w:cs="Times New Roman"/>
          <w:sz w:val="24"/>
          <w:szCs w:val="24"/>
        </w:rPr>
        <w:t>effers</w:t>
      </w:r>
      <w:r w:rsidR="0034627E">
        <w:rPr>
          <w:rFonts w:ascii="Times New Roman" w:hAnsi="Times New Roman" w:cs="Times New Roman"/>
          <w:sz w:val="24"/>
          <w:szCs w:val="24"/>
        </w:rPr>
        <w:t>,</w:t>
      </w:r>
      <w:r w:rsidR="00FF6A24">
        <w:rPr>
          <w:rFonts w:ascii="Times New Roman" w:hAnsi="Times New Roman" w:cs="Times New Roman"/>
          <w:sz w:val="24"/>
          <w:szCs w:val="24"/>
        </w:rPr>
        <w:t xml:space="preserve"> and Mayaka, 2018)</w:t>
      </w:r>
      <w:r w:rsidRPr="009703E4">
        <w:rPr>
          <w:rFonts w:ascii="Times New Roman" w:hAnsi="Times New Roman" w:cs="Times New Roman"/>
          <w:sz w:val="24"/>
          <w:szCs w:val="24"/>
        </w:rPr>
        <w:t xml:space="preserve">. The code also mandates registered nurses to assist society in starting and promoting action to satisfy the social needs of the general public, particularly the needs of populations that are vulnerable. </w:t>
      </w:r>
      <w:r w:rsidR="0034627E">
        <w:rPr>
          <w:rFonts w:ascii="Times New Roman" w:hAnsi="Times New Roman" w:cs="Times New Roman"/>
          <w:sz w:val="24"/>
          <w:szCs w:val="24"/>
        </w:rPr>
        <w:t>Nursing professionals</w:t>
      </w:r>
      <w:r w:rsidR="00581BFB">
        <w:rPr>
          <w:rFonts w:ascii="Times New Roman" w:hAnsi="Times New Roman" w:cs="Times New Roman"/>
          <w:sz w:val="24"/>
          <w:szCs w:val="24"/>
        </w:rPr>
        <w:t xml:space="preserve"> must</w:t>
      </w:r>
      <w:r w:rsidRPr="009703E4">
        <w:rPr>
          <w:rFonts w:ascii="Times New Roman" w:hAnsi="Times New Roman" w:cs="Times New Roman"/>
          <w:sz w:val="24"/>
          <w:szCs w:val="24"/>
        </w:rPr>
        <w:t xml:space="preserve"> advocate for social change </w:t>
      </w:r>
      <w:r w:rsidR="00581BFB">
        <w:rPr>
          <w:rFonts w:ascii="Times New Roman" w:hAnsi="Times New Roman" w:cs="Times New Roman"/>
          <w:sz w:val="24"/>
          <w:szCs w:val="24"/>
        </w:rPr>
        <w:t>by following</w:t>
      </w:r>
      <w:r w:rsidRPr="009703E4">
        <w:rPr>
          <w:rFonts w:ascii="Times New Roman" w:hAnsi="Times New Roman" w:cs="Times New Roman"/>
          <w:sz w:val="24"/>
          <w:szCs w:val="24"/>
        </w:rPr>
        <w:t xml:space="preserve"> the code of ethics that has been set.</w:t>
      </w:r>
      <w:r w:rsidR="00C209F5" w:rsidRPr="00C209F5">
        <w:t xml:space="preserve"> </w:t>
      </w:r>
      <w:r w:rsidR="00C209F5" w:rsidRPr="00C209F5">
        <w:rPr>
          <w:rFonts w:ascii="Times New Roman" w:hAnsi="Times New Roman" w:cs="Times New Roman"/>
          <w:sz w:val="24"/>
          <w:szCs w:val="24"/>
        </w:rPr>
        <w:t xml:space="preserve">Therefore, </w:t>
      </w:r>
      <w:r w:rsidR="00581BFB">
        <w:rPr>
          <w:rFonts w:ascii="Times New Roman" w:hAnsi="Times New Roman" w:cs="Times New Roman"/>
          <w:sz w:val="24"/>
          <w:szCs w:val="24"/>
        </w:rPr>
        <w:t>nurses must</w:t>
      </w:r>
      <w:r w:rsidR="00C209F5" w:rsidRPr="00C209F5">
        <w:rPr>
          <w:rFonts w:ascii="Times New Roman" w:hAnsi="Times New Roman" w:cs="Times New Roman"/>
          <w:sz w:val="24"/>
          <w:szCs w:val="24"/>
        </w:rPr>
        <w:t xml:space="preserve"> fight for social change because this resolves the concerns of the people in society who are less fortunate and impoverished and also enhances the care they receive. As a result, it is </w:t>
      </w:r>
      <w:r w:rsidR="0034627E">
        <w:rPr>
          <w:rFonts w:ascii="Times New Roman" w:hAnsi="Times New Roman" w:cs="Times New Roman"/>
          <w:sz w:val="24"/>
          <w:szCs w:val="24"/>
        </w:rPr>
        <w:t>necessary to ensure</w:t>
      </w:r>
      <w:r w:rsidR="00C209F5" w:rsidRPr="00C209F5">
        <w:rPr>
          <w:rFonts w:ascii="Times New Roman" w:hAnsi="Times New Roman" w:cs="Times New Roman"/>
          <w:sz w:val="24"/>
          <w:szCs w:val="24"/>
        </w:rPr>
        <w:t xml:space="preserve"> that nurses acquire the </w:t>
      </w:r>
      <w:r w:rsidR="0034627E">
        <w:rPr>
          <w:rFonts w:ascii="Times New Roman" w:hAnsi="Times New Roman" w:cs="Times New Roman"/>
          <w:sz w:val="24"/>
          <w:szCs w:val="24"/>
        </w:rPr>
        <w:t>advocacy skills</w:t>
      </w:r>
      <w:r w:rsidR="00C209F5" w:rsidRPr="00C209F5">
        <w:rPr>
          <w:rFonts w:ascii="Times New Roman" w:hAnsi="Times New Roman" w:cs="Times New Roman"/>
          <w:sz w:val="24"/>
          <w:szCs w:val="24"/>
        </w:rPr>
        <w:t xml:space="preserve"> </w:t>
      </w:r>
      <w:r w:rsidR="00581BFB">
        <w:rPr>
          <w:rFonts w:ascii="Times New Roman" w:hAnsi="Times New Roman" w:cs="Times New Roman"/>
          <w:sz w:val="24"/>
          <w:szCs w:val="24"/>
        </w:rPr>
        <w:t>to promote community safety</w:t>
      </w:r>
      <w:r w:rsidR="0034627E">
        <w:rPr>
          <w:rFonts w:ascii="Times New Roman" w:hAnsi="Times New Roman" w:cs="Times New Roman"/>
          <w:sz w:val="24"/>
          <w:szCs w:val="24"/>
        </w:rPr>
        <w:t>,</w:t>
      </w:r>
      <w:r w:rsidR="00581BFB">
        <w:rPr>
          <w:rFonts w:ascii="Times New Roman" w:hAnsi="Times New Roman" w:cs="Times New Roman"/>
          <w:sz w:val="24"/>
          <w:szCs w:val="24"/>
        </w:rPr>
        <w:t xml:space="preserve"> high-quality health initiatives</w:t>
      </w:r>
      <w:r w:rsidR="0034627E">
        <w:rPr>
          <w:rFonts w:ascii="Times New Roman" w:hAnsi="Times New Roman" w:cs="Times New Roman"/>
          <w:sz w:val="24"/>
          <w:szCs w:val="24"/>
        </w:rPr>
        <w:t>,</w:t>
      </w:r>
      <w:r w:rsidR="00581BFB">
        <w:rPr>
          <w:rFonts w:ascii="Times New Roman" w:hAnsi="Times New Roman" w:cs="Times New Roman"/>
          <w:sz w:val="24"/>
          <w:szCs w:val="24"/>
        </w:rPr>
        <w:t xml:space="preserve"> and</w:t>
      </w:r>
      <w:r w:rsidR="00C209F5" w:rsidRPr="00C209F5">
        <w:rPr>
          <w:rFonts w:ascii="Times New Roman" w:hAnsi="Times New Roman" w:cs="Times New Roman"/>
          <w:sz w:val="24"/>
          <w:szCs w:val="24"/>
        </w:rPr>
        <w:t xml:space="preserve"> social change.</w:t>
      </w:r>
    </w:p>
    <w:p w:rsidR="00EF7459" w:rsidRDefault="00EF7459" w:rsidP="00FF6A24">
      <w:pPr>
        <w:spacing w:after="0" w:line="480" w:lineRule="auto"/>
        <w:jc w:val="both"/>
        <w:rPr>
          <w:rFonts w:ascii="Times New Roman" w:hAnsi="Times New Roman" w:cs="Times New Roman"/>
          <w:sz w:val="24"/>
          <w:szCs w:val="24"/>
        </w:rPr>
      </w:pPr>
    </w:p>
    <w:p w:rsidR="00EF7459" w:rsidRDefault="00EF7459" w:rsidP="00FF6A24">
      <w:pPr>
        <w:spacing w:after="0" w:line="480" w:lineRule="auto"/>
        <w:jc w:val="both"/>
        <w:rPr>
          <w:rFonts w:ascii="Times New Roman" w:hAnsi="Times New Roman" w:cs="Times New Roman"/>
          <w:sz w:val="24"/>
          <w:szCs w:val="24"/>
        </w:rPr>
      </w:pPr>
    </w:p>
    <w:p w:rsidR="00EF7459" w:rsidRDefault="00EF7459" w:rsidP="00EF7459">
      <w:pPr>
        <w:spacing w:after="0" w:line="480" w:lineRule="auto"/>
        <w:rPr>
          <w:rFonts w:ascii="Times New Roman" w:hAnsi="Times New Roman" w:cs="Times New Roman"/>
          <w:sz w:val="24"/>
          <w:szCs w:val="24"/>
        </w:rPr>
      </w:pPr>
    </w:p>
    <w:p w:rsidR="00EF7459" w:rsidRDefault="00EF7459" w:rsidP="00EF7459">
      <w:pPr>
        <w:spacing w:after="0" w:line="480" w:lineRule="auto"/>
        <w:rPr>
          <w:rFonts w:ascii="Times New Roman" w:hAnsi="Times New Roman" w:cs="Times New Roman"/>
          <w:sz w:val="24"/>
          <w:szCs w:val="24"/>
        </w:rPr>
      </w:pPr>
    </w:p>
    <w:p w:rsidR="00EF7459" w:rsidRDefault="00EF7459" w:rsidP="00EF7459">
      <w:pPr>
        <w:spacing w:after="0" w:line="480" w:lineRule="auto"/>
        <w:rPr>
          <w:rFonts w:ascii="Times New Roman" w:hAnsi="Times New Roman" w:cs="Times New Roman"/>
          <w:sz w:val="24"/>
          <w:szCs w:val="24"/>
        </w:rPr>
      </w:pPr>
    </w:p>
    <w:p w:rsidR="00EF7459" w:rsidRDefault="00EF7459" w:rsidP="00EF7459">
      <w:pPr>
        <w:spacing w:after="0" w:line="480" w:lineRule="auto"/>
        <w:rPr>
          <w:rFonts w:ascii="Times New Roman" w:hAnsi="Times New Roman" w:cs="Times New Roman"/>
          <w:sz w:val="24"/>
          <w:szCs w:val="24"/>
        </w:rPr>
      </w:pPr>
    </w:p>
    <w:p w:rsidR="00B427FB" w:rsidRDefault="00B427FB" w:rsidP="00EF7459">
      <w:pPr>
        <w:spacing w:after="0" w:line="480" w:lineRule="auto"/>
        <w:rPr>
          <w:rFonts w:ascii="Times New Roman" w:hAnsi="Times New Roman" w:cs="Times New Roman"/>
          <w:sz w:val="24"/>
          <w:szCs w:val="24"/>
        </w:rPr>
      </w:pPr>
    </w:p>
    <w:p w:rsidR="00FF6A24" w:rsidRDefault="00FF6A24" w:rsidP="00EF7459">
      <w:pPr>
        <w:spacing w:after="0" w:line="480" w:lineRule="auto"/>
        <w:rPr>
          <w:rFonts w:ascii="Times New Roman" w:hAnsi="Times New Roman" w:cs="Times New Roman"/>
          <w:sz w:val="24"/>
          <w:szCs w:val="24"/>
        </w:rPr>
      </w:pPr>
    </w:p>
    <w:p w:rsidR="00FF6A24" w:rsidRDefault="00FF6A24" w:rsidP="00EF7459">
      <w:pPr>
        <w:spacing w:after="0" w:line="480" w:lineRule="auto"/>
        <w:rPr>
          <w:rFonts w:ascii="Times New Roman" w:hAnsi="Times New Roman" w:cs="Times New Roman"/>
          <w:sz w:val="24"/>
          <w:szCs w:val="24"/>
        </w:rPr>
      </w:pPr>
    </w:p>
    <w:p w:rsidR="00B427FB" w:rsidRDefault="00B427FB" w:rsidP="00EF7459">
      <w:pPr>
        <w:spacing w:after="0" w:line="480" w:lineRule="auto"/>
        <w:rPr>
          <w:rFonts w:ascii="Times New Roman" w:hAnsi="Times New Roman" w:cs="Times New Roman"/>
          <w:sz w:val="24"/>
          <w:szCs w:val="24"/>
        </w:rPr>
      </w:pPr>
    </w:p>
    <w:p w:rsidR="001D7B76" w:rsidRDefault="001D7B76" w:rsidP="00EF7459">
      <w:pPr>
        <w:spacing w:after="0" w:line="480" w:lineRule="auto"/>
        <w:rPr>
          <w:rFonts w:ascii="Times New Roman" w:hAnsi="Times New Roman" w:cs="Times New Roman"/>
          <w:sz w:val="24"/>
          <w:szCs w:val="24"/>
        </w:rPr>
      </w:pPr>
      <w:bookmarkStart w:id="0" w:name="_GoBack"/>
      <w:bookmarkEnd w:id="0"/>
    </w:p>
    <w:p w:rsidR="00EF7459" w:rsidRPr="00685225" w:rsidRDefault="00EF7459" w:rsidP="00685225">
      <w:pPr>
        <w:spacing w:after="0" w:line="480" w:lineRule="auto"/>
        <w:jc w:val="center"/>
        <w:rPr>
          <w:rFonts w:ascii="Times New Roman" w:hAnsi="Times New Roman" w:cs="Times New Roman"/>
          <w:b/>
          <w:sz w:val="24"/>
          <w:szCs w:val="24"/>
        </w:rPr>
      </w:pPr>
      <w:r w:rsidRPr="00685225">
        <w:rPr>
          <w:rFonts w:ascii="Times New Roman" w:hAnsi="Times New Roman" w:cs="Times New Roman"/>
          <w:b/>
          <w:sz w:val="24"/>
          <w:szCs w:val="24"/>
        </w:rPr>
        <w:lastRenderedPageBreak/>
        <w:t>References</w:t>
      </w:r>
    </w:p>
    <w:p w:rsidR="00825984" w:rsidRDefault="00825984" w:rsidP="00EF7459">
      <w:pPr>
        <w:spacing w:after="0" w:line="480" w:lineRule="auto"/>
        <w:rPr>
          <w:rFonts w:ascii="Times New Roman" w:hAnsi="Times New Roman" w:cs="Times New Roman"/>
          <w:sz w:val="24"/>
          <w:szCs w:val="24"/>
        </w:rPr>
      </w:pPr>
      <w:r w:rsidRPr="00825984">
        <w:rPr>
          <w:rFonts w:ascii="Times New Roman" w:hAnsi="Times New Roman" w:cs="Times New Roman"/>
          <w:sz w:val="24"/>
          <w:szCs w:val="24"/>
        </w:rPr>
        <w:t>Beaulieu, M., &amp; Bentahar, O. (2021). Digitalization of the health</w:t>
      </w:r>
      <w:r>
        <w:rPr>
          <w:rFonts w:ascii="Times New Roman" w:hAnsi="Times New Roman" w:cs="Times New Roman"/>
          <w:sz w:val="24"/>
          <w:szCs w:val="24"/>
        </w:rPr>
        <w:t>care supply chain: A roadmap to</w:t>
      </w:r>
      <w:r>
        <w:rPr>
          <w:rFonts w:ascii="Times New Roman" w:hAnsi="Times New Roman" w:cs="Times New Roman"/>
          <w:sz w:val="24"/>
          <w:szCs w:val="24"/>
        </w:rPr>
        <w:tab/>
      </w:r>
      <w:r w:rsidRPr="00825984">
        <w:rPr>
          <w:rFonts w:ascii="Times New Roman" w:hAnsi="Times New Roman" w:cs="Times New Roman"/>
          <w:sz w:val="24"/>
          <w:szCs w:val="24"/>
        </w:rPr>
        <w:t>generate benefits and effectively support healthcare delivery. </w:t>
      </w:r>
      <w:r>
        <w:rPr>
          <w:rFonts w:ascii="Times New Roman" w:hAnsi="Times New Roman" w:cs="Times New Roman"/>
          <w:i/>
          <w:iCs/>
          <w:sz w:val="24"/>
          <w:szCs w:val="24"/>
        </w:rPr>
        <w:t>Technological forecasting</w:t>
      </w:r>
      <w:r>
        <w:rPr>
          <w:rFonts w:ascii="Times New Roman" w:hAnsi="Times New Roman" w:cs="Times New Roman"/>
          <w:i/>
          <w:iCs/>
          <w:sz w:val="24"/>
          <w:szCs w:val="24"/>
        </w:rPr>
        <w:tab/>
      </w:r>
      <w:r w:rsidRPr="00825984">
        <w:rPr>
          <w:rFonts w:ascii="Times New Roman" w:hAnsi="Times New Roman" w:cs="Times New Roman"/>
          <w:i/>
          <w:iCs/>
          <w:sz w:val="24"/>
          <w:szCs w:val="24"/>
        </w:rPr>
        <w:t>and social change</w:t>
      </w:r>
      <w:r w:rsidRPr="00825984">
        <w:rPr>
          <w:rFonts w:ascii="Times New Roman" w:hAnsi="Times New Roman" w:cs="Times New Roman"/>
          <w:sz w:val="24"/>
          <w:szCs w:val="24"/>
        </w:rPr>
        <w:t>, </w:t>
      </w:r>
      <w:r w:rsidRPr="00825984">
        <w:rPr>
          <w:rFonts w:ascii="Times New Roman" w:hAnsi="Times New Roman" w:cs="Times New Roman"/>
          <w:i/>
          <w:iCs/>
          <w:sz w:val="24"/>
          <w:szCs w:val="24"/>
        </w:rPr>
        <w:t>167</w:t>
      </w:r>
      <w:r w:rsidRPr="00825984">
        <w:rPr>
          <w:rFonts w:ascii="Times New Roman" w:hAnsi="Times New Roman" w:cs="Times New Roman"/>
          <w:sz w:val="24"/>
          <w:szCs w:val="24"/>
        </w:rPr>
        <w:t>, 120717.</w:t>
      </w:r>
    </w:p>
    <w:p w:rsidR="00EF7459" w:rsidRDefault="00EF7459" w:rsidP="00EF7459">
      <w:pPr>
        <w:spacing w:after="0" w:line="480" w:lineRule="auto"/>
        <w:rPr>
          <w:rFonts w:ascii="Times New Roman" w:hAnsi="Times New Roman" w:cs="Times New Roman"/>
          <w:sz w:val="24"/>
          <w:szCs w:val="24"/>
        </w:rPr>
      </w:pPr>
      <w:r w:rsidRPr="00EF7459">
        <w:rPr>
          <w:rFonts w:ascii="Times New Roman" w:hAnsi="Times New Roman" w:cs="Times New Roman"/>
          <w:sz w:val="24"/>
          <w:szCs w:val="24"/>
        </w:rPr>
        <w:t>Fowler, M. D. M. (2015). Guide to nursing</w:t>
      </w:r>
      <w:r w:rsidR="00685225">
        <w:rPr>
          <w:rFonts w:ascii="Times New Roman" w:hAnsi="Times New Roman" w:cs="Times New Roman"/>
          <w:sz w:val="24"/>
          <w:szCs w:val="24"/>
        </w:rPr>
        <w:t>'</w:t>
      </w:r>
      <w:r w:rsidRPr="00EF7459">
        <w:rPr>
          <w:rFonts w:ascii="Times New Roman" w:hAnsi="Times New Roman" w:cs="Times New Roman"/>
          <w:sz w:val="24"/>
          <w:szCs w:val="24"/>
        </w:rPr>
        <w:t>s social poli</w:t>
      </w:r>
      <w:r>
        <w:rPr>
          <w:rFonts w:ascii="Times New Roman" w:hAnsi="Times New Roman" w:cs="Times New Roman"/>
          <w:sz w:val="24"/>
          <w:szCs w:val="24"/>
        </w:rPr>
        <w:t>cy statement: Understanding the</w:t>
      </w:r>
      <w:r>
        <w:rPr>
          <w:rFonts w:ascii="Times New Roman" w:hAnsi="Times New Roman" w:cs="Times New Roman"/>
          <w:sz w:val="24"/>
          <w:szCs w:val="24"/>
        </w:rPr>
        <w:tab/>
      </w:r>
      <w:r w:rsidRPr="00EF7459">
        <w:rPr>
          <w:rFonts w:ascii="Times New Roman" w:hAnsi="Times New Roman" w:cs="Times New Roman"/>
          <w:sz w:val="24"/>
          <w:szCs w:val="24"/>
        </w:rPr>
        <w:t>profession from social contract to social covenant. American Nurses Association.</w:t>
      </w:r>
    </w:p>
    <w:p w:rsidR="003E3B58" w:rsidRDefault="003E3B58" w:rsidP="00EF7459">
      <w:pPr>
        <w:spacing w:after="0" w:line="480" w:lineRule="auto"/>
        <w:rPr>
          <w:rFonts w:ascii="Times New Roman" w:hAnsi="Times New Roman" w:cs="Times New Roman"/>
          <w:sz w:val="24"/>
          <w:szCs w:val="24"/>
        </w:rPr>
      </w:pPr>
      <w:r w:rsidRPr="003E3B58">
        <w:rPr>
          <w:rFonts w:ascii="Times New Roman" w:hAnsi="Times New Roman" w:cs="Times New Roman"/>
          <w:sz w:val="24"/>
          <w:szCs w:val="24"/>
        </w:rPr>
        <w:t>McDermott-Levy, R., Leffers, J., &amp; Mayaka, J. (2018). Ethic</w:t>
      </w:r>
      <w:r>
        <w:rPr>
          <w:rFonts w:ascii="Times New Roman" w:hAnsi="Times New Roman" w:cs="Times New Roman"/>
          <w:sz w:val="24"/>
          <w:szCs w:val="24"/>
        </w:rPr>
        <w:t>al principles and guidelines of</w:t>
      </w:r>
      <w:r>
        <w:rPr>
          <w:rFonts w:ascii="Times New Roman" w:hAnsi="Times New Roman" w:cs="Times New Roman"/>
          <w:sz w:val="24"/>
          <w:szCs w:val="24"/>
        </w:rPr>
        <w:tab/>
      </w:r>
      <w:r w:rsidRPr="003E3B58">
        <w:rPr>
          <w:rFonts w:ascii="Times New Roman" w:hAnsi="Times New Roman" w:cs="Times New Roman"/>
          <w:sz w:val="24"/>
          <w:szCs w:val="24"/>
        </w:rPr>
        <w:t>global health nursing practice. </w:t>
      </w:r>
      <w:r w:rsidRPr="003E3B58">
        <w:rPr>
          <w:rFonts w:ascii="Times New Roman" w:hAnsi="Times New Roman" w:cs="Times New Roman"/>
          <w:i/>
          <w:iCs/>
          <w:sz w:val="24"/>
          <w:szCs w:val="24"/>
        </w:rPr>
        <w:t>Nursing Outlook</w:t>
      </w:r>
      <w:r w:rsidRPr="003E3B58">
        <w:rPr>
          <w:rFonts w:ascii="Times New Roman" w:hAnsi="Times New Roman" w:cs="Times New Roman"/>
          <w:sz w:val="24"/>
          <w:szCs w:val="24"/>
        </w:rPr>
        <w:t>, </w:t>
      </w:r>
      <w:r w:rsidRPr="003E3B58">
        <w:rPr>
          <w:rFonts w:ascii="Times New Roman" w:hAnsi="Times New Roman" w:cs="Times New Roman"/>
          <w:i/>
          <w:iCs/>
          <w:sz w:val="24"/>
          <w:szCs w:val="24"/>
        </w:rPr>
        <w:t>66</w:t>
      </w:r>
      <w:r w:rsidRPr="003E3B58">
        <w:rPr>
          <w:rFonts w:ascii="Times New Roman" w:hAnsi="Times New Roman" w:cs="Times New Roman"/>
          <w:sz w:val="24"/>
          <w:szCs w:val="24"/>
        </w:rPr>
        <w:t>(5), 473-481.</w:t>
      </w:r>
    </w:p>
    <w:p w:rsidR="00EF7459" w:rsidRDefault="00EF7459" w:rsidP="00EF7459">
      <w:pPr>
        <w:spacing w:after="0" w:line="480" w:lineRule="auto"/>
        <w:rPr>
          <w:rFonts w:ascii="Times New Roman" w:hAnsi="Times New Roman" w:cs="Times New Roman"/>
          <w:sz w:val="24"/>
          <w:szCs w:val="24"/>
        </w:rPr>
      </w:pPr>
      <w:r w:rsidRPr="00EF7459">
        <w:rPr>
          <w:rFonts w:ascii="Times New Roman" w:hAnsi="Times New Roman" w:cs="Times New Roman"/>
          <w:sz w:val="24"/>
          <w:szCs w:val="24"/>
        </w:rPr>
        <w:t>McFarland, A., &amp; MacDonald, E. (2019). Role of the nurse in id</w:t>
      </w:r>
      <w:r>
        <w:rPr>
          <w:rFonts w:ascii="Times New Roman" w:hAnsi="Times New Roman" w:cs="Times New Roman"/>
          <w:sz w:val="24"/>
          <w:szCs w:val="24"/>
        </w:rPr>
        <w:t>entifying and addressing health</w:t>
      </w:r>
      <w:r>
        <w:rPr>
          <w:rFonts w:ascii="Times New Roman" w:hAnsi="Times New Roman" w:cs="Times New Roman"/>
          <w:sz w:val="24"/>
          <w:szCs w:val="24"/>
        </w:rPr>
        <w:tab/>
      </w:r>
      <w:r w:rsidRPr="00EF7459">
        <w:rPr>
          <w:rFonts w:ascii="Times New Roman" w:hAnsi="Times New Roman" w:cs="Times New Roman"/>
          <w:sz w:val="24"/>
          <w:szCs w:val="24"/>
        </w:rPr>
        <w:t>inequalities. </w:t>
      </w:r>
      <w:r w:rsidRPr="00EF7459">
        <w:rPr>
          <w:rFonts w:ascii="Times New Roman" w:hAnsi="Times New Roman" w:cs="Times New Roman"/>
          <w:i/>
          <w:iCs/>
          <w:sz w:val="24"/>
          <w:szCs w:val="24"/>
        </w:rPr>
        <w:t>Nursing Standard</w:t>
      </w:r>
      <w:r w:rsidRPr="00EF7459">
        <w:rPr>
          <w:rFonts w:ascii="Times New Roman" w:hAnsi="Times New Roman" w:cs="Times New Roman"/>
          <w:sz w:val="24"/>
          <w:szCs w:val="24"/>
        </w:rPr>
        <w:t>, </w:t>
      </w:r>
      <w:r w:rsidRPr="00EF7459">
        <w:rPr>
          <w:rFonts w:ascii="Times New Roman" w:hAnsi="Times New Roman" w:cs="Times New Roman"/>
          <w:i/>
          <w:iCs/>
          <w:sz w:val="24"/>
          <w:szCs w:val="24"/>
        </w:rPr>
        <w:t>34</w:t>
      </w:r>
      <w:r w:rsidRPr="00EF7459">
        <w:rPr>
          <w:rFonts w:ascii="Times New Roman" w:hAnsi="Times New Roman" w:cs="Times New Roman"/>
          <w:sz w:val="24"/>
          <w:szCs w:val="24"/>
        </w:rPr>
        <w:t>(4).</w:t>
      </w:r>
    </w:p>
    <w:p w:rsidR="00D033F4" w:rsidRDefault="00D033F4" w:rsidP="00EF7459">
      <w:pPr>
        <w:spacing w:after="0" w:line="480" w:lineRule="auto"/>
        <w:rPr>
          <w:rFonts w:ascii="Times New Roman" w:hAnsi="Times New Roman" w:cs="Times New Roman"/>
          <w:sz w:val="24"/>
          <w:szCs w:val="24"/>
        </w:rPr>
      </w:pPr>
      <w:r w:rsidRPr="00D033F4">
        <w:rPr>
          <w:rFonts w:ascii="Times New Roman" w:hAnsi="Times New Roman" w:cs="Times New Roman"/>
          <w:sz w:val="24"/>
          <w:szCs w:val="24"/>
        </w:rPr>
        <w:t>Shortell, S., Addicott, R., Walsh, N., &amp; Ham, C. (2014). Accoun</w:t>
      </w:r>
      <w:r>
        <w:rPr>
          <w:rFonts w:ascii="Times New Roman" w:hAnsi="Times New Roman" w:cs="Times New Roman"/>
          <w:sz w:val="24"/>
          <w:szCs w:val="24"/>
        </w:rPr>
        <w:t>table care organisations in the</w:t>
      </w:r>
      <w:r>
        <w:rPr>
          <w:rFonts w:ascii="Times New Roman" w:hAnsi="Times New Roman" w:cs="Times New Roman"/>
          <w:sz w:val="24"/>
          <w:szCs w:val="24"/>
        </w:rPr>
        <w:tab/>
      </w:r>
      <w:r w:rsidRPr="00D033F4">
        <w:rPr>
          <w:rFonts w:ascii="Times New Roman" w:hAnsi="Times New Roman" w:cs="Times New Roman"/>
          <w:sz w:val="24"/>
          <w:szCs w:val="24"/>
        </w:rPr>
        <w:t>United States and England. </w:t>
      </w:r>
      <w:r w:rsidRPr="00D033F4">
        <w:rPr>
          <w:rFonts w:ascii="Times New Roman" w:hAnsi="Times New Roman" w:cs="Times New Roman"/>
          <w:i/>
          <w:iCs/>
          <w:sz w:val="24"/>
          <w:szCs w:val="24"/>
        </w:rPr>
        <w:t>King</w:t>
      </w:r>
      <w:r w:rsidR="0034627E">
        <w:rPr>
          <w:rFonts w:ascii="Times New Roman" w:hAnsi="Times New Roman" w:cs="Times New Roman"/>
          <w:i/>
          <w:iCs/>
          <w:sz w:val="24"/>
          <w:szCs w:val="24"/>
        </w:rPr>
        <w:t>'</w:t>
      </w:r>
      <w:r w:rsidRPr="00D033F4">
        <w:rPr>
          <w:rFonts w:ascii="Times New Roman" w:hAnsi="Times New Roman" w:cs="Times New Roman"/>
          <w:i/>
          <w:iCs/>
          <w:sz w:val="24"/>
          <w:szCs w:val="24"/>
        </w:rPr>
        <w:t>s Fund Brief</w:t>
      </w:r>
      <w:r w:rsidRPr="00D033F4">
        <w:rPr>
          <w:rFonts w:ascii="Times New Roman" w:hAnsi="Times New Roman" w:cs="Times New Roman"/>
          <w:sz w:val="24"/>
          <w:szCs w:val="24"/>
        </w:rPr>
        <w:t>, 1-17.</w:t>
      </w:r>
    </w:p>
    <w:p w:rsidR="00EF7459" w:rsidRPr="009703E4" w:rsidRDefault="00EF7459" w:rsidP="00EF7459">
      <w:pPr>
        <w:spacing w:after="0" w:line="480" w:lineRule="auto"/>
        <w:rPr>
          <w:rFonts w:ascii="Times New Roman" w:hAnsi="Times New Roman" w:cs="Times New Roman"/>
          <w:sz w:val="24"/>
          <w:szCs w:val="24"/>
        </w:rPr>
      </w:pPr>
    </w:p>
    <w:p w:rsidR="000A4830" w:rsidRPr="003D3E7A" w:rsidRDefault="000A4830" w:rsidP="0071659C">
      <w:pPr>
        <w:spacing w:after="0" w:line="480" w:lineRule="auto"/>
        <w:jc w:val="center"/>
        <w:rPr>
          <w:rFonts w:ascii="Times New Roman" w:hAnsi="Times New Roman" w:cs="Times New Roman"/>
          <w:sz w:val="24"/>
          <w:szCs w:val="24"/>
        </w:rPr>
      </w:pPr>
    </w:p>
    <w:sectPr w:rsidR="000A4830" w:rsidRPr="003D3E7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8E" w:rsidRDefault="0005418E" w:rsidP="003D3E7A">
      <w:pPr>
        <w:spacing w:after="0" w:line="240" w:lineRule="auto"/>
      </w:pPr>
      <w:r>
        <w:separator/>
      </w:r>
    </w:p>
  </w:endnote>
  <w:endnote w:type="continuationSeparator" w:id="0">
    <w:p w:rsidR="0005418E" w:rsidRDefault="0005418E" w:rsidP="003D3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8E" w:rsidRDefault="0005418E" w:rsidP="003D3E7A">
      <w:pPr>
        <w:spacing w:after="0" w:line="240" w:lineRule="auto"/>
      </w:pPr>
      <w:r>
        <w:separator/>
      </w:r>
    </w:p>
  </w:footnote>
  <w:footnote w:type="continuationSeparator" w:id="0">
    <w:p w:rsidR="0005418E" w:rsidRDefault="0005418E" w:rsidP="003D3E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39723"/>
      <w:docPartObj>
        <w:docPartGallery w:val="Page Numbers (Top of Page)"/>
        <w:docPartUnique/>
      </w:docPartObj>
    </w:sdtPr>
    <w:sdtEndPr>
      <w:rPr>
        <w:rFonts w:ascii="Times New Roman" w:hAnsi="Times New Roman" w:cs="Times New Roman"/>
        <w:noProof/>
        <w:sz w:val="24"/>
        <w:szCs w:val="24"/>
      </w:rPr>
    </w:sdtEndPr>
    <w:sdtContent>
      <w:p w:rsidR="003D3E7A" w:rsidRPr="003D3E7A" w:rsidRDefault="003D3E7A">
        <w:pPr>
          <w:pStyle w:val="Header"/>
          <w:jc w:val="right"/>
          <w:rPr>
            <w:rFonts w:ascii="Times New Roman" w:hAnsi="Times New Roman" w:cs="Times New Roman"/>
            <w:sz w:val="24"/>
            <w:szCs w:val="24"/>
          </w:rPr>
        </w:pPr>
        <w:r w:rsidRPr="003D3E7A">
          <w:rPr>
            <w:rFonts w:ascii="Times New Roman" w:hAnsi="Times New Roman" w:cs="Times New Roman"/>
            <w:sz w:val="24"/>
            <w:szCs w:val="24"/>
          </w:rPr>
          <w:fldChar w:fldCharType="begin"/>
        </w:r>
        <w:r w:rsidRPr="003D3E7A">
          <w:rPr>
            <w:rFonts w:ascii="Times New Roman" w:hAnsi="Times New Roman" w:cs="Times New Roman"/>
            <w:sz w:val="24"/>
            <w:szCs w:val="24"/>
          </w:rPr>
          <w:instrText xml:space="preserve"> PAGE   \* MERGEFORMAT </w:instrText>
        </w:r>
        <w:r w:rsidRPr="003D3E7A">
          <w:rPr>
            <w:rFonts w:ascii="Times New Roman" w:hAnsi="Times New Roman" w:cs="Times New Roman"/>
            <w:sz w:val="24"/>
            <w:szCs w:val="24"/>
          </w:rPr>
          <w:fldChar w:fldCharType="separate"/>
        </w:r>
        <w:r w:rsidR="000C7484">
          <w:rPr>
            <w:rFonts w:ascii="Times New Roman" w:hAnsi="Times New Roman" w:cs="Times New Roman"/>
            <w:noProof/>
            <w:sz w:val="24"/>
            <w:szCs w:val="24"/>
          </w:rPr>
          <w:t>6</w:t>
        </w:r>
        <w:r w:rsidRPr="003D3E7A">
          <w:rPr>
            <w:rFonts w:ascii="Times New Roman" w:hAnsi="Times New Roman" w:cs="Times New Roman"/>
            <w:noProof/>
            <w:sz w:val="24"/>
            <w:szCs w:val="24"/>
          </w:rPr>
          <w:fldChar w:fldCharType="end"/>
        </w:r>
      </w:p>
    </w:sdtContent>
  </w:sdt>
  <w:p w:rsidR="003D3E7A" w:rsidRDefault="003D3E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Y0MzW0MDIxMrIwMDVU0lEKTi0uzszPAykwqgUAlMTdtCwAAAA="/>
  </w:docVars>
  <w:rsids>
    <w:rsidRoot w:val="003D3E7A"/>
    <w:rsid w:val="0005418E"/>
    <w:rsid w:val="000A4830"/>
    <w:rsid w:val="000C7484"/>
    <w:rsid w:val="00102614"/>
    <w:rsid w:val="0015169C"/>
    <w:rsid w:val="001D7B76"/>
    <w:rsid w:val="002A6D06"/>
    <w:rsid w:val="002E5834"/>
    <w:rsid w:val="002F3D02"/>
    <w:rsid w:val="0034627E"/>
    <w:rsid w:val="003475B4"/>
    <w:rsid w:val="003D3E7A"/>
    <w:rsid w:val="003E3B58"/>
    <w:rsid w:val="005033D6"/>
    <w:rsid w:val="00551813"/>
    <w:rsid w:val="00581BFB"/>
    <w:rsid w:val="00592A44"/>
    <w:rsid w:val="00685225"/>
    <w:rsid w:val="006C1892"/>
    <w:rsid w:val="006F29FA"/>
    <w:rsid w:val="006F3AE1"/>
    <w:rsid w:val="0071659C"/>
    <w:rsid w:val="00825984"/>
    <w:rsid w:val="009703E4"/>
    <w:rsid w:val="00B427FB"/>
    <w:rsid w:val="00B802F4"/>
    <w:rsid w:val="00C209F5"/>
    <w:rsid w:val="00C668A3"/>
    <w:rsid w:val="00CC4E8D"/>
    <w:rsid w:val="00D033F4"/>
    <w:rsid w:val="00EF7459"/>
    <w:rsid w:val="00FF6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EE3354-AF48-4D36-86C9-62E5FC45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3E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E7A"/>
  </w:style>
  <w:style w:type="paragraph" w:styleId="Footer">
    <w:name w:val="footer"/>
    <w:basedOn w:val="Normal"/>
    <w:link w:val="FooterChar"/>
    <w:uiPriority w:val="99"/>
    <w:unhideWhenUsed/>
    <w:rsid w:val="003D3E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3E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1230</Words>
  <Characters>7012</Characters>
  <Application>Microsoft Office Word</Application>
  <DocSecurity>0</DocSecurity>
  <Lines>58</Lines>
  <Paragraphs>16</Paragraphs>
  <ScaleCrop>false</ScaleCrop>
  <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2022-08-03T01:53:00Z</dcterms:created>
  <dcterms:modified xsi:type="dcterms:W3CDTF">2022-08-03T02:53:00Z</dcterms:modified>
</cp:coreProperties>
</file>