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99B51" w14:textId="4B910EAA" w:rsidR="00A64F6C"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Student</w:t>
      </w:r>
      <w:r w:rsidR="00BF3EF7" w:rsidRPr="00A52730">
        <w:rPr>
          <w:rFonts w:ascii="Times New Roman" w:hAnsi="Times New Roman" w:cs="Times New Roman"/>
          <w:sz w:val="24"/>
          <w:szCs w:val="24"/>
        </w:rPr>
        <w:t>'</w:t>
      </w:r>
      <w:r w:rsidRPr="00A52730">
        <w:rPr>
          <w:rFonts w:ascii="Times New Roman" w:hAnsi="Times New Roman" w:cs="Times New Roman"/>
          <w:sz w:val="24"/>
          <w:szCs w:val="24"/>
        </w:rPr>
        <w:t>s Name</w:t>
      </w:r>
    </w:p>
    <w:p w14:paraId="36EAB19A" w14:textId="56BC27C5"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Institutional Affiliation</w:t>
      </w:r>
    </w:p>
    <w:p w14:paraId="0B4E829E" w14:textId="60E08C8B"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Course Number</w:t>
      </w:r>
    </w:p>
    <w:p w14:paraId="217CA4DD" w14:textId="077EFA0A"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Instructor</w:t>
      </w:r>
      <w:r w:rsidR="00BF3EF7" w:rsidRPr="00A52730">
        <w:rPr>
          <w:rFonts w:ascii="Times New Roman" w:hAnsi="Times New Roman" w:cs="Times New Roman"/>
          <w:sz w:val="24"/>
          <w:szCs w:val="24"/>
        </w:rPr>
        <w:t>'</w:t>
      </w:r>
      <w:r w:rsidRPr="00A52730">
        <w:rPr>
          <w:rFonts w:ascii="Times New Roman" w:hAnsi="Times New Roman" w:cs="Times New Roman"/>
          <w:sz w:val="24"/>
          <w:szCs w:val="24"/>
        </w:rPr>
        <w:t>s Name</w:t>
      </w:r>
    </w:p>
    <w:p w14:paraId="7B2C62DA" w14:textId="170424B2"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May 7, 2021</w:t>
      </w:r>
    </w:p>
    <w:p w14:paraId="150082C1" w14:textId="5181E936" w:rsidR="00202885" w:rsidRPr="00A52730" w:rsidRDefault="00202885" w:rsidP="00A52730">
      <w:pPr>
        <w:spacing w:line="480" w:lineRule="auto"/>
        <w:jc w:val="center"/>
        <w:rPr>
          <w:rFonts w:ascii="Times New Roman" w:hAnsi="Times New Roman" w:cs="Times New Roman"/>
          <w:sz w:val="24"/>
          <w:szCs w:val="24"/>
        </w:rPr>
      </w:pPr>
      <w:r w:rsidRPr="00A52730">
        <w:rPr>
          <w:rFonts w:ascii="Times New Roman" w:hAnsi="Times New Roman" w:cs="Times New Roman"/>
          <w:sz w:val="24"/>
          <w:szCs w:val="24"/>
        </w:rPr>
        <w:t>Rhetorical Analysis of a Film – The Shining</w:t>
      </w:r>
    </w:p>
    <w:p w14:paraId="7FDC8E6F" w14:textId="22F7FFA4" w:rsidR="00202885" w:rsidRPr="00A52730" w:rsidRDefault="00B313BD"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t>Kubrick uses a combination of various rhetorical tools to crea</w:t>
      </w:r>
      <w:r w:rsidR="00547DCC" w:rsidRPr="00A52730">
        <w:rPr>
          <w:rFonts w:ascii="Times New Roman" w:hAnsi="Times New Roman" w:cs="Times New Roman"/>
          <w:sz w:val="24"/>
          <w:szCs w:val="24"/>
        </w:rPr>
        <w:t xml:space="preserve">te an eerie feeling in the audience. Other than the aesthetics the color and sound in </w:t>
      </w:r>
      <w:r w:rsidR="00176E74" w:rsidRPr="00A52730">
        <w:rPr>
          <w:rFonts w:ascii="Times New Roman" w:hAnsi="Times New Roman" w:cs="Times New Roman"/>
          <w:sz w:val="24"/>
          <w:szCs w:val="24"/>
        </w:rPr>
        <w:t>t</w:t>
      </w:r>
      <w:r w:rsidR="00547DCC" w:rsidRPr="00A52730">
        <w:rPr>
          <w:rFonts w:ascii="Times New Roman" w:hAnsi="Times New Roman" w:cs="Times New Roman"/>
          <w:sz w:val="24"/>
          <w:szCs w:val="24"/>
        </w:rPr>
        <w:t xml:space="preserve">he film give the audience, they </w:t>
      </w:r>
      <w:r w:rsidR="00BF3EF7" w:rsidRPr="00A52730">
        <w:rPr>
          <w:rFonts w:ascii="Times New Roman" w:hAnsi="Times New Roman" w:cs="Times New Roman"/>
          <w:sz w:val="24"/>
          <w:szCs w:val="24"/>
        </w:rPr>
        <w:t>affect</w:t>
      </w:r>
      <w:r w:rsidR="00547DCC" w:rsidRPr="00A52730">
        <w:rPr>
          <w:rFonts w:ascii="Times New Roman" w:hAnsi="Times New Roman" w:cs="Times New Roman"/>
          <w:sz w:val="24"/>
          <w:szCs w:val="24"/>
        </w:rPr>
        <w:t xml:space="preserve"> the audience</w:t>
      </w:r>
      <w:r w:rsidR="00BF3EF7" w:rsidRPr="00A52730">
        <w:rPr>
          <w:rFonts w:ascii="Times New Roman" w:hAnsi="Times New Roman" w:cs="Times New Roman"/>
          <w:sz w:val="24"/>
          <w:szCs w:val="24"/>
        </w:rPr>
        <w:t>. T</w:t>
      </w:r>
      <w:r w:rsidR="00547DCC" w:rsidRPr="00A52730">
        <w:rPr>
          <w:rFonts w:ascii="Times New Roman" w:hAnsi="Times New Roman" w:cs="Times New Roman"/>
          <w:sz w:val="24"/>
          <w:szCs w:val="24"/>
        </w:rPr>
        <w:t xml:space="preserve">hey </w:t>
      </w:r>
      <w:r w:rsidR="00BF3EF7" w:rsidRPr="00A52730">
        <w:rPr>
          <w:rFonts w:ascii="Times New Roman" w:hAnsi="Times New Roman" w:cs="Times New Roman"/>
          <w:sz w:val="24"/>
          <w:szCs w:val="24"/>
        </w:rPr>
        <w:t>develop</w:t>
      </w:r>
      <w:r w:rsidR="00547DCC" w:rsidRPr="00A52730">
        <w:rPr>
          <w:rFonts w:ascii="Times New Roman" w:hAnsi="Times New Roman" w:cs="Times New Roman"/>
          <w:sz w:val="24"/>
          <w:szCs w:val="24"/>
        </w:rPr>
        <w:t xml:space="preserve"> a </w:t>
      </w:r>
      <w:r w:rsidR="00BF3EF7" w:rsidRPr="00A52730">
        <w:rPr>
          <w:rFonts w:ascii="Times New Roman" w:hAnsi="Times New Roman" w:cs="Times New Roman"/>
          <w:sz w:val="24"/>
          <w:szCs w:val="24"/>
        </w:rPr>
        <w:t>sense</w:t>
      </w:r>
      <w:r w:rsidR="00547DCC" w:rsidRPr="00A52730">
        <w:rPr>
          <w:rFonts w:ascii="Times New Roman" w:hAnsi="Times New Roman" w:cs="Times New Roman"/>
          <w:sz w:val="24"/>
          <w:szCs w:val="24"/>
        </w:rPr>
        <w:t xml:space="preserve"> of discomfort in the audience, as is synonymous with the </w:t>
      </w:r>
      <w:r w:rsidR="00BF3EF7" w:rsidRPr="00A52730">
        <w:rPr>
          <w:rFonts w:ascii="Times New Roman" w:hAnsi="Times New Roman" w:cs="Times New Roman"/>
          <w:sz w:val="24"/>
          <w:szCs w:val="24"/>
        </w:rPr>
        <w:t>film's theme</w:t>
      </w:r>
      <w:r w:rsidR="00547DCC" w:rsidRPr="00A52730">
        <w:rPr>
          <w:rFonts w:ascii="Times New Roman" w:hAnsi="Times New Roman" w:cs="Times New Roman"/>
          <w:sz w:val="24"/>
          <w:szCs w:val="24"/>
        </w:rPr>
        <w:t>.</w:t>
      </w:r>
      <w:r w:rsidR="00176E74" w:rsidRPr="00A52730">
        <w:rPr>
          <w:rFonts w:ascii="Times New Roman" w:hAnsi="Times New Roman" w:cs="Times New Roman"/>
          <w:sz w:val="24"/>
          <w:szCs w:val="24"/>
        </w:rPr>
        <w:t xml:space="preserve"> </w:t>
      </w:r>
    </w:p>
    <w:p w14:paraId="1FD5053C" w14:textId="6B739442" w:rsidR="00D75DAF" w:rsidRPr="00A52730" w:rsidRDefault="00D75DAF"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t>The relationship between Jack and the bartender is fundamental to the story because it is the bartender who keeps the gate into the Shining open.</w:t>
      </w:r>
      <w:r w:rsidR="007B3504" w:rsidRPr="00A52730">
        <w:rPr>
          <w:rFonts w:ascii="Times New Roman" w:hAnsi="Times New Roman" w:cs="Times New Roman"/>
          <w:sz w:val="24"/>
          <w:szCs w:val="24"/>
        </w:rPr>
        <w:t xml:space="preserve"> The relationship between him and Jack was mainly developed by Jack, who spent the better part of his drinking complaining to Lloyd about his family. Lloyd listened to Jack with keen interest, often with a light smile. Before Jack could get a drink, he exclaims that he could sell his soul for a beer.</w:t>
      </w:r>
      <w:r w:rsidR="00E124E0" w:rsidRPr="00A52730">
        <w:rPr>
          <w:rFonts w:ascii="Times New Roman" w:hAnsi="Times New Roman" w:cs="Times New Roman"/>
          <w:sz w:val="24"/>
          <w:szCs w:val="24"/>
        </w:rPr>
        <w:t xml:space="preserve"> It was at the proclamation of his words that everything changed. It was only after his utterance </w:t>
      </w:r>
      <w:proofErr w:type="gramStart"/>
      <w:r w:rsidR="00E207EE" w:rsidRPr="00A52730">
        <w:rPr>
          <w:rFonts w:ascii="Times New Roman" w:hAnsi="Times New Roman" w:cs="Times New Roman"/>
          <w:sz w:val="24"/>
          <w:szCs w:val="24"/>
        </w:rPr>
        <w:t>did</w:t>
      </w:r>
      <w:proofErr w:type="gramEnd"/>
      <w:r w:rsidR="00E124E0" w:rsidRPr="00A52730">
        <w:rPr>
          <w:rFonts w:ascii="Times New Roman" w:hAnsi="Times New Roman" w:cs="Times New Roman"/>
          <w:sz w:val="24"/>
          <w:szCs w:val="24"/>
        </w:rPr>
        <w:t xml:space="preserve"> he see the bartender.</w:t>
      </w:r>
      <w:r w:rsidR="00E207EE" w:rsidRPr="00A52730">
        <w:rPr>
          <w:rFonts w:ascii="Times New Roman" w:hAnsi="Times New Roman" w:cs="Times New Roman"/>
          <w:sz w:val="24"/>
          <w:szCs w:val="24"/>
        </w:rPr>
        <w:t xml:space="preserve"> The relationship with the bartender changes everything for Jack and the story. Before he met, he would feel sad, and he was even crying when he thought about hurting his family. However, after the meeting with Lloyd, everything was downhill, and there was a shift in his character</w:t>
      </w:r>
      <w:r w:rsidR="00BF3EF7" w:rsidRPr="00A52730">
        <w:rPr>
          <w:rFonts w:ascii="Times New Roman" w:hAnsi="Times New Roman" w:cs="Times New Roman"/>
          <w:sz w:val="24"/>
          <w:szCs w:val="24"/>
        </w:rPr>
        <w:t xml:space="preserve"> (Kubrick)</w:t>
      </w:r>
      <w:r w:rsidR="00E207EE" w:rsidRPr="00A52730">
        <w:rPr>
          <w:rFonts w:ascii="Times New Roman" w:hAnsi="Times New Roman" w:cs="Times New Roman"/>
          <w:sz w:val="24"/>
          <w:szCs w:val="24"/>
        </w:rPr>
        <w:t>.</w:t>
      </w:r>
    </w:p>
    <w:p w14:paraId="2C87E418" w14:textId="6E775D07" w:rsidR="00A22E07" w:rsidRPr="00A52730" w:rsidRDefault="001E3FA2"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r>
      <w:r w:rsidR="00685A6F">
        <w:rPr>
          <w:rFonts w:ascii="Times New Roman" w:hAnsi="Times New Roman" w:cs="Times New Roman"/>
          <w:sz w:val="24"/>
          <w:szCs w:val="24"/>
        </w:rPr>
        <w:t>In the scene where Jack orders a drink from the bartender, the music used in the movie</w:t>
      </w:r>
      <w:r w:rsidR="00EB72D2">
        <w:rPr>
          <w:rFonts w:ascii="Times New Roman" w:hAnsi="Times New Roman" w:cs="Times New Roman"/>
          <w:sz w:val="24"/>
          <w:szCs w:val="24"/>
        </w:rPr>
        <w:t xml:space="preserve"> </w:t>
      </w:r>
      <w:r w:rsidR="00685A6F">
        <w:rPr>
          <w:rFonts w:ascii="Times New Roman" w:hAnsi="Times New Roman" w:cs="Times New Roman"/>
          <w:sz w:val="24"/>
          <w:szCs w:val="24"/>
        </w:rPr>
        <w:t>marks</w:t>
      </w:r>
      <w:r w:rsidR="00EB72D2">
        <w:rPr>
          <w:rFonts w:ascii="Times New Roman" w:hAnsi="Times New Roman" w:cs="Times New Roman"/>
          <w:sz w:val="24"/>
          <w:szCs w:val="24"/>
        </w:rPr>
        <w:t xml:space="preserve"> the change in Jack</w:t>
      </w:r>
      <w:r w:rsidR="00685A6F">
        <w:rPr>
          <w:rFonts w:ascii="Times New Roman" w:hAnsi="Times New Roman" w:cs="Times New Roman"/>
          <w:sz w:val="24"/>
          <w:szCs w:val="24"/>
        </w:rPr>
        <w:t>'</w:t>
      </w:r>
      <w:r w:rsidR="00EB72D2">
        <w:rPr>
          <w:rFonts w:ascii="Times New Roman" w:hAnsi="Times New Roman" w:cs="Times New Roman"/>
          <w:sz w:val="24"/>
          <w:szCs w:val="24"/>
        </w:rPr>
        <w:t xml:space="preserve">s character. He was afraid of hurting </w:t>
      </w:r>
      <w:r w:rsidR="00685A6F">
        <w:rPr>
          <w:rFonts w:ascii="Times New Roman" w:hAnsi="Times New Roman" w:cs="Times New Roman"/>
          <w:sz w:val="24"/>
          <w:szCs w:val="24"/>
        </w:rPr>
        <w:t xml:space="preserve">his </w:t>
      </w:r>
      <w:r w:rsidR="00EB72D2">
        <w:rPr>
          <w:rFonts w:ascii="Times New Roman" w:hAnsi="Times New Roman" w:cs="Times New Roman"/>
          <w:sz w:val="24"/>
          <w:szCs w:val="24"/>
        </w:rPr>
        <w:t xml:space="preserve">family, but </w:t>
      </w:r>
      <w:r w:rsidR="00685A6F">
        <w:rPr>
          <w:rFonts w:ascii="Times New Roman" w:hAnsi="Times New Roman" w:cs="Times New Roman"/>
          <w:sz w:val="24"/>
          <w:szCs w:val="24"/>
        </w:rPr>
        <w:t>his inhibitions towards his family change after interacting with Lloyd</w:t>
      </w:r>
      <w:r w:rsidR="00EB72D2">
        <w:rPr>
          <w:rFonts w:ascii="Times New Roman" w:hAnsi="Times New Roman" w:cs="Times New Roman"/>
          <w:sz w:val="24"/>
          <w:szCs w:val="24"/>
        </w:rPr>
        <w:t xml:space="preserve">. When Lloyd is introduced, </w:t>
      </w:r>
      <w:r w:rsidR="00EB72D2">
        <w:rPr>
          <w:rFonts w:ascii="Times New Roman" w:hAnsi="Times New Roman" w:cs="Times New Roman"/>
          <w:sz w:val="24"/>
          <w:szCs w:val="24"/>
        </w:rPr>
        <w:lastRenderedPageBreak/>
        <w:t>he is wearing red clothes. The color red is used in the film to create a mood that is synonymous with danger.</w:t>
      </w:r>
      <w:r w:rsidR="003229BF">
        <w:rPr>
          <w:rFonts w:ascii="Times New Roman" w:hAnsi="Times New Roman" w:cs="Times New Roman"/>
          <w:sz w:val="24"/>
          <w:szCs w:val="24"/>
        </w:rPr>
        <w:t xml:space="preserve"> Kubrick uses the red color because of its association with </w:t>
      </w:r>
      <w:r w:rsidR="00685A6F">
        <w:rPr>
          <w:rFonts w:ascii="Times New Roman" w:hAnsi="Times New Roman" w:cs="Times New Roman"/>
          <w:sz w:val="24"/>
          <w:szCs w:val="24"/>
        </w:rPr>
        <w:t>risk</w:t>
      </w:r>
      <w:r w:rsidR="003229BF">
        <w:rPr>
          <w:rFonts w:ascii="Times New Roman" w:hAnsi="Times New Roman" w:cs="Times New Roman"/>
          <w:sz w:val="24"/>
          <w:szCs w:val="24"/>
        </w:rPr>
        <w:t xml:space="preserve"> and spilling of blood. One could argue that the red color </w:t>
      </w:r>
      <w:r w:rsidR="00685A6F">
        <w:rPr>
          <w:rFonts w:ascii="Times New Roman" w:hAnsi="Times New Roman" w:cs="Times New Roman"/>
          <w:sz w:val="24"/>
          <w:szCs w:val="24"/>
        </w:rPr>
        <w:t>indicated</w:t>
      </w:r>
      <w:r w:rsidR="003229BF">
        <w:rPr>
          <w:rFonts w:ascii="Times New Roman" w:hAnsi="Times New Roman" w:cs="Times New Roman"/>
          <w:sz w:val="24"/>
          <w:szCs w:val="24"/>
        </w:rPr>
        <w:t xml:space="preserve"> how </w:t>
      </w:r>
      <w:r w:rsidR="00AF2371">
        <w:rPr>
          <w:rFonts w:ascii="Times New Roman" w:hAnsi="Times New Roman" w:cs="Times New Roman"/>
          <w:sz w:val="24"/>
          <w:szCs w:val="24"/>
        </w:rPr>
        <w:t>Lloyd was the force that corrupted Jack.</w:t>
      </w:r>
    </w:p>
    <w:p w14:paraId="04AE37A8" w14:textId="77777777" w:rsidR="00A22E07" w:rsidRPr="00A52730" w:rsidRDefault="00A22E07"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br w:type="page"/>
      </w:r>
    </w:p>
    <w:p w14:paraId="70EB9A07" w14:textId="0440B51B" w:rsidR="001E3FA2" w:rsidRPr="00A52730" w:rsidRDefault="00A22E07" w:rsidP="00A52730">
      <w:pPr>
        <w:spacing w:line="480" w:lineRule="auto"/>
        <w:jc w:val="center"/>
        <w:rPr>
          <w:rFonts w:ascii="Times New Roman" w:hAnsi="Times New Roman" w:cs="Times New Roman"/>
          <w:sz w:val="24"/>
          <w:szCs w:val="24"/>
        </w:rPr>
      </w:pPr>
      <w:r w:rsidRPr="00A52730">
        <w:rPr>
          <w:rFonts w:ascii="Times New Roman" w:hAnsi="Times New Roman" w:cs="Times New Roman"/>
          <w:sz w:val="24"/>
          <w:szCs w:val="24"/>
        </w:rPr>
        <w:lastRenderedPageBreak/>
        <w:t>Works Cited</w:t>
      </w:r>
    </w:p>
    <w:p w14:paraId="41706E3A" w14:textId="438E8CBB" w:rsidR="00A22E07" w:rsidRPr="00A52730" w:rsidRDefault="00A22E07" w:rsidP="00A52730">
      <w:pPr>
        <w:spacing w:line="480" w:lineRule="auto"/>
        <w:ind w:left="720" w:hanging="720"/>
        <w:rPr>
          <w:rFonts w:ascii="Times New Roman" w:hAnsi="Times New Roman" w:cs="Times New Roman"/>
          <w:sz w:val="24"/>
          <w:szCs w:val="24"/>
          <w:shd w:val="clear" w:color="auto" w:fill="FFFFFF"/>
        </w:rPr>
      </w:pPr>
      <w:proofErr w:type="spellStart"/>
      <w:r w:rsidRPr="00A52730">
        <w:rPr>
          <w:rFonts w:ascii="Times New Roman" w:hAnsi="Times New Roman" w:cs="Times New Roman"/>
          <w:sz w:val="24"/>
          <w:szCs w:val="24"/>
          <w:shd w:val="clear" w:color="auto" w:fill="FFFFFF"/>
        </w:rPr>
        <w:t>Danesi</w:t>
      </w:r>
      <w:proofErr w:type="spellEnd"/>
      <w:r w:rsidRPr="00A52730">
        <w:rPr>
          <w:rFonts w:ascii="Times New Roman" w:hAnsi="Times New Roman" w:cs="Times New Roman"/>
          <w:sz w:val="24"/>
          <w:szCs w:val="24"/>
          <w:shd w:val="clear" w:color="auto" w:fill="FFFFFF"/>
        </w:rPr>
        <w:t>, Marcel. "Visual rhetoric and semiotic." </w:t>
      </w:r>
      <w:r w:rsidRPr="00A52730">
        <w:rPr>
          <w:rFonts w:ascii="Times New Roman" w:hAnsi="Times New Roman" w:cs="Times New Roman"/>
          <w:i/>
          <w:iCs/>
          <w:sz w:val="24"/>
          <w:szCs w:val="24"/>
          <w:shd w:val="clear" w:color="auto" w:fill="FFFFFF"/>
        </w:rPr>
        <w:t>Oxford Research Encyclopedia of Communication</w:t>
      </w:r>
      <w:r w:rsidRPr="00A52730">
        <w:rPr>
          <w:rFonts w:ascii="Times New Roman" w:hAnsi="Times New Roman" w:cs="Times New Roman"/>
          <w:sz w:val="24"/>
          <w:szCs w:val="24"/>
          <w:shd w:val="clear" w:color="auto" w:fill="FFFFFF"/>
        </w:rPr>
        <w:t>. 2017.</w:t>
      </w:r>
    </w:p>
    <w:p w14:paraId="4EB9B15B" w14:textId="779EAA34" w:rsidR="00BF3EF7" w:rsidRPr="00A52730" w:rsidRDefault="00BF3EF7" w:rsidP="00A52730">
      <w:pPr>
        <w:spacing w:line="480" w:lineRule="auto"/>
        <w:ind w:left="720" w:hanging="720"/>
        <w:rPr>
          <w:rFonts w:ascii="Times New Roman" w:hAnsi="Times New Roman" w:cs="Times New Roman"/>
          <w:sz w:val="24"/>
          <w:szCs w:val="24"/>
        </w:rPr>
      </w:pPr>
      <w:r w:rsidRPr="00A52730">
        <w:rPr>
          <w:rFonts w:ascii="Times New Roman" w:hAnsi="Times New Roman" w:cs="Times New Roman"/>
          <w:sz w:val="24"/>
          <w:szCs w:val="24"/>
          <w:shd w:val="clear" w:color="auto" w:fill="FFFFFF"/>
        </w:rPr>
        <w:t>Kubrick, Stanley. The Shining. Warner Bros., 1980.</w:t>
      </w:r>
    </w:p>
    <w:sectPr w:rsidR="00BF3EF7" w:rsidRPr="00A5273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A2253" w14:textId="77777777" w:rsidR="00E8514B" w:rsidRDefault="00E8514B" w:rsidP="00202885">
      <w:pPr>
        <w:spacing w:after="0" w:line="240" w:lineRule="auto"/>
      </w:pPr>
      <w:r>
        <w:separator/>
      </w:r>
    </w:p>
  </w:endnote>
  <w:endnote w:type="continuationSeparator" w:id="0">
    <w:p w14:paraId="6183AE0A" w14:textId="77777777" w:rsidR="00E8514B" w:rsidRDefault="00E8514B" w:rsidP="00202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3911E" w14:textId="77777777" w:rsidR="00E8514B" w:rsidRDefault="00E8514B" w:rsidP="00202885">
      <w:pPr>
        <w:spacing w:after="0" w:line="240" w:lineRule="auto"/>
      </w:pPr>
      <w:r>
        <w:separator/>
      </w:r>
    </w:p>
  </w:footnote>
  <w:footnote w:type="continuationSeparator" w:id="0">
    <w:p w14:paraId="21CCB40A" w14:textId="77777777" w:rsidR="00E8514B" w:rsidRDefault="00E8514B" w:rsidP="00202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983459"/>
      <w:docPartObj>
        <w:docPartGallery w:val="Page Numbers (Top of Page)"/>
        <w:docPartUnique/>
      </w:docPartObj>
    </w:sdtPr>
    <w:sdtEndPr>
      <w:rPr>
        <w:noProof/>
      </w:rPr>
    </w:sdtEndPr>
    <w:sdtContent>
      <w:p w14:paraId="3D4C4C36" w14:textId="5BA4E938" w:rsidR="00202885" w:rsidRDefault="00B6691F">
        <w:pPr>
          <w:pStyle w:val="Header"/>
          <w:jc w:val="right"/>
        </w:pPr>
        <w:r>
          <w:t xml:space="preserve"> Surname </w:t>
        </w:r>
        <w:r w:rsidR="00202885">
          <w:fldChar w:fldCharType="begin"/>
        </w:r>
        <w:r w:rsidR="00202885">
          <w:instrText xml:space="preserve"> PAGE   \* MERGEFORMAT </w:instrText>
        </w:r>
        <w:r w:rsidR="00202885">
          <w:fldChar w:fldCharType="separate"/>
        </w:r>
        <w:r w:rsidR="00202885">
          <w:rPr>
            <w:noProof/>
          </w:rPr>
          <w:t>2</w:t>
        </w:r>
        <w:r w:rsidR="00202885">
          <w:rPr>
            <w:noProof/>
          </w:rPr>
          <w:fldChar w:fldCharType="end"/>
        </w:r>
      </w:p>
    </w:sdtContent>
  </w:sdt>
  <w:p w14:paraId="3C75062F" w14:textId="77777777" w:rsidR="00202885" w:rsidRDefault="00202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sLS0NLCwMDYwNDBX0lEKTi0uzszPAykwqgUAvufgNiwAAAA="/>
  </w:docVars>
  <w:rsids>
    <w:rsidRoot w:val="008725B0"/>
    <w:rsid w:val="000F7EE9"/>
    <w:rsid w:val="00176E74"/>
    <w:rsid w:val="001E3FA2"/>
    <w:rsid w:val="00202885"/>
    <w:rsid w:val="003229BF"/>
    <w:rsid w:val="00427608"/>
    <w:rsid w:val="00547DCC"/>
    <w:rsid w:val="00685A6F"/>
    <w:rsid w:val="007B3504"/>
    <w:rsid w:val="008725B0"/>
    <w:rsid w:val="008B5C03"/>
    <w:rsid w:val="00905140"/>
    <w:rsid w:val="00A22E07"/>
    <w:rsid w:val="00A52730"/>
    <w:rsid w:val="00A64F6C"/>
    <w:rsid w:val="00AF2371"/>
    <w:rsid w:val="00B313BD"/>
    <w:rsid w:val="00B54C77"/>
    <w:rsid w:val="00B6691F"/>
    <w:rsid w:val="00BF3EF7"/>
    <w:rsid w:val="00D75DAF"/>
    <w:rsid w:val="00E124E0"/>
    <w:rsid w:val="00E207EE"/>
    <w:rsid w:val="00E8514B"/>
    <w:rsid w:val="00EB72D2"/>
    <w:rsid w:val="00FA2B9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B63DA"/>
  <w15:chartTrackingRefBased/>
  <w15:docId w15:val="{F922A8D5-9592-4C0F-AB40-C3604E21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8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2885"/>
    <w:rPr>
      <w:lang w:val="en-US"/>
    </w:rPr>
  </w:style>
  <w:style w:type="paragraph" w:styleId="Footer">
    <w:name w:val="footer"/>
    <w:basedOn w:val="Normal"/>
    <w:link w:val="FooterChar"/>
    <w:uiPriority w:val="99"/>
    <w:unhideWhenUsed/>
    <w:rsid w:val="002028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288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Midega</dc:creator>
  <cp:keywords/>
  <dc:description/>
  <cp:lastModifiedBy>Maxwell Midega</cp:lastModifiedBy>
  <cp:revision>25</cp:revision>
  <dcterms:created xsi:type="dcterms:W3CDTF">2021-05-07T19:39:00Z</dcterms:created>
  <dcterms:modified xsi:type="dcterms:W3CDTF">2021-05-07T21:53:00Z</dcterms:modified>
</cp:coreProperties>
</file>