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FA68BB" w14:textId="77777777" w:rsidR="000E1D7E" w:rsidRPr="00210461" w:rsidRDefault="000E1D7E" w:rsidP="00210461">
      <w:pPr>
        <w:spacing w:line="480" w:lineRule="auto"/>
        <w:jc w:val="center"/>
        <w:rPr>
          <w:rFonts w:ascii="Times New Roman" w:hAnsi="Times New Roman" w:cs="Times New Roman"/>
          <w:color w:val="000000" w:themeColor="text1"/>
          <w:sz w:val="24"/>
          <w:szCs w:val="24"/>
        </w:rPr>
      </w:pPr>
    </w:p>
    <w:p w14:paraId="06040A61" w14:textId="77777777" w:rsidR="000E1D7E" w:rsidRPr="00210461" w:rsidRDefault="000E1D7E" w:rsidP="00210461">
      <w:pPr>
        <w:spacing w:line="480" w:lineRule="auto"/>
        <w:jc w:val="center"/>
        <w:rPr>
          <w:rFonts w:ascii="Times New Roman" w:hAnsi="Times New Roman" w:cs="Times New Roman"/>
          <w:color w:val="000000" w:themeColor="text1"/>
          <w:sz w:val="24"/>
          <w:szCs w:val="24"/>
        </w:rPr>
      </w:pPr>
    </w:p>
    <w:p w14:paraId="68241C43" w14:textId="77777777" w:rsidR="000E1D7E" w:rsidRPr="00210461" w:rsidRDefault="000E1D7E" w:rsidP="00210461">
      <w:pPr>
        <w:spacing w:line="480" w:lineRule="auto"/>
        <w:jc w:val="center"/>
        <w:rPr>
          <w:rFonts w:ascii="Times New Roman" w:hAnsi="Times New Roman" w:cs="Times New Roman"/>
          <w:color w:val="000000" w:themeColor="text1"/>
          <w:sz w:val="24"/>
          <w:szCs w:val="24"/>
        </w:rPr>
      </w:pPr>
    </w:p>
    <w:p w14:paraId="19675E22" w14:textId="4C5D266F" w:rsidR="000F20FC" w:rsidRPr="00210461" w:rsidRDefault="000E1D7E" w:rsidP="00210461">
      <w:pPr>
        <w:spacing w:line="480" w:lineRule="auto"/>
        <w:jc w:val="center"/>
        <w:rPr>
          <w:rFonts w:ascii="Times New Roman" w:hAnsi="Times New Roman" w:cs="Times New Roman"/>
          <w:color w:val="000000" w:themeColor="text1"/>
          <w:sz w:val="24"/>
          <w:szCs w:val="24"/>
        </w:rPr>
      </w:pPr>
      <w:r w:rsidRPr="00210461">
        <w:rPr>
          <w:rFonts w:ascii="Times New Roman" w:hAnsi="Times New Roman" w:cs="Times New Roman"/>
          <w:color w:val="000000" w:themeColor="text1"/>
          <w:sz w:val="24"/>
          <w:szCs w:val="24"/>
        </w:rPr>
        <w:t>Hospitality</w:t>
      </w:r>
    </w:p>
    <w:p w14:paraId="2C983FF9" w14:textId="77777777" w:rsidR="000E1D7E" w:rsidRPr="00210461" w:rsidRDefault="000E1D7E" w:rsidP="00210461">
      <w:pPr>
        <w:spacing w:line="480" w:lineRule="auto"/>
        <w:jc w:val="center"/>
        <w:rPr>
          <w:rFonts w:ascii="Times New Roman" w:hAnsi="Times New Roman" w:cs="Times New Roman"/>
          <w:color w:val="000000" w:themeColor="text1"/>
          <w:sz w:val="24"/>
          <w:szCs w:val="24"/>
        </w:rPr>
      </w:pPr>
    </w:p>
    <w:p w14:paraId="285DB158" w14:textId="2D6954B6" w:rsidR="000E1D7E" w:rsidRPr="00210461" w:rsidRDefault="000E1D7E" w:rsidP="00210461">
      <w:pPr>
        <w:spacing w:line="480" w:lineRule="auto"/>
        <w:jc w:val="center"/>
        <w:rPr>
          <w:rFonts w:ascii="Times New Roman" w:hAnsi="Times New Roman" w:cs="Times New Roman"/>
          <w:color w:val="000000" w:themeColor="text1"/>
          <w:sz w:val="24"/>
          <w:szCs w:val="24"/>
        </w:rPr>
      </w:pPr>
    </w:p>
    <w:p w14:paraId="3CE3987E" w14:textId="025DF377" w:rsidR="000E1D7E" w:rsidRPr="00210461" w:rsidRDefault="000E1D7E" w:rsidP="00210461">
      <w:pPr>
        <w:spacing w:line="480" w:lineRule="auto"/>
        <w:jc w:val="center"/>
        <w:rPr>
          <w:rFonts w:ascii="Times New Roman" w:hAnsi="Times New Roman" w:cs="Times New Roman"/>
          <w:color w:val="000000" w:themeColor="text1"/>
          <w:sz w:val="24"/>
          <w:szCs w:val="24"/>
        </w:rPr>
      </w:pPr>
    </w:p>
    <w:p w14:paraId="6951DFF7" w14:textId="77777777" w:rsidR="000E1D7E" w:rsidRPr="00210461" w:rsidRDefault="000E1D7E" w:rsidP="00210461">
      <w:pPr>
        <w:spacing w:line="480" w:lineRule="auto"/>
        <w:jc w:val="center"/>
        <w:rPr>
          <w:rFonts w:ascii="Times New Roman" w:hAnsi="Times New Roman" w:cs="Times New Roman"/>
          <w:color w:val="000000" w:themeColor="text1"/>
          <w:sz w:val="24"/>
          <w:szCs w:val="24"/>
        </w:rPr>
      </w:pPr>
    </w:p>
    <w:p w14:paraId="0A44C9CC" w14:textId="3BBE66E6" w:rsidR="000E1D7E" w:rsidRPr="00210461" w:rsidRDefault="000E1D7E" w:rsidP="00210461">
      <w:pPr>
        <w:spacing w:line="480" w:lineRule="auto"/>
        <w:jc w:val="center"/>
        <w:rPr>
          <w:rFonts w:ascii="Times New Roman" w:hAnsi="Times New Roman" w:cs="Times New Roman"/>
          <w:color w:val="000000" w:themeColor="text1"/>
          <w:sz w:val="24"/>
          <w:szCs w:val="24"/>
        </w:rPr>
      </w:pPr>
      <w:r w:rsidRPr="00210461">
        <w:rPr>
          <w:rFonts w:ascii="Times New Roman" w:hAnsi="Times New Roman" w:cs="Times New Roman"/>
          <w:color w:val="000000" w:themeColor="text1"/>
          <w:sz w:val="24"/>
          <w:szCs w:val="24"/>
        </w:rPr>
        <w:t>Institutional Affiliation</w:t>
      </w:r>
    </w:p>
    <w:p w14:paraId="6D03EBC8" w14:textId="12E2711A" w:rsidR="000E1D7E" w:rsidRPr="00210461" w:rsidRDefault="000E1D7E" w:rsidP="00210461">
      <w:pPr>
        <w:spacing w:line="480" w:lineRule="auto"/>
        <w:jc w:val="center"/>
        <w:rPr>
          <w:rFonts w:ascii="Times New Roman" w:hAnsi="Times New Roman" w:cs="Times New Roman"/>
          <w:color w:val="000000" w:themeColor="text1"/>
          <w:sz w:val="24"/>
          <w:szCs w:val="24"/>
        </w:rPr>
      </w:pPr>
      <w:r w:rsidRPr="00210461">
        <w:rPr>
          <w:rFonts w:ascii="Times New Roman" w:hAnsi="Times New Roman" w:cs="Times New Roman"/>
          <w:color w:val="000000" w:themeColor="text1"/>
          <w:sz w:val="24"/>
          <w:szCs w:val="24"/>
        </w:rPr>
        <w:t>Student Name</w:t>
      </w:r>
    </w:p>
    <w:p w14:paraId="119097B1" w14:textId="09426A44" w:rsidR="000E1D7E" w:rsidRPr="00210461" w:rsidRDefault="000E1D7E" w:rsidP="00210461">
      <w:pPr>
        <w:spacing w:line="480" w:lineRule="auto"/>
        <w:jc w:val="center"/>
        <w:rPr>
          <w:rFonts w:ascii="Times New Roman" w:hAnsi="Times New Roman" w:cs="Times New Roman"/>
          <w:color w:val="000000" w:themeColor="text1"/>
          <w:sz w:val="24"/>
          <w:szCs w:val="24"/>
        </w:rPr>
      </w:pPr>
      <w:r w:rsidRPr="00210461">
        <w:rPr>
          <w:rFonts w:ascii="Times New Roman" w:hAnsi="Times New Roman" w:cs="Times New Roman"/>
          <w:color w:val="000000" w:themeColor="text1"/>
          <w:sz w:val="24"/>
          <w:szCs w:val="24"/>
        </w:rPr>
        <w:t>Instructor</w:t>
      </w:r>
    </w:p>
    <w:p w14:paraId="53F35B3D" w14:textId="1419B3F0" w:rsidR="000E1D7E" w:rsidRPr="00210461" w:rsidRDefault="000E1D7E" w:rsidP="00210461">
      <w:pPr>
        <w:spacing w:line="480" w:lineRule="auto"/>
        <w:jc w:val="center"/>
        <w:rPr>
          <w:rFonts w:ascii="Times New Roman" w:hAnsi="Times New Roman" w:cs="Times New Roman"/>
          <w:color w:val="000000" w:themeColor="text1"/>
          <w:sz w:val="24"/>
          <w:szCs w:val="24"/>
        </w:rPr>
      </w:pPr>
      <w:r w:rsidRPr="00210461">
        <w:rPr>
          <w:rFonts w:ascii="Times New Roman" w:hAnsi="Times New Roman" w:cs="Times New Roman"/>
          <w:color w:val="000000" w:themeColor="text1"/>
          <w:sz w:val="24"/>
          <w:szCs w:val="24"/>
        </w:rPr>
        <w:t>Course</w:t>
      </w:r>
    </w:p>
    <w:p w14:paraId="5101DBF8" w14:textId="072AE2D9" w:rsidR="000E1D7E" w:rsidRPr="00210461" w:rsidRDefault="000E1D7E" w:rsidP="00210461">
      <w:pPr>
        <w:spacing w:line="480" w:lineRule="auto"/>
        <w:jc w:val="center"/>
        <w:rPr>
          <w:rFonts w:ascii="Times New Roman" w:hAnsi="Times New Roman" w:cs="Times New Roman"/>
          <w:color w:val="000000" w:themeColor="text1"/>
          <w:sz w:val="24"/>
          <w:szCs w:val="24"/>
        </w:rPr>
      </w:pPr>
      <w:r w:rsidRPr="00210461">
        <w:rPr>
          <w:rFonts w:ascii="Times New Roman" w:hAnsi="Times New Roman" w:cs="Times New Roman"/>
          <w:color w:val="000000" w:themeColor="text1"/>
          <w:sz w:val="24"/>
          <w:szCs w:val="24"/>
        </w:rPr>
        <w:t>Date</w:t>
      </w:r>
    </w:p>
    <w:p w14:paraId="134D56CE" w14:textId="77777777" w:rsidR="000E1D7E" w:rsidRPr="00210461" w:rsidRDefault="000E1D7E" w:rsidP="00210461">
      <w:pPr>
        <w:spacing w:line="480" w:lineRule="auto"/>
        <w:rPr>
          <w:rFonts w:ascii="Times New Roman" w:hAnsi="Times New Roman" w:cs="Times New Roman"/>
          <w:color w:val="000000" w:themeColor="text1"/>
          <w:sz w:val="24"/>
          <w:szCs w:val="24"/>
        </w:rPr>
      </w:pPr>
      <w:r w:rsidRPr="00210461">
        <w:rPr>
          <w:rFonts w:ascii="Times New Roman" w:hAnsi="Times New Roman" w:cs="Times New Roman"/>
          <w:color w:val="000000" w:themeColor="text1"/>
          <w:sz w:val="24"/>
          <w:szCs w:val="24"/>
        </w:rPr>
        <w:br w:type="page"/>
      </w:r>
    </w:p>
    <w:p w14:paraId="5A1588B8" w14:textId="371BDDFB" w:rsidR="000E1D7E" w:rsidRPr="00210461" w:rsidRDefault="000E1D7E" w:rsidP="00210461">
      <w:pPr>
        <w:spacing w:line="480" w:lineRule="auto"/>
        <w:ind w:firstLine="720"/>
        <w:rPr>
          <w:rFonts w:ascii="Times New Roman" w:hAnsi="Times New Roman" w:cs="Times New Roman"/>
          <w:color w:val="000000" w:themeColor="text1"/>
          <w:sz w:val="24"/>
          <w:szCs w:val="24"/>
        </w:rPr>
      </w:pPr>
      <w:r w:rsidRPr="00210461">
        <w:rPr>
          <w:rFonts w:ascii="Times New Roman" w:hAnsi="Times New Roman" w:cs="Times New Roman"/>
          <w:color w:val="000000" w:themeColor="text1"/>
          <w:sz w:val="24"/>
          <w:szCs w:val="24"/>
        </w:rPr>
        <w:lastRenderedPageBreak/>
        <w:t xml:space="preserve">What motivates me to study hospitality is the fact that the knowledge gained leads one to a wide range of career development. For instance, study of hospitality gives one an opportunity to see and interact with the world thus making one to grow into a number of </w:t>
      </w:r>
      <w:r w:rsidR="00210461" w:rsidRPr="00210461">
        <w:rPr>
          <w:rFonts w:ascii="Times New Roman" w:hAnsi="Times New Roman" w:cs="Times New Roman"/>
          <w:color w:val="000000" w:themeColor="text1"/>
          <w:sz w:val="24"/>
          <w:szCs w:val="24"/>
        </w:rPr>
        <w:t>high-level</w:t>
      </w:r>
      <w:r w:rsidRPr="00210461">
        <w:rPr>
          <w:rFonts w:ascii="Times New Roman" w:hAnsi="Times New Roman" w:cs="Times New Roman"/>
          <w:color w:val="000000" w:themeColor="text1"/>
          <w:sz w:val="24"/>
          <w:szCs w:val="24"/>
        </w:rPr>
        <w:t xml:space="preserve"> </w:t>
      </w:r>
      <w:r w:rsidR="00210461" w:rsidRPr="00210461">
        <w:rPr>
          <w:rFonts w:ascii="Times New Roman" w:hAnsi="Times New Roman" w:cs="Times New Roman"/>
          <w:color w:val="000000" w:themeColor="text1"/>
          <w:sz w:val="24"/>
          <w:szCs w:val="24"/>
        </w:rPr>
        <w:t>positions</w:t>
      </w:r>
      <w:r w:rsidRPr="00210461">
        <w:rPr>
          <w:rFonts w:ascii="Times New Roman" w:hAnsi="Times New Roman" w:cs="Times New Roman"/>
          <w:color w:val="000000" w:themeColor="text1"/>
          <w:sz w:val="24"/>
          <w:szCs w:val="24"/>
        </w:rPr>
        <w:t>. one is able to learn vital skills such as teamwork,</w:t>
      </w:r>
      <w:r w:rsidR="00BE4723" w:rsidRPr="00210461">
        <w:rPr>
          <w:rFonts w:ascii="Times New Roman" w:hAnsi="Times New Roman" w:cs="Times New Roman"/>
          <w:color w:val="000000" w:themeColor="text1"/>
          <w:sz w:val="24"/>
          <w:szCs w:val="24"/>
        </w:rPr>
        <w:t xml:space="preserve"> </w:t>
      </w:r>
      <w:r w:rsidR="00210461" w:rsidRPr="00210461">
        <w:rPr>
          <w:rFonts w:ascii="Times New Roman" w:hAnsi="Times New Roman" w:cs="Times New Roman"/>
          <w:color w:val="000000" w:themeColor="text1"/>
          <w:sz w:val="24"/>
          <w:szCs w:val="24"/>
        </w:rPr>
        <w:t>hard work</w:t>
      </w:r>
      <w:r w:rsidRPr="00210461">
        <w:rPr>
          <w:rFonts w:ascii="Times New Roman" w:hAnsi="Times New Roman" w:cs="Times New Roman"/>
          <w:color w:val="000000" w:themeColor="text1"/>
          <w:sz w:val="24"/>
          <w:szCs w:val="24"/>
        </w:rPr>
        <w:t xml:space="preserve"> and leadership that are highly valuable in </w:t>
      </w:r>
      <w:r w:rsidR="00BE4723" w:rsidRPr="00210461">
        <w:rPr>
          <w:rFonts w:ascii="Times New Roman" w:hAnsi="Times New Roman" w:cs="Times New Roman"/>
          <w:color w:val="000000" w:themeColor="text1"/>
          <w:sz w:val="24"/>
          <w:szCs w:val="24"/>
        </w:rPr>
        <w:t>any industry. Through interactions with people of different countries, one is able learn different cultures that will make it easier to serve those people from other localities. It also increases guest satisfaction thus making the guest feel most welcome and willing to came back over and over.</w:t>
      </w:r>
    </w:p>
    <w:p w14:paraId="66A100DB" w14:textId="19E530EE" w:rsidR="00BE4723" w:rsidRPr="00210461" w:rsidRDefault="00377EA3" w:rsidP="00210461">
      <w:pPr>
        <w:spacing w:line="480" w:lineRule="auto"/>
        <w:ind w:firstLine="720"/>
        <w:rPr>
          <w:rFonts w:ascii="Times New Roman" w:hAnsi="Times New Roman" w:cs="Times New Roman"/>
          <w:color w:val="000000" w:themeColor="text1"/>
          <w:sz w:val="24"/>
          <w:szCs w:val="24"/>
        </w:rPr>
      </w:pPr>
      <w:r w:rsidRPr="00210461">
        <w:rPr>
          <w:rFonts w:ascii="Times New Roman" w:hAnsi="Times New Roman" w:cs="Times New Roman"/>
          <w:color w:val="000000" w:themeColor="text1"/>
          <w:sz w:val="24"/>
          <w:szCs w:val="24"/>
        </w:rPr>
        <w:t>Pe</w:t>
      </w:r>
      <w:r w:rsidR="00210461" w:rsidRPr="00210461">
        <w:rPr>
          <w:rFonts w:ascii="Times New Roman" w:hAnsi="Times New Roman" w:cs="Times New Roman"/>
          <w:color w:val="000000" w:themeColor="text1"/>
          <w:sz w:val="24"/>
          <w:szCs w:val="24"/>
        </w:rPr>
        <w:t>r</w:t>
      </w:r>
      <w:r w:rsidRPr="00210461">
        <w:rPr>
          <w:rFonts w:ascii="Times New Roman" w:hAnsi="Times New Roman" w:cs="Times New Roman"/>
          <w:color w:val="000000" w:themeColor="text1"/>
          <w:sz w:val="24"/>
          <w:szCs w:val="24"/>
        </w:rPr>
        <w:t>sonally, I would like to study at Les Roches because it gives a student an opportunity to gain global perspective since it one of the leading hospitality schools. However, it also</w:t>
      </w:r>
      <w:r w:rsidR="00210461" w:rsidRPr="00210461">
        <w:rPr>
          <w:rFonts w:ascii="Times New Roman" w:hAnsi="Times New Roman" w:cs="Times New Roman"/>
          <w:color w:val="000000" w:themeColor="text1"/>
          <w:sz w:val="24"/>
          <w:szCs w:val="24"/>
        </w:rPr>
        <w:t xml:space="preserve"> </w:t>
      </w:r>
      <w:r w:rsidRPr="00210461">
        <w:rPr>
          <w:rFonts w:ascii="Times New Roman" w:hAnsi="Times New Roman" w:cs="Times New Roman"/>
          <w:color w:val="000000" w:themeColor="text1"/>
          <w:sz w:val="24"/>
          <w:szCs w:val="24"/>
        </w:rPr>
        <w:t>promotes fieldwork studies as it enabl</w:t>
      </w:r>
      <w:r w:rsidR="00210461" w:rsidRPr="00210461">
        <w:rPr>
          <w:rFonts w:ascii="Times New Roman" w:hAnsi="Times New Roman" w:cs="Times New Roman"/>
          <w:color w:val="000000" w:themeColor="text1"/>
          <w:sz w:val="24"/>
          <w:szCs w:val="24"/>
        </w:rPr>
        <w:t>e</w:t>
      </w:r>
      <w:r w:rsidRPr="00210461">
        <w:rPr>
          <w:rFonts w:ascii="Times New Roman" w:hAnsi="Times New Roman" w:cs="Times New Roman"/>
          <w:color w:val="000000" w:themeColor="text1"/>
          <w:sz w:val="24"/>
          <w:szCs w:val="24"/>
        </w:rPr>
        <w:t>s the student to go beyon</w:t>
      </w:r>
      <w:r w:rsidR="00210461" w:rsidRPr="00210461">
        <w:rPr>
          <w:rFonts w:ascii="Times New Roman" w:hAnsi="Times New Roman" w:cs="Times New Roman"/>
          <w:color w:val="000000" w:themeColor="text1"/>
          <w:sz w:val="24"/>
          <w:szCs w:val="24"/>
        </w:rPr>
        <w:t>d</w:t>
      </w:r>
      <w:r w:rsidRPr="00210461">
        <w:rPr>
          <w:rFonts w:ascii="Times New Roman" w:hAnsi="Times New Roman" w:cs="Times New Roman"/>
          <w:color w:val="000000" w:themeColor="text1"/>
          <w:sz w:val="24"/>
          <w:szCs w:val="24"/>
        </w:rPr>
        <w:t xml:space="preserve"> the classroom and learn more in the outside world. It also gives a student chances to </w:t>
      </w:r>
      <w:r w:rsidR="001A4243" w:rsidRPr="00210461">
        <w:rPr>
          <w:rFonts w:ascii="Times New Roman" w:hAnsi="Times New Roman" w:cs="Times New Roman"/>
          <w:color w:val="000000" w:themeColor="text1"/>
          <w:sz w:val="24"/>
          <w:szCs w:val="24"/>
        </w:rPr>
        <w:t>learn from the industry expertise thus making them to gain more knowledge and skills. Promotion of specialization is also high</w:t>
      </w:r>
      <w:r w:rsidR="00210461" w:rsidRPr="00210461">
        <w:rPr>
          <w:rFonts w:ascii="Times New Roman" w:hAnsi="Times New Roman" w:cs="Times New Roman"/>
          <w:color w:val="000000" w:themeColor="text1"/>
          <w:sz w:val="24"/>
          <w:szCs w:val="24"/>
        </w:rPr>
        <w:t>l</w:t>
      </w:r>
      <w:r w:rsidR="001A4243" w:rsidRPr="00210461">
        <w:rPr>
          <w:rFonts w:ascii="Times New Roman" w:hAnsi="Times New Roman" w:cs="Times New Roman"/>
          <w:color w:val="000000" w:themeColor="text1"/>
          <w:sz w:val="24"/>
          <w:szCs w:val="24"/>
        </w:rPr>
        <w:t xml:space="preserve">y </w:t>
      </w:r>
      <w:r w:rsidR="00210461" w:rsidRPr="00210461">
        <w:rPr>
          <w:rFonts w:ascii="Times New Roman" w:hAnsi="Times New Roman" w:cs="Times New Roman"/>
          <w:color w:val="000000" w:themeColor="text1"/>
          <w:sz w:val="24"/>
          <w:szCs w:val="24"/>
        </w:rPr>
        <w:t>emphasized because</w:t>
      </w:r>
      <w:r w:rsidR="001A4243" w:rsidRPr="00210461">
        <w:rPr>
          <w:rFonts w:ascii="Times New Roman" w:hAnsi="Times New Roman" w:cs="Times New Roman"/>
          <w:color w:val="000000" w:themeColor="text1"/>
          <w:sz w:val="24"/>
          <w:szCs w:val="24"/>
        </w:rPr>
        <w:t xml:space="preserve"> the student </w:t>
      </w:r>
      <w:r w:rsidR="00210461" w:rsidRPr="00210461">
        <w:rPr>
          <w:rFonts w:ascii="Times New Roman" w:hAnsi="Times New Roman" w:cs="Times New Roman"/>
          <w:color w:val="000000" w:themeColor="text1"/>
          <w:sz w:val="24"/>
          <w:szCs w:val="24"/>
        </w:rPr>
        <w:t>has</w:t>
      </w:r>
      <w:r w:rsidR="001A4243" w:rsidRPr="00210461">
        <w:rPr>
          <w:rFonts w:ascii="Times New Roman" w:hAnsi="Times New Roman" w:cs="Times New Roman"/>
          <w:color w:val="000000" w:themeColor="text1"/>
          <w:sz w:val="24"/>
          <w:szCs w:val="24"/>
        </w:rPr>
        <w:t xml:space="preserve"> the experience on hospital</w:t>
      </w:r>
      <w:r w:rsidR="00210461" w:rsidRPr="00210461">
        <w:rPr>
          <w:rFonts w:ascii="Times New Roman" w:hAnsi="Times New Roman" w:cs="Times New Roman"/>
          <w:color w:val="000000" w:themeColor="text1"/>
          <w:sz w:val="24"/>
          <w:szCs w:val="24"/>
        </w:rPr>
        <w:t>i</w:t>
      </w:r>
      <w:r w:rsidR="001A4243" w:rsidRPr="00210461">
        <w:rPr>
          <w:rFonts w:ascii="Times New Roman" w:hAnsi="Times New Roman" w:cs="Times New Roman"/>
          <w:color w:val="000000" w:themeColor="text1"/>
          <w:sz w:val="24"/>
          <w:szCs w:val="24"/>
        </w:rPr>
        <w:t>ty.</w:t>
      </w:r>
    </w:p>
    <w:p w14:paraId="66B685B1" w14:textId="1D92B705" w:rsidR="001A4243" w:rsidRPr="00210461" w:rsidRDefault="001A4243" w:rsidP="00210461">
      <w:pPr>
        <w:spacing w:line="480" w:lineRule="auto"/>
        <w:ind w:firstLine="720"/>
        <w:rPr>
          <w:rFonts w:ascii="Times New Roman" w:hAnsi="Times New Roman" w:cs="Times New Roman"/>
          <w:color w:val="000000" w:themeColor="text1"/>
          <w:sz w:val="24"/>
          <w:szCs w:val="24"/>
        </w:rPr>
      </w:pPr>
      <w:r w:rsidRPr="00210461">
        <w:rPr>
          <w:rFonts w:ascii="Times New Roman" w:hAnsi="Times New Roman" w:cs="Times New Roman"/>
          <w:color w:val="000000" w:themeColor="text1"/>
          <w:sz w:val="24"/>
          <w:szCs w:val="24"/>
        </w:rPr>
        <w:t>My interest is to specialize in hospitality and work in the tourism sector where I will get to in</w:t>
      </w:r>
      <w:r w:rsidR="00210461" w:rsidRPr="00210461">
        <w:rPr>
          <w:rFonts w:ascii="Times New Roman" w:hAnsi="Times New Roman" w:cs="Times New Roman"/>
          <w:color w:val="000000" w:themeColor="text1"/>
          <w:sz w:val="24"/>
          <w:szCs w:val="24"/>
        </w:rPr>
        <w:t>t</w:t>
      </w:r>
      <w:r w:rsidRPr="00210461">
        <w:rPr>
          <w:rFonts w:ascii="Times New Roman" w:hAnsi="Times New Roman" w:cs="Times New Roman"/>
          <w:color w:val="000000" w:themeColor="text1"/>
          <w:sz w:val="24"/>
          <w:szCs w:val="24"/>
        </w:rPr>
        <w:t xml:space="preserve">eract with people from different countries. My past </w:t>
      </w:r>
      <w:r w:rsidR="00210461" w:rsidRPr="00210461">
        <w:rPr>
          <w:rFonts w:ascii="Times New Roman" w:hAnsi="Times New Roman" w:cs="Times New Roman"/>
          <w:color w:val="000000" w:themeColor="text1"/>
          <w:sz w:val="24"/>
          <w:szCs w:val="24"/>
        </w:rPr>
        <w:t>experience on</w:t>
      </w:r>
      <w:r w:rsidRPr="00210461">
        <w:rPr>
          <w:rFonts w:ascii="Times New Roman" w:hAnsi="Times New Roman" w:cs="Times New Roman"/>
          <w:color w:val="000000" w:themeColor="text1"/>
          <w:sz w:val="24"/>
          <w:szCs w:val="24"/>
        </w:rPr>
        <w:t xml:space="preserve"> hospitality was quite good since </w:t>
      </w:r>
      <w:r w:rsidR="00210461" w:rsidRPr="00210461">
        <w:rPr>
          <w:rFonts w:ascii="Times New Roman" w:hAnsi="Times New Roman" w:cs="Times New Roman"/>
          <w:color w:val="000000" w:themeColor="text1"/>
          <w:sz w:val="24"/>
          <w:szCs w:val="24"/>
        </w:rPr>
        <w:t>I learnt</w:t>
      </w:r>
      <w:r w:rsidRPr="00210461">
        <w:rPr>
          <w:rFonts w:ascii="Times New Roman" w:hAnsi="Times New Roman" w:cs="Times New Roman"/>
          <w:color w:val="000000" w:themeColor="text1"/>
          <w:sz w:val="24"/>
          <w:szCs w:val="24"/>
        </w:rPr>
        <w:t xml:space="preserve"> a lot concerning teamwork and working hard. I also gained leadership qualities and I improved on the skills that I initially had. My future ambitions </w:t>
      </w:r>
      <w:r w:rsidR="00210461" w:rsidRPr="00210461">
        <w:rPr>
          <w:rFonts w:ascii="Times New Roman" w:hAnsi="Times New Roman" w:cs="Times New Roman"/>
          <w:color w:val="000000" w:themeColor="text1"/>
          <w:sz w:val="24"/>
          <w:szCs w:val="24"/>
        </w:rPr>
        <w:t>are</w:t>
      </w:r>
      <w:r w:rsidRPr="00210461">
        <w:rPr>
          <w:rFonts w:ascii="Times New Roman" w:hAnsi="Times New Roman" w:cs="Times New Roman"/>
          <w:color w:val="000000" w:themeColor="text1"/>
          <w:sz w:val="24"/>
          <w:szCs w:val="24"/>
        </w:rPr>
        <w:t xml:space="preserve"> to see the hospitality sector improving more than it is now. By this I insinuate that more people should be encouraged to join and study hospitality since it leads to a wide range of career development.</w:t>
      </w:r>
      <w:r w:rsidR="00210461" w:rsidRPr="00210461">
        <w:rPr>
          <w:rFonts w:ascii="Times New Roman" w:hAnsi="Times New Roman" w:cs="Times New Roman"/>
          <w:color w:val="000000" w:themeColor="text1"/>
          <w:sz w:val="24"/>
          <w:szCs w:val="24"/>
        </w:rPr>
        <w:t xml:space="preserve"> T</w:t>
      </w:r>
      <w:r w:rsidRPr="00210461">
        <w:rPr>
          <w:rFonts w:ascii="Times New Roman" w:hAnsi="Times New Roman" w:cs="Times New Roman"/>
          <w:color w:val="000000" w:themeColor="text1"/>
          <w:sz w:val="24"/>
          <w:szCs w:val="24"/>
        </w:rPr>
        <w:t>his will lead to increase in the rate of tourism and also as a country, more foreign e</w:t>
      </w:r>
      <w:r w:rsidR="00210461" w:rsidRPr="00210461">
        <w:rPr>
          <w:rFonts w:ascii="Times New Roman" w:hAnsi="Times New Roman" w:cs="Times New Roman"/>
          <w:color w:val="000000" w:themeColor="text1"/>
          <w:sz w:val="24"/>
          <w:szCs w:val="24"/>
        </w:rPr>
        <w:t>xchan</w:t>
      </w:r>
      <w:r w:rsidRPr="00210461">
        <w:rPr>
          <w:rFonts w:ascii="Times New Roman" w:hAnsi="Times New Roman" w:cs="Times New Roman"/>
          <w:color w:val="000000" w:themeColor="text1"/>
          <w:sz w:val="24"/>
          <w:szCs w:val="24"/>
        </w:rPr>
        <w:t>ge will be earned th</w:t>
      </w:r>
      <w:r w:rsidR="00210461" w:rsidRPr="00210461">
        <w:rPr>
          <w:rFonts w:ascii="Times New Roman" w:hAnsi="Times New Roman" w:cs="Times New Roman"/>
          <w:color w:val="000000" w:themeColor="text1"/>
          <w:sz w:val="24"/>
          <w:szCs w:val="24"/>
        </w:rPr>
        <w:t>u</w:t>
      </w:r>
      <w:r w:rsidRPr="00210461">
        <w:rPr>
          <w:rFonts w:ascii="Times New Roman" w:hAnsi="Times New Roman" w:cs="Times New Roman"/>
          <w:color w:val="000000" w:themeColor="text1"/>
          <w:sz w:val="24"/>
          <w:szCs w:val="24"/>
        </w:rPr>
        <w:t>s making the country to develop more.</w:t>
      </w:r>
    </w:p>
    <w:p w14:paraId="40F499D1" w14:textId="77777777" w:rsidR="000E1D7E" w:rsidRPr="00210461" w:rsidRDefault="000E1D7E" w:rsidP="00210461">
      <w:pPr>
        <w:spacing w:line="480" w:lineRule="auto"/>
        <w:rPr>
          <w:rFonts w:ascii="Times New Roman" w:hAnsi="Times New Roman" w:cs="Times New Roman"/>
          <w:color w:val="000000" w:themeColor="text1"/>
          <w:sz w:val="24"/>
          <w:szCs w:val="24"/>
        </w:rPr>
      </w:pPr>
    </w:p>
    <w:sectPr w:rsidR="000E1D7E" w:rsidRPr="00210461" w:rsidSect="000E1D7E">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310028" w14:textId="77777777" w:rsidR="00467990" w:rsidRDefault="00467990" w:rsidP="000E1D7E">
      <w:pPr>
        <w:spacing w:after="0" w:line="240" w:lineRule="auto"/>
      </w:pPr>
      <w:r>
        <w:separator/>
      </w:r>
    </w:p>
  </w:endnote>
  <w:endnote w:type="continuationSeparator" w:id="0">
    <w:p w14:paraId="2A82F3F7" w14:textId="77777777" w:rsidR="00467990" w:rsidRDefault="00467990" w:rsidP="000E1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ED6418" w14:textId="77777777" w:rsidR="00467990" w:rsidRDefault="00467990" w:rsidP="000E1D7E">
      <w:pPr>
        <w:spacing w:after="0" w:line="240" w:lineRule="auto"/>
      </w:pPr>
      <w:r>
        <w:separator/>
      </w:r>
    </w:p>
  </w:footnote>
  <w:footnote w:type="continuationSeparator" w:id="0">
    <w:p w14:paraId="35E5E61F" w14:textId="77777777" w:rsidR="00467990" w:rsidRDefault="00467990" w:rsidP="000E1D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A754D5" w14:textId="094EC07F" w:rsidR="000E1D7E" w:rsidRPr="000E1D7E" w:rsidRDefault="000E1D7E">
    <w:pPr>
      <w:pStyle w:val="Header"/>
      <w:jc w:val="right"/>
      <w:rPr>
        <w:rFonts w:ascii="Times New Roman" w:hAnsi="Times New Roman" w:cs="Times New Roman"/>
        <w:color w:val="000000" w:themeColor="text1"/>
        <w:sz w:val="24"/>
        <w:szCs w:val="24"/>
      </w:rPr>
    </w:pPr>
    <w:r w:rsidRPr="000E1D7E">
      <w:rPr>
        <w:rFonts w:ascii="Times New Roman" w:hAnsi="Times New Roman" w:cs="Times New Roman"/>
        <w:color w:val="000000" w:themeColor="text1"/>
        <w:sz w:val="24"/>
        <w:szCs w:val="24"/>
      </w:rPr>
      <w:t>HOSPITALITY</w:t>
    </w:r>
    <w:r w:rsidRPr="000E1D7E">
      <w:rPr>
        <w:rFonts w:ascii="Times New Roman" w:hAnsi="Times New Roman" w:cs="Times New Roman"/>
        <w:color w:val="000000" w:themeColor="text1"/>
        <w:sz w:val="24"/>
        <w:szCs w:val="24"/>
      </w:rPr>
      <w:tab/>
    </w:r>
    <w:r w:rsidRPr="000E1D7E">
      <w:rPr>
        <w:rFonts w:ascii="Times New Roman" w:hAnsi="Times New Roman" w:cs="Times New Roman"/>
        <w:color w:val="000000" w:themeColor="text1"/>
        <w:sz w:val="24"/>
        <w:szCs w:val="24"/>
      </w:rPr>
      <w:tab/>
    </w:r>
    <w:sdt>
      <w:sdtPr>
        <w:rPr>
          <w:rFonts w:ascii="Times New Roman" w:hAnsi="Times New Roman" w:cs="Times New Roman"/>
          <w:color w:val="000000" w:themeColor="text1"/>
          <w:sz w:val="24"/>
          <w:szCs w:val="24"/>
        </w:rPr>
        <w:id w:val="1372418335"/>
        <w:docPartObj>
          <w:docPartGallery w:val="Page Numbers (Top of Page)"/>
          <w:docPartUnique/>
        </w:docPartObj>
      </w:sdtPr>
      <w:sdtEndPr>
        <w:rPr>
          <w:noProof/>
        </w:rPr>
      </w:sdtEndPr>
      <w:sdtContent>
        <w:r w:rsidRPr="000E1D7E">
          <w:rPr>
            <w:rFonts w:ascii="Times New Roman" w:hAnsi="Times New Roman" w:cs="Times New Roman"/>
            <w:color w:val="000000" w:themeColor="text1"/>
            <w:sz w:val="24"/>
            <w:szCs w:val="24"/>
          </w:rPr>
          <w:fldChar w:fldCharType="begin"/>
        </w:r>
        <w:r w:rsidRPr="000E1D7E">
          <w:rPr>
            <w:rFonts w:ascii="Times New Roman" w:hAnsi="Times New Roman" w:cs="Times New Roman"/>
            <w:color w:val="000000" w:themeColor="text1"/>
            <w:sz w:val="24"/>
            <w:szCs w:val="24"/>
          </w:rPr>
          <w:instrText xml:space="preserve"> PAGE   \* MERGEFORMAT </w:instrText>
        </w:r>
        <w:r w:rsidRPr="000E1D7E">
          <w:rPr>
            <w:rFonts w:ascii="Times New Roman" w:hAnsi="Times New Roman" w:cs="Times New Roman"/>
            <w:color w:val="000000" w:themeColor="text1"/>
            <w:sz w:val="24"/>
            <w:szCs w:val="24"/>
          </w:rPr>
          <w:fldChar w:fldCharType="separate"/>
        </w:r>
        <w:r w:rsidRPr="000E1D7E">
          <w:rPr>
            <w:rFonts w:ascii="Times New Roman" w:hAnsi="Times New Roman" w:cs="Times New Roman"/>
            <w:noProof/>
            <w:color w:val="000000" w:themeColor="text1"/>
            <w:sz w:val="24"/>
            <w:szCs w:val="24"/>
          </w:rPr>
          <w:t>2</w:t>
        </w:r>
        <w:r w:rsidRPr="000E1D7E">
          <w:rPr>
            <w:rFonts w:ascii="Times New Roman" w:hAnsi="Times New Roman" w:cs="Times New Roman"/>
            <w:noProof/>
            <w:color w:val="000000" w:themeColor="text1"/>
            <w:sz w:val="24"/>
            <w:szCs w:val="24"/>
          </w:rPr>
          <w:fldChar w:fldCharType="end"/>
        </w:r>
      </w:sdtContent>
    </w:sdt>
  </w:p>
  <w:p w14:paraId="7ECA314E" w14:textId="77777777" w:rsidR="000E1D7E" w:rsidRDefault="000E1D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FF30E4" w14:textId="4F351D80" w:rsidR="000E1D7E" w:rsidRPr="000E1D7E" w:rsidRDefault="000E1D7E" w:rsidP="000E1D7E">
    <w:pPr>
      <w:pStyle w:val="Header"/>
      <w:jc w:val="righ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Running head: </w:t>
    </w:r>
    <w:r w:rsidRPr="000E1D7E">
      <w:rPr>
        <w:rFonts w:ascii="Times New Roman" w:hAnsi="Times New Roman" w:cs="Times New Roman"/>
        <w:color w:val="000000" w:themeColor="text1"/>
        <w:sz w:val="24"/>
        <w:szCs w:val="24"/>
      </w:rPr>
      <w:t>HOSPITALITY</w:t>
    </w:r>
    <w:r w:rsidRPr="000E1D7E">
      <w:rPr>
        <w:rFonts w:ascii="Times New Roman" w:hAnsi="Times New Roman" w:cs="Times New Roman"/>
        <w:color w:val="000000" w:themeColor="text1"/>
        <w:sz w:val="24"/>
        <w:szCs w:val="24"/>
      </w:rPr>
      <w:tab/>
    </w:r>
    <w:r w:rsidRPr="000E1D7E">
      <w:rPr>
        <w:rFonts w:ascii="Times New Roman" w:hAnsi="Times New Roman" w:cs="Times New Roman"/>
        <w:color w:val="000000" w:themeColor="text1"/>
        <w:sz w:val="24"/>
        <w:szCs w:val="24"/>
      </w:rPr>
      <w:tab/>
    </w:r>
    <w:sdt>
      <w:sdtPr>
        <w:rPr>
          <w:rFonts w:ascii="Times New Roman" w:hAnsi="Times New Roman" w:cs="Times New Roman"/>
          <w:color w:val="000000" w:themeColor="text1"/>
          <w:sz w:val="24"/>
          <w:szCs w:val="24"/>
        </w:rPr>
        <w:id w:val="-472292572"/>
        <w:docPartObj>
          <w:docPartGallery w:val="Page Numbers (Top of Page)"/>
          <w:docPartUnique/>
        </w:docPartObj>
      </w:sdtPr>
      <w:sdtEndPr>
        <w:rPr>
          <w:noProof/>
        </w:rPr>
      </w:sdtEndPr>
      <w:sdtContent>
        <w:r w:rsidRPr="000E1D7E">
          <w:rPr>
            <w:rFonts w:ascii="Times New Roman" w:hAnsi="Times New Roman" w:cs="Times New Roman"/>
            <w:color w:val="000000" w:themeColor="text1"/>
            <w:sz w:val="24"/>
            <w:szCs w:val="24"/>
          </w:rPr>
          <w:fldChar w:fldCharType="begin"/>
        </w:r>
        <w:r w:rsidRPr="000E1D7E">
          <w:rPr>
            <w:rFonts w:ascii="Times New Roman" w:hAnsi="Times New Roman" w:cs="Times New Roman"/>
            <w:color w:val="000000" w:themeColor="text1"/>
            <w:sz w:val="24"/>
            <w:szCs w:val="24"/>
          </w:rPr>
          <w:instrText xml:space="preserve"> PAGE   \* MERGEFORMAT </w:instrText>
        </w:r>
        <w:r w:rsidRPr="000E1D7E">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rPr>
          <w:t>1</w:t>
        </w:r>
        <w:r w:rsidRPr="000E1D7E">
          <w:rPr>
            <w:rFonts w:ascii="Times New Roman" w:hAnsi="Times New Roman" w:cs="Times New Roman"/>
            <w:noProof/>
            <w:color w:val="000000" w:themeColor="text1"/>
            <w:sz w:val="24"/>
            <w:szCs w:val="24"/>
          </w:rPr>
          <w:fldChar w:fldCharType="end"/>
        </w:r>
      </w:sdtContent>
    </w:sdt>
  </w:p>
  <w:p w14:paraId="01C3A815" w14:textId="77777777" w:rsidR="000E1D7E" w:rsidRDefault="000E1D7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D89"/>
    <w:rsid w:val="000E1D7E"/>
    <w:rsid w:val="000F20FC"/>
    <w:rsid w:val="001A4243"/>
    <w:rsid w:val="00210461"/>
    <w:rsid w:val="00377EA3"/>
    <w:rsid w:val="00467990"/>
    <w:rsid w:val="00927D89"/>
    <w:rsid w:val="00BE47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16A9E"/>
  <w15:chartTrackingRefBased/>
  <w15:docId w15:val="{CD8DA204-7412-4336-97CC-18DFBA0EA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1D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1D7E"/>
  </w:style>
  <w:style w:type="paragraph" w:styleId="Footer">
    <w:name w:val="footer"/>
    <w:basedOn w:val="Normal"/>
    <w:link w:val="FooterChar"/>
    <w:uiPriority w:val="99"/>
    <w:unhideWhenUsed/>
    <w:rsid w:val="000E1D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1D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300</Words>
  <Characters>1712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10 Pro</dc:creator>
  <cp:keywords/>
  <dc:description/>
  <cp:lastModifiedBy>Win 10 Pro</cp:lastModifiedBy>
  <cp:revision>3</cp:revision>
  <dcterms:created xsi:type="dcterms:W3CDTF">2021-05-04T20:10:00Z</dcterms:created>
  <dcterms:modified xsi:type="dcterms:W3CDTF">2021-05-04T20:44:00Z</dcterms:modified>
</cp:coreProperties>
</file>