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center"/>
        <w:rPr>
          <w:rFonts w:ascii="Times New Roman" w:hAnsi="Times New Roman" w:cs="Times New Roman"/>
          <w:sz w:val="24"/>
          <w:szCs w:val="24"/>
        </w:rPr>
      </w:pPr>
    </w:p>
    <w:p w:rsidR="00071438" w:rsidRPr="00071438" w:rsidRDefault="00071438" w:rsidP="00071438">
      <w:pPr>
        <w:spacing w:line="480" w:lineRule="auto"/>
        <w:jc w:val="center"/>
        <w:rPr>
          <w:rFonts w:ascii="Times New Roman" w:hAnsi="Times New Roman" w:cs="Times New Roman"/>
          <w:sz w:val="24"/>
          <w:szCs w:val="24"/>
        </w:rPr>
      </w:pPr>
      <w:r w:rsidRPr="00071438">
        <w:rPr>
          <w:rFonts w:ascii="Times New Roman" w:hAnsi="Times New Roman" w:cs="Times New Roman"/>
          <w:sz w:val="24"/>
          <w:szCs w:val="24"/>
        </w:rPr>
        <w:t>Architecture, Nature</w:t>
      </w:r>
      <w:r w:rsidR="00B27949">
        <w:rPr>
          <w:rFonts w:ascii="Times New Roman" w:hAnsi="Times New Roman" w:cs="Times New Roman"/>
          <w:sz w:val="24"/>
          <w:szCs w:val="24"/>
        </w:rPr>
        <w:t>,</w:t>
      </w:r>
      <w:bookmarkStart w:id="0" w:name="_GoBack"/>
      <w:bookmarkEnd w:id="0"/>
      <w:r w:rsidRPr="00071438">
        <w:rPr>
          <w:rFonts w:ascii="Times New Roman" w:hAnsi="Times New Roman" w:cs="Times New Roman"/>
          <w:sz w:val="24"/>
          <w:szCs w:val="24"/>
        </w:rPr>
        <w:t xml:space="preserve"> and Magic</w:t>
      </w:r>
    </w:p>
    <w:p w:rsidR="00071438" w:rsidRDefault="00071438" w:rsidP="00071438">
      <w:pPr>
        <w:spacing w:line="480" w:lineRule="auto"/>
        <w:jc w:val="center"/>
        <w:rPr>
          <w:rFonts w:ascii="Times New Roman" w:hAnsi="Times New Roman" w:cs="Times New Roman"/>
          <w:sz w:val="24"/>
          <w:szCs w:val="24"/>
        </w:rPr>
      </w:pPr>
      <w:r>
        <w:rPr>
          <w:rFonts w:ascii="Times New Roman" w:hAnsi="Times New Roman" w:cs="Times New Roman"/>
          <w:sz w:val="24"/>
          <w:szCs w:val="24"/>
        </w:rPr>
        <w:t>Name</w:t>
      </w:r>
    </w:p>
    <w:p w:rsidR="00071438" w:rsidRDefault="00071438" w:rsidP="00071438">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Institutional Affiliation</w:t>
      </w:r>
    </w:p>
    <w:p w:rsidR="00071438" w:rsidRDefault="00071438" w:rsidP="00071438">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537743" w:rsidRPr="00071438" w:rsidRDefault="00B20F3A" w:rsidP="00071438">
      <w:pPr>
        <w:spacing w:line="480" w:lineRule="auto"/>
        <w:jc w:val="center"/>
        <w:rPr>
          <w:rFonts w:ascii="Times New Roman" w:hAnsi="Times New Roman" w:cs="Times New Roman"/>
          <w:sz w:val="24"/>
          <w:szCs w:val="24"/>
        </w:rPr>
      </w:pPr>
      <w:r w:rsidRPr="00071438">
        <w:rPr>
          <w:rFonts w:ascii="Times New Roman" w:hAnsi="Times New Roman" w:cs="Times New Roman"/>
          <w:sz w:val="24"/>
          <w:szCs w:val="24"/>
        </w:rPr>
        <w:lastRenderedPageBreak/>
        <w:t>Architecture</w:t>
      </w:r>
      <w:r w:rsidR="00E0767B" w:rsidRPr="00071438">
        <w:rPr>
          <w:rFonts w:ascii="Times New Roman" w:hAnsi="Times New Roman" w:cs="Times New Roman"/>
          <w:sz w:val="24"/>
          <w:szCs w:val="24"/>
        </w:rPr>
        <w:t>,</w:t>
      </w:r>
      <w:r w:rsidRPr="00071438">
        <w:rPr>
          <w:rFonts w:ascii="Times New Roman" w:hAnsi="Times New Roman" w:cs="Times New Roman"/>
          <w:sz w:val="24"/>
          <w:szCs w:val="24"/>
        </w:rPr>
        <w:t xml:space="preserve"> Nature</w:t>
      </w:r>
      <w:r w:rsidR="00B27949">
        <w:rPr>
          <w:rFonts w:ascii="Times New Roman" w:hAnsi="Times New Roman" w:cs="Times New Roman"/>
          <w:sz w:val="24"/>
          <w:szCs w:val="24"/>
        </w:rPr>
        <w:t>,</w:t>
      </w:r>
      <w:r w:rsidRPr="00071438">
        <w:rPr>
          <w:rFonts w:ascii="Times New Roman" w:hAnsi="Times New Roman" w:cs="Times New Roman"/>
          <w:sz w:val="24"/>
          <w:szCs w:val="24"/>
        </w:rPr>
        <w:t xml:space="preserve"> and Magic</w:t>
      </w:r>
    </w:p>
    <w:p w:rsidR="00042107" w:rsidRPr="00071438" w:rsidRDefault="00042107" w:rsidP="00071438">
      <w:pPr>
        <w:spacing w:line="480" w:lineRule="auto"/>
        <w:jc w:val="center"/>
        <w:rPr>
          <w:rFonts w:ascii="Times New Roman" w:hAnsi="Times New Roman" w:cs="Times New Roman"/>
          <w:b/>
          <w:sz w:val="24"/>
          <w:szCs w:val="24"/>
        </w:rPr>
      </w:pPr>
      <w:r w:rsidRPr="00071438">
        <w:rPr>
          <w:rFonts w:ascii="Times New Roman" w:hAnsi="Times New Roman" w:cs="Times New Roman"/>
          <w:b/>
          <w:sz w:val="24"/>
          <w:szCs w:val="24"/>
        </w:rPr>
        <w:t>Introduction</w:t>
      </w:r>
    </w:p>
    <w:p w:rsidR="00455073" w:rsidRPr="00071438" w:rsidRDefault="00E0767B"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What inspires architecture? Is it physical human needs or psychological wants? How much do nature and magic impact the serenity of architectural arts?</w:t>
      </w:r>
      <w:r w:rsidR="00C11FC6" w:rsidRPr="00071438">
        <w:rPr>
          <w:rFonts w:ascii="Times New Roman" w:hAnsi="Times New Roman" w:cs="Times New Roman"/>
          <w:sz w:val="24"/>
          <w:szCs w:val="24"/>
        </w:rPr>
        <w:t xml:space="preserve"> Architectural</w:t>
      </w:r>
      <w:r w:rsidR="00CE4576" w:rsidRPr="00071438">
        <w:rPr>
          <w:rFonts w:ascii="Times New Roman" w:hAnsi="Times New Roman" w:cs="Times New Roman"/>
          <w:sz w:val="24"/>
          <w:szCs w:val="24"/>
        </w:rPr>
        <w:t xml:space="preserve"> development has been aesthetically appealing since historical times to date. </w:t>
      </w:r>
      <w:r w:rsidR="000B036C" w:rsidRPr="00071438">
        <w:rPr>
          <w:rFonts w:ascii="Times New Roman" w:hAnsi="Times New Roman" w:cs="Times New Roman"/>
          <w:sz w:val="24"/>
          <w:szCs w:val="24"/>
        </w:rPr>
        <w:t>This is because architectural artist</w:t>
      </w:r>
      <w:r w:rsidR="00C11FC6" w:rsidRPr="00071438">
        <w:rPr>
          <w:rFonts w:ascii="Times New Roman" w:hAnsi="Times New Roman" w:cs="Times New Roman"/>
          <w:sz w:val="24"/>
          <w:szCs w:val="24"/>
        </w:rPr>
        <w:t>s work guided by their need to satisfy people</w:t>
      </w:r>
      <w:r w:rsidR="00B27949">
        <w:rPr>
          <w:rFonts w:ascii="Times New Roman" w:hAnsi="Times New Roman" w:cs="Times New Roman"/>
          <w:sz w:val="24"/>
          <w:szCs w:val="24"/>
        </w:rPr>
        <w:t>'</w:t>
      </w:r>
      <w:r w:rsidR="00C11FC6" w:rsidRPr="00071438">
        <w:rPr>
          <w:rFonts w:ascii="Times New Roman" w:hAnsi="Times New Roman" w:cs="Times New Roman"/>
          <w:sz w:val="24"/>
          <w:szCs w:val="24"/>
        </w:rPr>
        <w:t xml:space="preserve">s body and mind desires. </w:t>
      </w:r>
      <w:r w:rsidR="002B4628" w:rsidRPr="00071438">
        <w:rPr>
          <w:rFonts w:ascii="Times New Roman" w:hAnsi="Times New Roman" w:cs="Times New Roman"/>
          <w:sz w:val="24"/>
          <w:szCs w:val="24"/>
        </w:rPr>
        <w:t xml:space="preserve">Architecture goes beyond the basic </w:t>
      </w:r>
      <w:r w:rsidR="00B27949">
        <w:rPr>
          <w:rFonts w:ascii="Times New Roman" w:hAnsi="Times New Roman" w:cs="Times New Roman"/>
          <w:sz w:val="24"/>
          <w:szCs w:val="24"/>
        </w:rPr>
        <w:t>help</w:t>
      </w:r>
      <w:r w:rsidR="002B4628" w:rsidRPr="00071438">
        <w:rPr>
          <w:rFonts w:ascii="Times New Roman" w:hAnsi="Times New Roman" w:cs="Times New Roman"/>
          <w:sz w:val="24"/>
          <w:szCs w:val="24"/>
        </w:rPr>
        <w:t xml:space="preserve">ful function of a building </w:t>
      </w:r>
      <w:r w:rsidR="001422D0" w:rsidRPr="00071438">
        <w:rPr>
          <w:rFonts w:ascii="Times New Roman" w:hAnsi="Times New Roman" w:cs="Times New Roman"/>
          <w:sz w:val="24"/>
          <w:szCs w:val="24"/>
        </w:rPr>
        <w:t>by including creativity that cause</w:t>
      </w:r>
      <w:r w:rsidR="00B27949">
        <w:rPr>
          <w:rFonts w:ascii="Times New Roman" w:hAnsi="Times New Roman" w:cs="Times New Roman"/>
          <w:sz w:val="24"/>
          <w:szCs w:val="24"/>
        </w:rPr>
        <w:t>s</w:t>
      </w:r>
      <w:r w:rsidR="001422D0" w:rsidRPr="00071438">
        <w:rPr>
          <w:rFonts w:ascii="Times New Roman" w:hAnsi="Times New Roman" w:cs="Times New Roman"/>
          <w:sz w:val="24"/>
          <w:szCs w:val="24"/>
        </w:rPr>
        <w:t xml:space="preserve"> magical elements of a building or construction.</w:t>
      </w:r>
      <w:r w:rsidR="00455073" w:rsidRPr="00071438">
        <w:rPr>
          <w:rFonts w:ascii="Times New Roman" w:hAnsi="Times New Roman" w:cs="Times New Roman"/>
          <w:sz w:val="24"/>
          <w:szCs w:val="24"/>
        </w:rPr>
        <w:t xml:space="preserve"> </w:t>
      </w:r>
      <w:r w:rsidR="00246AA9" w:rsidRPr="00071438">
        <w:rPr>
          <w:rFonts w:ascii="Times New Roman" w:hAnsi="Times New Roman" w:cs="Times New Roman"/>
          <w:sz w:val="24"/>
          <w:szCs w:val="24"/>
        </w:rPr>
        <w:t xml:space="preserve">Various writers have published books talking about the art of architecture like William Lethaby. Lethaby has published multiple books t I was intrigued by the </w:t>
      </w:r>
      <w:r w:rsidR="00DF68B3" w:rsidRPr="00071438">
        <w:rPr>
          <w:rFonts w:ascii="Times New Roman" w:hAnsi="Times New Roman" w:cs="Times New Roman"/>
          <w:sz w:val="24"/>
          <w:szCs w:val="24"/>
        </w:rPr>
        <w:t>Architecture</w:t>
      </w:r>
      <w:r w:rsidR="00246AA9" w:rsidRPr="00071438">
        <w:rPr>
          <w:rFonts w:ascii="Times New Roman" w:hAnsi="Times New Roman" w:cs="Times New Roman"/>
          <w:sz w:val="24"/>
          <w:szCs w:val="24"/>
        </w:rPr>
        <w:t>, Nature</w:t>
      </w:r>
      <w:r w:rsidR="00B27949">
        <w:rPr>
          <w:rFonts w:ascii="Times New Roman" w:hAnsi="Times New Roman" w:cs="Times New Roman"/>
          <w:sz w:val="24"/>
          <w:szCs w:val="24"/>
        </w:rPr>
        <w:t>,</w:t>
      </w:r>
      <w:r w:rsidR="00246AA9" w:rsidRPr="00071438">
        <w:rPr>
          <w:rFonts w:ascii="Times New Roman" w:hAnsi="Times New Roman" w:cs="Times New Roman"/>
          <w:sz w:val="24"/>
          <w:szCs w:val="24"/>
        </w:rPr>
        <w:t xml:space="preserve"> and Magic edition. </w:t>
      </w:r>
      <w:r w:rsidR="00DF68B3" w:rsidRPr="00071438">
        <w:rPr>
          <w:rFonts w:ascii="Times New Roman" w:hAnsi="Times New Roman" w:cs="Times New Roman"/>
          <w:sz w:val="24"/>
          <w:szCs w:val="24"/>
        </w:rPr>
        <w:t>In this book</w:t>
      </w:r>
      <w:r w:rsidR="00B27949">
        <w:rPr>
          <w:rFonts w:ascii="Times New Roman" w:hAnsi="Times New Roman" w:cs="Times New Roman"/>
          <w:sz w:val="24"/>
          <w:szCs w:val="24"/>
        </w:rPr>
        <w:t>,</w:t>
      </w:r>
      <w:r w:rsidR="00DF68B3" w:rsidRPr="00071438">
        <w:rPr>
          <w:rFonts w:ascii="Times New Roman" w:hAnsi="Times New Roman" w:cs="Times New Roman"/>
          <w:sz w:val="24"/>
          <w:szCs w:val="24"/>
        </w:rPr>
        <w:t xml:space="preserve"> Lethaby talks about</w:t>
      </w:r>
      <w:r w:rsidR="00965651" w:rsidRPr="00071438">
        <w:rPr>
          <w:rFonts w:ascii="Times New Roman" w:hAnsi="Times New Roman" w:cs="Times New Roman"/>
          <w:sz w:val="24"/>
          <w:szCs w:val="24"/>
        </w:rPr>
        <w:t xml:space="preserve"> building constructions that incorporate various nature aspects and create a magic feel for the art. </w:t>
      </w:r>
      <w:r w:rsidR="00B1236D" w:rsidRPr="00071438">
        <w:rPr>
          <w:rFonts w:ascii="Times New Roman" w:hAnsi="Times New Roman" w:cs="Times New Roman"/>
          <w:sz w:val="24"/>
          <w:szCs w:val="24"/>
        </w:rPr>
        <w:t xml:space="preserve">He explains how nature is the </w:t>
      </w:r>
      <w:r w:rsidR="00B27949">
        <w:rPr>
          <w:rFonts w:ascii="Times New Roman" w:hAnsi="Times New Roman" w:cs="Times New Roman"/>
          <w:sz w:val="24"/>
          <w:szCs w:val="24"/>
        </w:rPr>
        <w:t>fundamental</w:t>
      </w:r>
      <w:r w:rsidR="00B1236D" w:rsidRPr="00071438">
        <w:rPr>
          <w:rFonts w:ascii="Times New Roman" w:hAnsi="Times New Roman" w:cs="Times New Roman"/>
          <w:sz w:val="24"/>
          <w:szCs w:val="24"/>
        </w:rPr>
        <w:t xml:space="preserve"> proposition of archite</w:t>
      </w:r>
      <w:r w:rsidR="00E61D5E" w:rsidRPr="00071438">
        <w:rPr>
          <w:rFonts w:ascii="Times New Roman" w:hAnsi="Times New Roman" w:cs="Times New Roman"/>
          <w:sz w:val="24"/>
          <w:szCs w:val="24"/>
        </w:rPr>
        <w:t>ctural decoration</w:t>
      </w:r>
      <w:r w:rsidR="00B27949">
        <w:rPr>
          <w:rFonts w:ascii="Times New Roman" w:hAnsi="Times New Roman" w:cs="Times New Roman"/>
          <w:sz w:val="24"/>
          <w:szCs w:val="24"/>
        </w:rPr>
        <w:t>,</w:t>
      </w:r>
      <w:r w:rsidR="00E61D5E" w:rsidRPr="00071438">
        <w:rPr>
          <w:rFonts w:ascii="Times New Roman" w:hAnsi="Times New Roman" w:cs="Times New Roman"/>
          <w:sz w:val="24"/>
          <w:szCs w:val="24"/>
        </w:rPr>
        <w:t xml:space="preserve"> and it </w:t>
      </w:r>
      <w:r w:rsidR="00B27949">
        <w:rPr>
          <w:rFonts w:ascii="Times New Roman" w:hAnsi="Times New Roman" w:cs="Times New Roman"/>
          <w:sz w:val="24"/>
          <w:szCs w:val="24"/>
        </w:rPr>
        <w:t>establish</w:t>
      </w:r>
      <w:r w:rsidR="00E61D5E" w:rsidRPr="00071438">
        <w:rPr>
          <w:rFonts w:ascii="Times New Roman" w:hAnsi="Times New Roman" w:cs="Times New Roman"/>
          <w:sz w:val="24"/>
          <w:szCs w:val="24"/>
        </w:rPr>
        <w:t>es magical customs that reflect</w:t>
      </w:r>
      <w:r w:rsidR="00B1236D" w:rsidRPr="00071438">
        <w:rPr>
          <w:rFonts w:ascii="Times New Roman" w:hAnsi="Times New Roman" w:cs="Times New Roman"/>
          <w:sz w:val="24"/>
          <w:szCs w:val="24"/>
        </w:rPr>
        <w:t xml:space="preserve"> symbolism. Building constructions is </w:t>
      </w:r>
      <w:r w:rsidR="00B27949">
        <w:rPr>
          <w:rFonts w:ascii="Times New Roman" w:hAnsi="Times New Roman" w:cs="Times New Roman"/>
          <w:sz w:val="24"/>
          <w:szCs w:val="24"/>
        </w:rPr>
        <w:t xml:space="preserve">an </w:t>
      </w:r>
      <w:r w:rsidR="00B1236D" w:rsidRPr="00071438">
        <w:rPr>
          <w:rFonts w:ascii="Times New Roman" w:hAnsi="Times New Roman" w:cs="Times New Roman"/>
          <w:sz w:val="24"/>
          <w:szCs w:val="24"/>
        </w:rPr>
        <w:t xml:space="preserve">art that focuses </w:t>
      </w:r>
      <w:r w:rsidR="00B27949">
        <w:rPr>
          <w:rFonts w:ascii="Times New Roman" w:hAnsi="Times New Roman" w:cs="Times New Roman"/>
          <w:sz w:val="24"/>
          <w:szCs w:val="24"/>
        </w:rPr>
        <w:t>o</w:t>
      </w:r>
      <w:r w:rsidR="00B1236D" w:rsidRPr="00071438">
        <w:rPr>
          <w:rFonts w:ascii="Times New Roman" w:hAnsi="Times New Roman" w:cs="Times New Roman"/>
          <w:sz w:val="24"/>
          <w:szCs w:val="24"/>
        </w:rPr>
        <w:t>n more than the physical needs and usefulness of the buildin</w:t>
      </w:r>
      <w:r w:rsidR="00E61D5E" w:rsidRPr="00071438">
        <w:rPr>
          <w:rFonts w:ascii="Times New Roman" w:hAnsi="Times New Roman" w:cs="Times New Roman"/>
          <w:sz w:val="24"/>
          <w:szCs w:val="24"/>
        </w:rPr>
        <w:t>g by creating magical aesthetic appeal</w:t>
      </w:r>
      <w:r w:rsidR="00B1236D" w:rsidRPr="00071438">
        <w:rPr>
          <w:rFonts w:ascii="Times New Roman" w:hAnsi="Times New Roman" w:cs="Times New Roman"/>
          <w:sz w:val="24"/>
          <w:szCs w:val="24"/>
        </w:rPr>
        <w:t xml:space="preserve"> to </w:t>
      </w:r>
      <w:r w:rsidR="00B27949">
        <w:rPr>
          <w:rFonts w:ascii="Times New Roman" w:hAnsi="Times New Roman" w:cs="Times New Roman"/>
          <w:sz w:val="24"/>
          <w:szCs w:val="24"/>
        </w:rPr>
        <w:t>occupants' emotional and psychological need</w:t>
      </w:r>
      <w:r w:rsidR="00B1236D" w:rsidRPr="00071438">
        <w:rPr>
          <w:rFonts w:ascii="Times New Roman" w:hAnsi="Times New Roman" w:cs="Times New Roman"/>
          <w:sz w:val="24"/>
          <w:szCs w:val="24"/>
        </w:rPr>
        <w:t xml:space="preserve">s. </w:t>
      </w:r>
      <w:r w:rsidR="00DF68B3" w:rsidRPr="00071438">
        <w:rPr>
          <w:rFonts w:ascii="Times New Roman" w:hAnsi="Times New Roman" w:cs="Times New Roman"/>
          <w:sz w:val="24"/>
          <w:szCs w:val="24"/>
        </w:rPr>
        <w:t xml:space="preserve"> </w:t>
      </w:r>
      <w:r w:rsidR="001422D0" w:rsidRPr="00071438">
        <w:rPr>
          <w:rFonts w:ascii="Times New Roman" w:hAnsi="Times New Roman" w:cs="Times New Roman"/>
          <w:sz w:val="24"/>
          <w:szCs w:val="24"/>
        </w:rPr>
        <w:t xml:space="preserve"> </w:t>
      </w:r>
    </w:p>
    <w:p w:rsidR="00393004" w:rsidRPr="00071438" w:rsidRDefault="00751A55" w:rsidP="00071438">
      <w:pPr>
        <w:spacing w:line="480" w:lineRule="auto"/>
        <w:jc w:val="center"/>
        <w:rPr>
          <w:rFonts w:ascii="Times New Roman" w:hAnsi="Times New Roman" w:cs="Times New Roman"/>
          <w:b/>
          <w:sz w:val="24"/>
          <w:szCs w:val="24"/>
        </w:rPr>
      </w:pPr>
      <w:r w:rsidRPr="00071438">
        <w:rPr>
          <w:rFonts w:ascii="Times New Roman" w:hAnsi="Times New Roman" w:cs="Times New Roman"/>
          <w:b/>
          <w:sz w:val="24"/>
          <w:szCs w:val="24"/>
        </w:rPr>
        <w:t>Discussions</w:t>
      </w:r>
    </w:p>
    <w:p w:rsidR="00042107" w:rsidRPr="00071438" w:rsidRDefault="00393004" w:rsidP="00071438">
      <w:pPr>
        <w:spacing w:line="480" w:lineRule="auto"/>
        <w:jc w:val="center"/>
        <w:rPr>
          <w:rFonts w:ascii="Times New Roman" w:hAnsi="Times New Roman" w:cs="Times New Roman"/>
          <w:b/>
          <w:sz w:val="24"/>
          <w:szCs w:val="24"/>
        </w:rPr>
      </w:pPr>
      <w:r w:rsidRPr="00071438">
        <w:rPr>
          <w:rFonts w:ascii="Times New Roman" w:hAnsi="Times New Roman" w:cs="Times New Roman"/>
          <w:b/>
          <w:sz w:val="24"/>
          <w:szCs w:val="24"/>
        </w:rPr>
        <w:t>Basic Strategy of Approaching the Concept of Nature</w:t>
      </w:r>
    </w:p>
    <w:p w:rsidR="00042107" w:rsidRPr="00071438" w:rsidRDefault="00455073"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Architecture is an art beyond functionality.</w:t>
      </w:r>
      <w:r w:rsidR="00393004" w:rsidRPr="00071438">
        <w:rPr>
          <w:rFonts w:ascii="Times New Roman" w:hAnsi="Times New Roman" w:cs="Times New Roman"/>
          <w:sz w:val="24"/>
          <w:szCs w:val="24"/>
        </w:rPr>
        <w:t xml:space="preserve"> Lethaby explains this by the use of nature incorporation in buildings. When addressing nature</w:t>
      </w:r>
      <w:r w:rsidR="00B27949">
        <w:rPr>
          <w:rFonts w:ascii="Times New Roman" w:hAnsi="Times New Roman" w:cs="Times New Roman"/>
          <w:sz w:val="24"/>
          <w:szCs w:val="24"/>
        </w:rPr>
        <w:t>,</w:t>
      </w:r>
      <w:r w:rsidR="00393004" w:rsidRPr="00071438">
        <w:rPr>
          <w:rFonts w:ascii="Times New Roman" w:hAnsi="Times New Roman" w:cs="Times New Roman"/>
          <w:sz w:val="24"/>
          <w:szCs w:val="24"/>
        </w:rPr>
        <w:t xml:space="preserve"> he talks about the concept of </w:t>
      </w:r>
      <w:r w:rsidR="00366FFD" w:rsidRPr="00071438">
        <w:rPr>
          <w:rFonts w:ascii="Times New Roman" w:hAnsi="Times New Roman" w:cs="Times New Roman"/>
          <w:sz w:val="24"/>
          <w:szCs w:val="24"/>
        </w:rPr>
        <w:t xml:space="preserve">geography, spanning time and naturally occurring human phenomena adding the aspect of magic to constructions (Lethaby, 2018). Lethaby believed that making the stated natural </w:t>
      </w:r>
      <w:r w:rsidR="00B27949">
        <w:rPr>
          <w:rFonts w:ascii="Times New Roman" w:hAnsi="Times New Roman" w:cs="Times New Roman"/>
          <w:sz w:val="24"/>
          <w:szCs w:val="24"/>
        </w:rPr>
        <w:t>elemen</w:t>
      </w:r>
      <w:r w:rsidR="00366FFD" w:rsidRPr="00071438">
        <w:rPr>
          <w:rFonts w:ascii="Times New Roman" w:hAnsi="Times New Roman" w:cs="Times New Roman"/>
          <w:sz w:val="24"/>
          <w:szCs w:val="24"/>
        </w:rPr>
        <w:t>ts visible in buildings appeals to people’s spirits providing visual, emotional</w:t>
      </w:r>
      <w:r w:rsidR="00B27949">
        <w:rPr>
          <w:rFonts w:ascii="Times New Roman" w:hAnsi="Times New Roman" w:cs="Times New Roman"/>
          <w:sz w:val="24"/>
          <w:szCs w:val="24"/>
        </w:rPr>
        <w:t>,</w:t>
      </w:r>
      <w:r w:rsidR="00366FFD" w:rsidRPr="00071438">
        <w:rPr>
          <w:rFonts w:ascii="Times New Roman" w:hAnsi="Times New Roman" w:cs="Times New Roman"/>
          <w:sz w:val="24"/>
          <w:szCs w:val="24"/>
        </w:rPr>
        <w:t xml:space="preserve"> and functionality connection. As a result, historical architects like himself believed the value of a building should be decided by its appearance and features that aimed at relaxing the occupants or improving </w:t>
      </w:r>
      <w:r w:rsidR="00366FFD" w:rsidRPr="00071438">
        <w:rPr>
          <w:rFonts w:ascii="Times New Roman" w:hAnsi="Times New Roman" w:cs="Times New Roman"/>
          <w:sz w:val="24"/>
          <w:szCs w:val="24"/>
        </w:rPr>
        <w:lastRenderedPageBreak/>
        <w:t xml:space="preserve">their concentration. Ancient architectural art </w:t>
      </w:r>
      <w:r w:rsidR="00BD4E2F" w:rsidRPr="00071438">
        <w:rPr>
          <w:rFonts w:ascii="Times New Roman" w:hAnsi="Times New Roman" w:cs="Times New Roman"/>
          <w:sz w:val="24"/>
          <w:szCs w:val="24"/>
        </w:rPr>
        <w:t>concentrated on creating symbolism necessary for magic, rituals</w:t>
      </w:r>
      <w:r w:rsidR="00B27949">
        <w:rPr>
          <w:rFonts w:ascii="Times New Roman" w:hAnsi="Times New Roman" w:cs="Times New Roman"/>
          <w:sz w:val="24"/>
          <w:szCs w:val="24"/>
        </w:rPr>
        <w:t>,</w:t>
      </w:r>
      <w:r w:rsidR="00BD4E2F" w:rsidRPr="00071438">
        <w:rPr>
          <w:rFonts w:ascii="Times New Roman" w:hAnsi="Times New Roman" w:cs="Times New Roman"/>
          <w:sz w:val="24"/>
          <w:szCs w:val="24"/>
        </w:rPr>
        <w:t xml:space="preserve"> and worship (Lethaby, 2018). These activities are often associated with nature because of the geographical connectivity of space, land</w:t>
      </w:r>
      <w:r w:rsidR="00B27949">
        <w:rPr>
          <w:rFonts w:ascii="Times New Roman" w:hAnsi="Times New Roman" w:cs="Times New Roman"/>
          <w:sz w:val="24"/>
          <w:szCs w:val="24"/>
        </w:rPr>
        <w:t>,</w:t>
      </w:r>
      <w:r w:rsidR="00BD4E2F" w:rsidRPr="00071438">
        <w:rPr>
          <w:rFonts w:ascii="Times New Roman" w:hAnsi="Times New Roman" w:cs="Times New Roman"/>
          <w:sz w:val="24"/>
          <w:szCs w:val="24"/>
        </w:rPr>
        <w:t xml:space="preserve"> and vegetation. Therefore, ancient people valued buildings that enabled them </w:t>
      </w:r>
      <w:r w:rsidR="00B27949">
        <w:rPr>
          <w:rFonts w:ascii="Times New Roman" w:hAnsi="Times New Roman" w:cs="Times New Roman"/>
          <w:sz w:val="24"/>
          <w:szCs w:val="24"/>
        </w:rPr>
        <w:t xml:space="preserve">to </w:t>
      </w:r>
      <w:r w:rsidR="00BD4E2F" w:rsidRPr="00071438">
        <w:rPr>
          <w:rFonts w:ascii="Times New Roman" w:hAnsi="Times New Roman" w:cs="Times New Roman"/>
          <w:sz w:val="24"/>
          <w:szCs w:val="24"/>
        </w:rPr>
        <w:t>connect with nature because geographical aspects provide beauty and aesthetics. Lethaby also connected architecture with various time spans</w:t>
      </w:r>
      <w:r w:rsidR="00B27949">
        <w:rPr>
          <w:rFonts w:ascii="Times New Roman" w:hAnsi="Times New Roman" w:cs="Times New Roman"/>
          <w:sz w:val="24"/>
          <w:szCs w:val="24"/>
        </w:rPr>
        <w:t>,</w:t>
      </w:r>
      <w:r w:rsidR="00BD4E2F" w:rsidRPr="00071438">
        <w:rPr>
          <w:rFonts w:ascii="Times New Roman" w:hAnsi="Times New Roman" w:cs="Times New Roman"/>
          <w:sz w:val="24"/>
          <w:szCs w:val="24"/>
        </w:rPr>
        <w:t xml:space="preserve"> which dictated perceptions on aesthetics (Lethaby, 2018). Change with time was a natural activity believed to determine how architectural designs were made</w:t>
      </w:r>
      <w:r w:rsidR="00CB2AE8" w:rsidRPr="00071438">
        <w:rPr>
          <w:rFonts w:ascii="Times New Roman" w:hAnsi="Times New Roman" w:cs="Times New Roman"/>
          <w:sz w:val="24"/>
          <w:szCs w:val="24"/>
        </w:rPr>
        <w:t xml:space="preserve"> to fit the valu</w:t>
      </w:r>
      <w:r w:rsidR="008C5571" w:rsidRPr="00071438">
        <w:rPr>
          <w:rFonts w:ascii="Times New Roman" w:hAnsi="Times New Roman" w:cs="Times New Roman"/>
          <w:sz w:val="24"/>
          <w:szCs w:val="24"/>
        </w:rPr>
        <w:t>e and aesthetics of specific</w:t>
      </w:r>
      <w:r w:rsidR="00CB2AE8" w:rsidRPr="00071438">
        <w:rPr>
          <w:rFonts w:ascii="Times New Roman" w:hAnsi="Times New Roman" w:cs="Times New Roman"/>
          <w:sz w:val="24"/>
          <w:szCs w:val="24"/>
        </w:rPr>
        <w:t xml:space="preserve"> period</w:t>
      </w:r>
      <w:r w:rsidR="008C5571" w:rsidRPr="00071438">
        <w:rPr>
          <w:rFonts w:ascii="Times New Roman" w:hAnsi="Times New Roman" w:cs="Times New Roman"/>
          <w:sz w:val="24"/>
          <w:szCs w:val="24"/>
        </w:rPr>
        <w:t>s</w:t>
      </w:r>
      <w:r w:rsidR="00BD4E2F" w:rsidRPr="00071438">
        <w:rPr>
          <w:rFonts w:ascii="Times New Roman" w:hAnsi="Times New Roman" w:cs="Times New Roman"/>
          <w:sz w:val="24"/>
          <w:szCs w:val="24"/>
        </w:rPr>
        <w:t>.</w:t>
      </w:r>
      <w:r w:rsidR="00CB2AE8" w:rsidRPr="00071438">
        <w:rPr>
          <w:rFonts w:ascii="Times New Roman" w:hAnsi="Times New Roman" w:cs="Times New Roman"/>
          <w:sz w:val="24"/>
          <w:szCs w:val="24"/>
        </w:rPr>
        <w:t xml:space="preserve"> Human beings ar</w:t>
      </w:r>
      <w:r w:rsidR="008C5571" w:rsidRPr="00071438">
        <w:rPr>
          <w:rFonts w:ascii="Times New Roman" w:hAnsi="Times New Roman" w:cs="Times New Roman"/>
          <w:sz w:val="24"/>
          <w:szCs w:val="24"/>
        </w:rPr>
        <w:t>e from nature</w:t>
      </w:r>
      <w:r w:rsidR="00B27949">
        <w:rPr>
          <w:rFonts w:ascii="Times New Roman" w:hAnsi="Times New Roman" w:cs="Times New Roman"/>
          <w:sz w:val="24"/>
          <w:szCs w:val="24"/>
        </w:rPr>
        <w:t>,</w:t>
      </w:r>
      <w:r w:rsidR="008C5571" w:rsidRPr="00071438">
        <w:rPr>
          <w:rFonts w:ascii="Times New Roman" w:hAnsi="Times New Roman" w:cs="Times New Roman"/>
          <w:sz w:val="24"/>
          <w:szCs w:val="24"/>
        </w:rPr>
        <w:t xml:space="preserve"> and they</w:t>
      </w:r>
      <w:r w:rsidR="00CB2AE8" w:rsidRPr="00071438">
        <w:rPr>
          <w:rFonts w:ascii="Times New Roman" w:hAnsi="Times New Roman" w:cs="Times New Roman"/>
          <w:sz w:val="24"/>
          <w:szCs w:val="24"/>
        </w:rPr>
        <w:t xml:space="preserve"> easily connect with it. Therefore, they prefer spaces that </w:t>
      </w:r>
      <w:r w:rsidR="00B27949">
        <w:rPr>
          <w:rFonts w:ascii="Times New Roman" w:hAnsi="Times New Roman" w:cs="Times New Roman"/>
          <w:sz w:val="24"/>
          <w:szCs w:val="24"/>
        </w:rPr>
        <w:t>allow them to blend their activities with that of nature, which made Lethaby conclude that there is a strong interrelation between architecture, nature,</w:t>
      </w:r>
      <w:r w:rsidR="00CB2AE8" w:rsidRPr="00071438">
        <w:rPr>
          <w:rFonts w:ascii="Times New Roman" w:hAnsi="Times New Roman" w:cs="Times New Roman"/>
          <w:sz w:val="24"/>
          <w:szCs w:val="24"/>
        </w:rPr>
        <w:t xml:space="preserve"> and the magic effect associated with a building. </w:t>
      </w:r>
      <w:r w:rsidR="00BD4E2F" w:rsidRPr="00071438">
        <w:rPr>
          <w:rFonts w:ascii="Times New Roman" w:hAnsi="Times New Roman" w:cs="Times New Roman"/>
          <w:sz w:val="24"/>
          <w:szCs w:val="24"/>
        </w:rPr>
        <w:t xml:space="preserve"> </w:t>
      </w:r>
      <w:r w:rsidR="00C11FC6" w:rsidRPr="00071438">
        <w:rPr>
          <w:rFonts w:ascii="Times New Roman" w:hAnsi="Times New Roman" w:cs="Times New Roman"/>
          <w:sz w:val="24"/>
          <w:szCs w:val="24"/>
        </w:rPr>
        <w:t xml:space="preserve"> </w:t>
      </w:r>
    </w:p>
    <w:p w:rsidR="008C5571" w:rsidRPr="00071438" w:rsidRDefault="008C5571" w:rsidP="00071438">
      <w:pPr>
        <w:spacing w:line="480" w:lineRule="auto"/>
        <w:jc w:val="center"/>
        <w:rPr>
          <w:rFonts w:ascii="Times New Roman" w:hAnsi="Times New Roman" w:cs="Times New Roman"/>
          <w:b/>
          <w:sz w:val="24"/>
          <w:szCs w:val="24"/>
        </w:rPr>
      </w:pPr>
      <w:r w:rsidRPr="00071438">
        <w:rPr>
          <w:rFonts w:ascii="Times New Roman" w:hAnsi="Times New Roman" w:cs="Times New Roman"/>
          <w:b/>
          <w:sz w:val="24"/>
          <w:szCs w:val="24"/>
        </w:rPr>
        <w:t>Modern Architecture Use of Nature</w:t>
      </w:r>
    </w:p>
    <w:p w:rsidR="00163C0F" w:rsidRPr="00071438" w:rsidRDefault="008C5571"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 xml:space="preserve">Ancient architecture </w:t>
      </w:r>
      <w:r w:rsidR="00CB7785" w:rsidRPr="00071438">
        <w:rPr>
          <w:rFonts w:ascii="Times New Roman" w:hAnsi="Times New Roman" w:cs="Times New Roman"/>
          <w:sz w:val="24"/>
          <w:szCs w:val="24"/>
        </w:rPr>
        <w:t>has been famous since historical times to date. Therefore, modern architects are intrigued by the tactics used by ancient builders and often incorporate their unique ideas in current architecture. Lethabys nature aspect has been one of the frequently borrowed idea</w:t>
      </w:r>
      <w:r w:rsidR="00B27949">
        <w:rPr>
          <w:rFonts w:ascii="Times New Roman" w:hAnsi="Times New Roman" w:cs="Times New Roman"/>
          <w:sz w:val="24"/>
          <w:szCs w:val="24"/>
        </w:rPr>
        <w:t>s</w:t>
      </w:r>
      <w:r w:rsidR="00CB7785" w:rsidRPr="00071438">
        <w:rPr>
          <w:rFonts w:ascii="Times New Roman" w:hAnsi="Times New Roman" w:cs="Times New Roman"/>
          <w:sz w:val="24"/>
          <w:szCs w:val="24"/>
        </w:rPr>
        <w:t xml:space="preserve"> from ancient architecture because it embodies fascinating magic aesthetics essential for occupants (Lethaby, 2018). Architects are often asked what motivates them to establish captivating structures when simple constructions would suffice. They all answer this question like Lethaby by stating that a building goes beyond its utility functions because when it appeals to </w:t>
      </w:r>
      <w:r w:rsidR="00B27949">
        <w:rPr>
          <w:rFonts w:ascii="Times New Roman" w:hAnsi="Times New Roman" w:cs="Times New Roman"/>
          <w:sz w:val="24"/>
          <w:szCs w:val="24"/>
        </w:rPr>
        <w:t>potential occupants' physical, psychological, and emotional needs, the structures gain value, and so do</w:t>
      </w:r>
      <w:r w:rsidR="00CB7785" w:rsidRPr="00071438">
        <w:rPr>
          <w:rFonts w:ascii="Times New Roman" w:hAnsi="Times New Roman" w:cs="Times New Roman"/>
          <w:sz w:val="24"/>
          <w:szCs w:val="24"/>
        </w:rPr>
        <w:t xml:space="preserve"> the architects. Therefore, modern architecture encourages open spaces that enable occupants </w:t>
      </w:r>
      <w:r w:rsidR="00B27949">
        <w:rPr>
          <w:rFonts w:ascii="Times New Roman" w:hAnsi="Times New Roman" w:cs="Times New Roman"/>
          <w:sz w:val="24"/>
          <w:szCs w:val="24"/>
        </w:rPr>
        <w:t xml:space="preserve">to </w:t>
      </w:r>
      <w:r w:rsidR="00CB7785" w:rsidRPr="00071438">
        <w:rPr>
          <w:rFonts w:ascii="Times New Roman" w:hAnsi="Times New Roman" w:cs="Times New Roman"/>
          <w:sz w:val="24"/>
          <w:szCs w:val="24"/>
        </w:rPr>
        <w:t xml:space="preserve">connect with nature. Additionally, more professionals </w:t>
      </w:r>
      <w:r w:rsidR="00B27949">
        <w:rPr>
          <w:rFonts w:ascii="Times New Roman" w:hAnsi="Times New Roman" w:cs="Times New Roman"/>
          <w:sz w:val="24"/>
          <w:szCs w:val="24"/>
        </w:rPr>
        <w:t>target strategic geographical locations that have</w:t>
      </w:r>
      <w:r w:rsidR="00CB7785" w:rsidRPr="00071438">
        <w:rPr>
          <w:rFonts w:ascii="Times New Roman" w:hAnsi="Times New Roman" w:cs="Times New Roman"/>
          <w:sz w:val="24"/>
          <w:szCs w:val="24"/>
        </w:rPr>
        <w:t xml:space="preserve"> multiple natural aspects </w:t>
      </w:r>
      <w:r w:rsidR="00B27949">
        <w:rPr>
          <w:rFonts w:ascii="Times New Roman" w:hAnsi="Times New Roman" w:cs="Times New Roman"/>
          <w:sz w:val="24"/>
          <w:szCs w:val="24"/>
        </w:rPr>
        <w:t>of connecting</w:t>
      </w:r>
      <w:r w:rsidR="00CB7785" w:rsidRPr="00071438">
        <w:rPr>
          <w:rFonts w:ascii="Times New Roman" w:hAnsi="Times New Roman" w:cs="Times New Roman"/>
          <w:sz w:val="24"/>
          <w:szCs w:val="24"/>
        </w:rPr>
        <w:t xml:space="preserve"> with</w:t>
      </w:r>
      <w:r w:rsidR="00B27949">
        <w:rPr>
          <w:rFonts w:ascii="Times New Roman" w:hAnsi="Times New Roman" w:cs="Times New Roman"/>
          <w:sz w:val="24"/>
          <w:szCs w:val="24"/>
        </w:rPr>
        <w:t>,</w:t>
      </w:r>
      <w:r w:rsidR="00CB7785" w:rsidRPr="00071438">
        <w:rPr>
          <w:rFonts w:ascii="Times New Roman" w:hAnsi="Times New Roman" w:cs="Times New Roman"/>
          <w:sz w:val="24"/>
          <w:szCs w:val="24"/>
        </w:rPr>
        <w:t xml:space="preserve"> like at the beach near the ocean and its vegetation. </w:t>
      </w:r>
    </w:p>
    <w:p w:rsidR="004D6CC8" w:rsidRPr="00071438" w:rsidRDefault="00163C0F"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lastRenderedPageBreak/>
        <w:t>According to Garnham 1993, internationally renowned structures incorporate strength, simplicity</w:t>
      </w:r>
      <w:r w:rsidR="00B27949">
        <w:rPr>
          <w:rFonts w:ascii="Times New Roman" w:hAnsi="Times New Roman" w:cs="Times New Roman"/>
          <w:sz w:val="24"/>
          <w:szCs w:val="24"/>
        </w:rPr>
        <w:t>,</w:t>
      </w:r>
      <w:r w:rsidRPr="00071438">
        <w:rPr>
          <w:rFonts w:ascii="Times New Roman" w:hAnsi="Times New Roman" w:cs="Times New Roman"/>
          <w:sz w:val="24"/>
          <w:szCs w:val="24"/>
        </w:rPr>
        <w:t xml:space="preserve"> and harmony with nature. Modern architects have exemplified these principles by creating durable and simple structures that enable easy connection to nature creating aesthetics in modern buildings. Additionally, architects working in areas with few natural aspects to connect to compensate that with nature</w:t>
      </w:r>
      <w:r w:rsidR="00B27949">
        <w:rPr>
          <w:rFonts w:ascii="Times New Roman" w:hAnsi="Times New Roman" w:cs="Times New Roman"/>
          <w:sz w:val="24"/>
          <w:szCs w:val="24"/>
        </w:rPr>
        <w:t>-</w:t>
      </w:r>
      <w:r w:rsidRPr="00071438">
        <w:rPr>
          <w:rFonts w:ascii="Times New Roman" w:hAnsi="Times New Roman" w:cs="Times New Roman"/>
          <w:sz w:val="24"/>
          <w:szCs w:val="24"/>
        </w:rPr>
        <w:t>related drawings, colors, photos</w:t>
      </w:r>
      <w:r w:rsidR="00B27949">
        <w:rPr>
          <w:rFonts w:ascii="Times New Roman" w:hAnsi="Times New Roman" w:cs="Times New Roman"/>
          <w:sz w:val="24"/>
          <w:szCs w:val="24"/>
        </w:rPr>
        <w:t>,</w:t>
      </w:r>
      <w:r w:rsidRPr="00071438">
        <w:rPr>
          <w:rFonts w:ascii="Times New Roman" w:hAnsi="Times New Roman" w:cs="Times New Roman"/>
          <w:sz w:val="24"/>
          <w:szCs w:val="24"/>
        </w:rPr>
        <w:t xml:space="preserve"> or working details (Garnham, 1993). </w:t>
      </w:r>
      <w:r w:rsidR="00AE32D4" w:rsidRPr="00071438">
        <w:rPr>
          <w:rFonts w:ascii="Times New Roman" w:hAnsi="Times New Roman" w:cs="Times New Roman"/>
          <w:sz w:val="24"/>
          <w:szCs w:val="24"/>
        </w:rPr>
        <w:t xml:space="preserve">Nature is also represented in materials used in building and furnishing a structure. </w:t>
      </w:r>
      <w:r w:rsidR="008C15F3" w:rsidRPr="00071438">
        <w:rPr>
          <w:rFonts w:ascii="Times New Roman" w:hAnsi="Times New Roman" w:cs="Times New Roman"/>
          <w:sz w:val="24"/>
          <w:szCs w:val="24"/>
        </w:rPr>
        <w:t>Lethaby talks about the architecture of his melsetter estate as an original and earthy design constructed m</w:t>
      </w:r>
      <w:r w:rsidR="00B27949">
        <w:rPr>
          <w:rFonts w:ascii="Times New Roman" w:hAnsi="Times New Roman" w:cs="Times New Roman"/>
          <w:sz w:val="24"/>
          <w:szCs w:val="24"/>
        </w:rPr>
        <w:t>ain</w:t>
      </w:r>
      <w:r w:rsidR="008C15F3" w:rsidRPr="00071438">
        <w:rPr>
          <w:rFonts w:ascii="Times New Roman" w:hAnsi="Times New Roman" w:cs="Times New Roman"/>
          <w:sz w:val="24"/>
          <w:szCs w:val="24"/>
        </w:rPr>
        <w:t>ly with roughcast sandstone, natural pale toned red stone, chimney</w:t>
      </w:r>
      <w:r w:rsidR="00B27949">
        <w:rPr>
          <w:rFonts w:ascii="Times New Roman" w:hAnsi="Times New Roman" w:cs="Times New Roman"/>
          <w:sz w:val="24"/>
          <w:szCs w:val="24"/>
        </w:rPr>
        <w:t xml:space="preserve"> </w:t>
      </w:r>
      <w:r w:rsidR="008C15F3" w:rsidRPr="00071438">
        <w:rPr>
          <w:rFonts w:ascii="Times New Roman" w:hAnsi="Times New Roman" w:cs="Times New Roman"/>
          <w:sz w:val="24"/>
          <w:szCs w:val="24"/>
        </w:rPr>
        <w:t>stacks</w:t>
      </w:r>
      <w:r w:rsidR="00B27949">
        <w:rPr>
          <w:rFonts w:ascii="Times New Roman" w:hAnsi="Times New Roman" w:cs="Times New Roman"/>
          <w:sz w:val="24"/>
          <w:szCs w:val="24"/>
        </w:rPr>
        <w:t>,</w:t>
      </w:r>
      <w:r w:rsidR="008C15F3" w:rsidRPr="00071438">
        <w:rPr>
          <w:rFonts w:ascii="Times New Roman" w:hAnsi="Times New Roman" w:cs="Times New Roman"/>
          <w:sz w:val="24"/>
          <w:szCs w:val="24"/>
        </w:rPr>
        <w:t xml:space="preserve"> and stone slate</w:t>
      </w:r>
      <w:r w:rsidR="00EC213E" w:rsidRPr="00071438">
        <w:rPr>
          <w:rFonts w:ascii="Times New Roman" w:hAnsi="Times New Roman" w:cs="Times New Roman"/>
          <w:sz w:val="24"/>
          <w:szCs w:val="24"/>
        </w:rPr>
        <w:t xml:space="preserve"> (Garnham, 1993)</w:t>
      </w:r>
      <w:r w:rsidR="008C15F3" w:rsidRPr="00071438">
        <w:rPr>
          <w:rFonts w:ascii="Times New Roman" w:hAnsi="Times New Roman" w:cs="Times New Roman"/>
          <w:sz w:val="24"/>
          <w:szCs w:val="24"/>
        </w:rPr>
        <w:t xml:space="preserve">. Modern valuable constructions use some of these naturally obtained building resources to add value to their constructions and add a natural aspect </w:t>
      </w:r>
      <w:r w:rsidR="00B5054E" w:rsidRPr="00071438">
        <w:rPr>
          <w:rFonts w:ascii="Times New Roman" w:hAnsi="Times New Roman" w:cs="Times New Roman"/>
          <w:sz w:val="24"/>
          <w:szCs w:val="24"/>
        </w:rPr>
        <w:t>to their creation. They also use traditionally and locally constructed items that use naturally available raw materials to furnish their structures. Lethaby used nature to create multiple symbolism aspects that appealed to ancient activities like religion and magic. This method made him and his work stand out</w:t>
      </w:r>
      <w:r w:rsidR="00B27949">
        <w:rPr>
          <w:rFonts w:ascii="Times New Roman" w:hAnsi="Times New Roman" w:cs="Times New Roman"/>
          <w:sz w:val="24"/>
          <w:szCs w:val="24"/>
        </w:rPr>
        <w:t>,</w:t>
      </w:r>
      <w:r w:rsidR="00B5054E" w:rsidRPr="00071438">
        <w:rPr>
          <w:rFonts w:ascii="Times New Roman" w:hAnsi="Times New Roman" w:cs="Times New Roman"/>
          <w:sz w:val="24"/>
          <w:szCs w:val="24"/>
        </w:rPr>
        <w:t xml:space="preserve"> and modern architects use this nature</w:t>
      </w:r>
      <w:r w:rsidR="00B27949">
        <w:rPr>
          <w:rFonts w:ascii="Times New Roman" w:hAnsi="Times New Roman" w:cs="Times New Roman"/>
          <w:sz w:val="24"/>
          <w:szCs w:val="24"/>
        </w:rPr>
        <w:t>-</w:t>
      </w:r>
      <w:r w:rsidR="00B5054E" w:rsidRPr="00071438">
        <w:rPr>
          <w:rFonts w:ascii="Times New Roman" w:hAnsi="Times New Roman" w:cs="Times New Roman"/>
          <w:sz w:val="24"/>
          <w:szCs w:val="24"/>
        </w:rPr>
        <w:t>related criteri</w:t>
      </w:r>
      <w:r w:rsidR="00B27949">
        <w:rPr>
          <w:rFonts w:ascii="Times New Roman" w:hAnsi="Times New Roman" w:cs="Times New Roman"/>
          <w:sz w:val="24"/>
          <w:szCs w:val="24"/>
        </w:rPr>
        <w:t>on</w:t>
      </w:r>
      <w:r w:rsidR="00B5054E" w:rsidRPr="00071438">
        <w:rPr>
          <w:rFonts w:ascii="Times New Roman" w:hAnsi="Times New Roman" w:cs="Times New Roman"/>
          <w:sz w:val="24"/>
          <w:szCs w:val="24"/>
        </w:rPr>
        <w:t xml:space="preserve"> to guide their constructions.</w:t>
      </w:r>
      <w:r w:rsidR="00D13B3D" w:rsidRPr="00071438">
        <w:rPr>
          <w:rFonts w:ascii="Times New Roman" w:hAnsi="Times New Roman" w:cs="Times New Roman"/>
          <w:sz w:val="24"/>
          <w:szCs w:val="24"/>
        </w:rPr>
        <w:t xml:space="preserve"> The heart of ancient buildings was symbolism, serenity</w:t>
      </w:r>
      <w:r w:rsidR="00B27949">
        <w:rPr>
          <w:rFonts w:ascii="Times New Roman" w:hAnsi="Times New Roman" w:cs="Times New Roman"/>
          <w:sz w:val="24"/>
          <w:szCs w:val="24"/>
        </w:rPr>
        <w:t>,</w:t>
      </w:r>
      <w:r w:rsidR="00D13B3D" w:rsidRPr="00071438">
        <w:rPr>
          <w:rFonts w:ascii="Times New Roman" w:hAnsi="Times New Roman" w:cs="Times New Roman"/>
          <w:sz w:val="24"/>
          <w:szCs w:val="24"/>
        </w:rPr>
        <w:t xml:space="preserve"> and a magical essence created by nature</w:t>
      </w:r>
      <w:r w:rsidR="00EC213E" w:rsidRPr="00071438">
        <w:rPr>
          <w:rFonts w:ascii="Times New Roman" w:hAnsi="Times New Roman" w:cs="Times New Roman"/>
          <w:sz w:val="24"/>
          <w:szCs w:val="24"/>
        </w:rPr>
        <w:t xml:space="preserve"> (Lethaby, 2018)</w:t>
      </w:r>
      <w:r w:rsidR="00D13B3D" w:rsidRPr="00071438">
        <w:rPr>
          <w:rFonts w:ascii="Times New Roman" w:hAnsi="Times New Roman" w:cs="Times New Roman"/>
          <w:sz w:val="24"/>
          <w:szCs w:val="24"/>
        </w:rPr>
        <w:t>. Modern arc</w:t>
      </w:r>
      <w:r w:rsidR="00EC213E" w:rsidRPr="00071438">
        <w:rPr>
          <w:rFonts w:ascii="Times New Roman" w:hAnsi="Times New Roman" w:cs="Times New Roman"/>
          <w:sz w:val="24"/>
          <w:szCs w:val="24"/>
        </w:rPr>
        <w:t>hitects also use natural contributions</w:t>
      </w:r>
      <w:r w:rsidR="00D13B3D" w:rsidRPr="00071438">
        <w:rPr>
          <w:rFonts w:ascii="Times New Roman" w:hAnsi="Times New Roman" w:cs="Times New Roman"/>
          <w:sz w:val="24"/>
          <w:szCs w:val="24"/>
        </w:rPr>
        <w:t xml:space="preserve"> from geographical </w:t>
      </w:r>
      <w:r w:rsidR="00EC213E" w:rsidRPr="00071438">
        <w:rPr>
          <w:rFonts w:ascii="Times New Roman" w:hAnsi="Times New Roman" w:cs="Times New Roman"/>
          <w:sz w:val="24"/>
          <w:szCs w:val="24"/>
        </w:rPr>
        <w:t>and time aspects to create uniqueness and decoration in their structures</w:t>
      </w:r>
      <w:r w:rsidR="004D6CC8" w:rsidRPr="00071438">
        <w:rPr>
          <w:rFonts w:ascii="Times New Roman" w:hAnsi="Times New Roman" w:cs="Times New Roman"/>
          <w:sz w:val="24"/>
          <w:szCs w:val="24"/>
        </w:rPr>
        <w:t xml:space="preserve"> internally and externally</w:t>
      </w:r>
      <w:r w:rsidR="00EC213E" w:rsidRPr="00071438">
        <w:rPr>
          <w:rFonts w:ascii="Times New Roman" w:hAnsi="Times New Roman" w:cs="Times New Roman"/>
          <w:sz w:val="24"/>
          <w:szCs w:val="24"/>
        </w:rPr>
        <w:t>.</w:t>
      </w:r>
    </w:p>
    <w:p w:rsidR="004D6CC8" w:rsidRPr="00071438" w:rsidRDefault="004D6CC8" w:rsidP="00071438">
      <w:pPr>
        <w:spacing w:line="480" w:lineRule="auto"/>
        <w:jc w:val="center"/>
        <w:rPr>
          <w:rFonts w:ascii="Times New Roman" w:hAnsi="Times New Roman" w:cs="Times New Roman"/>
          <w:b/>
          <w:sz w:val="24"/>
          <w:szCs w:val="24"/>
        </w:rPr>
      </w:pPr>
      <w:r w:rsidRPr="00071438">
        <w:rPr>
          <w:rFonts w:ascii="Times New Roman" w:hAnsi="Times New Roman" w:cs="Times New Roman"/>
          <w:b/>
          <w:sz w:val="24"/>
          <w:szCs w:val="24"/>
        </w:rPr>
        <w:t>The Tope</w:t>
      </w:r>
      <w:r w:rsidR="00071438">
        <w:rPr>
          <w:rFonts w:ascii="Times New Roman" w:hAnsi="Times New Roman" w:cs="Times New Roman"/>
          <w:b/>
          <w:sz w:val="24"/>
          <w:szCs w:val="24"/>
        </w:rPr>
        <w:t>s</w:t>
      </w:r>
    </w:p>
    <w:p w:rsidR="00A337F1" w:rsidRPr="00071438" w:rsidRDefault="00516E5D"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The success of architectural structures require</w:t>
      </w:r>
      <w:r w:rsidR="00B27949">
        <w:rPr>
          <w:rFonts w:ascii="Times New Roman" w:hAnsi="Times New Roman" w:cs="Times New Roman"/>
          <w:sz w:val="24"/>
          <w:szCs w:val="24"/>
        </w:rPr>
        <w:t>s</w:t>
      </w:r>
      <w:r w:rsidRPr="00071438">
        <w:rPr>
          <w:rFonts w:ascii="Times New Roman" w:hAnsi="Times New Roman" w:cs="Times New Roman"/>
          <w:sz w:val="24"/>
          <w:szCs w:val="24"/>
        </w:rPr>
        <w:t xml:space="preserve"> a chronological analysis of </w:t>
      </w:r>
      <w:r w:rsidR="000B6E84" w:rsidRPr="00071438">
        <w:rPr>
          <w:rFonts w:ascii="Times New Roman" w:hAnsi="Times New Roman" w:cs="Times New Roman"/>
          <w:sz w:val="24"/>
          <w:szCs w:val="24"/>
        </w:rPr>
        <w:t>nature, architecture</w:t>
      </w:r>
      <w:r w:rsidR="00B27949">
        <w:rPr>
          <w:rFonts w:ascii="Times New Roman" w:hAnsi="Times New Roman" w:cs="Times New Roman"/>
          <w:sz w:val="24"/>
          <w:szCs w:val="24"/>
        </w:rPr>
        <w:t>,</w:t>
      </w:r>
      <w:r w:rsidR="000B6E84" w:rsidRPr="00071438">
        <w:rPr>
          <w:rFonts w:ascii="Times New Roman" w:hAnsi="Times New Roman" w:cs="Times New Roman"/>
          <w:sz w:val="24"/>
          <w:szCs w:val="24"/>
        </w:rPr>
        <w:t xml:space="preserve"> and magic. These aspects should be applied considering geographical organization in order to ensure attractiveness, stability, durability</w:t>
      </w:r>
      <w:r w:rsidR="00B27949">
        <w:rPr>
          <w:rFonts w:ascii="Times New Roman" w:hAnsi="Times New Roman" w:cs="Times New Roman"/>
          <w:sz w:val="24"/>
          <w:szCs w:val="24"/>
        </w:rPr>
        <w:t>,</w:t>
      </w:r>
      <w:r w:rsidR="000B6E84" w:rsidRPr="00071438">
        <w:rPr>
          <w:rFonts w:ascii="Times New Roman" w:hAnsi="Times New Roman" w:cs="Times New Roman"/>
          <w:sz w:val="24"/>
          <w:szCs w:val="24"/>
        </w:rPr>
        <w:t xml:space="preserve"> and effective functionality. Lethaby uses this explanation to explain the example of topes. Topes are small buildings created to fit limited geographical spaces to enable them </w:t>
      </w:r>
      <w:r w:rsidR="00B27949">
        <w:rPr>
          <w:rFonts w:ascii="Times New Roman" w:hAnsi="Times New Roman" w:cs="Times New Roman"/>
          <w:sz w:val="24"/>
          <w:szCs w:val="24"/>
        </w:rPr>
        <w:t xml:space="preserve">to </w:t>
      </w:r>
      <w:r w:rsidR="000B6E84" w:rsidRPr="00071438">
        <w:rPr>
          <w:rFonts w:ascii="Times New Roman" w:hAnsi="Times New Roman" w:cs="Times New Roman"/>
          <w:sz w:val="24"/>
          <w:szCs w:val="24"/>
        </w:rPr>
        <w:t xml:space="preserve">tap </w:t>
      </w:r>
      <w:r w:rsidR="00B27949">
        <w:rPr>
          <w:rFonts w:ascii="Times New Roman" w:hAnsi="Times New Roman" w:cs="Times New Roman"/>
          <w:sz w:val="24"/>
          <w:szCs w:val="24"/>
        </w:rPr>
        <w:t xml:space="preserve">the </w:t>
      </w:r>
      <w:r w:rsidR="000B6E84" w:rsidRPr="00071438">
        <w:rPr>
          <w:rFonts w:ascii="Times New Roman" w:hAnsi="Times New Roman" w:cs="Times New Roman"/>
          <w:sz w:val="24"/>
          <w:szCs w:val="24"/>
        </w:rPr>
        <w:t xml:space="preserve">maximum potential of connecting to nature. These structures explain the chronological aspect of connecting nature, </w:t>
      </w:r>
      <w:r w:rsidR="000B6E84" w:rsidRPr="00071438">
        <w:rPr>
          <w:rFonts w:ascii="Times New Roman" w:hAnsi="Times New Roman" w:cs="Times New Roman"/>
          <w:sz w:val="24"/>
          <w:szCs w:val="24"/>
        </w:rPr>
        <w:lastRenderedPageBreak/>
        <w:t>magic</w:t>
      </w:r>
      <w:r w:rsidR="00B27949">
        <w:rPr>
          <w:rFonts w:ascii="Times New Roman" w:hAnsi="Times New Roman" w:cs="Times New Roman"/>
          <w:sz w:val="24"/>
          <w:szCs w:val="24"/>
        </w:rPr>
        <w:t>,</w:t>
      </w:r>
      <w:r w:rsidR="000B6E84" w:rsidRPr="00071438">
        <w:rPr>
          <w:rFonts w:ascii="Times New Roman" w:hAnsi="Times New Roman" w:cs="Times New Roman"/>
          <w:sz w:val="24"/>
          <w:szCs w:val="24"/>
        </w:rPr>
        <w:t xml:space="preserve"> and architecture</w:t>
      </w:r>
      <w:r w:rsidR="006B78E2" w:rsidRPr="00071438">
        <w:rPr>
          <w:rFonts w:ascii="Times New Roman" w:hAnsi="Times New Roman" w:cs="Times New Roman"/>
          <w:sz w:val="24"/>
          <w:szCs w:val="24"/>
        </w:rPr>
        <w:t xml:space="preserve"> since they are circular but taller with a spire</w:t>
      </w:r>
      <w:r w:rsidR="00B27949">
        <w:rPr>
          <w:rFonts w:ascii="Times New Roman" w:hAnsi="Times New Roman" w:cs="Times New Roman"/>
          <w:sz w:val="24"/>
          <w:szCs w:val="24"/>
        </w:rPr>
        <w:t>-</w:t>
      </w:r>
      <w:r w:rsidR="006B78E2" w:rsidRPr="00071438">
        <w:rPr>
          <w:rFonts w:ascii="Times New Roman" w:hAnsi="Times New Roman" w:cs="Times New Roman"/>
          <w:sz w:val="24"/>
          <w:szCs w:val="24"/>
        </w:rPr>
        <w:t xml:space="preserve">like formation at the top to enable occupants to connect with and enjoy nature (Lethaby, 2018). </w:t>
      </w:r>
      <w:r w:rsidR="00664892" w:rsidRPr="00071438">
        <w:rPr>
          <w:rFonts w:ascii="Times New Roman" w:hAnsi="Times New Roman" w:cs="Times New Roman"/>
          <w:sz w:val="24"/>
          <w:szCs w:val="24"/>
        </w:rPr>
        <w:t>Lethaby established the history of topes as being the ideal circular monuments fit for establishing celestial sacred places for Buddha or relics (Lethaby, 2018). In this example</w:t>
      </w:r>
      <w:r w:rsidR="00B27949">
        <w:rPr>
          <w:rFonts w:ascii="Times New Roman" w:hAnsi="Times New Roman" w:cs="Times New Roman"/>
          <w:sz w:val="24"/>
          <w:szCs w:val="24"/>
        </w:rPr>
        <w:t>,</w:t>
      </w:r>
      <w:r w:rsidR="00664892" w:rsidRPr="00071438">
        <w:rPr>
          <w:rFonts w:ascii="Times New Roman" w:hAnsi="Times New Roman" w:cs="Times New Roman"/>
          <w:sz w:val="24"/>
          <w:szCs w:val="24"/>
        </w:rPr>
        <w:t xml:space="preserve"> the topes were constructed to appeal to the magical aspect first. The sacred places were used for religious activities</w:t>
      </w:r>
      <w:r w:rsidR="00B27949">
        <w:rPr>
          <w:rFonts w:ascii="Times New Roman" w:hAnsi="Times New Roman" w:cs="Times New Roman"/>
          <w:sz w:val="24"/>
          <w:szCs w:val="24"/>
        </w:rPr>
        <w:t>,</w:t>
      </w:r>
      <w:r w:rsidR="00664892" w:rsidRPr="00071438">
        <w:rPr>
          <w:rFonts w:ascii="Times New Roman" w:hAnsi="Times New Roman" w:cs="Times New Roman"/>
          <w:sz w:val="24"/>
          <w:szCs w:val="24"/>
        </w:rPr>
        <w:t xml:space="preserve"> and the circular architecture was fit for the activities</w:t>
      </w:r>
      <w:r w:rsidR="00F47AB7" w:rsidRPr="00071438">
        <w:rPr>
          <w:rFonts w:ascii="Times New Roman" w:hAnsi="Times New Roman" w:cs="Times New Roman"/>
          <w:sz w:val="24"/>
          <w:szCs w:val="24"/>
        </w:rPr>
        <w:t xml:space="preserve">. It also created ease for connection with nature which enhanced sacred rituals. Also, topes were occasionally erected in Asia in later years to imitate the celestial mountains in the region (Lethaby, 2018). Asian architects chronologically arranged the </w:t>
      </w:r>
      <w:r w:rsidR="00B27949">
        <w:rPr>
          <w:rFonts w:ascii="Times New Roman" w:hAnsi="Times New Roman" w:cs="Times New Roman"/>
          <w:sz w:val="24"/>
          <w:szCs w:val="24"/>
        </w:rPr>
        <w:t>fundamental</w:t>
      </w:r>
      <w:r w:rsidR="00F47AB7" w:rsidRPr="00071438">
        <w:rPr>
          <w:rFonts w:ascii="Times New Roman" w:hAnsi="Times New Roman" w:cs="Times New Roman"/>
          <w:sz w:val="24"/>
          <w:szCs w:val="24"/>
        </w:rPr>
        <w:t xml:space="preserve"> construction factors starting from magic, nature</w:t>
      </w:r>
      <w:r w:rsidR="00B27949">
        <w:rPr>
          <w:rFonts w:ascii="Times New Roman" w:hAnsi="Times New Roman" w:cs="Times New Roman"/>
          <w:sz w:val="24"/>
          <w:szCs w:val="24"/>
        </w:rPr>
        <w:t>,</w:t>
      </w:r>
      <w:r w:rsidR="00F47AB7" w:rsidRPr="00071438">
        <w:rPr>
          <w:rFonts w:ascii="Times New Roman" w:hAnsi="Times New Roman" w:cs="Times New Roman"/>
          <w:sz w:val="24"/>
          <w:szCs w:val="24"/>
        </w:rPr>
        <w:t xml:space="preserve"> and architecture. They valued the natural mountains because of the </w:t>
      </w:r>
      <w:r w:rsidR="00B27949">
        <w:rPr>
          <w:rFonts w:ascii="Times New Roman" w:hAnsi="Times New Roman" w:cs="Times New Roman"/>
          <w:sz w:val="24"/>
          <w:szCs w:val="24"/>
        </w:rPr>
        <w:t>supreme historical</w:t>
      </w:r>
      <w:r w:rsidR="00F47AB7" w:rsidRPr="00071438">
        <w:rPr>
          <w:rFonts w:ascii="Times New Roman" w:hAnsi="Times New Roman" w:cs="Times New Roman"/>
          <w:sz w:val="24"/>
          <w:szCs w:val="24"/>
        </w:rPr>
        <w:t xml:space="preserve"> attitude associated with them. As a result, Asians used topes as their architectural design to appeal to </w:t>
      </w:r>
      <w:r w:rsidR="00A337F1" w:rsidRPr="00071438">
        <w:rPr>
          <w:rFonts w:ascii="Times New Roman" w:hAnsi="Times New Roman" w:cs="Times New Roman"/>
          <w:sz w:val="24"/>
          <w:szCs w:val="24"/>
        </w:rPr>
        <w:t>their mythological culture, religion</w:t>
      </w:r>
      <w:r w:rsidR="00B27949">
        <w:rPr>
          <w:rFonts w:ascii="Times New Roman" w:hAnsi="Times New Roman" w:cs="Times New Roman"/>
          <w:sz w:val="24"/>
          <w:szCs w:val="24"/>
        </w:rPr>
        <w:t>,</w:t>
      </w:r>
      <w:r w:rsidR="00A337F1" w:rsidRPr="00071438">
        <w:rPr>
          <w:rFonts w:ascii="Times New Roman" w:hAnsi="Times New Roman" w:cs="Times New Roman"/>
          <w:sz w:val="24"/>
          <w:szCs w:val="24"/>
        </w:rPr>
        <w:t xml:space="preserve"> and nature. </w:t>
      </w:r>
    </w:p>
    <w:p w:rsidR="00862656" w:rsidRPr="00071438" w:rsidRDefault="00A337F1"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The topes were famous architectural designs used in Egypt and western places to construct palaces, temples</w:t>
      </w:r>
      <w:r w:rsidR="00B27949">
        <w:rPr>
          <w:rFonts w:ascii="Times New Roman" w:hAnsi="Times New Roman" w:cs="Times New Roman"/>
          <w:sz w:val="24"/>
          <w:szCs w:val="24"/>
        </w:rPr>
        <w:t>,</w:t>
      </w:r>
      <w:r w:rsidRPr="00071438">
        <w:rPr>
          <w:rFonts w:ascii="Times New Roman" w:hAnsi="Times New Roman" w:cs="Times New Roman"/>
          <w:sz w:val="24"/>
          <w:szCs w:val="24"/>
        </w:rPr>
        <w:t xml:space="preserve"> or other influential structures. Lethaby explains them as a </w:t>
      </w:r>
      <w:r w:rsidR="00B27949">
        <w:rPr>
          <w:rFonts w:ascii="Times New Roman" w:hAnsi="Times New Roman" w:cs="Times New Roman"/>
          <w:sz w:val="24"/>
          <w:szCs w:val="24"/>
        </w:rPr>
        <w:t>miniature</w:t>
      </w:r>
      <w:r w:rsidRPr="00071438">
        <w:rPr>
          <w:rFonts w:ascii="Times New Roman" w:hAnsi="Times New Roman" w:cs="Times New Roman"/>
          <w:sz w:val="24"/>
          <w:szCs w:val="24"/>
        </w:rPr>
        <w:t xml:space="preserve"> representative version of the universe since they symbolized various natural aspects connected to mythological and spiritual activities bringing out the magical effect of structures (Lethaby, 2018). Topes are relevant in architectural history because of the materials and form</w:t>
      </w:r>
      <w:r w:rsidR="00B27949">
        <w:rPr>
          <w:rFonts w:ascii="Times New Roman" w:hAnsi="Times New Roman" w:cs="Times New Roman"/>
          <w:sz w:val="24"/>
          <w:szCs w:val="24"/>
        </w:rPr>
        <w:t>s</w:t>
      </w:r>
      <w:r w:rsidRPr="00071438">
        <w:rPr>
          <w:rFonts w:ascii="Times New Roman" w:hAnsi="Times New Roman" w:cs="Times New Roman"/>
          <w:sz w:val="24"/>
          <w:szCs w:val="24"/>
        </w:rPr>
        <w:t xml:space="preserve"> used in </w:t>
      </w:r>
      <w:r w:rsidR="00B27949">
        <w:rPr>
          <w:rFonts w:ascii="Times New Roman" w:hAnsi="Times New Roman" w:cs="Times New Roman"/>
          <w:sz w:val="24"/>
          <w:szCs w:val="24"/>
        </w:rPr>
        <w:t>their</w:t>
      </w:r>
      <w:r w:rsidRPr="00071438">
        <w:rPr>
          <w:rFonts w:ascii="Times New Roman" w:hAnsi="Times New Roman" w:cs="Times New Roman"/>
          <w:sz w:val="24"/>
          <w:szCs w:val="24"/>
        </w:rPr>
        <w:t xml:space="preserve"> construction. For instance, they use seven shining materials </w:t>
      </w:r>
      <w:r w:rsidR="00862656" w:rsidRPr="00071438">
        <w:rPr>
          <w:rFonts w:ascii="Times New Roman" w:hAnsi="Times New Roman" w:cs="Times New Roman"/>
          <w:sz w:val="24"/>
          <w:szCs w:val="24"/>
        </w:rPr>
        <w:t>to represent the seven planetary metals or heavenly bodies</w:t>
      </w:r>
      <w:r w:rsidR="00B27949">
        <w:rPr>
          <w:rFonts w:ascii="Times New Roman" w:hAnsi="Times New Roman" w:cs="Times New Roman"/>
          <w:sz w:val="24"/>
          <w:szCs w:val="24"/>
        </w:rPr>
        <w:t>,</w:t>
      </w:r>
      <w:r w:rsidR="00862656" w:rsidRPr="00071438">
        <w:rPr>
          <w:rFonts w:ascii="Times New Roman" w:hAnsi="Times New Roman" w:cs="Times New Roman"/>
          <w:sz w:val="24"/>
          <w:szCs w:val="24"/>
        </w:rPr>
        <w:t xml:space="preserve"> depending on beliefs (Lethaby, 2018). This aspect presents topes as magical architectural designs that portray nature and its chronological connection with </w:t>
      </w:r>
      <w:r w:rsidR="00B27949">
        <w:rPr>
          <w:rFonts w:ascii="Times New Roman" w:hAnsi="Times New Roman" w:cs="Times New Roman"/>
          <w:sz w:val="24"/>
          <w:szCs w:val="24"/>
        </w:rPr>
        <w:t xml:space="preserve">the </w:t>
      </w:r>
      <w:r w:rsidR="00862656" w:rsidRPr="00071438">
        <w:rPr>
          <w:rFonts w:ascii="Times New Roman" w:hAnsi="Times New Roman" w:cs="Times New Roman"/>
          <w:sz w:val="24"/>
          <w:szCs w:val="24"/>
        </w:rPr>
        <w:t>aesthetics of a structure. Topes have been used in ancient structures</w:t>
      </w:r>
      <w:r w:rsidR="00B27949">
        <w:rPr>
          <w:rFonts w:ascii="Times New Roman" w:hAnsi="Times New Roman" w:cs="Times New Roman"/>
          <w:sz w:val="24"/>
          <w:szCs w:val="24"/>
        </w:rPr>
        <w:t>,</w:t>
      </w:r>
      <w:r w:rsidR="00862656" w:rsidRPr="00071438">
        <w:rPr>
          <w:rFonts w:ascii="Times New Roman" w:hAnsi="Times New Roman" w:cs="Times New Roman"/>
          <w:sz w:val="24"/>
          <w:szCs w:val="24"/>
        </w:rPr>
        <w:t xml:space="preserve"> and the technique is still applied in modern constructions because of the architectural value it has gained over time</w:t>
      </w:r>
      <w:r w:rsidR="005023E7" w:rsidRPr="00071438">
        <w:rPr>
          <w:rFonts w:ascii="Times New Roman" w:hAnsi="Times New Roman" w:cs="Times New Roman"/>
          <w:sz w:val="24"/>
          <w:szCs w:val="24"/>
        </w:rPr>
        <w:t xml:space="preserve"> from </w:t>
      </w:r>
      <w:r w:rsidR="00E90488" w:rsidRPr="00071438">
        <w:rPr>
          <w:rFonts w:ascii="Times New Roman" w:hAnsi="Times New Roman" w:cs="Times New Roman"/>
          <w:sz w:val="24"/>
          <w:szCs w:val="24"/>
        </w:rPr>
        <w:t>intertwining mythological cultures and regional architecture</w:t>
      </w:r>
      <w:r w:rsidR="00862656" w:rsidRPr="00071438">
        <w:rPr>
          <w:rFonts w:ascii="Times New Roman" w:hAnsi="Times New Roman" w:cs="Times New Roman"/>
          <w:sz w:val="24"/>
          <w:szCs w:val="24"/>
        </w:rPr>
        <w:t xml:space="preserve">. </w:t>
      </w:r>
    </w:p>
    <w:p w:rsidR="00654CFC" w:rsidRPr="00071438" w:rsidRDefault="00862656"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 xml:space="preserve">Topes are famous according to </w:t>
      </w:r>
      <w:r w:rsidR="005023E7" w:rsidRPr="00071438">
        <w:rPr>
          <w:rFonts w:ascii="Times New Roman" w:hAnsi="Times New Roman" w:cs="Times New Roman"/>
          <w:sz w:val="24"/>
          <w:szCs w:val="24"/>
        </w:rPr>
        <w:t xml:space="preserve">the </w:t>
      </w:r>
      <w:r w:rsidRPr="00071438">
        <w:rPr>
          <w:rFonts w:ascii="Times New Roman" w:hAnsi="Times New Roman" w:cs="Times New Roman"/>
          <w:sz w:val="24"/>
          <w:szCs w:val="24"/>
        </w:rPr>
        <w:t>information obtained from architectural history.</w:t>
      </w:r>
      <w:r w:rsidR="005023E7" w:rsidRPr="00071438">
        <w:rPr>
          <w:rFonts w:ascii="Times New Roman" w:hAnsi="Times New Roman" w:cs="Times New Roman"/>
          <w:sz w:val="24"/>
          <w:szCs w:val="24"/>
        </w:rPr>
        <w:t xml:space="preserve"> </w:t>
      </w:r>
      <w:r w:rsidR="007F3886" w:rsidRPr="00071438">
        <w:rPr>
          <w:rFonts w:ascii="Times New Roman" w:hAnsi="Times New Roman" w:cs="Times New Roman"/>
          <w:sz w:val="24"/>
          <w:szCs w:val="24"/>
        </w:rPr>
        <w:t xml:space="preserve">They have been used since ancient human times to create shelter from </w:t>
      </w:r>
      <w:r w:rsidR="00B27949">
        <w:rPr>
          <w:rFonts w:ascii="Times New Roman" w:hAnsi="Times New Roman" w:cs="Times New Roman"/>
          <w:sz w:val="24"/>
          <w:szCs w:val="24"/>
        </w:rPr>
        <w:t xml:space="preserve">the </w:t>
      </w:r>
      <w:r w:rsidR="007F3886" w:rsidRPr="00071438">
        <w:rPr>
          <w:rFonts w:ascii="Times New Roman" w:hAnsi="Times New Roman" w:cs="Times New Roman"/>
          <w:sz w:val="24"/>
          <w:szCs w:val="24"/>
        </w:rPr>
        <w:t xml:space="preserve">harsh climate. </w:t>
      </w:r>
      <w:r w:rsidR="00A769CA" w:rsidRPr="00071438">
        <w:rPr>
          <w:rFonts w:ascii="Times New Roman" w:hAnsi="Times New Roman" w:cs="Times New Roman"/>
          <w:sz w:val="24"/>
          <w:szCs w:val="24"/>
        </w:rPr>
        <w:lastRenderedPageBreak/>
        <w:t xml:space="preserve">Hunters and gatherers in the </w:t>
      </w:r>
      <w:r w:rsidR="00071438" w:rsidRPr="00071438">
        <w:rPr>
          <w:rFonts w:ascii="Times New Roman" w:hAnsi="Times New Roman" w:cs="Times New Roman"/>
          <w:sz w:val="24"/>
          <w:szCs w:val="24"/>
        </w:rPr>
        <w:t>Stone Age</w:t>
      </w:r>
      <w:r w:rsidR="00A769CA" w:rsidRPr="00071438">
        <w:rPr>
          <w:rFonts w:ascii="Times New Roman" w:hAnsi="Times New Roman" w:cs="Times New Roman"/>
          <w:sz w:val="24"/>
          <w:szCs w:val="24"/>
        </w:rPr>
        <w:t xml:space="preserve"> used topes for their primitive constructions</w:t>
      </w:r>
      <w:r w:rsidR="00B27949">
        <w:rPr>
          <w:rFonts w:ascii="Times New Roman" w:hAnsi="Times New Roman" w:cs="Times New Roman"/>
          <w:sz w:val="24"/>
          <w:szCs w:val="24"/>
        </w:rPr>
        <w:t>,</w:t>
      </w:r>
      <w:r w:rsidR="00A769CA" w:rsidRPr="00071438">
        <w:rPr>
          <w:rFonts w:ascii="Times New Roman" w:hAnsi="Times New Roman" w:cs="Times New Roman"/>
          <w:sz w:val="24"/>
          <w:szCs w:val="24"/>
        </w:rPr>
        <w:t xml:space="preserve"> as evidenced from excavations in Europe believed to be from </w:t>
      </w:r>
      <w:r w:rsidR="001B715E" w:rsidRPr="00071438">
        <w:rPr>
          <w:rFonts w:ascii="Times New Roman" w:hAnsi="Times New Roman" w:cs="Times New Roman"/>
          <w:sz w:val="24"/>
          <w:szCs w:val="24"/>
        </w:rPr>
        <w:t>12000 BCE (</w:t>
      </w:r>
      <w:r w:rsidR="001B715E" w:rsidRPr="00071438">
        <w:rPr>
          <w:rFonts w:ascii="Times New Roman" w:hAnsi="Times New Roman" w:cs="Times New Roman"/>
          <w:color w:val="222222"/>
          <w:sz w:val="24"/>
          <w:szCs w:val="24"/>
          <w:shd w:val="clear" w:color="auto" w:fill="FFFFFF"/>
        </w:rPr>
        <w:t>Maden, 2019</w:t>
      </w:r>
      <w:r w:rsidR="00A769CA" w:rsidRPr="00071438">
        <w:rPr>
          <w:rFonts w:ascii="Times New Roman" w:hAnsi="Times New Roman" w:cs="Times New Roman"/>
          <w:sz w:val="24"/>
          <w:szCs w:val="24"/>
        </w:rPr>
        <w:t xml:space="preserve">). There were remains of circular pieces of stones believed to have been part of a construction. </w:t>
      </w:r>
      <w:r w:rsidR="007F3886" w:rsidRPr="00071438">
        <w:rPr>
          <w:rFonts w:ascii="Times New Roman" w:hAnsi="Times New Roman" w:cs="Times New Roman"/>
          <w:sz w:val="24"/>
          <w:szCs w:val="24"/>
        </w:rPr>
        <w:t>With time this tactic was implemented in various designs like building igloos to provide durable structures for survival in long periods</w:t>
      </w:r>
      <w:r w:rsidR="00B27949">
        <w:rPr>
          <w:rFonts w:ascii="Times New Roman" w:hAnsi="Times New Roman" w:cs="Times New Roman"/>
          <w:sz w:val="24"/>
          <w:szCs w:val="24"/>
        </w:rPr>
        <w:t>,</w:t>
      </w:r>
      <w:r w:rsidR="007F3886" w:rsidRPr="00071438">
        <w:rPr>
          <w:rFonts w:ascii="Times New Roman" w:hAnsi="Times New Roman" w:cs="Times New Roman"/>
          <w:sz w:val="24"/>
          <w:szCs w:val="24"/>
        </w:rPr>
        <w:t xml:space="preserve"> unlike </w:t>
      </w:r>
      <w:r w:rsidR="00B27949">
        <w:rPr>
          <w:rFonts w:ascii="Times New Roman" w:hAnsi="Times New Roman" w:cs="Times New Roman"/>
          <w:sz w:val="24"/>
          <w:szCs w:val="24"/>
        </w:rPr>
        <w:t>typic</w:t>
      </w:r>
      <w:r w:rsidR="007F3886" w:rsidRPr="00071438">
        <w:rPr>
          <w:rFonts w:ascii="Times New Roman" w:hAnsi="Times New Roman" w:cs="Times New Roman"/>
          <w:sz w:val="24"/>
          <w:szCs w:val="24"/>
        </w:rPr>
        <w:t>al straight constructions</w:t>
      </w:r>
      <w:r w:rsidR="001B715E" w:rsidRPr="00071438">
        <w:rPr>
          <w:rFonts w:ascii="Times New Roman" w:hAnsi="Times New Roman" w:cs="Times New Roman"/>
          <w:sz w:val="24"/>
          <w:szCs w:val="24"/>
        </w:rPr>
        <w:t xml:space="preserve"> (</w:t>
      </w:r>
      <w:r w:rsidR="001B715E" w:rsidRPr="00071438">
        <w:rPr>
          <w:rFonts w:ascii="Times New Roman" w:hAnsi="Times New Roman" w:cs="Times New Roman"/>
          <w:color w:val="222222"/>
          <w:sz w:val="24"/>
          <w:szCs w:val="24"/>
          <w:shd w:val="clear" w:color="auto" w:fill="FFFFFF"/>
        </w:rPr>
        <w:t>Maden, 2019</w:t>
      </w:r>
      <w:r w:rsidR="007F3886" w:rsidRPr="00071438">
        <w:rPr>
          <w:rFonts w:ascii="Times New Roman" w:hAnsi="Times New Roman" w:cs="Times New Roman"/>
          <w:sz w:val="24"/>
          <w:szCs w:val="24"/>
        </w:rPr>
        <w:t xml:space="preserve">). This building strategy became famous and was </w:t>
      </w:r>
      <w:r w:rsidR="007D62D6" w:rsidRPr="00071438">
        <w:rPr>
          <w:rFonts w:ascii="Times New Roman" w:hAnsi="Times New Roman" w:cs="Times New Roman"/>
          <w:sz w:val="24"/>
          <w:szCs w:val="24"/>
        </w:rPr>
        <w:t>attached</w:t>
      </w:r>
      <w:r w:rsidR="007F3886" w:rsidRPr="00071438">
        <w:rPr>
          <w:rFonts w:ascii="Times New Roman" w:hAnsi="Times New Roman" w:cs="Times New Roman"/>
          <w:sz w:val="24"/>
          <w:szCs w:val="24"/>
        </w:rPr>
        <w:t xml:space="preserve"> to symbolic and functional value</w:t>
      </w:r>
      <w:r w:rsidR="007D62D6" w:rsidRPr="00071438">
        <w:rPr>
          <w:rFonts w:ascii="Times New Roman" w:hAnsi="Times New Roman" w:cs="Times New Roman"/>
          <w:sz w:val="24"/>
          <w:szCs w:val="24"/>
        </w:rPr>
        <w:t xml:space="preserve"> generating a difference between </w:t>
      </w:r>
      <w:r w:rsidR="00B27949">
        <w:rPr>
          <w:rFonts w:ascii="Times New Roman" w:hAnsi="Times New Roman" w:cs="Times New Roman"/>
          <w:sz w:val="24"/>
          <w:szCs w:val="24"/>
        </w:rPr>
        <w:t>ordinary</w:t>
      </w:r>
      <w:r w:rsidR="007D62D6" w:rsidRPr="00071438">
        <w:rPr>
          <w:rFonts w:ascii="Times New Roman" w:hAnsi="Times New Roman" w:cs="Times New Roman"/>
          <w:sz w:val="24"/>
          <w:szCs w:val="24"/>
        </w:rPr>
        <w:t xml:space="preserve"> buildings and architectural designs. The historical trends that made topes famous and used to date w</w:t>
      </w:r>
      <w:r w:rsidR="00B27949">
        <w:rPr>
          <w:rFonts w:ascii="Times New Roman" w:hAnsi="Times New Roman" w:cs="Times New Roman"/>
          <w:sz w:val="24"/>
          <w:szCs w:val="24"/>
        </w:rPr>
        <w:t>ere</w:t>
      </w:r>
      <w:r w:rsidR="007D62D6" w:rsidRPr="00071438">
        <w:rPr>
          <w:rFonts w:ascii="Times New Roman" w:hAnsi="Times New Roman" w:cs="Times New Roman"/>
          <w:sz w:val="24"/>
          <w:szCs w:val="24"/>
        </w:rPr>
        <w:t xml:space="preserve"> their durability, aesthetics, mastery complexity</w:t>
      </w:r>
      <w:r w:rsidR="00B27949">
        <w:rPr>
          <w:rFonts w:ascii="Times New Roman" w:hAnsi="Times New Roman" w:cs="Times New Roman"/>
          <w:sz w:val="24"/>
          <w:szCs w:val="24"/>
        </w:rPr>
        <w:t>,</w:t>
      </w:r>
      <w:r w:rsidR="007D62D6" w:rsidRPr="00071438">
        <w:rPr>
          <w:rFonts w:ascii="Times New Roman" w:hAnsi="Times New Roman" w:cs="Times New Roman"/>
          <w:sz w:val="24"/>
          <w:szCs w:val="24"/>
        </w:rPr>
        <w:t xml:space="preserve"> and cultural diversity</w:t>
      </w:r>
      <w:r w:rsidR="001B715E" w:rsidRPr="00071438">
        <w:rPr>
          <w:rFonts w:ascii="Times New Roman" w:hAnsi="Times New Roman" w:cs="Times New Roman"/>
          <w:sz w:val="24"/>
          <w:szCs w:val="24"/>
        </w:rPr>
        <w:t xml:space="preserve"> (</w:t>
      </w:r>
      <w:r w:rsidR="001B715E" w:rsidRPr="00071438">
        <w:rPr>
          <w:rFonts w:ascii="Times New Roman" w:hAnsi="Times New Roman" w:cs="Times New Roman"/>
          <w:color w:val="222222"/>
          <w:sz w:val="24"/>
          <w:szCs w:val="24"/>
          <w:shd w:val="clear" w:color="auto" w:fill="FFFFFF"/>
        </w:rPr>
        <w:t>Maden, 2019</w:t>
      </w:r>
      <w:r w:rsidR="007D62D6" w:rsidRPr="00071438">
        <w:rPr>
          <w:rFonts w:ascii="Times New Roman" w:hAnsi="Times New Roman" w:cs="Times New Roman"/>
          <w:sz w:val="24"/>
          <w:szCs w:val="24"/>
        </w:rPr>
        <w:t xml:space="preserve">). They became symbolic to the groups that used them </w:t>
      </w:r>
      <w:r w:rsidR="00A769CA" w:rsidRPr="00071438">
        <w:rPr>
          <w:rFonts w:ascii="Times New Roman" w:hAnsi="Times New Roman" w:cs="Times New Roman"/>
          <w:sz w:val="24"/>
          <w:szCs w:val="24"/>
        </w:rPr>
        <w:t>and left symbolic traces in history</w:t>
      </w:r>
      <w:r w:rsidR="00B27949">
        <w:rPr>
          <w:rFonts w:ascii="Times New Roman" w:hAnsi="Times New Roman" w:cs="Times New Roman"/>
          <w:sz w:val="24"/>
          <w:szCs w:val="24"/>
        </w:rPr>
        <w:t>,</w:t>
      </w:r>
      <w:r w:rsidR="00A769CA" w:rsidRPr="00071438">
        <w:rPr>
          <w:rFonts w:ascii="Times New Roman" w:hAnsi="Times New Roman" w:cs="Times New Roman"/>
          <w:sz w:val="24"/>
          <w:szCs w:val="24"/>
        </w:rPr>
        <w:t xml:space="preserve"> especially in Egypt and </w:t>
      </w:r>
      <w:r w:rsidR="00B27949">
        <w:rPr>
          <w:rFonts w:ascii="Times New Roman" w:hAnsi="Times New Roman" w:cs="Times New Roman"/>
          <w:sz w:val="24"/>
          <w:szCs w:val="24"/>
        </w:rPr>
        <w:t xml:space="preserve">the </w:t>
      </w:r>
      <w:r w:rsidR="00A769CA" w:rsidRPr="00071438">
        <w:rPr>
          <w:rFonts w:ascii="Times New Roman" w:hAnsi="Times New Roman" w:cs="Times New Roman"/>
          <w:sz w:val="24"/>
          <w:szCs w:val="24"/>
        </w:rPr>
        <w:t>Middle East. The Greeks took topes to the next level in architectural history because they speciali</w:t>
      </w:r>
      <w:r w:rsidR="00B27949">
        <w:rPr>
          <w:rFonts w:ascii="Times New Roman" w:hAnsi="Times New Roman" w:cs="Times New Roman"/>
          <w:sz w:val="24"/>
          <w:szCs w:val="24"/>
        </w:rPr>
        <w:t>z</w:t>
      </w:r>
      <w:r w:rsidR="00A769CA" w:rsidRPr="00071438">
        <w:rPr>
          <w:rFonts w:ascii="Times New Roman" w:hAnsi="Times New Roman" w:cs="Times New Roman"/>
          <w:sz w:val="24"/>
          <w:szCs w:val="24"/>
        </w:rPr>
        <w:t xml:space="preserve">ed in geographical </w:t>
      </w:r>
      <w:r w:rsidR="00360D67" w:rsidRPr="00071438">
        <w:rPr>
          <w:rFonts w:ascii="Times New Roman" w:hAnsi="Times New Roman" w:cs="Times New Roman"/>
          <w:sz w:val="24"/>
          <w:szCs w:val="24"/>
        </w:rPr>
        <w:t>architecture</w:t>
      </w:r>
      <w:r w:rsidR="00B27949">
        <w:rPr>
          <w:rFonts w:ascii="Times New Roman" w:hAnsi="Times New Roman" w:cs="Times New Roman"/>
          <w:sz w:val="24"/>
          <w:szCs w:val="24"/>
        </w:rPr>
        <w:t>,</w:t>
      </w:r>
      <w:r w:rsidR="00360D67" w:rsidRPr="00071438">
        <w:rPr>
          <w:rFonts w:ascii="Times New Roman" w:hAnsi="Times New Roman" w:cs="Times New Roman"/>
          <w:sz w:val="24"/>
          <w:szCs w:val="24"/>
        </w:rPr>
        <w:t xml:space="preserve"> making circles one of their significant architectural gesture. They used it in Euclidian geometry</w:t>
      </w:r>
      <w:r w:rsidR="00B27949">
        <w:rPr>
          <w:rFonts w:ascii="Times New Roman" w:hAnsi="Times New Roman" w:cs="Times New Roman"/>
          <w:sz w:val="24"/>
          <w:szCs w:val="24"/>
        </w:rPr>
        <w:t>,</w:t>
      </w:r>
      <w:r w:rsidR="00360D67" w:rsidRPr="00071438">
        <w:rPr>
          <w:rFonts w:ascii="Times New Roman" w:hAnsi="Times New Roman" w:cs="Times New Roman"/>
          <w:sz w:val="24"/>
          <w:szCs w:val="24"/>
        </w:rPr>
        <w:t xml:space="preserve"> and Christian art</w:t>
      </w:r>
      <w:r w:rsidR="00B27949">
        <w:rPr>
          <w:rFonts w:ascii="Times New Roman" w:hAnsi="Times New Roman" w:cs="Times New Roman"/>
          <w:sz w:val="24"/>
          <w:szCs w:val="24"/>
        </w:rPr>
        <w:t>-</w:t>
      </w:r>
      <w:r w:rsidR="00360D67" w:rsidRPr="00071438">
        <w:rPr>
          <w:rFonts w:ascii="Times New Roman" w:hAnsi="Times New Roman" w:cs="Times New Roman"/>
          <w:sz w:val="24"/>
          <w:szCs w:val="24"/>
        </w:rPr>
        <w:t>making other religious bodies and states emulate the design. With time topes became symbolic and prestigious</w:t>
      </w:r>
      <w:r w:rsidR="00B27949">
        <w:rPr>
          <w:rFonts w:ascii="Times New Roman" w:hAnsi="Times New Roman" w:cs="Times New Roman"/>
          <w:sz w:val="24"/>
          <w:szCs w:val="24"/>
        </w:rPr>
        <w:t>,</w:t>
      </w:r>
      <w:r w:rsidR="00360D67" w:rsidRPr="00071438">
        <w:rPr>
          <w:rFonts w:ascii="Times New Roman" w:hAnsi="Times New Roman" w:cs="Times New Roman"/>
          <w:sz w:val="24"/>
          <w:szCs w:val="24"/>
        </w:rPr>
        <w:t xml:space="preserve"> making them a number one architectural design for influential modern architects.</w:t>
      </w:r>
      <w:r w:rsidR="00A769CA" w:rsidRPr="00071438">
        <w:rPr>
          <w:rFonts w:ascii="Times New Roman" w:hAnsi="Times New Roman" w:cs="Times New Roman"/>
          <w:sz w:val="24"/>
          <w:szCs w:val="24"/>
        </w:rPr>
        <w:t xml:space="preserve"> </w:t>
      </w:r>
      <w:r w:rsidR="007D62D6" w:rsidRPr="00071438">
        <w:rPr>
          <w:rFonts w:ascii="Times New Roman" w:hAnsi="Times New Roman" w:cs="Times New Roman"/>
          <w:sz w:val="24"/>
          <w:szCs w:val="24"/>
        </w:rPr>
        <w:t xml:space="preserve"> </w:t>
      </w:r>
      <w:r w:rsidRPr="00071438">
        <w:rPr>
          <w:rFonts w:ascii="Times New Roman" w:hAnsi="Times New Roman" w:cs="Times New Roman"/>
          <w:sz w:val="24"/>
          <w:szCs w:val="24"/>
        </w:rPr>
        <w:t xml:space="preserve">  </w:t>
      </w:r>
      <w:r w:rsidR="00A337F1" w:rsidRPr="00071438">
        <w:rPr>
          <w:rFonts w:ascii="Times New Roman" w:hAnsi="Times New Roman" w:cs="Times New Roman"/>
          <w:sz w:val="24"/>
          <w:szCs w:val="24"/>
        </w:rPr>
        <w:t xml:space="preserve"> </w:t>
      </w:r>
      <w:r w:rsidR="00163C0F" w:rsidRPr="00071438">
        <w:rPr>
          <w:rFonts w:ascii="Times New Roman" w:hAnsi="Times New Roman" w:cs="Times New Roman"/>
          <w:sz w:val="24"/>
          <w:szCs w:val="24"/>
        </w:rPr>
        <w:t xml:space="preserve">   </w:t>
      </w:r>
      <w:r w:rsidR="00CB7785" w:rsidRPr="00071438">
        <w:rPr>
          <w:rFonts w:ascii="Times New Roman" w:hAnsi="Times New Roman" w:cs="Times New Roman"/>
          <w:sz w:val="24"/>
          <w:szCs w:val="24"/>
        </w:rPr>
        <w:t xml:space="preserve"> </w:t>
      </w:r>
    </w:p>
    <w:p w:rsidR="000D1520" w:rsidRPr="00071438" w:rsidRDefault="00654CFC"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 xml:space="preserve">Given the famous reputation associated with </w:t>
      </w:r>
      <w:r w:rsidR="00A10E12" w:rsidRPr="00071438">
        <w:rPr>
          <w:rFonts w:ascii="Times New Roman" w:hAnsi="Times New Roman" w:cs="Times New Roman"/>
          <w:sz w:val="24"/>
          <w:szCs w:val="24"/>
        </w:rPr>
        <w:t xml:space="preserve">topes, the design has caused various structures to be </w:t>
      </w:r>
      <w:r w:rsidR="00B27949">
        <w:rPr>
          <w:rFonts w:ascii="Times New Roman" w:hAnsi="Times New Roman" w:cs="Times New Roman"/>
          <w:sz w:val="24"/>
          <w:szCs w:val="24"/>
        </w:rPr>
        <w:t>recognized</w:t>
      </w:r>
      <w:r w:rsidR="00A10E12" w:rsidRPr="00071438">
        <w:rPr>
          <w:rFonts w:ascii="Times New Roman" w:hAnsi="Times New Roman" w:cs="Times New Roman"/>
          <w:sz w:val="24"/>
          <w:szCs w:val="24"/>
        </w:rPr>
        <w:t xml:space="preserve"> and valu</w:t>
      </w:r>
      <w:r w:rsidR="00B27949">
        <w:rPr>
          <w:rFonts w:ascii="Times New Roman" w:hAnsi="Times New Roman" w:cs="Times New Roman"/>
          <w:sz w:val="24"/>
          <w:szCs w:val="24"/>
        </w:rPr>
        <w:t>ed</w:t>
      </w:r>
      <w:r w:rsidR="00A10E12" w:rsidRPr="00071438">
        <w:rPr>
          <w:rFonts w:ascii="Times New Roman" w:hAnsi="Times New Roman" w:cs="Times New Roman"/>
          <w:sz w:val="24"/>
          <w:szCs w:val="24"/>
        </w:rPr>
        <w:t xml:space="preserve">. An example of such structures include </w:t>
      </w:r>
      <w:r w:rsidR="000A61E6" w:rsidRPr="00071438">
        <w:rPr>
          <w:rFonts w:ascii="Times New Roman" w:hAnsi="Times New Roman" w:cs="Times New Roman"/>
          <w:sz w:val="24"/>
          <w:szCs w:val="24"/>
        </w:rPr>
        <w:t>Phillips Exeter Academy Library by Louis Kahn</w:t>
      </w:r>
      <w:r w:rsidR="00B07A54" w:rsidRPr="00071438">
        <w:rPr>
          <w:rFonts w:ascii="Times New Roman" w:hAnsi="Times New Roman" w:cs="Times New Roman"/>
          <w:sz w:val="24"/>
          <w:szCs w:val="24"/>
        </w:rPr>
        <w:t xml:space="preserve"> and Nakagin Capsule Tower by Kisho Kurokawa. These two structures are outstanding because of their majestic incorporation of topes in their formation. For instance, the Nakagin Capsule Tower is the first building to use topes in a big structure for actual use. </w:t>
      </w:r>
      <w:r w:rsidR="00741700" w:rsidRPr="00071438">
        <w:rPr>
          <w:rFonts w:ascii="Times New Roman" w:hAnsi="Times New Roman" w:cs="Times New Roman"/>
          <w:sz w:val="24"/>
          <w:szCs w:val="24"/>
        </w:rPr>
        <w:t>It tested the ability of mass tope structures establishment in a thirteen storey building designed for studio spaces and accommodation</w:t>
      </w:r>
      <w:r w:rsidR="001B715E" w:rsidRPr="00071438">
        <w:rPr>
          <w:rFonts w:ascii="Times New Roman" w:hAnsi="Times New Roman" w:cs="Times New Roman"/>
          <w:sz w:val="24"/>
          <w:szCs w:val="24"/>
        </w:rPr>
        <w:t xml:space="preserve"> (</w:t>
      </w:r>
      <w:r w:rsidR="00071438" w:rsidRPr="00071438">
        <w:rPr>
          <w:rFonts w:ascii="Times New Roman" w:hAnsi="Times New Roman" w:cs="Times New Roman"/>
          <w:color w:val="222222"/>
          <w:sz w:val="24"/>
          <w:szCs w:val="24"/>
          <w:shd w:val="clear" w:color="auto" w:fill="FFFFFF"/>
        </w:rPr>
        <w:t>Her, 2020</w:t>
      </w:r>
      <w:r w:rsidR="00B72037" w:rsidRPr="00071438">
        <w:rPr>
          <w:rFonts w:ascii="Times New Roman" w:hAnsi="Times New Roman" w:cs="Times New Roman"/>
          <w:sz w:val="24"/>
          <w:szCs w:val="24"/>
        </w:rPr>
        <w:t>)</w:t>
      </w:r>
      <w:r w:rsidR="00741700" w:rsidRPr="00071438">
        <w:rPr>
          <w:rFonts w:ascii="Times New Roman" w:hAnsi="Times New Roman" w:cs="Times New Roman"/>
          <w:sz w:val="24"/>
          <w:szCs w:val="24"/>
        </w:rPr>
        <w:t xml:space="preserve">. </w:t>
      </w:r>
      <w:r w:rsidR="005E479E" w:rsidRPr="00071438">
        <w:rPr>
          <w:rFonts w:ascii="Times New Roman" w:hAnsi="Times New Roman" w:cs="Times New Roman"/>
          <w:sz w:val="24"/>
          <w:szCs w:val="24"/>
        </w:rPr>
        <w:t>The structure use</w:t>
      </w:r>
      <w:r w:rsidR="00B27949">
        <w:rPr>
          <w:rFonts w:ascii="Times New Roman" w:hAnsi="Times New Roman" w:cs="Times New Roman"/>
          <w:sz w:val="24"/>
          <w:szCs w:val="24"/>
        </w:rPr>
        <w:t>d topes to construct its windows that allow connection to nature and is aesthetically appealing, making the design short</w:t>
      </w:r>
      <w:r w:rsidR="005E479E" w:rsidRPr="00071438">
        <w:rPr>
          <w:rFonts w:ascii="Times New Roman" w:hAnsi="Times New Roman" w:cs="Times New Roman"/>
          <w:sz w:val="24"/>
          <w:szCs w:val="24"/>
        </w:rPr>
        <w:t xml:space="preserve">listed as an international world heritage in architecture. </w:t>
      </w:r>
      <w:r w:rsidR="000A61E6" w:rsidRPr="00071438">
        <w:rPr>
          <w:rFonts w:ascii="Times New Roman" w:hAnsi="Times New Roman" w:cs="Times New Roman"/>
          <w:sz w:val="24"/>
          <w:szCs w:val="24"/>
        </w:rPr>
        <w:t xml:space="preserve">On the other hand, the Phillips Exeter Academy Library is an iconic monumental building that incorporates circular </w:t>
      </w:r>
      <w:r w:rsidR="000A61E6" w:rsidRPr="00071438">
        <w:rPr>
          <w:rFonts w:ascii="Times New Roman" w:hAnsi="Times New Roman" w:cs="Times New Roman"/>
          <w:sz w:val="24"/>
          <w:szCs w:val="24"/>
        </w:rPr>
        <w:lastRenderedPageBreak/>
        <w:t>motifs and a few triangular and square shapes to construct a dramatic library that uses its circular openings to view stacks of books</w:t>
      </w:r>
      <w:r w:rsidR="00071438" w:rsidRPr="00071438">
        <w:rPr>
          <w:rFonts w:ascii="Times New Roman" w:hAnsi="Times New Roman" w:cs="Times New Roman"/>
          <w:sz w:val="24"/>
          <w:szCs w:val="24"/>
        </w:rPr>
        <w:t xml:space="preserve"> (</w:t>
      </w:r>
      <w:r w:rsidR="00071438" w:rsidRPr="00071438">
        <w:rPr>
          <w:rFonts w:ascii="Times New Roman" w:hAnsi="Times New Roman" w:cs="Times New Roman"/>
          <w:color w:val="222222"/>
          <w:sz w:val="24"/>
          <w:szCs w:val="24"/>
          <w:shd w:val="clear" w:color="auto" w:fill="FFFFFF"/>
        </w:rPr>
        <w:t>Binkowski, 2018</w:t>
      </w:r>
      <w:r w:rsidR="00B72037" w:rsidRPr="00071438">
        <w:rPr>
          <w:rFonts w:ascii="Times New Roman" w:hAnsi="Times New Roman" w:cs="Times New Roman"/>
          <w:sz w:val="24"/>
          <w:szCs w:val="24"/>
        </w:rPr>
        <w:t>)</w:t>
      </w:r>
      <w:r w:rsidR="000A61E6" w:rsidRPr="00071438">
        <w:rPr>
          <w:rFonts w:ascii="Times New Roman" w:hAnsi="Times New Roman" w:cs="Times New Roman"/>
          <w:sz w:val="24"/>
          <w:szCs w:val="24"/>
        </w:rPr>
        <w:t>.</w:t>
      </w:r>
      <w:r w:rsidR="00B72037" w:rsidRPr="00071438">
        <w:rPr>
          <w:rFonts w:ascii="Times New Roman" w:hAnsi="Times New Roman" w:cs="Times New Roman"/>
          <w:sz w:val="24"/>
          <w:szCs w:val="24"/>
        </w:rPr>
        <w:t xml:space="preserve"> The created shapes are aesthetically appealing</w:t>
      </w:r>
      <w:r w:rsidR="00B27949">
        <w:rPr>
          <w:rFonts w:ascii="Times New Roman" w:hAnsi="Times New Roman" w:cs="Times New Roman"/>
          <w:sz w:val="24"/>
          <w:szCs w:val="24"/>
        </w:rPr>
        <w:t>,</w:t>
      </w:r>
      <w:r w:rsidR="00B72037" w:rsidRPr="00071438">
        <w:rPr>
          <w:rFonts w:ascii="Times New Roman" w:hAnsi="Times New Roman" w:cs="Times New Roman"/>
          <w:sz w:val="24"/>
          <w:szCs w:val="24"/>
        </w:rPr>
        <w:t xml:space="preserve"> connecting the architecture with a magic appeal</w:t>
      </w:r>
      <w:r w:rsidR="000A61E6" w:rsidRPr="00071438">
        <w:rPr>
          <w:rFonts w:ascii="Times New Roman" w:hAnsi="Times New Roman" w:cs="Times New Roman"/>
          <w:sz w:val="24"/>
          <w:szCs w:val="24"/>
        </w:rPr>
        <w:t xml:space="preserve"> </w:t>
      </w:r>
      <w:r w:rsidR="00B72037" w:rsidRPr="00071438">
        <w:rPr>
          <w:rFonts w:ascii="Times New Roman" w:hAnsi="Times New Roman" w:cs="Times New Roman"/>
          <w:sz w:val="24"/>
          <w:szCs w:val="24"/>
        </w:rPr>
        <w:t xml:space="preserve">and natural calmness. This building is iconic in architectural history because of </w:t>
      </w:r>
      <w:r w:rsidR="000D1520" w:rsidRPr="00071438">
        <w:rPr>
          <w:rFonts w:ascii="Times New Roman" w:hAnsi="Times New Roman" w:cs="Times New Roman"/>
          <w:sz w:val="24"/>
          <w:szCs w:val="24"/>
        </w:rPr>
        <w:t xml:space="preserve">the unique atrium characteristics enabled by topes. </w:t>
      </w:r>
    </w:p>
    <w:p w:rsidR="00060C30" w:rsidRPr="00071438" w:rsidRDefault="000D1520"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 xml:space="preserve">The Nakagin Capsule Tower and the Phillips Exeter Academy Library structures relate to </w:t>
      </w:r>
      <w:proofErr w:type="spellStart"/>
      <w:r w:rsidRPr="00071438">
        <w:rPr>
          <w:rFonts w:ascii="Times New Roman" w:hAnsi="Times New Roman" w:cs="Times New Roman"/>
          <w:sz w:val="24"/>
          <w:szCs w:val="24"/>
        </w:rPr>
        <w:t>Lethaby</w:t>
      </w:r>
      <w:r w:rsidR="00B27949">
        <w:rPr>
          <w:rFonts w:ascii="Times New Roman" w:hAnsi="Times New Roman" w:cs="Times New Roman"/>
          <w:sz w:val="24"/>
          <w:szCs w:val="24"/>
        </w:rPr>
        <w:t>'</w:t>
      </w:r>
      <w:r w:rsidRPr="00071438">
        <w:rPr>
          <w:rFonts w:ascii="Times New Roman" w:hAnsi="Times New Roman" w:cs="Times New Roman"/>
          <w:sz w:val="24"/>
          <w:szCs w:val="24"/>
        </w:rPr>
        <w:t>s</w:t>
      </w:r>
      <w:proofErr w:type="spellEnd"/>
      <w:r w:rsidRPr="00071438">
        <w:rPr>
          <w:rFonts w:ascii="Times New Roman" w:hAnsi="Times New Roman" w:cs="Times New Roman"/>
          <w:sz w:val="24"/>
          <w:szCs w:val="24"/>
        </w:rPr>
        <w:t xml:space="preserve"> general message of topes being unique and significant in architecture. They are associated with geographical and magical aspects</w:t>
      </w:r>
      <w:r w:rsidR="00B27949">
        <w:rPr>
          <w:rFonts w:ascii="Times New Roman" w:hAnsi="Times New Roman" w:cs="Times New Roman"/>
          <w:sz w:val="24"/>
          <w:szCs w:val="24"/>
        </w:rPr>
        <w:t>,</w:t>
      </w:r>
      <w:r w:rsidRPr="00071438">
        <w:rPr>
          <w:rFonts w:ascii="Times New Roman" w:hAnsi="Times New Roman" w:cs="Times New Roman"/>
          <w:sz w:val="24"/>
          <w:szCs w:val="24"/>
        </w:rPr>
        <w:t xml:space="preserve"> which are achieved by the mentioned structures. Lethaby says that topes are only achievable by experienced architects</w:t>
      </w:r>
      <w:r w:rsidR="00B27949">
        <w:rPr>
          <w:rFonts w:ascii="Times New Roman" w:hAnsi="Times New Roman" w:cs="Times New Roman"/>
          <w:sz w:val="24"/>
          <w:szCs w:val="24"/>
        </w:rPr>
        <w:t>,</w:t>
      </w:r>
      <w:r w:rsidRPr="00071438">
        <w:rPr>
          <w:rFonts w:ascii="Times New Roman" w:hAnsi="Times New Roman" w:cs="Times New Roman"/>
          <w:sz w:val="24"/>
          <w:szCs w:val="24"/>
        </w:rPr>
        <w:t xml:space="preserve"> which is evidenced by the pieces being done by renowned builders. Structures that use this technique are pointed out because of their aesthetics and ability to ensure occupants can connect with nature. </w:t>
      </w:r>
      <w:r w:rsidR="00DE5CAB" w:rsidRPr="00071438">
        <w:rPr>
          <w:rFonts w:ascii="Times New Roman" w:hAnsi="Times New Roman" w:cs="Times New Roman"/>
          <w:sz w:val="24"/>
          <w:szCs w:val="24"/>
        </w:rPr>
        <w:t xml:space="preserve">The Nakagin Capsule </w:t>
      </w:r>
      <w:r w:rsidR="00B27949">
        <w:rPr>
          <w:rFonts w:ascii="Times New Roman" w:hAnsi="Times New Roman" w:cs="Times New Roman"/>
          <w:sz w:val="24"/>
          <w:szCs w:val="24"/>
        </w:rPr>
        <w:t>T</w:t>
      </w:r>
      <w:r w:rsidR="00DE5CAB" w:rsidRPr="00071438">
        <w:rPr>
          <w:rFonts w:ascii="Times New Roman" w:hAnsi="Times New Roman" w:cs="Times New Roman"/>
          <w:sz w:val="24"/>
          <w:szCs w:val="24"/>
        </w:rPr>
        <w:t xml:space="preserve">ower has valuable and known apartments because of </w:t>
      </w:r>
      <w:r w:rsidR="00B27949">
        <w:rPr>
          <w:rFonts w:ascii="Times New Roman" w:hAnsi="Times New Roman" w:cs="Times New Roman"/>
          <w:sz w:val="24"/>
          <w:szCs w:val="24"/>
        </w:rPr>
        <w:t>its</w:t>
      </w:r>
      <w:r w:rsidR="00DE5CAB" w:rsidRPr="00071438">
        <w:rPr>
          <w:rFonts w:ascii="Times New Roman" w:hAnsi="Times New Roman" w:cs="Times New Roman"/>
          <w:sz w:val="24"/>
          <w:szCs w:val="24"/>
        </w:rPr>
        <w:t xml:space="preserve"> unique window openings and structure that enable occupants to enjoy outside natural views and weather</w:t>
      </w:r>
      <w:r w:rsidR="00071438" w:rsidRPr="00071438">
        <w:rPr>
          <w:rFonts w:ascii="Times New Roman" w:hAnsi="Times New Roman" w:cs="Times New Roman"/>
          <w:sz w:val="24"/>
          <w:szCs w:val="24"/>
        </w:rPr>
        <w:t xml:space="preserve"> (</w:t>
      </w:r>
      <w:r w:rsidR="00071438" w:rsidRPr="00071438">
        <w:rPr>
          <w:rFonts w:ascii="Times New Roman" w:hAnsi="Times New Roman" w:cs="Times New Roman"/>
          <w:color w:val="222222"/>
          <w:sz w:val="24"/>
          <w:szCs w:val="24"/>
          <w:shd w:val="clear" w:color="auto" w:fill="FFFFFF"/>
        </w:rPr>
        <w:t>Her, 2020</w:t>
      </w:r>
      <w:r w:rsidR="00DE5CAB" w:rsidRPr="00071438">
        <w:rPr>
          <w:rFonts w:ascii="Times New Roman" w:hAnsi="Times New Roman" w:cs="Times New Roman"/>
          <w:sz w:val="24"/>
          <w:szCs w:val="24"/>
        </w:rPr>
        <w:t>). The Phillips Exeter Academy Library also has circular features that allow readers to connect extensively to aspects outside the rooms they occupy</w:t>
      </w:r>
      <w:r w:rsidR="00071438" w:rsidRPr="00071438">
        <w:rPr>
          <w:rFonts w:ascii="Times New Roman" w:hAnsi="Times New Roman" w:cs="Times New Roman"/>
          <w:sz w:val="24"/>
          <w:szCs w:val="24"/>
        </w:rPr>
        <w:t xml:space="preserve"> (</w:t>
      </w:r>
      <w:r w:rsidR="00071438" w:rsidRPr="00071438">
        <w:rPr>
          <w:rFonts w:ascii="Times New Roman" w:hAnsi="Times New Roman" w:cs="Times New Roman"/>
          <w:color w:val="222222"/>
          <w:sz w:val="24"/>
          <w:szCs w:val="24"/>
          <w:shd w:val="clear" w:color="auto" w:fill="FFFFFF"/>
        </w:rPr>
        <w:t>Binkowski, 2018</w:t>
      </w:r>
      <w:r w:rsidR="00DE5CAB" w:rsidRPr="00071438">
        <w:rPr>
          <w:rFonts w:ascii="Times New Roman" w:hAnsi="Times New Roman" w:cs="Times New Roman"/>
          <w:sz w:val="24"/>
          <w:szCs w:val="24"/>
        </w:rPr>
        <w:t>). Lethaby stated that topes are used in building</w:t>
      </w:r>
      <w:r w:rsidR="00B27949">
        <w:rPr>
          <w:rFonts w:ascii="Times New Roman" w:hAnsi="Times New Roman" w:cs="Times New Roman"/>
          <w:sz w:val="24"/>
          <w:szCs w:val="24"/>
        </w:rPr>
        <w:t>s</w:t>
      </w:r>
      <w:r w:rsidR="00DE5CAB" w:rsidRPr="00071438">
        <w:rPr>
          <w:rFonts w:ascii="Times New Roman" w:hAnsi="Times New Roman" w:cs="Times New Roman"/>
          <w:sz w:val="24"/>
          <w:szCs w:val="24"/>
        </w:rPr>
        <w:t xml:space="preserve"> that create </w:t>
      </w:r>
      <w:r w:rsidR="00B27949">
        <w:rPr>
          <w:rFonts w:ascii="Times New Roman" w:hAnsi="Times New Roman" w:cs="Times New Roman"/>
          <w:sz w:val="24"/>
          <w:szCs w:val="24"/>
        </w:rPr>
        <w:t>minor</w:t>
      </w:r>
      <w:r w:rsidR="00DE5CAB" w:rsidRPr="00071438">
        <w:rPr>
          <w:rFonts w:ascii="Times New Roman" w:hAnsi="Times New Roman" w:cs="Times New Roman"/>
          <w:sz w:val="24"/>
          <w:szCs w:val="24"/>
        </w:rPr>
        <w:t xml:space="preserve"> versions of the universe and make occupants feel contented and connected to external environments. The stated structures have actualize</w:t>
      </w:r>
      <w:r w:rsidR="00B27949">
        <w:rPr>
          <w:rFonts w:ascii="Times New Roman" w:hAnsi="Times New Roman" w:cs="Times New Roman"/>
          <w:sz w:val="24"/>
          <w:szCs w:val="24"/>
        </w:rPr>
        <w:t>d</w:t>
      </w:r>
      <w:r w:rsidR="00DE5CAB" w:rsidRPr="00071438">
        <w:rPr>
          <w:rFonts w:ascii="Times New Roman" w:hAnsi="Times New Roman" w:cs="Times New Roman"/>
          <w:sz w:val="24"/>
          <w:szCs w:val="24"/>
        </w:rPr>
        <w:t xml:space="preserve"> this statement making them iconic tope structures.</w:t>
      </w:r>
    </w:p>
    <w:p w:rsidR="00627D4D" w:rsidRPr="00071438" w:rsidRDefault="00060C30" w:rsidP="00071438">
      <w:pPr>
        <w:spacing w:line="480" w:lineRule="auto"/>
        <w:jc w:val="center"/>
        <w:rPr>
          <w:rFonts w:ascii="Times New Roman" w:hAnsi="Times New Roman" w:cs="Times New Roman"/>
          <w:b/>
          <w:sz w:val="24"/>
          <w:szCs w:val="24"/>
        </w:rPr>
      </w:pPr>
      <w:r w:rsidRPr="00071438">
        <w:rPr>
          <w:rFonts w:ascii="Times New Roman" w:hAnsi="Times New Roman" w:cs="Times New Roman"/>
          <w:b/>
          <w:sz w:val="24"/>
          <w:szCs w:val="24"/>
        </w:rPr>
        <w:t xml:space="preserve">Romanticism </w:t>
      </w:r>
      <w:r w:rsidR="00627D4D" w:rsidRPr="00071438">
        <w:rPr>
          <w:rFonts w:ascii="Times New Roman" w:hAnsi="Times New Roman" w:cs="Times New Roman"/>
          <w:b/>
          <w:sz w:val="24"/>
          <w:szCs w:val="24"/>
        </w:rPr>
        <w:t>and Theoretical Architecture Outlook</w:t>
      </w:r>
    </w:p>
    <w:p w:rsidR="00905D87" w:rsidRPr="00071438" w:rsidRDefault="00C66330"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 xml:space="preserve">Lethaby was a renowned historian and architect whose research and outlook </w:t>
      </w:r>
      <w:r w:rsidR="00B27949">
        <w:rPr>
          <w:rFonts w:ascii="Times New Roman" w:hAnsi="Times New Roman" w:cs="Times New Roman"/>
          <w:sz w:val="24"/>
          <w:szCs w:val="24"/>
        </w:rPr>
        <w:t>are</w:t>
      </w:r>
      <w:r w:rsidRPr="00071438">
        <w:rPr>
          <w:rFonts w:ascii="Times New Roman" w:hAnsi="Times New Roman" w:cs="Times New Roman"/>
          <w:sz w:val="24"/>
          <w:szCs w:val="24"/>
        </w:rPr>
        <w:t xml:space="preserve"> respected till today. Modern architects value architectural insights pioneered or strengthened by Lethaby</w:t>
      </w:r>
      <w:r w:rsidR="00B27949">
        <w:rPr>
          <w:rFonts w:ascii="Times New Roman" w:hAnsi="Times New Roman" w:cs="Times New Roman"/>
          <w:sz w:val="24"/>
          <w:szCs w:val="24"/>
        </w:rPr>
        <w:t>,</w:t>
      </w:r>
      <w:r w:rsidRPr="00071438">
        <w:rPr>
          <w:rFonts w:ascii="Times New Roman" w:hAnsi="Times New Roman" w:cs="Times New Roman"/>
          <w:sz w:val="24"/>
          <w:szCs w:val="24"/>
        </w:rPr>
        <w:t xml:space="preserve"> especially from his romanticism theoretical </w:t>
      </w:r>
      <w:r w:rsidR="00B27949">
        <w:rPr>
          <w:rFonts w:ascii="Times New Roman" w:hAnsi="Times New Roman" w:cs="Times New Roman"/>
          <w:sz w:val="24"/>
          <w:szCs w:val="24"/>
        </w:rPr>
        <w:t>perspective</w:t>
      </w:r>
      <w:r w:rsidRPr="00071438">
        <w:rPr>
          <w:rFonts w:ascii="Times New Roman" w:hAnsi="Times New Roman" w:cs="Times New Roman"/>
          <w:sz w:val="24"/>
          <w:szCs w:val="24"/>
        </w:rPr>
        <w:t xml:space="preserve"> of architecture. Any novel </w:t>
      </w:r>
      <w:r w:rsidR="00873941" w:rsidRPr="00071438">
        <w:rPr>
          <w:rFonts w:ascii="Times New Roman" w:hAnsi="Times New Roman" w:cs="Times New Roman"/>
          <w:sz w:val="24"/>
          <w:szCs w:val="24"/>
        </w:rPr>
        <w:t>architectural considerations were</w:t>
      </w:r>
      <w:r w:rsidRPr="00071438">
        <w:rPr>
          <w:rFonts w:ascii="Times New Roman" w:hAnsi="Times New Roman" w:cs="Times New Roman"/>
          <w:sz w:val="24"/>
          <w:szCs w:val="24"/>
        </w:rPr>
        <w:t xml:space="preserve"> compared with the considerable evidence presented in Lethabys books. </w:t>
      </w:r>
      <w:r w:rsidR="00873941" w:rsidRPr="00071438">
        <w:rPr>
          <w:rFonts w:ascii="Times New Roman" w:hAnsi="Times New Roman" w:cs="Times New Roman"/>
          <w:sz w:val="24"/>
          <w:szCs w:val="24"/>
        </w:rPr>
        <w:t>His book</w:t>
      </w:r>
      <w:r w:rsidR="00B27949">
        <w:rPr>
          <w:rFonts w:ascii="Times New Roman" w:hAnsi="Times New Roman" w:cs="Times New Roman"/>
          <w:sz w:val="24"/>
          <w:szCs w:val="24"/>
        </w:rPr>
        <w:t>'</w:t>
      </w:r>
      <w:r w:rsidR="00873941" w:rsidRPr="00071438">
        <w:rPr>
          <w:rFonts w:ascii="Times New Roman" w:hAnsi="Times New Roman" w:cs="Times New Roman"/>
          <w:sz w:val="24"/>
          <w:szCs w:val="24"/>
        </w:rPr>
        <w:t xml:space="preserve">s attributes are considered to offer innovative concepts used in </w:t>
      </w:r>
      <w:r w:rsidR="00873941" w:rsidRPr="00071438">
        <w:rPr>
          <w:rFonts w:ascii="Times New Roman" w:hAnsi="Times New Roman" w:cs="Times New Roman"/>
          <w:sz w:val="24"/>
          <w:szCs w:val="24"/>
        </w:rPr>
        <w:lastRenderedPageBreak/>
        <w:t>historical architecture and essential in modern constructions (Lethaby, 2018). Lethaby promoted the inclusion of English art and craft in architecture</w:t>
      </w:r>
      <w:r w:rsidR="00B27949">
        <w:rPr>
          <w:rFonts w:ascii="Times New Roman" w:hAnsi="Times New Roman" w:cs="Times New Roman"/>
          <w:sz w:val="24"/>
          <w:szCs w:val="24"/>
        </w:rPr>
        <w:t>,</w:t>
      </w:r>
      <w:r w:rsidR="00873941" w:rsidRPr="00071438">
        <w:rPr>
          <w:rFonts w:ascii="Times New Roman" w:hAnsi="Times New Roman" w:cs="Times New Roman"/>
          <w:sz w:val="24"/>
          <w:szCs w:val="24"/>
        </w:rPr>
        <w:t xml:space="preserve"> promoting romanticism and socialism in </w:t>
      </w:r>
      <w:r w:rsidR="00B27949">
        <w:rPr>
          <w:rFonts w:ascii="Times New Roman" w:hAnsi="Times New Roman" w:cs="Times New Roman"/>
          <w:sz w:val="24"/>
          <w:szCs w:val="24"/>
        </w:rPr>
        <w:t>building</w:t>
      </w:r>
      <w:r w:rsidR="00873941" w:rsidRPr="00071438">
        <w:rPr>
          <w:rFonts w:ascii="Times New Roman" w:hAnsi="Times New Roman" w:cs="Times New Roman"/>
          <w:sz w:val="24"/>
          <w:szCs w:val="24"/>
        </w:rPr>
        <w:t xml:space="preserve">. </w:t>
      </w:r>
      <w:r w:rsidR="00385292" w:rsidRPr="00071438">
        <w:rPr>
          <w:rFonts w:ascii="Times New Roman" w:hAnsi="Times New Roman" w:cs="Times New Roman"/>
          <w:sz w:val="24"/>
          <w:szCs w:val="24"/>
        </w:rPr>
        <w:t xml:space="preserve">His historical outlook enlightened the traditionalism ideology in architecture and challenged it with aesthetics principles and guidelines to produce iconic structures. He explained these aspects using romanticism and socialism theories of architecture. </w:t>
      </w:r>
      <w:r w:rsidR="00274CA1" w:rsidRPr="00071438">
        <w:rPr>
          <w:rFonts w:ascii="Times New Roman" w:hAnsi="Times New Roman" w:cs="Times New Roman"/>
          <w:sz w:val="24"/>
          <w:szCs w:val="24"/>
        </w:rPr>
        <w:t xml:space="preserve">Lethaby used architectural history to explain romanticism in three phases. </w:t>
      </w:r>
      <w:r w:rsidR="00B27949">
        <w:rPr>
          <w:rFonts w:ascii="Times New Roman" w:hAnsi="Times New Roman" w:cs="Times New Roman"/>
          <w:sz w:val="24"/>
          <w:szCs w:val="24"/>
        </w:rPr>
        <w:t>In t</w:t>
      </w:r>
      <w:r w:rsidR="00274CA1" w:rsidRPr="00071438">
        <w:rPr>
          <w:rFonts w:ascii="Times New Roman" w:hAnsi="Times New Roman" w:cs="Times New Roman"/>
          <w:sz w:val="24"/>
          <w:szCs w:val="24"/>
        </w:rPr>
        <w:t xml:space="preserve">he first </w:t>
      </w:r>
      <w:r w:rsidR="00A52FCE" w:rsidRPr="00071438">
        <w:rPr>
          <w:rFonts w:ascii="Times New Roman" w:hAnsi="Times New Roman" w:cs="Times New Roman"/>
          <w:sz w:val="24"/>
          <w:szCs w:val="24"/>
        </w:rPr>
        <w:t>period</w:t>
      </w:r>
      <w:r w:rsidR="00B27949">
        <w:rPr>
          <w:rFonts w:ascii="Times New Roman" w:hAnsi="Times New Roman" w:cs="Times New Roman"/>
          <w:sz w:val="24"/>
          <w:szCs w:val="24"/>
        </w:rPr>
        <w:t>,</w:t>
      </w:r>
      <w:r w:rsidR="00A52FCE" w:rsidRPr="00071438">
        <w:rPr>
          <w:rFonts w:ascii="Times New Roman" w:hAnsi="Times New Roman" w:cs="Times New Roman"/>
          <w:sz w:val="24"/>
          <w:szCs w:val="24"/>
        </w:rPr>
        <w:t xml:space="preserve"> he explained the enlightenment of architectural romanticism itself in academic classicism (Lethaby, 2018). In the second historical phase</w:t>
      </w:r>
      <w:r w:rsidR="00B27949">
        <w:rPr>
          <w:rFonts w:ascii="Times New Roman" w:hAnsi="Times New Roman" w:cs="Times New Roman"/>
          <w:sz w:val="24"/>
          <w:szCs w:val="24"/>
        </w:rPr>
        <w:t>,</w:t>
      </w:r>
      <w:r w:rsidR="00A52FCE" w:rsidRPr="00071438">
        <w:rPr>
          <w:rFonts w:ascii="Times New Roman" w:hAnsi="Times New Roman" w:cs="Times New Roman"/>
          <w:sz w:val="24"/>
          <w:szCs w:val="24"/>
        </w:rPr>
        <w:t xml:space="preserve"> he explained the opposition and realism of arts</w:t>
      </w:r>
      <w:r w:rsidR="00B27949">
        <w:rPr>
          <w:rFonts w:ascii="Times New Roman" w:hAnsi="Times New Roman" w:cs="Times New Roman"/>
          <w:sz w:val="24"/>
          <w:szCs w:val="24"/>
        </w:rPr>
        <w:t>,</w:t>
      </w:r>
      <w:r w:rsidR="00A52FCE" w:rsidRPr="00071438">
        <w:rPr>
          <w:rFonts w:ascii="Times New Roman" w:hAnsi="Times New Roman" w:cs="Times New Roman"/>
          <w:sz w:val="24"/>
          <w:szCs w:val="24"/>
        </w:rPr>
        <w:t xml:space="preserve"> and the third period was historically presented by symbolism and decadency of English arts and architecture (Lethaby, 2018). </w:t>
      </w:r>
      <w:r w:rsidR="00521640" w:rsidRPr="00071438">
        <w:rPr>
          <w:rFonts w:ascii="Times New Roman" w:hAnsi="Times New Roman" w:cs="Times New Roman"/>
          <w:sz w:val="24"/>
          <w:szCs w:val="24"/>
        </w:rPr>
        <w:t>Various art critiques were against the romanticism aspect of architecture</w:t>
      </w:r>
      <w:r w:rsidR="00B27949">
        <w:rPr>
          <w:rFonts w:ascii="Times New Roman" w:hAnsi="Times New Roman" w:cs="Times New Roman"/>
          <w:sz w:val="24"/>
          <w:szCs w:val="24"/>
        </w:rPr>
        <w:t>, as Lethaby claimed that</w:t>
      </w:r>
      <w:r w:rsidR="00521640" w:rsidRPr="00071438">
        <w:rPr>
          <w:rFonts w:ascii="Times New Roman" w:hAnsi="Times New Roman" w:cs="Times New Roman"/>
          <w:sz w:val="24"/>
          <w:szCs w:val="24"/>
        </w:rPr>
        <w:t xml:space="preserve"> commercialization of arts was a wrong idea and move </w:t>
      </w:r>
      <w:r w:rsidR="00BF76B8" w:rsidRPr="00071438">
        <w:rPr>
          <w:rFonts w:ascii="Times New Roman" w:hAnsi="Times New Roman" w:cs="Times New Roman"/>
          <w:sz w:val="24"/>
          <w:szCs w:val="24"/>
        </w:rPr>
        <w:t>since it would be disastrous for constructions. Most opposers believed that architects would focus more on the artistic side of construction for fame and value</w:t>
      </w:r>
      <w:r w:rsidR="00B27949">
        <w:rPr>
          <w:rFonts w:ascii="Times New Roman" w:hAnsi="Times New Roman" w:cs="Times New Roman"/>
          <w:sz w:val="24"/>
          <w:szCs w:val="24"/>
        </w:rPr>
        <w:t>,</w:t>
      </w:r>
      <w:r w:rsidR="00BF76B8" w:rsidRPr="00071438">
        <w:rPr>
          <w:rFonts w:ascii="Times New Roman" w:hAnsi="Times New Roman" w:cs="Times New Roman"/>
          <w:sz w:val="24"/>
          <w:szCs w:val="24"/>
        </w:rPr>
        <w:t xml:space="preserve"> making them forget and ignore the core functional and structural aspects of architecture.</w:t>
      </w:r>
    </w:p>
    <w:p w:rsidR="005577B6" w:rsidRPr="00071438" w:rsidRDefault="00905D87"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 xml:space="preserve">The romanticism theory of architecture was a historical idea that impacted </w:t>
      </w:r>
      <w:r w:rsidR="00B27949">
        <w:rPr>
          <w:rFonts w:ascii="Times New Roman" w:hAnsi="Times New Roman" w:cs="Times New Roman"/>
          <w:sz w:val="24"/>
          <w:szCs w:val="24"/>
        </w:rPr>
        <w:t xml:space="preserve">the </w:t>
      </w:r>
      <w:r w:rsidRPr="00071438">
        <w:rPr>
          <w:rFonts w:ascii="Times New Roman" w:hAnsi="Times New Roman" w:cs="Times New Roman"/>
          <w:sz w:val="24"/>
          <w:szCs w:val="24"/>
        </w:rPr>
        <w:t>inclusion of aesthetics in architecture to appeal to people</w:t>
      </w:r>
      <w:r w:rsidR="00B27949">
        <w:rPr>
          <w:rFonts w:ascii="Times New Roman" w:hAnsi="Times New Roman" w:cs="Times New Roman"/>
          <w:sz w:val="24"/>
          <w:szCs w:val="24"/>
        </w:rPr>
        <w:t>'</w:t>
      </w:r>
      <w:r w:rsidRPr="00071438">
        <w:rPr>
          <w:rFonts w:ascii="Times New Roman" w:hAnsi="Times New Roman" w:cs="Times New Roman"/>
          <w:sz w:val="24"/>
          <w:szCs w:val="24"/>
        </w:rPr>
        <w:t>s emotional and psychological needs. Lethaby voted strongly for applied and decorative arts in architecture</w:t>
      </w:r>
      <w:r w:rsidR="00B27949">
        <w:rPr>
          <w:rFonts w:ascii="Times New Roman" w:hAnsi="Times New Roman" w:cs="Times New Roman"/>
          <w:sz w:val="24"/>
          <w:szCs w:val="24"/>
        </w:rPr>
        <w:t>,</w:t>
      </w:r>
      <w:r w:rsidRPr="00071438">
        <w:rPr>
          <w:rFonts w:ascii="Times New Roman" w:hAnsi="Times New Roman" w:cs="Times New Roman"/>
          <w:sz w:val="24"/>
          <w:szCs w:val="24"/>
        </w:rPr>
        <w:t xml:space="preserve"> making him an organizer and pioneer of the art and craft movement (Lethaby, 2018). This movement has been </w:t>
      </w:r>
      <w:r w:rsidR="006F1485" w:rsidRPr="00071438">
        <w:rPr>
          <w:rFonts w:ascii="Times New Roman" w:hAnsi="Times New Roman" w:cs="Times New Roman"/>
          <w:sz w:val="24"/>
          <w:szCs w:val="24"/>
        </w:rPr>
        <w:t xml:space="preserve">a remarkable representative and motivation for providing aesthetically pleasing construction from ancient times to date. This movement is recorded in the architectural histories of the United States and Europe because it impacted remarkable changes in architecture by including art and craft in their construction designs. </w:t>
      </w:r>
      <w:r w:rsidR="00026E22" w:rsidRPr="00071438">
        <w:rPr>
          <w:rFonts w:ascii="Times New Roman" w:hAnsi="Times New Roman" w:cs="Times New Roman"/>
          <w:sz w:val="24"/>
          <w:szCs w:val="24"/>
        </w:rPr>
        <w:t xml:space="preserve">The artistic nature of England was incorporated in architectural traces globally </w:t>
      </w:r>
      <w:r w:rsidR="00B27949">
        <w:rPr>
          <w:rFonts w:ascii="Times New Roman" w:hAnsi="Times New Roman" w:cs="Times New Roman"/>
          <w:sz w:val="24"/>
          <w:szCs w:val="24"/>
        </w:rPr>
        <w:t>o</w:t>
      </w:r>
      <w:r w:rsidR="00026E22" w:rsidRPr="00071438">
        <w:rPr>
          <w:rFonts w:ascii="Times New Roman" w:hAnsi="Times New Roman" w:cs="Times New Roman"/>
          <w:sz w:val="24"/>
          <w:szCs w:val="24"/>
        </w:rPr>
        <w:t>n account of books and ideas published by Lethaby. Over time historical confrontations between art and craft and symbolism formed the romanticism and neo</w:t>
      </w:r>
      <w:r w:rsidR="00B27949">
        <w:rPr>
          <w:rFonts w:ascii="Times New Roman" w:hAnsi="Times New Roman" w:cs="Times New Roman"/>
          <w:sz w:val="24"/>
          <w:szCs w:val="24"/>
        </w:rPr>
        <w:t>-</w:t>
      </w:r>
      <w:r w:rsidR="00026E22" w:rsidRPr="00071438">
        <w:rPr>
          <w:rFonts w:ascii="Times New Roman" w:hAnsi="Times New Roman" w:cs="Times New Roman"/>
          <w:sz w:val="24"/>
          <w:szCs w:val="24"/>
        </w:rPr>
        <w:t xml:space="preserve">romanticism aspects. The confrontations were based on ethnicism – cosmopolitanism, vitalism </w:t>
      </w:r>
      <w:r w:rsidR="00026E22" w:rsidRPr="00071438">
        <w:rPr>
          <w:rFonts w:ascii="Times New Roman" w:hAnsi="Times New Roman" w:cs="Times New Roman"/>
          <w:sz w:val="24"/>
          <w:szCs w:val="24"/>
        </w:rPr>
        <w:lastRenderedPageBreak/>
        <w:t xml:space="preserve">– decadency, </w:t>
      </w:r>
      <w:r w:rsidR="005577B6" w:rsidRPr="00071438">
        <w:rPr>
          <w:rFonts w:ascii="Times New Roman" w:hAnsi="Times New Roman" w:cs="Times New Roman"/>
          <w:sz w:val="24"/>
          <w:szCs w:val="24"/>
        </w:rPr>
        <w:t>traditionalism – innovations</w:t>
      </w:r>
      <w:r w:rsidR="00B27949">
        <w:rPr>
          <w:rFonts w:ascii="Times New Roman" w:hAnsi="Times New Roman" w:cs="Times New Roman"/>
          <w:sz w:val="24"/>
          <w:szCs w:val="24"/>
        </w:rPr>
        <w:t>,</w:t>
      </w:r>
      <w:r w:rsidR="005577B6" w:rsidRPr="00071438">
        <w:rPr>
          <w:rFonts w:ascii="Times New Roman" w:hAnsi="Times New Roman" w:cs="Times New Roman"/>
          <w:sz w:val="24"/>
          <w:szCs w:val="24"/>
        </w:rPr>
        <w:t xml:space="preserve"> and moralism – aestheticism (Lethaby, 2018). These fights persisted</w:t>
      </w:r>
      <w:r w:rsidR="00B27949">
        <w:rPr>
          <w:rFonts w:ascii="Times New Roman" w:hAnsi="Times New Roman" w:cs="Times New Roman"/>
          <w:sz w:val="24"/>
          <w:szCs w:val="24"/>
        </w:rPr>
        <w:t>,</w:t>
      </w:r>
      <w:r w:rsidR="005577B6" w:rsidRPr="00071438">
        <w:rPr>
          <w:rFonts w:ascii="Times New Roman" w:hAnsi="Times New Roman" w:cs="Times New Roman"/>
          <w:sz w:val="24"/>
          <w:szCs w:val="24"/>
        </w:rPr>
        <w:t xml:space="preserve"> but romanticism won in the final lawsuit pioneering </w:t>
      </w:r>
      <w:r w:rsidR="00B27949">
        <w:rPr>
          <w:rFonts w:ascii="Times New Roman" w:hAnsi="Times New Roman" w:cs="Times New Roman"/>
          <w:sz w:val="24"/>
          <w:szCs w:val="24"/>
        </w:rPr>
        <w:t>English arts and crafts</w:t>
      </w:r>
      <w:r w:rsidR="005577B6" w:rsidRPr="00071438">
        <w:rPr>
          <w:rFonts w:ascii="Times New Roman" w:hAnsi="Times New Roman" w:cs="Times New Roman"/>
          <w:sz w:val="24"/>
          <w:szCs w:val="24"/>
        </w:rPr>
        <w:t xml:space="preserve"> in architecture because of Lethaby. </w:t>
      </w:r>
    </w:p>
    <w:p w:rsidR="00F35846" w:rsidRPr="00071438" w:rsidRDefault="005577B6"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Winning the romanticism arguments and lawsuits marked the start of incorporating tectonic and technical arts in architecture to ensure symbolism and rationalism in constructions. As a result, buildings stopped identifying as functional areas only and became pleasing to people</w:t>
      </w:r>
      <w:r w:rsidR="00B27949">
        <w:rPr>
          <w:rFonts w:ascii="Times New Roman" w:hAnsi="Times New Roman" w:cs="Times New Roman"/>
          <w:sz w:val="24"/>
          <w:szCs w:val="24"/>
        </w:rPr>
        <w:t>'</w:t>
      </w:r>
      <w:r w:rsidRPr="00071438">
        <w:rPr>
          <w:rFonts w:ascii="Times New Roman" w:hAnsi="Times New Roman" w:cs="Times New Roman"/>
          <w:sz w:val="24"/>
          <w:szCs w:val="24"/>
        </w:rPr>
        <w:t xml:space="preserve">s psychological and emotional needs (Lethaby, 2018). </w:t>
      </w:r>
      <w:r w:rsidR="002B3DB4" w:rsidRPr="00071438">
        <w:rPr>
          <w:rFonts w:ascii="Times New Roman" w:hAnsi="Times New Roman" w:cs="Times New Roman"/>
          <w:sz w:val="24"/>
          <w:szCs w:val="24"/>
        </w:rPr>
        <w:t xml:space="preserve">Magic and nature in architecture come from symbolisms created from mythological history and beliefs. </w:t>
      </w:r>
      <w:r w:rsidR="006873AB" w:rsidRPr="00071438">
        <w:rPr>
          <w:rFonts w:ascii="Times New Roman" w:hAnsi="Times New Roman" w:cs="Times New Roman"/>
          <w:sz w:val="24"/>
          <w:szCs w:val="24"/>
        </w:rPr>
        <w:t>These beliefs are connected to natural aspects leading to ma</w:t>
      </w:r>
      <w:r w:rsidR="000C5CC2" w:rsidRPr="00071438">
        <w:rPr>
          <w:rFonts w:ascii="Times New Roman" w:hAnsi="Times New Roman" w:cs="Times New Roman"/>
          <w:sz w:val="24"/>
          <w:szCs w:val="24"/>
        </w:rPr>
        <w:t>gical expe</w:t>
      </w:r>
      <w:r w:rsidR="00726C78" w:rsidRPr="00071438">
        <w:rPr>
          <w:rFonts w:ascii="Times New Roman" w:hAnsi="Times New Roman" w:cs="Times New Roman"/>
          <w:sz w:val="24"/>
          <w:szCs w:val="24"/>
        </w:rPr>
        <w:t>riences and feelings which make</w:t>
      </w:r>
      <w:r w:rsidR="000C5CC2" w:rsidRPr="00071438">
        <w:rPr>
          <w:rFonts w:ascii="Times New Roman" w:hAnsi="Times New Roman" w:cs="Times New Roman"/>
          <w:sz w:val="24"/>
          <w:szCs w:val="24"/>
        </w:rPr>
        <w:t xml:space="preserve"> buildings iconic and valuable. </w:t>
      </w:r>
      <w:r w:rsidR="00726C78" w:rsidRPr="00071438">
        <w:rPr>
          <w:rFonts w:ascii="Times New Roman" w:hAnsi="Times New Roman" w:cs="Times New Roman"/>
          <w:sz w:val="24"/>
          <w:szCs w:val="24"/>
        </w:rPr>
        <w:t xml:space="preserve">Lethaby compiled these fragments of architectural history to create an eclectic feature to be incorporated in artistic buildings. Symbolism is </w:t>
      </w:r>
      <w:r w:rsidR="00B27949">
        <w:rPr>
          <w:rFonts w:ascii="Times New Roman" w:hAnsi="Times New Roman" w:cs="Times New Roman"/>
          <w:sz w:val="24"/>
          <w:szCs w:val="24"/>
        </w:rPr>
        <w:t>consistently</w:t>
      </w:r>
      <w:r w:rsidR="00726C78" w:rsidRPr="00071438">
        <w:rPr>
          <w:rFonts w:ascii="Times New Roman" w:hAnsi="Times New Roman" w:cs="Times New Roman"/>
          <w:sz w:val="24"/>
          <w:szCs w:val="24"/>
        </w:rPr>
        <w:t xml:space="preserve"> detected in </w:t>
      </w:r>
      <w:r w:rsidR="00B27949">
        <w:rPr>
          <w:rFonts w:ascii="Times New Roman" w:hAnsi="Times New Roman" w:cs="Times New Roman"/>
          <w:sz w:val="24"/>
          <w:szCs w:val="24"/>
        </w:rPr>
        <w:t>creative</w:t>
      </w:r>
      <w:r w:rsidR="00726C78" w:rsidRPr="00071438">
        <w:rPr>
          <w:rFonts w:ascii="Times New Roman" w:hAnsi="Times New Roman" w:cs="Times New Roman"/>
          <w:sz w:val="24"/>
          <w:szCs w:val="24"/>
        </w:rPr>
        <w:t xml:space="preserve"> structures</w:t>
      </w:r>
      <w:r w:rsidR="00B27949">
        <w:rPr>
          <w:rFonts w:ascii="Times New Roman" w:hAnsi="Times New Roman" w:cs="Times New Roman"/>
          <w:sz w:val="24"/>
          <w:szCs w:val="24"/>
        </w:rPr>
        <w:t>,</w:t>
      </w:r>
      <w:r w:rsidR="00726C78" w:rsidRPr="00071438">
        <w:rPr>
          <w:rFonts w:ascii="Times New Roman" w:hAnsi="Times New Roman" w:cs="Times New Roman"/>
          <w:sz w:val="24"/>
          <w:szCs w:val="24"/>
        </w:rPr>
        <w:t xml:space="preserve"> and that has been the primary goal for architects in history and modern days (Lethaby, 2018). </w:t>
      </w:r>
      <w:r w:rsidR="00F35846" w:rsidRPr="00071438">
        <w:rPr>
          <w:rFonts w:ascii="Times New Roman" w:hAnsi="Times New Roman" w:cs="Times New Roman"/>
          <w:sz w:val="24"/>
          <w:szCs w:val="24"/>
        </w:rPr>
        <w:t>Symbolism in architecture is often understandable when traced to art. Therefore, architects use intuitive and comprehensive symbols to identify unique creations after in</w:t>
      </w:r>
      <w:r w:rsidR="00B27949">
        <w:rPr>
          <w:rFonts w:ascii="Times New Roman" w:hAnsi="Times New Roman" w:cs="Times New Roman"/>
          <w:sz w:val="24"/>
          <w:szCs w:val="24"/>
        </w:rPr>
        <w:t>-</w:t>
      </w:r>
      <w:r w:rsidR="00F35846" w:rsidRPr="00071438">
        <w:rPr>
          <w:rFonts w:ascii="Times New Roman" w:hAnsi="Times New Roman" w:cs="Times New Roman"/>
          <w:sz w:val="24"/>
          <w:szCs w:val="24"/>
        </w:rPr>
        <w:t>depth semantic interpretation. Romanticism also incorporates irrationalism to combine contributions from symbolists and rationalists who provide helpful insights for advanced architecture written by Lethaby.</w:t>
      </w:r>
    </w:p>
    <w:p w:rsidR="00F35846" w:rsidRPr="00071438" w:rsidRDefault="00F35846" w:rsidP="00071438">
      <w:pPr>
        <w:spacing w:line="480" w:lineRule="auto"/>
        <w:jc w:val="center"/>
        <w:rPr>
          <w:rFonts w:ascii="Times New Roman" w:hAnsi="Times New Roman" w:cs="Times New Roman"/>
          <w:b/>
          <w:sz w:val="24"/>
          <w:szCs w:val="24"/>
        </w:rPr>
      </w:pPr>
      <w:r w:rsidRPr="00071438">
        <w:rPr>
          <w:rFonts w:ascii="Times New Roman" w:hAnsi="Times New Roman" w:cs="Times New Roman"/>
          <w:b/>
          <w:sz w:val="24"/>
          <w:szCs w:val="24"/>
        </w:rPr>
        <w:t>Conclusion</w:t>
      </w:r>
    </w:p>
    <w:p w:rsidR="00743DF3" w:rsidRPr="00071438" w:rsidRDefault="00F35846" w:rsidP="00071438">
      <w:pPr>
        <w:spacing w:line="480" w:lineRule="auto"/>
        <w:ind w:firstLine="720"/>
        <w:jc w:val="both"/>
        <w:rPr>
          <w:rFonts w:ascii="Times New Roman" w:hAnsi="Times New Roman" w:cs="Times New Roman"/>
          <w:sz w:val="24"/>
          <w:szCs w:val="24"/>
        </w:rPr>
      </w:pPr>
      <w:r w:rsidRPr="00071438">
        <w:rPr>
          <w:rFonts w:ascii="Times New Roman" w:hAnsi="Times New Roman" w:cs="Times New Roman"/>
          <w:sz w:val="24"/>
          <w:szCs w:val="24"/>
        </w:rPr>
        <w:t>It is a basic need to learn about ancient architecture and the various historical reforms that impact current constructions. W</w:t>
      </w:r>
      <w:r w:rsidR="00A9172B" w:rsidRPr="00071438">
        <w:rPr>
          <w:rFonts w:ascii="Times New Roman" w:hAnsi="Times New Roman" w:cs="Times New Roman"/>
          <w:sz w:val="24"/>
          <w:szCs w:val="24"/>
        </w:rPr>
        <w:t xml:space="preserve">illiam Lethaby made historical learning of architecture interesting and easy. He also pioneered </w:t>
      </w:r>
      <w:r w:rsidR="00B27949">
        <w:rPr>
          <w:rFonts w:ascii="Times New Roman" w:hAnsi="Times New Roman" w:cs="Times New Roman"/>
          <w:sz w:val="24"/>
          <w:szCs w:val="24"/>
        </w:rPr>
        <w:t>the idea</w:t>
      </w:r>
      <w:r w:rsidR="00A9172B" w:rsidRPr="00071438">
        <w:rPr>
          <w:rFonts w:ascii="Times New Roman" w:hAnsi="Times New Roman" w:cs="Times New Roman"/>
          <w:sz w:val="24"/>
          <w:szCs w:val="24"/>
        </w:rPr>
        <w:t xml:space="preserve"> that construction can be driven by more factors apart from the functionality of a building. This paper </w:t>
      </w:r>
      <w:r w:rsidR="00B27949">
        <w:rPr>
          <w:rFonts w:ascii="Times New Roman" w:hAnsi="Times New Roman" w:cs="Times New Roman"/>
          <w:sz w:val="24"/>
          <w:szCs w:val="24"/>
        </w:rPr>
        <w:t>accounts for</w:t>
      </w:r>
      <w:r w:rsidR="00A9172B" w:rsidRPr="00071438">
        <w:rPr>
          <w:rFonts w:ascii="Times New Roman" w:hAnsi="Times New Roman" w:cs="Times New Roman"/>
          <w:sz w:val="24"/>
          <w:szCs w:val="24"/>
        </w:rPr>
        <w:t xml:space="preserve"> </w:t>
      </w:r>
      <w:r w:rsidR="00B27949">
        <w:rPr>
          <w:rFonts w:ascii="Times New Roman" w:hAnsi="Times New Roman" w:cs="Times New Roman"/>
          <w:sz w:val="24"/>
          <w:szCs w:val="24"/>
        </w:rPr>
        <w:t xml:space="preserve">the </w:t>
      </w:r>
      <w:r w:rsidR="00A9172B" w:rsidRPr="00071438">
        <w:rPr>
          <w:rFonts w:ascii="Times New Roman" w:hAnsi="Times New Roman" w:cs="Times New Roman"/>
          <w:sz w:val="24"/>
          <w:szCs w:val="24"/>
        </w:rPr>
        <w:t xml:space="preserve">historical developmental stages of how ancient architecture managed its aesthetics and how </w:t>
      </w:r>
      <w:r w:rsidR="00B27949">
        <w:rPr>
          <w:rFonts w:ascii="Times New Roman" w:hAnsi="Times New Roman" w:cs="Times New Roman"/>
          <w:sz w:val="24"/>
          <w:szCs w:val="24"/>
        </w:rPr>
        <w:t>its</w:t>
      </w:r>
      <w:r w:rsidR="00A9172B" w:rsidRPr="00071438">
        <w:rPr>
          <w:rFonts w:ascii="Times New Roman" w:hAnsi="Times New Roman" w:cs="Times New Roman"/>
          <w:sz w:val="24"/>
          <w:szCs w:val="24"/>
        </w:rPr>
        <w:t xml:space="preserve"> criteria spread and grew over the years. Lethaby established an essential idea that architects should </w:t>
      </w:r>
      <w:r w:rsidR="00B27949">
        <w:rPr>
          <w:rFonts w:ascii="Times New Roman" w:hAnsi="Times New Roman" w:cs="Times New Roman"/>
          <w:sz w:val="24"/>
          <w:szCs w:val="24"/>
        </w:rPr>
        <w:t>us</w:t>
      </w:r>
      <w:r w:rsidR="00A9172B" w:rsidRPr="00071438">
        <w:rPr>
          <w:rFonts w:ascii="Times New Roman" w:hAnsi="Times New Roman" w:cs="Times New Roman"/>
          <w:sz w:val="24"/>
          <w:szCs w:val="24"/>
        </w:rPr>
        <w:t xml:space="preserve">e magical and </w:t>
      </w:r>
      <w:r w:rsidR="00A9172B" w:rsidRPr="00071438">
        <w:rPr>
          <w:rFonts w:ascii="Times New Roman" w:hAnsi="Times New Roman" w:cs="Times New Roman"/>
          <w:sz w:val="24"/>
          <w:szCs w:val="24"/>
        </w:rPr>
        <w:lastRenderedPageBreak/>
        <w:t>nature appeals to make their work iconic. Without creativity in aesthetics</w:t>
      </w:r>
      <w:r w:rsidR="00B27949">
        <w:rPr>
          <w:rFonts w:ascii="Times New Roman" w:hAnsi="Times New Roman" w:cs="Times New Roman"/>
          <w:sz w:val="24"/>
          <w:szCs w:val="24"/>
        </w:rPr>
        <w:t>,</w:t>
      </w:r>
      <w:r w:rsidR="00A9172B" w:rsidRPr="00071438">
        <w:rPr>
          <w:rFonts w:ascii="Times New Roman" w:hAnsi="Times New Roman" w:cs="Times New Roman"/>
          <w:sz w:val="24"/>
          <w:szCs w:val="24"/>
        </w:rPr>
        <w:t xml:space="preserve"> buildings would only have basic features</w:t>
      </w:r>
      <w:r w:rsidR="00B27949">
        <w:rPr>
          <w:rFonts w:ascii="Times New Roman" w:hAnsi="Times New Roman" w:cs="Times New Roman"/>
          <w:sz w:val="24"/>
          <w:szCs w:val="24"/>
        </w:rPr>
        <w:t>,</w:t>
      </w:r>
      <w:r w:rsidR="00A9172B" w:rsidRPr="00071438">
        <w:rPr>
          <w:rFonts w:ascii="Times New Roman" w:hAnsi="Times New Roman" w:cs="Times New Roman"/>
          <w:sz w:val="24"/>
          <w:szCs w:val="24"/>
        </w:rPr>
        <w:t xml:space="preserve"> only satisfying the physical needs of occupants. This would not differentiate magnificent buildings done by professionals from </w:t>
      </w:r>
      <w:r w:rsidR="00B27949">
        <w:rPr>
          <w:rFonts w:ascii="Times New Roman" w:hAnsi="Times New Roman" w:cs="Times New Roman"/>
          <w:sz w:val="24"/>
          <w:szCs w:val="24"/>
        </w:rPr>
        <w:t>the average</w:t>
      </w:r>
      <w:r w:rsidR="00A9172B" w:rsidRPr="00071438">
        <w:rPr>
          <w:rFonts w:ascii="Times New Roman" w:hAnsi="Times New Roman" w:cs="Times New Roman"/>
          <w:sz w:val="24"/>
          <w:szCs w:val="24"/>
        </w:rPr>
        <w:t xml:space="preserve"> structured build by </w:t>
      </w:r>
      <w:r w:rsidR="00B27949">
        <w:rPr>
          <w:rFonts w:ascii="Times New Roman" w:hAnsi="Times New Roman" w:cs="Times New Roman"/>
          <w:sz w:val="24"/>
          <w:szCs w:val="24"/>
        </w:rPr>
        <w:t>average</w:t>
      </w:r>
      <w:r w:rsidR="00A9172B" w:rsidRPr="00071438">
        <w:rPr>
          <w:rFonts w:ascii="Times New Roman" w:hAnsi="Times New Roman" w:cs="Times New Roman"/>
          <w:sz w:val="24"/>
          <w:szCs w:val="24"/>
        </w:rPr>
        <w:t xml:space="preserve"> architects. </w:t>
      </w:r>
      <w:r w:rsidR="00D730C8" w:rsidRPr="00071438">
        <w:rPr>
          <w:rFonts w:ascii="Times New Roman" w:hAnsi="Times New Roman" w:cs="Times New Roman"/>
          <w:sz w:val="24"/>
          <w:szCs w:val="24"/>
        </w:rPr>
        <w:t xml:space="preserve">In </w:t>
      </w:r>
      <w:r w:rsidR="00B27949">
        <w:rPr>
          <w:rFonts w:ascii="Times New Roman" w:hAnsi="Times New Roman" w:cs="Times New Roman"/>
          <w:sz w:val="24"/>
          <w:szCs w:val="24"/>
        </w:rPr>
        <w:t xml:space="preserve">the </w:t>
      </w:r>
      <w:r w:rsidR="00D730C8" w:rsidRPr="00071438">
        <w:rPr>
          <w:rFonts w:ascii="Times New Roman" w:hAnsi="Times New Roman" w:cs="Times New Roman"/>
          <w:sz w:val="24"/>
          <w:szCs w:val="24"/>
        </w:rPr>
        <w:t>ancient period</w:t>
      </w:r>
      <w:r w:rsidR="00B27949">
        <w:rPr>
          <w:rFonts w:ascii="Times New Roman" w:hAnsi="Times New Roman" w:cs="Times New Roman"/>
          <w:sz w:val="24"/>
          <w:szCs w:val="24"/>
        </w:rPr>
        <w:t>,</w:t>
      </w:r>
      <w:r w:rsidR="00D730C8" w:rsidRPr="00071438">
        <w:rPr>
          <w:rFonts w:ascii="Times New Roman" w:hAnsi="Times New Roman" w:cs="Times New Roman"/>
          <w:sz w:val="24"/>
          <w:szCs w:val="24"/>
        </w:rPr>
        <w:t xml:space="preserve"> aesthetics was determined by magic</w:t>
      </w:r>
      <w:r w:rsidR="00B27949">
        <w:rPr>
          <w:rFonts w:ascii="Times New Roman" w:hAnsi="Times New Roman" w:cs="Times New Roman"/>
          <w:sz w:val="24"/>
          <w:szCs w:val="24"/>
        </w:rPr>
        <w:t>,</w:t>
      </w:r>
      <w:r w:rsidR="00D730C8" w:rsidRPr="00071438">
        <w:rPr>
          <w:rFonts w:ascii="Times New Roman" w:hAnsi="Times New Roman" w:cs="Times New Roman"/>
          <w:sz w:val="24"/>
          <w:szCs w:val="24"/>
        </w:rPr>
        <w:t xml:space="preserve"> but in modern creation</w:t>
      </w:r>
      <w:r w:rsidR="00B27949">
        <w:rPr>
          <w:rFonts w:ascii="Times New Roman" w:hAnsi="Times New Roman" w:cs="Times New Roman"/>
          <w:sz w:val="24"/>
          <w:szCs w:val="24"/>
        </w:rPr>
        <w:t>,</w:t>
      </w:r>
      <w:r w:rsidR="00D730C8" w:rsidRPr="00071438">
        <w:rPr>
          <w:rFonts w:ascii="Times New Roman" w:hAnsi="Times New Roman" w:cs="Times New Roman"/>
          <w:sz w:val="24"/>
          <w:szCs w:val="24"/>
        </w:rPr>
        <w:t xml:space="preserve"> aesthetics is determine</w:t>
      </w:r>
      <w:r w:rsidR="00B27949">
        <w:rPr>
          <w:rFonts w:ascii="Times New Roman" w:hAnsi="Times New Roman" w:cs="Times New Roman"/>
          <w:sz w:val="24"/>
          <w:szCs w:val="24"/>
        </w:rPr>
        <w:t>d</w:t>
      </w:r>
      <w:r w:rsidR="00D730C8" w:rsidRPr="00071438">
        <w:rPr>
          <w:rFonts w:ascii="Times New Roman" w:hAnsi="Times New Roman" w:cs="Times New Roman"/>
          <w:sz w:val="24"/>
          <w:szCs w:val="24"/>
        </w:rPr>
        <w:t xml:space="preserve"> by factors that appeal to people</w:t>
      </w:r>
      <w:r w:rsidR="00B27949">
        <w:rPr>
          <w:rFonts w:ascii="Times New Roman" w:hAnsi="Times New Roman" w:cs="Times New Roman"/>
          <w:sz w:val="24"/>
          <w:szCs w:val="24"/>
        </w:rPr>
        <w:t>'</w:t>
      </w:r>
      <w:r w:rsidR="00D730C8" w:rsidRPr="00071438">
        <w:rPr>
          <w:rFonts w:ascii="Times New Roman" w:hAnsi="Times New Roman" w:cs="Times New Roman"/>
          <w:sz w:val="24"/>
          <w:szCs w:val="24"/>
        </w:rPr>
        <w:t>s psychology</w:t>
      </w:r>
      <w:r w:rsidR="00B27949">
        <w:rPr>
          <w:rFonts w:ascii="Times New Roman" w:hAnsi="Times New Roman" w:cs="Times New Roman"/>
          <w:sz w:val="24"/>
          <w:szCs w:val="24"/>
        </w:rPr>
        <w:t>,</w:t>
      </w:r>
      <w:r w:rsidR="00D730C8" w:rsidRPr="00071438">
        <w:rPr>
          <w:rFonts w:ascii="Times New Roman" w:hAnsi="Times New Roman" w:cs="Times New Roman"/>
          <w:sz w:val="24"/>
          <w:szCs w:val="24"/>
        </w:rPr>
        <w:t xml:space="preserve"> like </w:t>
      </w:r>
      <w:r w:rsidR="00B27949">
        <w:rPr>
          <w:rFonts w:ascii="Times New Roman" w:hAnsi="Times New Roman" w:cs="Times New Roman"/>
          <w:sz w:val="24"/>
          <w:szCs w:val="24"/>
        </w:rPr>
        <w:t xml:space="preserve">the </w:t>
      </w:r>
      <w:r w:rsidR="00D730C8" w:rsidRPr="00071438">
        <w:rPr>
          <w:rFonts w:ascii="Times New Roman" w:hAnsi="Times New Roman" w:cs="Times New Roman"/>
          <w:sz w:val="24"/>
          <w:szCs w:val="24"/>
        </w:rPr>
        <w:t xml:space="preserve">presence of natural touches in spaces and </w:t>
      </w:r>
      <w:r w:rsidR="00B27949">
        <w:rPr>
          <w:rFonts w:ascii="Times New Roman" w:hAnsi="Times New Roman" w:cs="Times New Roman"/>
          <w:sz w:val="24"/>
          <w:szCs w:val="24"/>
        </w:rPr>
        <w:t xml:space="preserve">the </w:t>
      </w:r>
      <w:r w:rsidR="00D730C8" w:rsidRPr="00071438">
        <w:rPr>
          <w:rFonts w:ascii="Times New Roman" w:hAnsi="Times New Roman" w:cs="Times New Roman"/>
          <w:sz w:val="24"/>
          <w:szCs w:val="24"/>
        </w:rPr>
        <w:t>inclusion of science and technology. Lethaby says that ancient architects bent towards magic</w:t>
      </w:r>
      <w:r w:rsidR="00B27949">
        <w:rPr>
          <w:rFonts w:ascii="Times New Roman" w:hAnsi="Times New Roman" w:cs="Times New Roman"/>
          <w:sz w:val="24"/>
          <w:szCs w:val="24"/>
        </w:rPr>
        <w:t>,</w:t>
      </w:r>
      <w:r w:rsidR="00D730C8" w:rsidRPr="00071438">
        <w:rPr>
          <w:rFonts w:ascii="Times New Roman" w:hAnsi="Times New Roman" w:cs="Times New Roman"/>
          <w:sz w:val="24"/>
          <w:szCs w:val="24"/>
        </w:rPr>
        <w:t xml:space="preserve"> </w:t>
      </w:r>
      <w:r w:rsidR="0020457E" w:rsidRPr="00071438">
        <w:rPr>
          <w:rFonts w:ascii="Times New Roman" w:hAnsi="Times New Roman" w:cs="Times New Roman"/>
          <w:sz w:val="24"/>
          <w:szCs w:val="24"/>
        </w:rPr>
        <w:t>but current builders create appeals to science and technology. In either case</w:t>
      </w:r>
      <w:r w:rsidR="00B27949">
        <w:rPr>
          <w:rFonts w:ascii="Times New Roman" w:hAnsi="Times New Roman" w:cs="Times New Roman"/>
          <w:sz w:val="24"/>
          <w:szCs w:val="24"/>
        </w:rPr>
        <w:t>,</w:t>
      </w:r>
      <w:r w:rsidR="0020457E" w:rsidRPr="00071438">
        <w:rPr>
          <w:rFonts w:ascii="Times New Roman" w:hAnsi="Times New Roman" w:cs="Times New Roman"/>
          <w:sz w:val="24"/>
          <w:szCs w:val="24"/>
        </w:rPr>
        <w:t xml:space="preserve"> architects are motivated by factors more than a building’s functionality.</w:t>
      </w:r>
      <w:r w:rsidR="0098015A" w:rsidRPr="00071438">
        <w:rPr>
          <w:rFonts w:ascii="Times New Roman" w:hAnsi="Times New Roman" w:cs="Times New Roman"/>
          <w:sz w:val="24"/>
          <w:szCs w:val="24"/>
        </w:rPr>
        <w:t xml:space="preserve"> The message conveyed by Lethaby and his beliefs is also essential in modern architecture because it also provides a base for rating constructions. </w:t>
      </w:r>
      <w:proofErr w:type="spellStart"/>
      <w:r w:rsidR="00135670" w:rsidRPr="00071438">
        <w:rPr>
          <w:rFonts w:ascii="Times New Roman" w:hAnsi="Times New Roman" w:cs="Times New Roman"/>
          <w:sz w:val="24"/>
          <w:szCs w:val="24"/>
        </w:rPr>
        <w:t>Lethaby</w:t>
      </w:r>
      <w:r w:rsidR="00B27949">
        <w:rPr>
          <w:rFonts w:ascii="Times New Roman" w:hAnsi="Times New Roman" w:cs="Times New Roman"/>
          <w:sz w:val="24"/>
          <w:szCs w:val="24"/>
        </w:rPr>
        <w:t>'</w:t>
      </w:r>
      <w:r w:rsidR="00135670" w:rsidRPr="00071438">
        <w:rPr>
          <w:rFonts w:ascii="Times New Roman" w:hAnsi="Times New Roman" w:cs="Times New Roman"/>
          <w:sz w:val="24"/>
          <w:szCs w:val="24"/>
        </w:rPr>
        <w:t>s</w:t>
      </w:r>
      <w:proofErr w:type="spellEnd"/>
      <w:r w:rsidR="00135670" w:rsidRPr="00071438">
        <w:rPr>
          <w:rFonts w:ascii="Times New Roman" w:hAnsi="Times New Roman" w:cs="Times New Roman"/>
          <w:sz w:val="24"/>
          <w:szCs w:val="24"/>
        </w:rPr>
        <w:t xml:space="preserve"> arguments and recordings are classical and valuable because he encourages diversity and innovation in architecture. He gives insightful information because modern building occupants still need “modern magic” in their spaces represented by serene natural atmospheres and </w:t>
      </w:r>
      <w:r w:rsidR="00B27949">
        <w:rPr>
          <w:rFonts w:ascii="Times New Roman" w:hAnsi="Times New Roman" w:cs="Times New Roman"/>
          <w:sz w:val="24"/>
          <w:szCs w:val="24"/>
        </w:rPr>
        <w:t xml:space="preserve">the </w:t>
      </w:r>
      <w:r w:rsidR="00135670" w:rsidRPr="00071438">
        <w:rPr>
          <w:rFonts w:ascii="Times New Roman" w:hAnsi="Times New Roman" w:cs="Times New Roman"/>
          <w:sz w:val="24"/>
          <w:szCs w:val="24"/>
        </w:rPr>
        <w:t xml:space="preserve">use of natural materials to construct and furnish spaces. Ancient architects were mysterious and always </w:t>
      </w:r>
      <w:r w:rsidR="00743DF3" w:rsidRPr="00071438">
        <w:rPr>
          <w:rFonts w:ascii="Times New Roman" w:hAnsi="Times New Roman" w:cs="Times New Roman"/>
          <w:sz w:val="24"/>
          <w:szCs w:val="24"/>
        </w:rPr>
        <w:t>preceded</w:t>
      </w:r>
      <w:r w:rsidR="00135670" w:rsidRPr="00071438">
        <w:rPr>
          <w:rFonts w:ascii="Times New Roman" w:hAnsi="Times New Roman" w:cs="Times New Roman"/>
          <w:sz w:val="24"/>
          <w:szCs w:val="24"/>
        </w:rPr>
        <w:t xml:space="preserve"> functional </w:t>
      </w:r>
      <w:r w:rsidR="00743DF3" w:rsidRPr="00071438">
        <w:rPr>
          <w:rFonts w:ascii="Times New Roman" w:hAnsi="Times New Roman" w:cs="Times New Roman"/>
          <w:sz w:val="24"/>
          <w:szCs w:val="24"/>
        </w:rPr>
        <w:t>aspects of buildings to achieve aestheticism. Modern architects should follow suit and include a touch of aestheticism while constructing.</w:t>
      </w:r>
      <w:r w:rsidR="00726C78" w:rsidRPr="00071438">
        <w:rPr>
          <w:rFonts w:ascii="Times New Roman" w:hAnsi="Times New Roman" w:cs="Times New Roman"/>
          <w:sz w:val="24"/>
          <w:szCs w:val="24"/>
        </w:rPr>
        <w:t xml:space="preserve">   </w:t>
      </w:r>
      <w:r w:rsidR="005577B6" w:rsidRPr="00071438">
        <w:rPr>
          <w:rFonts w:ascii="Times New Roman" w:hAnsi="Times New Roman" w:cs="Times New Roman"/>
          <w:sz w:val="24"/>
          <w:szCs w:val="24"/>
        </w:rPr>
        <w:t xml:space="preserve"> </w:t>
      </w: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071438" w:rsidRDefault="00071438" w:rsidP="00071438">
      <w:pPr>
        <w:spacing w:line="480" w:lineRule="auto"/>
        <w:jc w:val="both"/>
        <w:rPr>
          <w:rFonts w:ascii="Times New Roman" w:hAnsi="Times New Roman" w:cs="Times New Roman"/>
          <w:sz w:val="24"/>
          <w:szCs w:val="24"/>
        </w:rPr>
      </w:pPr>
    </w:p>
    <w:p w:rsidR="00743DF3" w:rsidRPr="00071438" w:rsidRDefault="00743DF3" w:rsidP="00071438">
      <w:pPr>
        <w:spacing w:line="480" w:lineRule="auto"/>
        <w:jc w:val="center"/>
        <w:rPr>
          <w:rFonts w:ascii="Times New Roman" w:hAnsi="Times New Roman" w:cs="Times New Roman"/>
          <w:b/>
          <w:sz w:val="24"/>
          <w:szCs w:val="24"/>
        </w:rPr>
      </w:pPr>
      <w:r w:rsidRPr="00071438">
        <w:rPr>
          <w:rFonts w:ascii="Times New Roman" w:hAnsi="Times New Roman" w:cs="Times New Roman"/>
          <w:b/>
          <w:sz w:val="24"/>
          <w:szCs w:val="24"/>
        </w:rPr>
        <w:lastRenderedPageBreak/>
        <w:t>References</w:t>
      </w:r>
    </w:p>
    <w:p w:rsidR="00071438" w:rsidRPr="00071438" w:rsidRDefault="00071438" w:rsidP="00071438">
      <w:pPr>
        <w:spacing w:line="480" w:lineRule="auto"/>
        <w:ind w:left="720" w:hanging="720"/>
        <w:jc w:val="both"/>
        <w:rPr>
          <w:rFonts w:ascii="Times New Roman" w:hAnsi="Times New Roman" w:cs="Times New Roman"/>
          <w:sz w:val="24"/>
          <w:szCs w:val="24"/>
        </w:rPr>
      </w:pPr>
      <w:r w:rsidRPr="00071438">
        <w:rPr>
          <w:rFonts w:ascii="Times New Roman" w:hAnsi="Times New Roman" w:cs="Times New Roman"/>
          <w:color w:val="222222"/>
          <w:sz w:val="24"/>
          <w:szCs w:val="24"/>
          <w:shd w:val="clear" w:color="auto" w:fill="FFFFFF"/>
        </w:rPr>
        <w:t>Binkowski, K. (2018). Light and wood: An intimate and human space within the art libraries of Louis I. Kahn. </w:t>
      </w:r>
      <w:r w:rsidRPr="00071438">
        <w:rPr>
          <w:rFonts w:ascii="Times New Roman" w:hAnsi="Times New Roman" w:cs="Times New Roman"/>
          <w:i/>
          <w:iCs/>
          <w:color w:val="222222"/>
          <w:sz w:val="24"/>
          <w:szCs w:val="24"/>
          <w:shd w:val="clear" w:color="auto" w:fill="FFFFFF"/>
        </w:rPr>
        <w:t>Art Libraries Journal</w:t>
      </w:r>
      <w:r w:rsidRPr="00071438">
        <w:rPr>
          <w:rFonts w:ascii="Times New Roman" w:hAnsi="Times New Roman" w:cs="Times New Roman"/>
          <w:color w:val="222222"/>
          <w:sz w:val="24"/>
          <w:szCs w:val="24"/>
          <w:shd w:val="clear" w:color="auto" w:fill="FFFFFF"/>
        </w:rPr>
        <w:t>, </w:t>
      </w:r>
      <w:r w:rsidRPr="00071438">
        <w:rPr>
          <w:rFonts w:ascii="Times New Roman" w:hAnsi="Times New Roman" w:cs="Times New Roman"/>
          <w:i/>
          <w:iCs/>
          <w:color w:val="222222"/>
          <w:sz w:val="24"/>
          <w:szCs w:val="24"/>
          <w:shd w:val="clear" w:color="auto" w:fill="FFFFFF"/>
        </w:rPr>
        <w:t>43</w:t>
      </w:r>
      <w:r w:rsidRPr="00071438">
        <w:rPr>
          <w:rFonts w:ascii="Times New Roman" w:hAnsi="Times New Roman" w:cs="Times New Roman"/>
          <w:color w:val="222222"/>
          <w:sz w:val="24"/>
          <w:szCs w:val="24"/>
          <w:shd w:val="clear" w:color="auto" w:fill="FFFFFF"/>
        </w:rPr>
        <w:t xml:space="preserve">(1), </w:t>
      </w:r>
      <w:proofErr w:type="gramStart"/>
      <w:r w:rsidRPr="00071438">
        <w:rPr>
          <w:rFonts w:ascii="Times New Roman" w:hAnsi="Times New Roman" w:cs="Times New Roman"/>
          <w:color w:val="222222"/>
          <w:sz w:val="24"/>
          <w:szCs w:val="24"/>
          <w:shd w:val="clear" w:color="auto" w:fill="FFFFFF"/>
        </w:rPr>
        <w:t>16</w:t>
      </w:r>
      <w:proofErr w:type="gramEnd"/>
      <w:r w:rsidRPr="00071438">
        <w:rPr>
          <w:rFonts w:ascii="Times New Roman" w:hAnsi="Times New Roman" w:cs="Times New Roman"/>
          <w:color w:val="222222"/>
          <w:sz w:val="24"/>
          <w:szCs w:val="24"/>
          <w:shd w:val="clear" w:color="auto" w:fill="FFFFFF"/>
        </w:rPr>
        <w:t>.</w:t>
      </w:r>
    </w:p>
    <w:p w:rsidR="00743DF3" w:rsidRPr="00071438" w:rsidRDefault="00743DF3" w:rsidP="00071438">
      <w:pPr>
        <w:spacing w:line="480" w:lineRule="auto"/>
        <w:ind w:left="720" w:hanging="720"/>
        <w:jc w:val="both"/>
        <w:rPr>
          <w:rFonts w:ascii="Times New Roman" w:hAnsi="Times New Roman" w:cs="Times New Roman"/>
          <w:color w:val="333333"/>
          <w:sz w:val="24"/>
          <w:szCs w:val="24"/>
          <w:shd w:val="clear" w:color="auto" w:fill="FFFFFF"/>
        </w:rPr>
      </w:pPr>
      <w:r w:rsidRPr="00071438">
        <w:rPr>
          <w:rFonts w:ascii="Times New Roman" w:hAnsi="Times New Roman" w:cs="Times New Roman"/>
          <w:color w:val="333333"/>
          <w:sz w:val="24"/>
          <w:szCs w:val="24"/>
          <w:shd w:val="clear" w:color="auto" w:fill="FFFFFF"/>
        </w:rPr>
        <w:t xml:space="preserve">Garnham, T. (1993). </w:t>
      </w:r>
      <w:r w:rsidRPr="00071438">
        <w:rPr>
          <w:rFonts w:ascii="Times New Roman" w:hAnsi="Times New Roman" w:cs="Times New Roman"/>
          <w:color w:val="333333"/>
          <w:sz w:val="24"/>
          <w:szCs w:val="24"/>
          <w:shd w:val="clear" w:color="auto" w:fill="FFFFFF"/>
        </w:rPr>
        <w:t>Melsetter House: William Richard lethaby</w:t>
      </w:r>
      <w:r w:rsidRPr="00071438">
        <w:rPr>
          <w:rFonts w:ascii="Times New Roman" w:hAnsi="Times New Roman" w:cs="Times New Roman"/>
          <w:color w:val="333333"/>
          <w:sz w:val="24"/>
          <w:szCs w:val="24"/>
          <w:shd w:val="clear" w:color="auto" w:fill="FFFFFF"/>
        </w:rPr>
        <w:t>: Phaidon</w:t>
      </w:r>
    </w:p>
    <w:p w:rsidR="001B715E" w:rsidRPr="00071438" w:rsidRDefault="001B715E" w:rsidP="00071438">
      <w:pPr>
        <w:spacing w:line="480" w:lineRule="auto"/>
        <w:ind w:left="720" w:hanging="720"/>
        <w:jc w:val="both"/>
        <w:rPr>
          <w:rFonts w:ascii="Times New Roman" w:hAnsi="Times New Roman" w:cs="Times New Roman"/>
          <w:sz w:val="24"/>
          <w:szCs w:val="24"/>
        </w:rPr>
      </w:pPr>
      <w:r w:rsidRPr="00071438">
        <w:rPr>
          <w:rFonts w:ascii="Times New Roman" w:hAnsi="Times New Roman" w:cs="Times New Roman"/>
          <w:color w:val="222222"/>
          <w:sz w:val="24"/>
          <w:szCs w:val="24"/>
          <w:shd w:val="clear" w:color="auto" w:fill="FFFFFF"/>
        </w:rPr>
        <w:t>Her, K. (2020). Nakagin Capsule Tower: In Pieces.</w:t>
      </w:r>
    </w:p>
    <w:p w:rsidR="001B715E" w:rsidRPr="00071438" w:rsidRDefault="00743DF3" w:rsidP="00071438">
      <w:pPr>
        <w:spacing w:line="480" w:lineRule="auto"/>
        <w:ind w:left="720" w:hanging="720"/>
        <w:jc w:val="both"/>
        <w:rPr>
          <w:rFonts w:ascii="Times New Roman" w:hAnsi="Times New Roman" w:cs="Times New Roman"/>
          <w:sz w:val="24"/>
          <w:szCs w:val="24"/>
        </w:rPr>
      </w:pPr>
      <w:r w:rsidRPr="00071438">
        <w:rPr>
          <w:rFonts w:ascii="Times New Roman" w:hAnsi="Times New Roman" w:cs="Times New Roman"/>
          <w:sz w:val="24"/>
          <w:szCs w:val="24"/>
        </w:rPr>
        <w:t>Lethaby, W. R. (2018). Architecture Mysticism and Myth. New York: Grey eBooks</w:t>
      </w:r>
      <w:r w:rsidR="005577B6" w:rsidRPr="00071438">
        <w:rPr>
          <w:rFonts w:ascii="Times New Roman" w:hAnsi="Times New Roman" w:cs="Times New Roman"/>
          <w:sz w:val="24"/>
          <w:szCs w:val="24"/>
        </w:rPr>
        <w:t xml:space="preserve"> </w:t>
      </w:r>
      <w:r w:rsidR="00026E22" w:rsidRPr="00071438">
        <w:rPr>
          <w:rFonts w:ascii="Times New Roman" w:hAnsi="Times New Roman" w:cs="Times New Roman"/>
          <w:sz w:val="24"/>
          <w:szCs w:val="24"/>
        </w:rPr>
        <w:t xml:space="preserve"> </w:t>
      </w:r>
    </w:p>
    <w:p w:rsidR="008C5571" w:rsidRPr="00071438" w:rsidRDefault="001B715E" w:rsidP="00071438">
      <w:pPr>
        <w:spacing w:line="480" w:lineRule="auto"/>
        <w:ind w:left="720" w:hanging="720"/>
        <w:jc w:val="both"/>
        <w:rPr>
          <w:rFonts w:ascii="Times New Roman" w:hAnsi="Times New Roman" w:cs="Times New Roman"/>
          <w:sz w:val="24"/>
          <w:szCs w:val="24"/>
        </w:rPr>
      </w:pPr>
      <w:r w:rsidRPr="00071438">
        <w:rPr>
          <w:rFonts w:ascii="Times New Roman" w:hAnsi="Times New Roman" w:cs="Times New Roman"/>
          <w:color w:val="222222"/>
          <w:sz w:val="24"/>
          <w:szCs w:val="24"/>
          <w:shd w:val="clear" w:color="auto" w:fill="FFFFFF"/>
        </w:rPr>
        <w:t>Maden, F. (2019). The architecture of movement: transformable structures and spaces. In </w:t>
      </w:r>
      <w:r w:rsidRPr="00071438">
        <w:rPr>
          <w:rFonts w:ascii="Times New Roman" w:hAnsi="Times New Roman" w:cs="Times New Roman"/>
          <w:i/>
          <w:iCs/>
          <w:color w:val="222222"/>
          <w:sz w:val="24"/>
          <w:szCs w:val="24"/>
          <w:shd w:val="clear" w:color="auto" w:fill="FFFFFF"/>
        </w:rPr>
        <w:t>Proceedings of 6th International Congress on Livable Environments &amp; Architecture</w:t>
      </w:r>
      <w:r w:rsidRPr="00071438">
        <w:rPr>
          <w:rFonts w:ascii="Times New Roman" w:hAnsi="Times New Roman" w:cs="Times New Roman"/>
          <w:color w:val="222222"/>
          <w:sz w:val="24"/>
          <w:szCs w:val="24"/>
          <w:shd w:val="clear" w:color="auto" w:fill="FFFFFF"/>
        </w:rPr>
        <w:t> (pp. 551-567).</w:t>
      </w:r>
      <w:r w:rsidR="00873941" w:rsidRPr="00071438">
        <w:rPr>
          <w:rFonts w:ascii="Times New Roman" w:hAnsi="Times New Roman" w:cs="Times New Roman"/>
          <w:sz w:val="24"/>
          <w:szCs w:val="24"/>
        </w:rPr>
        <w:t xml:space="preserve"> </w:t>
      </w:r>
      <w:r w:rsidR="00DE5CAB" w:rsidRPr="00071438">
        <w:rPr>
          <w:rFonts w:ascii="Times New Roman" w:hAnsi="Times New Roman" w:cs="Times New Roman"/>
          <w:sz w:val="24"/>
          <w:szCs w:val="24"/>
        </w:rPr>
        <w:t xml:space="preserve"> </w:t>
      </w:r>
      <w:r w:rsidR="000D1520" w:rsidRPr="00071438">
        <w:rPr>
          <w:rFonts w:ascii="Times New Roman" w:hAnsi="Times New Roman" w:cs="Times New Roman"/>
          <w:sz w:val="24"/>
          <w:szCs w:val="24"/>
        </w:rPr>
        <w:t xml:space="preserve">  </w:t>
      </w:r>
      <w:r w:rsidR="00741700" w:rsidRPr="00071438">
        <w:rPr>
          <w:rFonts w:ascii="Times New Roman" w:hAnsi="Times New Roman" w:cs="Times New Roman"/>
          <w:sz w:val="24"/>
          <w:szCs w:val="24"/>
        </w:rPr>
        <w:t xml:space="preserve">  </w:t>
      </w:r>
      <w:r w:rsidR="00CB7785" w:rsidRPr="00071438">
        <w:rPr>
          <w:rFonts w:ascii="Times New Roman" w:hAnsi="Times New Roman" w:cs="Times New Roman"/>
          <w:sz w:val="24"/>
          <w:szCs w:val="24"/>
        </w:rPr>
        <w:t xml:space="preserve"> </w:t>
      </w:r>
    </w:p>
    <w:sectPr w:rsidR="008C5571" w:rsidRPr="00071438" w:rsidSect="00071438">
      <w:head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5874" w:rsidRDefault="008A5874" w:rsidP="00071438">
      <w:pPr>
        <w:spacing w:after="0" w:line="240" w:lineRule="auto"/>
      </w:pPr>
      <w:r>
        <w:separator/>
      </w:r>
    </w:p>
  </w:endnote>
  <w:endnote w:type="continuationSeparator" w:id="0">
    <w:p w:rsidR="008A5874" w:rsidRDefault="008A5874" w:rsidP="00071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5874" w:rsidRDefault="008A5874" w:rsidP="00071438">
      <w:pPr>
        <w:spacing w:after="0" w:line="240" w:lineRule="auto"/>
      </w:pPr>
      <w:r>
        <w:separator/>
      </w:r>
    </w:p>
  </w:footnote>
  <w:footnote w:type="continuationSeparator" w:id="0">
    <w:p w:rsidR="008A5874" w:rsidRDefault="008A5874" w:rsidP="000714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786078069"/>
      <w:docPartObj>
        <w:docPartGallery w:val="Page Numbers (Top of Page)"/>
        <w:docPartUnique/>
      </w:docPartObj>
    </w:sdtPr>
    <w:sdtEndPr>
      <w:rPr>
        <w:noProof/>
      </w:rPr>
    </w:sdtEndPr>
    <w:sdtContent>
      <w:p w:rsidR="00071438" w:rsidRPr="00071438" w:rsidRDefault="00071438">
        <w:pPr>
          <w:pStyle w:val="Header"/>
          <w:jc w:val="right"/>
          <w:rPr>
            <w:rFonts w:ascii="Times New Roman" w:hAnsi="Times New Roman" w:cs="Times New Roman"/>
            <w:sz w:val="24"/>
            <w:szCs w:val="24"/>
          </w:rPr>
        </w:pPr>
        <w:r w:rsidRPr="00071438">
          <w:rPr>
            <w:rFonts w:ascii="Times New Roman" w:hAnsi="Times New Roman" w:cs="Times New Roman"/>
            <w:sz w:val="24"/>
            <w:szCs w:val="24"/>
          </w:rPr>
          <w:t>ARCHITECTURE, NATURE AND MAGIC</w:t>
        </w:r>
        <w:r w:rsidRPr="00071438">
          <w:rPr>
            <w:rFonts w:ascii="Times New Roman" w:hAnsi="Times New Roman" w:cs="Times New Roman"/>
            <w:sz w:val="24"/>
            <w:szCs w:val="24"/>
          </w:rPr>
          <w:t xml:space="preserve"> </w:t>
        </w:r>
        <w:r w:rsidRPr="00071438">
          <w:rPr>
            <w:rFonts w:ascii="Times New Roman" w:hAnsi="Times New Roman" w:cs="Times New Roman"/>
            <w:sz w:val="24"/>
            <w:szCs w:val="24"/>
          </w:rPr>
          <w:tab/>
        </w:r>
        <w:r w:rsidRPr="00071438">
          <w:rPr>
            <w:rFonts w:ascii="Times New Roman" w:hAnsi="Times New Roman" w:cs="Times New Roman"/>
            <w:sz w:val="24"/>
            <w:szCs w:val="24"/>
          </w:rPr>
          <w:tab/>
        </w:r>
        <w:r w:rsidRPr="00071438">
          <w:rPr>
            <w:rFonts w:ascii="Times New Roman" w:hAnsi="Times New Roman" w:cs="Times New Roman"/>
            <w:sz w:val="24"/>
            <w:szCs w:val="24"/>
          </w:rPr>
          <w:fldChar w:fldCharType="begin"/>
        </w:r>
        <w:r w:rsidRPr="00071438">
          <w:rPr>
            <w:rFonts w:ascii="Times New Roman" w:hAnsi="Times New Roman" w:cs="Times New Roman"/>
            <w:sz w:val="24"/>
            <w:szCs w:val="24"/>
          </w:rPr>
          <w:instrText xml:space="preserve"> PAGE   \* MERGEFORMAT </w:instrText>
        </w:r>
        <w:r w:rsidRPr="00071438">
          <w:rPr>
            <w:rFonts w:ascii="Times New Roman" w:hAnsi="Times New Roman" w:cs="Times New Roman"/>
            <w:sz w:val="24"/>
            <w:szCs w:val="24"/>
          </w:rPr>
          <w:fldChar w:fldCharType="separate"/>
        </w:r>
        <w:r w:rsidR="00B27949">
          <w:rPr>
            <w:rFonts w:ascii="Times New Roman" w:hAnsi="Times New Roman" w:cs="Times New Roman"/>
            <w:noProof/>
            <w:sz w:val="24"/>
            <w:szCs w:val="24"/>
          </w:rPr>
          <w:t>4</w:t>
        </w:r>
        <w:r w:rsidRPr="00071438">
          <w:rPr>
            <w:rFonts w:ascii="Times New Roman" w:hAnsi="Times New Roman" w:cs="Times New Roman"/>
            <w:noProof/>
            <w:sz w:val="24"/>
            <w:szCs w:val="24"/>
          </w:rPr>
          <w:fldChar w:fldCharType="end"/>
        </w:r>
      </w:p>
    </w:sdtContent>
  </w:sdt>
  <w:p w:rsidR="00071438" w:rsidRPr="00071438" w:rsidRDefault="00071438">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1438" w:rsidRPr="00071438" w:rsidRDefault="00071438">
    <w:pPr>
      <w:pStyle w:val="Header"/>
      <w:jc w:val="right"/>
      <w:rPr>
        <w:rFonts w:ascii="Times New Roman" w:hAnsi="Times New Roman" w:cs="Times New Roman"/>
        <w:sz w:val="24"/>
        <w:szCs w:val="24"/>
      </w:rPr>
    </w:pPr>
    <w:r w:rsidRPr="00071438">
      <w:rPr>
        <w:rFonts w:ascii="Times New Roman" w:hAnsi="Times New Roman" w:cs="Times New Roman"/>
        <w:sz w:val="24"/>
        <w:szCs w:val="24"/>
      </w:rPr>
      <w:t>Running head: ARCHITECTURE, NATURE AND MAGIC</w:t>
    </w:r>
    <w:r w:rsidRPr="00071438">
      <w:rPr>
        <w:rFonts w:ascii="Times New Roman" w:hAnsi="Times New Roman" w:cs="Times New Roman"/>
        <w:sz w:val="24"/>
        <w:szCs w:val="24"/>
      </w:rPr>
      <w:tab/>
    </w:r>
    <w:sdt>
      <w:sdtPr>
        <w:rPr>
          <w:rFonts w:ascii="Times New Roman" w:hAnsi="Times New Roman" w:cs="Times New Roman"/>
          <w:sz w:val="24"/>
          <w:szCs w:val="24"/>
        </w:rPr>
        <w:id w:val="1642306530"/>
        <w:docPartObj>
          <w:docPartGallery w:val="Page Numbers (Top of Page)"/>
          <w:docPartUnique/>
        </w:docPartObj>
      </w:sdtPr>
      <w:sdtEndPr>
        <w:rPr>
          <w:noProof/>
        </w:rPr>
      </w:sdtEndPr>
      <w:sdtContent>
        <w:r w:rsidRPr="00071438">
          <w:rPr>
            <w:rFonts w:ascii="Times New Roman" w:hAnsi="Times New Roman" w:cs="Times New Roman"/>
            <w:sz w:val="24"/>
            <w:szCs w:val="24"/>
          </w:rPr>
          <w:fldChar w:fldCharType="begin"/>
        </w:r>
        <w:r w:rsidRPr="00071438">
          <w:rPr>
            <w:rFonts w:ascii="Times New Roman" w:hAnsi="Times New Roman" w:cs="Times New Roman"/>
            <w:sz w:val="24"/>
            <w:szCs w:val="24"/>
          </w:rPr>
          <w:instrText xml:space="preserve"> PAGE   \* MERGEFORMAT </w:instrText>
        </w:r>
        <w:r w:rsidRPr="00071438">
          <w:rPr>
            <w:rFonts w:ascii="Times New Roman" w:hAnsi="Times New Roman" w:cs="Times New Roman"/>
            <w:sz w:val="24"/>
            <w:szCs w:val="24"/>
          </w:rPr>
          <w:fldChar w:fldCharType="separate"/>
        </w:r>
        <w:r w:rsidR="00B27949">
          <w:rPr>
            <w:rFonts w:ascii="Times New Roman" w:hAnsi="Times New Roman" w:cs="Times New Roman"/>
            <w:noProof/>
            <w:sz w:val="24"/>
            <w:szCs w:val="24"/>
          </w:rPr>
          <w:t>1</w:t>
        </w:r>
        <w:r w:rsidRPr="00071438">
          <w:rPr>
            <w:rFonts w:ascii="Times New Roman" w:hAnsi="Times New Roman" w:cs="Times New Roman"/>
            <w:noProof/>
            <w:sz w:val="24"/>
            <w:szCs w:val="24"/>
          </w:rPr>
          <w:fldChar w:fldCharType="end"/>
        </w:r>
      </w:sdtContent>
    </w:sdt>
  </w:p>
  <w:p w:rsidR="00071438" w:rsidRPr="00071438" w:rsidRDefault="00071438">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EzszQzMbKwMDcwNzJR0lEKTi0uzszPAykwqgUAW/jJ/iwAAAA="/>
  </w:docVars>
  <w:rsids>
    <w:rsidRoot w:val="00B20F3A"/>
    <w:rsid w:val="00026E22"/>
    <w:rsid w:val="00042107"/>
    <w:rsid w:val="00060C30"/>
    <w:rsid w:val="00071438"/>
    <w:rsid w:val="000A61E6"/>
    <w:rsid w:val="000B036C"/>
    <w:rsid w:val="000B6E84"/>
    <w:rsid w:val="000C5CC2"/>
    <w:rsid w:val="000D1520"/>
    <w:rsid w:val="00135670"/>
    <w:rsid w:val="001422D0"/>
    <w:rsid w:val="00163C0F"/>
    <w:rsid w:val="001B715E"/>
    <w:rsid w:val="0020457E"/>
    <w:rsid w:val="00246AA9"/>
    <w:rsid w:val="00274CA1"/>
    <w:rsid w:val="002B3DB4"/>
    <w:rsid w:val="002B4628"/>
    <w:rsid w:val="00360D67"/>
    <w:rsid w:val="00366FFD"/>
    <w:rsid w:val="00385292"/>
    <w:rsid w:val="00393004"/>
    <w:rsid w:val="00455073"/>
    <w:rsid w:val="004D6CC8"/>
    <w:rsid w:val="005023E7"/>
    <w:rsid w:val="00516E5D"/>
    <w:rsid w:val="00521640"/>
    <w:rsid w:val="00537743"/>
    <w:rsid w:val="005577B6"/>
    <w:rsid w:val="005E479E"/>
    <w:rsid w:val="00627D4D"/>
    <w:rsid w:val="00654CFC"/>
    <w:rsid w:val="00664892"/>
    <w:rsid w:val="006873AB"/>
    <w:rsid w:val="006B78E2"/>
    <w:rsid w:val="006F1485"/>
    <w:rsid w:val="00726C78"/>
    <w:rsid w:val="00741700"/>
    <w:rsid w:val="00743DF3"/>
    <w:rsid w:val="00751A55"/>
    <w:rsid w:val="007D62D6"/>
    <w:rsid w:val="007F3886"/>
    <w:rsid w:val="00862656"/>
    <w:rsid w:val="00873941"/>
    <w:rsid w:val="008A5874"/>
    <w:rsid w:val="008C15F3"/>
    <w:rsid w:val="008C5571"/>
    <w:rsid w:val="00905D87"/>
    <w:rsid w:val="00965651"/>
    <w:rsid w:val="0098015A"/>
    <w:rsid w:val="00A10E12"/>
    <w:rsid w:val="00A337F1"/>
    <w:rsid w:val="00A52FCE"/>
    <w:rsid w:val="00A769CA"/>
    <w:rsid w:val="00A9172B"/>
    <w:rsid w:val="00AE32D4"/>
    <w:rsid w:val="00B07A54"/>
    <w:rsid w:val="00B1236D"/>
    <w:rsid w:val="00B20F3A"/>
    <w:rsid w:val="00B27949"/>
    <w:rsid w:val="00B5054E"/>
    <w:rsid w:val="00B72037"/>
    <w:rsid w:val="00BD4E2F"/>
    <w:rsid w:val="00BD6454"/>
    <w:rsid w:val="00BF76B8"/>
    <w:rsid w:val="00C11FC6"/>
    <w:rsid w:val="00C66330"/>
    <w:rsid w:val="00CB2AE8"/>
    <w:rsid w:val="00CB7785"/>
    <w:rsid w:val="00CE4576"/>
    <w:rsid w:val="00D13B3D"/>
    <w:rsid w:val="00D730C8"/>
    <w:rsid w:val="00DE5CAB"/>
    <w:rsid w:val="00DF68B3"/>
    <w:rsid w:val="00E0246F"/>
    <w:rsid w:val="00E0767B"/>
    <w:rsid w:val="00E61D5E"/>
    <w:rsid w:val="00E90488"/>
    <w:rsid w:val="00EC213E"/>
    <w:rsid w:val="00F35846"/>
    <w:rsid w:val="00F47A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E416DA-565A-4123-8545-44ACCB2E9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14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1438"/>
  </w:style>
  <w:style w:type="paragraph" w:styleId="Footer">
    <w:name w:val="footer"/>
    <w:basedOn w:val="Normal"/>
    <w:link w:val="FooterChar"/>
    <w:uiPriority w:val="99"/>
    <w:unhideWhenUsed/>
    <w:rsid w:val="000714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14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0A7EE-7E6F-4182-8E43-2CB8AA5AD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TotalTime>
  <Pages>11</Pages>
  <Words>2849</Words>
  <Characters>16245</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216</cp:revision>
  <dcterms:created xsi:type="dcterms:W3CDTF">2021-05-05T06:27:00Z</dcterms:created>
  <dcterms:modified xsi:type="dcterms:W3CDTF">2021-05-05T16:53:00Z</dcterms:modified>
</cp:coreProperties>
</file>