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FB298D" w:rsidRPr="0089369F" w:rsidRDefault="0089369F" w:rsidP="0089369F">
      <w:pPr>
        <w:jc w:val="center"/>
        <w:rPr>
          <w:rFonts w:ascii="Times New Roman" w:hAnsi="Times New Roman" w:cs="Times New Roman"/>
          <w:sz w:val="24"/>
          <w:szCs w:val="24"/>
        </w:rPr>
      </w:pPr>
      <w:r w:rsidRPr="0089369F">
        <w:rPr>
          <w:rFonts w:ascii="Times New Roman" w:hAnsi="Times New Roman" w:cs="Times New Roman"/>
          <w:sz w:val="24"/>
          <w:szCs w:val="24"/>
        </w:rPr>
        <w:t>Outline</w:t>
      </w:r>
      <w:r w:rsidR="001748ED">
        <w:rPr>
          <w:rFonts w:ascii="Times New Roman" w:hAnsi="Times New Roman" w:cs="Times New Roman"/>
          <w:sz w:val="24"/>
          <w:szCs w:val="24"/>
        </w:rPr>
        <w:t>- Data Recovery from Windows C</w:t>
      </w:r>
      <w:bookmarkStart w:id="0" w:name="_GoBack"/>
      <w:bookmarkEnd w:id="0"/>
      <w:r w:rsidR="001748ED">
        <w:rPr>
          <w:rFonts w:ascii="Times New Roman" w:hAnsi="Times New Roman" w:cs="Times New Roman"/>
          <w:sz w:val="24"/>
          <w:szCs w:val="24"/>
        </w:rPr>
        <w:t>omputers</w:t>
      </w:r>
    </w:p>
    <w:p w:rsidR="0089369F" w:rsidRPr="0089369F" w:rsidRDefault="0089369F" w:rsidP="0089369F">
      <w:pPr>
        <w:jc w:val="center"/>
        <w:rPr>
          <w:rFonts w:ascii="Times New Roman" w:hAnsi="Times New Roman" w:cs="Times New Roman"/>
          <w:sz w:val="24"/>
          <w:szCs w:val="24"/>
        </w:rPr>
      </w:pPr>
      <w:r w:rsidRPr="0089369F">
        <w:rPr>
          <w:rFonts w:ascii="Times New Roman" w:hAnsi="Times New Roman" w:cs="Times New Roman"/>
          <w:sz w:val="24"/>
          <w:szCs w:val="24"/>
        </w:rPr>
        <w:t>Name</w:t>
      </w:r>
    </w:p>
    <w:p w:rsidR="0089369F" w:rsidRPr="0089369F" w:rsidRDefault="0089369F" w:rsidP="0089369F">
      <w:pPr>
        <w:jc w:val="center"/>
        <w:rPr>
          <w:rFonts w:ascii="Times New Roman" w:hAnsi="Times New Roman" w:cs="Times New Roman"/>
          <w:sz w:val="24"/>
          <w:szCs w:val="24"/>
        </w:rPr>
      </w:pPr>
      <w:r w:rsidRPr="0089369F">
        <w:rPr>
          <w:rFonts w:ascii="Times New Roman" w:hAnsi="Times New Roman" w:cs="Times New Roman"/>
          <w:sz w:val="24"/>
          <w:szCs w:val="24"/>
        </w:rPr>
        <w:t>Tutor</w:t>
      </w:r>
    </w:p>
    <w:p w:rsidR="0089369F" w:rsidRPr="0089369F" w:rsidRDefault="0089369F" w:rsidP="0089369F">
      <w:pPr>
        <w:jc w:val="center"/>
        <w:rPr>
          <w:rFonts w:ascii="Times New Roman" w:hAnsi="Times New Roman" w:cs="Times New Roman"/>
          <w:sz w:val="24"/>
          <w:szCs w:val="24"/>
        </w:rPr>
      </w:pPr>
      <w:r w:rsidRPr="0089369F">
        <w:rPr>
          <w:rFonts w:ascii="Times New Roman" w:hAnsi="Times New Roman" w:cs="Times New Roman"/>
          <w:sz w:val="24"/>
          <w:szCs w:val="24"/>
        </w:rPr>
        <w:t>Institution</w:t>
      </w:r>
    </w:p>
    <w:p w:rsidR="0089369F" w:rsidRPr="0089369F" w:rsidRDefault="0089369F" w:rsidP="0089369F">
      <w:pPr>
        <w:jc w:val="center"/>
        <w:rPr>
          <w:rFonts w:ascii="Times New Roman" w:hAnsi="Times New Roman" w:cs="Times New Roman"/>
          <w:sz w:val="24"/>
          <w:szCs w:val="24"/>
        </w:rPr>
      </w:pPr>
      <w:r w:rsidRPr="0089369F">
        <w:rPr>
          <w:rFonts w:ascii="Times New Roman" w:hAnsi="Times New Roman" w:cs="Times New Roman"/>
          <w:sz w:val="24"/>
          <w:szCs w:val="24"/>
        </w:rPr>
        <w:t>Course</w:t>
      </w:r>
    </w:p>
    <w:p w:rsidR="0089369F" w:rsidRPr="0089369F" w:rsidRDefault="0089369F" w:rsidP="0089369F">
      <w:pPr>
        <w:jc w:val="center"/>
        <w:rPr>
          <w:rFonts w:ascii="Times New Roman" w:hAnsi="Times New Roman" w:cs="Times New Roman"/>
          <w:sz w:val="24"/>
          <w:szCs w:val="24"/>
        </w:rPr>
      </w:pPr>
      <w:r w:rsidRPr="0089369F">
        <w:rPr>
          <w:rFonts w:ascii="Times New Roman" w:hAnsi="Times New Roman" w:cs="Times New Roman"/>
          <w:sz w:val="24"/>
          <w:szCs w:val="24"/>
        </w:rPr>
        <w:t>Date</w:t>
      </w: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89369F" w:rsidRPr="0089369F" w:rsidRDefault="0089369F" w:rsidP="0089369F">
      <w:pPr>
        <w:jc w:val="center"/>
        <w:rPr>
          <w:rFonts w:ascii="Times New Roman" w:hAnsi="Times New Roman" w:cs="Times New Roman"/>
          <w:sz w:val="24"/>
          <w:szCs w:val="24"/>
        </w:rPr>
      </w:pPr>
    </w:p>
    <w:p w:rsidR="001748ED" w:rsidRDefault="001748ED" w:rsidP="001748ED">
      <w:pPr>
        <w:shd w:val="clear" w:color="auto" w:fill="FFFFFF"/>
        <w:spacing w:after="0" w:line="550" w:lineRule="atLeast"/>
        <w:ind w:right="75"/>
        <w:rPr>
          <w:rFonts w:ascii="Times New Roman" w:hAnsi="Times New Roman" w:cs="Times New Roman"/>
          <w:sz w:val="24"/>
          <w:szCs w:val="24"/>
        </w:rPr>
      </w:pPr>
    </w:p>
    <w:p w:rsidR="001748ED" w:rsidRPr="001748ED" w:rsidRDefault="001748ED" w:rsidP="001748ED">
      <w:pPr>
        <w:shd w:val="clear" w:color="auto" w:fill="FFFFFF"/>
        <w:spacing w:after="0" w:line="550" w:lineRule="atLeast"/>
        <w:ind w:right="75"/>
        <w:rPr>
          <w:rFonts w:ascii="Times New Roman" w:eastAsia="Times New Roman" w:hAnsi="Times New Roman" w:cs="Times New Roman"/>
          <w:b/>
          <w:color w:val="000000"/>
          <w:sz w:val="24"/>
          <w:szCs w:val="24"/>
        </w:rPr>
      </w:pPr>
      <w:r w:rsidRPr="001748ED">
        <w:rPr>
          <w:rFonts w:ascii="Times New Roman" w:eastAsia="Times New Roman" w:hAnsi="Times New Roman" w:cs="Times New Roman"/>
          <w:b/>
          <w:color w:val="000000"/>
          <w:sz w:val="24"/>
          <w:szCs w:val="24"/>
        </w:rPr>
        <w:lastRenderedPageBreak/>
        <w:t>Part I- Essay questions</w:t>
      </w:r>
    </w:p>
    <w:p w:rsidR="001748ED" w:rsidRDefault="001748ED" w:rsidP="001748ED">
      <w:pPr>
        <w:shd w:val="clear" w:color="auto" w:fill="FFFFFF"/>
        <w:spacing w:after="0" w:line="550" w:lineRule="atLeast"/>
        <w:ind w:right="75"/>
        <w:rPr>
          <w:rFonts w:ascii="Times New Roman" w:eastAsia="Times New Roman" w:hAnsi="Times New Roman" w:cs="Times New Roman"/>
          <w:b/>
          <w:color w:val="000000"/>
          <w:sz w:val="24"/>
          <w:szCs w:val="24"/>
        </w:rPr>
      </w:pPr>
      <w:r w:rsidRPr="001748ED">
        <w:rPr>
          <w:rFonts w:ascii="Times New Roman" w:eastAsia="Times New Roman" w:hAnsi="Times New Roman" w:cs="Times New Roman"/>
          <w:b/>
          <w:color w:val="000000"/>
          <w:sz w:val="24"/>
          <w:szCs w:val="24"/>
        </w:rPr>
        <w:t>1. Is it necessary for forensic examiners to understand how data is stored by various types of file systems?</w:t>
      </w:r>
    </w:p>
    <w:p w:rsidR="001748ED" w:rsidRPr="001748ED" w:rsidRDefault="001748ED" w:rsidP="001748ED">
      <w:pPr>
        <w:shd w:val="clear" w:color="auto" w:fill="FFFFFF"/>
        <w:spacing w:after="0" w:line="550" w:lineRule="atLeast"/>
        <w:ind w:right="75"/>
        <w:rPr>
          <w:rFonts w:ascii="Times New Roman" w:eastAsia="Times New Roman" w:hAnsi="Times New Roman" w:cs="Times New Roman"/>
          <w:b/>
          <w:color w:val="000000"/>
          <w:sz w:val="24"/>
          <w:szCs w:val="24"/>
        </w:rPr>
      </w:pPr>
    </w:p>
    <w:p w:rsidR="007510C9" w:rsidRDefault="001748ED" w:rsidP="001748ED">
      <w:pPr>
        <w:rPr>
          <w:rFonts w:ascii="Times New Roman" w:eastAsia="Times New Roman" w:hAnsi="Times New Roman" w:cs="Times New Roman"/>
          <w:color w:val="000000"/>
          <w:sz w:val="24"/>
          <w:szCs w:val="24"/>
        </w:rPr>
      </w:pPr>
      <w:r w:rsidRPr="001748ED">
        <w:rPr>
          <w:rFonts w:ascii="Times New Roman" w:eastAsia="Times New Roman" w:hAnsi="Times New Roman" w:cs="Times New Roman"/>
          <w:color w:val="000000"/>
          <w:sz w:val="24"/>
          <w:szCs w:val="24"/>
        </w:rPr>
        <w:t>A digital examiner may want to use several files system, which essentially entails the organizational structure of electronic data stored on computer media like thumb drives, floppy, optical, and hard disk. A digital forensic examiner has to be aware of the different file system features essential in data recovery</w:t>
      </w:r>
      <w:r>
        <w:rPr>
          <w:rFonts w:ascii="Times New Roman" w:eastAsia="Times New Roman" w:hAnsi="Times New Roman" w:cs="Times New Roman"/>
          <w:color w:val="000000"/>
          <w:sz w:val="24"/>
          <w:szCs w:val="24"/>
        </w:rPr>
        <w:t>.</w:t>
      </w:r>
    </w:p>
    <w:p w:rsidR="001748ED" w:rsidRPr="001748ED" w:rsidRDefault="001748ED" w:rsidP="001748ED">
      <w:pPr>
        <w:rPr>
          <w:rFonts w:ascii="Times New Roman" w:eastAsia="Times New Roman" w:hAnsi="Times New Roman" w:cs="Times New Roman"/>
          <w:color w:val="000000"/>
          <w:sz w:val="24"/>
          <w:szCs w:val="24"/>
        </w:rPr>
      </w:pPr>
      <w:r w:rsidRPr="001748ED">
        <w:rPr>
          <w:rFonts w:ascii="Times New Roman" w:eastAsia="Times New Roman" w:hAnsi="Times New Roman" w:cs="Times New Roman"/>
          <w:b/>
          <w:bCs/>
          <w:color w:val="000000"/>
          <w:sz w:val="24"/>
          <w:szCs w:val="24"/>
        </w:rPr>
        <w:t>2. When examining evidence media, is it necessary to use the same operating system used on the original?</w:t>
      </w:r>
    </w:p>
    <w:p w:rsidR="001748ED" w:rsidRPr="007510C9" w:rsidRDefault="001748ED" w:rsidP="001748ED">
      <w:pPr>
        <w:rPr>
          <w:rFonts w:ascii="Times New Roman" w:hAnsi="Times New Roman" w:cs="Times New Roman"/>
          <w:sz w:val="24"/>
          <w:szCs w:val="24"/>
        </w:rPr>
      </w:pPr>
      <w:r w:rsidRPr="001748ED">
        <w:rPr>
          <w:rFonts w:ascii="Times New Roman" w:eastAsia="Times New Roman" w:hAnsi="Times New Roman" w:cs="Times New Roman"/>
          <w:color w:val="000000"/>
          <w:sz w:val="24"/>
          <w:szCs w:val="24"/>
        </w:rPr>
        <w:t>In examining evidence media, the digital examiner may want to use a different operating system to understand how the system functioned and was configured. For example, when an investigator is working on a computer intrusion case, it is desirable to use a clone of a compromised system to examine the rootkit.</w:t>
      </w:r>
    </w:p>
    <w:p w:rsidR="001748ED" w:rsidRPr="001748ED" w:rsidRDefault="001748ED" w:rsidP="001748ED">
      <w:pPr>
        <w:rPr>
          <w:rFonts w:ascii="Times New Roman" w:hAnsi="Times New Roman" w:cs="Times New Roman"/>
          <w:sz w:val="24"/>
          <w:szCs w:val="24"/>
        </w:rPr>
      </w:pPr>
      <w:r w:rsidRPr="001748ED">
        <w:rPr>
          <w:rFonts w:ascii="Times New Roman" w:hAnsi="Times New Roman" w:cs="Times New Roman"/>
          <w:b/>
          <w:bCs/>
          <w:sz w:val="24"/>
          <w:szCs w:val="24"/>
        </w:rPr>
        <w:t>3. Is the date-time stamp of various file system objects significant in the analysis of evidentiary media?</w:t>
      </w:r>
    </w:p>
    <w:p w:rsidR="00582716" w:rsidRDefault="001748ED" w:rsidP="001748ED">
      <w:pPr>
        <w:rPr>
          <w:rFonts w:ascii="Times New Roman" w:hAnsi="Times New Roman" w:cs="Times New Roman"/>
          <w:sz w:val="24"/>
          <w:szCs w:val="24"/>
        </w:rPr>
      </w:pPr>
      <w:r w:rsidRPr="001748ED">
        <w:rPr>
          <w:rFonts w:ascii="Times New Roman" w:hAnsi="Times New Roman" w:cs="Times New Roman"/>
          <w:sz w:val="24"/>
          <w:szCs w:val="24"/>
        </w:rPr>
        <w:t xml:space="preserve">Accurate time is essential in dealing with the computer. During investigations, data-time stamps play a significant role in pointing the time and sequence of events on the computer. Data- timestamps may aid the investigator in visually representing temporal information that helps in recognizing patterns. </w:t>
      </w:r>
    </w:p>
    <w:p w:rsidR="001748ED" w:rsidRPr="001748ED" w:rsidRDefault="001748ED" w:rsidP="001748ED">
      <w:pPr>
        <w:rPr>
          <w:rFonts w:ascii="Times New Roman" w:hAnsi="Times New Roman" w:cs="Times New Roman"/>
          <w:sz w:val="24"/>
          <w:szCs w:val="24"/>
        </w:rPr>
      </w:pPr>
      <w:r w:rsidRPr="001748ED">
        <w:rPr>
          <w:rFonts w:ascii="Times New Roman" w:hAnsi="Times New Roman" w:cs="Times New Roman"/>
          <w:b/>
          <w:bCs/>
          <w:sz w:val="24"/>
          <w:szCs w:val="24"/>
        </w:rPr>
        <w:t>Part II- Scenario</w:t>
      </w:r>
    </w:p>
    <w:p w:rsidR="001748ED" w:rsidRDefault="001748ED" w:rsidP="001748ED">
      <w:pPr>
        <w:rPr>
          <w:rFonts w:ascii="Times New Roman" w:hAnsi="Times New Roman" w:cs="Times New Roman"/>
          <w:sz w:val="24"/>
          <w:szCs w:val="24"/>
        </w:rPr>
      </w:pPr>
      <w:r w:rsidRPr="001748ED">
        <w:rPr>
          <w:rFonts w:ascii="Times New Roman" w:hAnsi="Times New Roman" w:cs="Times New Roman"/>
          <w:sz w:val="24"/>
          <w:szCs w:val="24"/>
        </w:rPr>
        <w:lastRenderedPageBreak/>
        <w:t>Understanding how files are stored and erased is an essential piece of digital evidence. During the investigation, evidence is often obtained in the file system. However, other data areas exist where we derive proof, e.g., slack space and unallocated space.</w:t>
      </w:r>
    </w:p>
    <w:sectPr w:rsidR="001748ED" w:rsidSect="0089369F">
      <w:headerReference w:type="default" r:id="rId8"/>
      <w:headerReference w:type="first" r:id="rId9"/>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DED" w:rsidRDefault="00370DED" w:rsidP="0089369F">
      <w:pPr>
        <w:spacing w:after="0" w:line="240" w:lineRule="auto"/>
      </w:pPr>
      <w:r>
        <w:separator/>
      </w:r>
    </w:p>
  </w:endnote>
  <w:endnote w:type="continuationSeparator" w:id="0">
    <w:p w:rsidR="00370DED" w:rsidRDefault="00370DED" w:rsidP="0089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DED" w:rsidRDefault="00370DED" w:rsidP="0089369F">
      <w:pPr>
        <w:spacing w:after="0" w:line="240" w:lineRule="auto"/>
      </w:pPr>
      <w:r>
        <w:separator/>
      </w:r>
    </w:p>
  </w:footnote>
  <w:footnote w:type="continuationSeparator" w:id="0">
    <w:p w:rsidR="00370DED" w:rsidRDefault="00370DED" w:rsidP="008936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69F" w:rsidRPr="0089369F" w:rsidRDefault="0089369F">
    <w:pPr>
      <w:pStyle w:val="Header"/>
      <w:jc w:val="right"/>
      <w:rPr>
        <w:rFonts w:ascii="Times New Roman" w:hAnsi="Times New Roman" w:cs="Times New Roman"/>
        <w:sz w:val="24"/>
        <w:szCs w:val="24"/>
      </w:rPr>
    </w:pPr>
    <w:r w:rsidRPr="0089369F">
      <w:rPr>
        <w:rFonts w:ascii="Times New Roman" w:hAnsi="Times New Roman" w:cs="Times New Roman"/>
        <w:sz w:val="24"/>
        <w:szCs w:val="24"/>
      </w:rPr>
      <w:t>OUTLINE</w:t>
    </w:r>
    <w:r w:rsidRPr="0089369F">
      <w:rPr>
        <w:rFonts w:ascii="Times New Roman" w:hAnsi="Times New Roman" w:cs="Times New Roman"/>
        <w:sz w:val="24"/>
        <w:szCs w:val="24"/>
      </w:rPr>
      <w:tab/>
    </w:r>
    <w:r w:rsidRPr="0089369F">
      <w:rPr>
        <w:rFonts w:ascii="Times New Roman" w:hAnsi="Times New Roman" w:cs="Times New Roman"/>
        <w:sz w:val="24"/>
        <w:szCs w:val="24"/>
      </w:rPr>
      <w:tab/>
    </w:r>
    <w:sdt>
      <w:sdtPr>
        <w:rPr>
          <w:rFonts w:ascii="Times New Roman" w:hAnsi="Times New Roman" w:cs="Times New Roman"/>
          <w:sz w:val="24"/>
          <w:szCs w:val="24"/>
        </w:rPr>
        <w:id w:val="2083020783"/>
        <w:docPartObj>
          <w:docPartGallery w:val="Page Numbers (Top of Page)"/>
          <w:docPartUnique/>
        </w:docPartObj>
      </w:sdtPr>
      <w:sdtEndPr>
        <w:rPr>
          <w:noProof/>
        </w:rPr>
      </w:sdtEndPr>
      <w:sdtContent>
        <w:r w:rsidRPr="0089369F">
          <w:rPr>
            <w:rFonts w:ascii="Times New Roman" w:hAnsi="Times New Roman" w:cs="Times New Roman"/>
            <w:sz w:val="24"/>
            <w:szCs w:val="24"/>
          </w:rPr>
          <w:fldChar w:fldCharType="begin"/>
        </w:r>
        <w:r w:rsidRPr="0089369F">
          <w:rPr>
            <w:rFonts w:ascii="Times New Roman" w:hAnsi="Times New Roman" w:cs="Times New Roman"/>
            <w:sz w:val="24"/>
            <w:szCs w:val="24"/>
          </w:rPr>
          <w:instrText xml:space="preserve"> PAGE   \* MERGEFORMAT </w:instrText>
        </w:r>
        <w:r w:rsidRPr="0089369F">
          <w:rPr>
            <w:rFonts w:ascii="Times New Roman" w:hAnsi="Times New Roman" w:cs="Times New Roman"/>
            <w:sz w:val="24"/>
            <w:szCs w:val="24"/>
          </w:rPr>
          <w:fldChar w:fldCharType="separate"/>
        </w:r>
        <w:r w:rsidR="001748ED">
          <w:rPr>
            <w:rFonts w:ascii="Times New Roman" w:hAnsi="Times New Roman" w:cs="Times New Roman"/>
            <w:noProof/>
            <w:sz w:val="24"/>
            <w:szCs w:val="24"/>
          </w:rPr>
          <w:t>2</w:t>
        </w:r>
        <w:r w:rsidRPr="0089369F">
          <w:rPr>
            <w:rFonts w:ascii="Times New Roman" w:hAnsi="Times New Roman" w:cs="Times New Roman"/>
            <w:noProof/>
            <w:sz w:val="24"/>
            <w:szCs w:val="24"/>
          </w:rPr>
          <w:fldChar w:fldCharType="end"/>
        </w:r>
      </w:sdtContent>
    </w:sdt>
  </w:p>
  <w:p w:rsidR="0089369F" w:rsidRDefault="008936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69F" w:rsidRPr="0089369F" w:rsidRDefault="0089369F">
    <w:pPr>
      <w:pStyle w:val="Header"/>
      <w:jc w:val="right"/>
      <w:rPr>
        <w:rFonts w:ascii="Times New Roman" w:hAnsi="Times New Roman" w:cs="Times New Roman"/>
        <w:sz w:val="24"/>
        <w:szCs w:val="24"/>
      </w:rPr>
    </w:pPr>
    <w:r w:rsidRPr="0089369F">
      <w:rPr>
        <w:rFonts w:ascii="Times New Roman" w:hAnsi="Times New Roman" w:cs="Times New Roman"/>
        <w:sz w:val="24"/>
        <w:szCs w:val="24"/>
      </w:rPr>
      <w:t>Running head: OUTLINE</w:t>
    </w:r>
    <w:r w:rsidR="006F522B">
      <w:rPr>
        <w:rFonts w:ascii="Times New Roman" w:hAnsi="Times New Roman" w:cs="Times New Roman"/>
        <w:sz w:val="24"/>
        <w:szCs w:val="24"/>
      </w:rPr>
      <w:t xml:space="preserve"> </w:t>
    </w:r>
    <w:r w:rsidRPr="0089369F">
      <w:rPr>
        <w:rFonts w:ascii="Times New Roman" w:hAnsi="Times New Roman" w:cs="Times New Roman"/>
        <w:sz w:val="24"/>
        <w:szCs w:val="24"/>
      </w:rPr>
      <w:tab/>
    </w:r>
    <w:r w:rsidRPr="0089369F">
      <w:rPr>
        <w:rFonts w:ascii="Times New Roman" w:hAnsi="Times New Roman" w:cs="Times New Roman"/>
        <w:sz w:val="24"/>
        <w:szCs w:val="24"/>
      </w:rPr>
      <w:tab/>
    </w:r>
    <w:sdt>
      <w:sdtPr>
        <w:rPr>
          <w:rFonts w:ascii="Times New Roman" w:hAnsi="Times New Roman" w:cs="Times New Roman"/>
          <w:sz w:val="24"/>
          <w:szCs w:val="24"/>
        </w:rPr>
        <w:id w:val="-2048598943"/>
        <w:docPartObj>
          <w:docPartGallery w:val="Page Numbers (Top of Page)"/>
          <w:docPartUnique/>
        </w:docPartObj>
      </w:sdtPr>
      <w:sdtEndPr>
        <w:rPr>
          <w:noProof/>
        </w:rPr>
      </w:sdtEndPr>
      <w:sdtContent>
        <w:r w:rsidRPr="0089369F">
          <w:rPr>
            <w:rFonts w:ascii="Times New Roman" w:hAnsi="Times New Roman" w:cs="Times New Roman"/>
            <w:sz w:val="24"/>
            <w:szCs w:val="24"/>
          </w:rPr>
          <w:fldChar w:fldCharType="begin"/>
        </w:r>
        <w:r w:rsidRPr="0089369F">
          <w:rPr>
            <w:rFonts w:ascii="Times New Roman" w:hAnsi="Times New Roman" w:cs="Times New Roman"/>
            <w:sz w:val="24"/>
            <w:szCs w:val="24"/>
          </w:rPr>
          <w:instrText xml:space="preserve"> PAGE   \* MERGEFORMAT </w:instrText>
        </w:r>
        <w:r w:rsidRPr="0089369F">
          <w:rPr>
            <w:rFonts w:ascii="Times New Roman" w:hAnsi="Times New Roman" w:cs="Times New Roman"/>
            <w:sz w:val="24"/>
            <w:szCs w:val="24"/>
          </w:rPr>
          <w:fldChar w:fldCharType="separate"/>
        </w:r>
        <w:r w:rsidR="001748ED">
          <w:rPr>
            <w:rFonts w:ascii="Times New Roman" w:hAnsi="Times New Roman" w:cs="Times New Roman"/>
            <w:noProof/>
            <w:sz w:val="24"/>
            <w:szCs w:val="24"/>
          </w:rPr>
          <w:t>1</w:t>
        </w:r>
        <w:r w:rsidRPr="0089369F">
          <w:rPr>
            <w:rFonts w:ascii="Times New Roman" w:hAnsi="Times New Roman" w:cs="Times New Roman"/>
            <w:noProof/>
            <w:sz w:val="24"/>
            <w:szCs w:val="24"/>
          </w:rPr>
          <w:fldChar w:fldCharType="end"/>
        </w:r>
      </w:sdtContent>
    </w:sdt>
  </w:p>
  <w:p w:rsidR="0089369F" w:rsidRDefault="008936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065ED"/>
    <w:multiLevelType w:val="hybridMultilevel"/>
    <w:tmpl w:val="E758DB9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0D54B1"/>
    <w:multiLevelType w:val="hybridMultilevel"/>
    <w:tmpl w:val="A8626B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3A6A90"/>
    <w:multiLevelType w:val="hybridMultilevel"/>
    <w:tmpl w:val="62189F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49336F"/>
    <w:multiLevelType w:val="hybridMultilevel"/>
    <w:tmpl w:val="837243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520ADD"/>
    <w:multiLevelType w:val="hybridMultilevel"/>
    <w:tmpl w:val="72827E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1020D8"/>
    <w:multiLevelType w:val="hybridMultilevel"/>
    <w:tmpl w:val="6A666A38"/>
    <w:lvl w:ilvl="0" w:tplc="65CA5E92">
      <w:start w:val="1"/>
      <w:numFmt w:val="decimal"/>
      <w:lvlText w:val="%1."/>
      <w:lvlJc w:val="left"/>
      <w:pPr>
        <w:ind w:left="72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974CC5"/>
    <w:multiLevelType w:val="hybridMultilevel"/>
    <w:tmpl w:val="146A75B8"/>
    <w:lvl w:ilvl="0" w:tplc="90C8CE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1F86CF6"/>
    <w:multiLevelType w:val="hybridMultilevel"/>
    <w:tmpl w:val="D68EAF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5172488"/>
    <w:multiLevelType w:val="hybridMultilevel"/>
    <w:tmpl w:val="7D6AC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565BF9"/>
    <w:multiLevelType w:val="hybridMultilevel"/>
    <w:tmpl w:val="7938C150"/>
    <w:lvl w:ilvl="0" w:tplc="97B6AB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C526690"/>
    <w:multiLevelType w:val="hybridMultilevel"/>
    <w:tmpl w:val="1A2ED5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202CF7"/>
    <w:multiLevelType w:val="hybridMultilevel"/>
    <w:tmpl w:val="B73C2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FBB0A40"/>
    <w:multiLevelType w:val="hybridMultilevel"/>
    <w:tmpl w:val="D5409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CB15E4"/>
    <w:multiLevelType w:val="hybridMultilevel"/>
    <w:tmpl w:val="DE005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07649C"/>
    <w:multiLevelType w:val="hybridMultilevel"/>
    <w:tmpl w:val="8F8C68B0"/>
    <w:lvl w:ilvl="0" w:tplc="322C48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0C2112"/>
    <w:multiLevelType w:val="hybridMultilevel"/>
    <w:tmpl w:val="97AE93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B43F4D"/>
    <w:multiLevelType w:val="hybridMultilevel"/>
    <w:tmpl w:val="437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A439F3"/>
    <w:multiLevelType w:val="hybridMultilevel"/>
    <w:tmpl w:val="CA2A45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387709C"/>
    <w:multiLevelType w:val="hybridMultilevel"/>
    <w:tmpl w:val="CFB27E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771907"/>
    <w:multiLevelType w:val="hybridMultilevel"/>
    <w:tmpl w:val="9084B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791A96"/>
    <w:multiLevelType w:val="hybridMultilevel"/>
    <w:tmpl w:val="CAEC3B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4"/>
  </w:num>
  <w:num w:numId="5">
    <w:abstractNumId w:val="9"/>
  </w:num>
  <w:num w:numId="6">
    <w:abstractNumId w:val="4"/>
  </w:num>
  <w:num w:numId="7">
    <w:abstractNumId w:val="3"/>
  </w:num>
  <w:num w:numId="8">
    <w:abstractNumId w:val="2"/>
  </w:num>
  <w:num w:numId="9">
    <w:abstractNumId w:val="0"/>
  </w:num>
  <w:num w:numId="10">
    <w:abstractNumId w:val="15"/>
  </w:num>
  <w:num w:numId="11">
    <w:abstractNumId w:val="16"/>
  </w:num>
  <w:num w:numId="12">
    <w:abstractNumId w:val="20"/>
  </w:num>
  <w:num w:numId="13">
    <w:abstractNumId w:val="18"/>
  </w:num>
  <w:num w:numId="14">
    <w:abstractNumId w:val="10"/>
  </w:num>
  <w:num w:numId="15">
    <w:abstractNumId w:val="1"/>
  </w:num>
  <w:num w:numId="16">
    <w:abstractNumId w:val="7"/>
  </w:num>
  <w:num w:numId="17">
    <w:abstractNumId w:val="12"/>
  </w:num>
  <w:num w:numId="18">
    <w:abstractNumId w:val="13"/>
  </w:num>
  <w:num w:numId="19">
    <w:abstractNumId w:val="17"/>
  </w:num>
  <w:num w:numId="20">
    <w:abstractNumId w:val="8"/>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69F"/>
    <w:rsid w:val="00024E07"/>
    <w:rsid w:val="000469F1"/>
    <w:rsid w:val="00065BBA"/>
    <w:rsid w:val="000E35BC"/>
    <w:rsid w:val="001748ED"/>
    <w:rsid w:val="001B53C6"/>
    <w:rsid w:val="002003FA"/>
    <w:rsid w:val="002506C5"/>
    <w:rsid w:val="00261468"/>
    <w:rsid w:val="00265632"/>
    <w:rsid w:val="00265930"/>
    <w:rsid w:val="002F0B25"/>
    <w:rsid w:val="00370DED"/>
    <w:rsid w:val="003F2972"/>
    <w:rsid w:val="004163C0"/>
    <w:rsid w:val="00582716"/>
    <w:rsid w:val="005B5E22"/>
    <w:rsid w:val="00601A45"/>
    <w:rsid w:val="00616E11"/>
    <w:rsid w:val="006230D5"/>
    <w:rsid w:val="006613B0"/>
    <w:rsid w:val="006B17CC"/>
    <w:rsid w:val="006F522B"/>
    <w:rsid w:val="006F650C"/>
    <w:rsid w:val="0073642B"/>
    <w:rsid w:val="007510C9"/>
    <w:rsid w:val="00761E84"/>
    <w:rsid w:val="00816887"/>
    <w:rsid w:val="0087317C"/>
    <w:rsid w:val="0089369F"/>
    <w:rsid w:val="008B6136"/>
    <w:rsid w:val="009147CB"/>
    <w:rsid w:val="00935417"/>
    <w:rsid w:val="009B26B1"/>
    <w:rsid w:val="009B33A8"/>
    <w:rsid w:val="00A2470D"/>
    <w:rsid w:val="00A324BD"/>
    <w:rsid w:val="00AC74BF"/>
    <w:rsid w:val="00AD15D0"/>
    <w:rsid w:val="00BE5828"/>
    <w:rsid w:val="00C254DD"/>
    <w:rsid w:val="00C76EB4"/>
    <w:rsid w:val="00D10B6E"/>
    <w:rsid w:val="00D51A45"/>
    <w:rsid w:val="00D86FEE"/>
    <w:rsid w:val="00E51533"/>
    <w:rsid w:val="00E634D8"/>
    <w:rsid w:val="00EB2808"/>
    <w:rsid w:val="00ED5197"/>
    <w:rsid w:val="00F73A8E"/>
    <w:rsid w:val="00FA72D4"/>
    <w:rsid w:val="00FE62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69F"/>
  </w:style>
  <w:style w:type="paragraph" w:styleId="Footer">
    <w:name w:val="footer"/>
    <w:basedOn w:val="Normal"/>
    <w:link w:val="FooterChar"/>
    <w:uiPriority w:val="99"/>
    <w:unhideWhenUsed/>
    <w:rsid w:val="0089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69F"/>
  </w:style>
  <w:style w:type="paragraph" w:styleId="ListParagraph">
    <w:name w:val="List Paragraph"/>
    <w:basedOn w:val="Normal"/>
    <w:uiPriority w:val="34"/>
    <w:qFormat/>
    <w:rsid w:val="008936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36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69F"/>
  </w:style>
  <w:style w:type="paragraph" w:styleId="Footer">
    <w:name w:val="footer"/>
    <w:basedOn w:val="Normal"/>
    <w:link w:val="FooterChar"/>
    <w:uiPriority w:val="99"/>
    <w:unhideWhenUsed/>
    <w:rsid w:val="00893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69F"/>
  </w:style>
  <w:style w:type="paragraph" w:styleId="ListParagraph">
    <w:name w:val="List Paragraph"/>
    <w:basedOn w:val="Normal"/>
    <w:uiPriority w:val="34"/>
    <w:qFormat/>
    <w:rsid w:val="008936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8509">
      <w:bodyDiv w:val="1"/>
      <w:marLeft w:val="0"/>
      <w:marRight w:val="0"/>
      <w:marTop w:val="0"/>
      <w:marBottom w:val="0"/>
      <w:divBdr>
        <w:top w:val="none" w:sz="0" w:space="0" w:color="auto"/>
        <w:left w:val="none" w:sz="0" w:space="0" w:color="auto"/>
        <w:bottom w:val="none" w:sz="0" w:space="0" w:color="auto"/>
        <w:right w:val="none" w:sz="0" w:space="0" w:color="auto"/>
      </w:divBdr>
    </w:div>
    <w:div w:id="199049693">
      <w:bodyDiv w:val="1"/>
      <w:marLeft w:val="0"/>
      <w:marRight w:val="0"/>
      <w:marTop w:val="0"/>
      <w:marBottom w:val="0"/>
      <w:divBdr>
        <w:top w:val="none" w:sz="0" w:space="0" w:color="auto"/>
        <w:left w:val="none" w:sz="0" w:space="0" w:color="auto"/>
        <w:bottom w:val="none" w:sz="0" w:space="0" w:color="auto"/>
        <w:right w:val="none" w:sz="0" w:space="0" w:color="auto"/>
      </w:divBdr>
    </w:div>
    <w:div w:id="335617868">
      <w:bodyDiv w:val="1"/>
      <w:marLeft w:val="0"/>
      <w:marRight w:val="0"/>
      <w:marTop w:val="0"/>
      <w:marBottom w:val="0"/>
      <w:divBdr>
        <w:top w:val="none" w:sz="0" w:space="0" w:color="auto"/>
        <w:left w:val="none" w:sz="0" w:space="0" w:color="auto"/>
        <w:bottom w:val="none" w:sz="0" w:space="0" w:color="auto"/>
        <w:right w:val="none" w:sz="0" w:space="0" w:color="auto"/>
      </w:divBdr>
    </w:div>
    <w:div w:id="550658372">
      <w:bodyDiv w:val="1"/>
      <w:marLeft w:val="0"/>
      <w:marRight w:val="0"/>
      <w:marTop w:val="0"/>
      <w:marBottom w:val="0"/>
      <w:divBdr>
        <w:top w:val="none" w:sz="0" w:space="0" w:color="auto"/>
        <w:left w:val="none" w:sz="0" w:space="0" w:color="auto"/>
        <w:bottom w:val="none" w:sz="0" w:space="0" w:color="auto"/>
        <w:right w:val="none" w:sz="0" w:space="0" w:color="auto"/>
      </w:divBdr>
    </w:div>
    <w:div w:id="599290444">
      <w:bodyDiv w:val="1"/>
      <w:marLeft w:val="0"/>
      <w:marRight w:val="0"/>
      <w:marTop w:val="0"/>
      <w:marBottom w:val="0"/>
      <w:divBdr>
        <w:top w:val="none" w:sz="0" w:space="0" w:color="auto"/>
        <w:left w:val="none" w:sz="0" w:space="0" w:color="auto"/>
        <w:bottom w:val="none" w:sz="0" w:space="0" w:color="auto"/>
        <w:right w:val="none" w:sz="0" w:space="0" w:color="auto"/>
      </w:divBdr>
    </w:div>
    <w:div w:id="728922487">
      <w:bodyDiv w:val="1"/>
      <w:marLeft w:val="0"/>
      <w:marRight w:val="0"/>
      <w:marTop w:val="0"/>
      <w:marBottom w:val="0"/>
      <w:divBdr>
        <w:top w:val="none" w:sz="0" w:space="0" w:color="auto"/>
        <w:left w:val="none" w:sz="0" w:space="0" w:color="auto"/>
        <w:bottom w:val="none" w:sz="0" w:space="0" w:color="auto"/>
        <w:right w:val="none" w:sz="0" w:space="0" w:color="auto"/>
      </w:divBdr>
    </w:div>
    <w:div w:id="1134449203">
      <w:bodyDiv w:val="1"/>
      <w:marLeft w:val="0"/>
      <w:marRight w:val="0"/>
      <w:marTop w:val="0"/>
      <w:marBottom w:val="0"/>
      <w:divBdr>
        <w:top w:val="none" w:sz="0" w:space="0" w:color="auto"/>
        <w:left w:val="none" w:sz="0" w:space="0" w:color="auto"/>
        <w:bottom w:val="none" w:sz="0" w:space="0" w:color="auto"/>
        <w:right w:val="none" w:sz="0" w:space="0" w:color="auto"/>
      </w:divBdr>
    </w:div>
    <w:div w:id="1383017142">
      <w:bodyDiv w:val="1"/>
      <w:marLeft w:val="0"/>
      <w:marRight w:val="0"/>
      <w:marTop w:val="0"/>
      <w:marBottom w:val="0"/>
      <w:divBdr>
        <w:top w:val="none" w:sz="0" w:space="0" w:color="auto"/>
        <w:left w:val="none" w:sz="0" w:space="0" w:color="auto"/>
        <w:bottom w:val="none" w:sz="0" w:space="0" w:color="auto"/>
        <w:right w:val="none" w:sz="0" w:space="0" w:color="auto"/>
      </w:divBdr>
    </w:div>
    <w:div w:id="1935479331">
      <w:bodyDiv w:val="1"/>
      <w:marLeft w:val="0"/>
      <w:marRight w:val="0"/>
      <w:marTop w:val="0"/>
      <w:marBottom w:val="0"/>
      <w:divBdr>
        <w:top w:val="none" w:sz="0" w:space="0" w:color="auto"/>
        <w:left w:val="none" w:sz="0" w:space="0" w:color="auto"/>
        <w:bottom w:val="none" w:sz="0" w:space="0" w:color="auto"/>
        <w:right w:val="none" w:sz="0" w:space="0" w:color="auto"/>
      </w:divBdr>
    </w:div>
    <w:div w:id="196688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245</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Timothy</cp:lastModifiedBy>
  <cp:revision>2</cp:revision>
  <dcterms:created xsi:type="dcterms:W3CDTF">2021-05-07T17:20:00Z</dcterms:created>
  <dcterms:modified xsi:type="dcterms:W3CDTF">2021-05-07T17:20:00Z</dcterms:modified>
</cp:coreProperties>
</file>