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E4B28" w14:textId="77777777" w:rsidR="00912FD6" w:rsidRDefault="00DA7C84">
      <w:pPr>
        <w:spacing w:after="0" w:line="259" w:lineRule="auto"/>
        <w:ind w:left="75" w:firstLine="0"/>
        <w:jc w:val="center"/>
      </w:pPr>
      <w:r>
        <w:rPr>
          <w:sz w:val="24"/>
        </w:rPr>
        <w:t xml:space="preserve">Quiz 6 – MOD 2 (pairs) </w:t>
      </w:r>
    </w:p>
    <w:p w14:paraId="2AC5F56E" w14:textId="77777777" w:rsidR="00912FD6" w:rsidRDefault="00DA7C84">
      <w:pPr>
        <w:numPr>
          <w:ilvl w:val="0"/>
          <w:numId w:val="1"/>
        </w:numPr>
        <w:ind w:hanging="360"/>
      </w:pPr>
      <w:r>
        <w:t xml:space="preserve">The data </w:t>
      </w:r>
      <w:proofErr w:type="spellStart"/>
      <w:r>
        <w:t>below</w:t>
      </w:r>
      <w:r>
        <w:rPr>
          <w:vertAlign w:val="superscript"/>
        </w:rPr>
        <w:t>i</w:t>
      </w:r>
      <w:proofErr w:type="spellEnd"/>
      <w:r>
        <w:t xml:space="preserve"> gives the invoice price and the suggested sale price for 9 sedans. </w:t>
      </w:r>
    </w:p>
    <w:tbl>
      <w:tblPr>
        <w:tblStyle w:val="TableGrid"/>
        <w:tblW w:w="6222" w:type="dxa"/>
        <w:tblInd w:w="1879" w:type="dxa"/>
        <w:tblCellMar>
          <w:top w:w="79" w:type="dxa"/>
          <w:left w:w="106" w:type="dxa"/>
          <w:bottom w:w="0" w:type="dxa"/>
          <w:right w:w="60" w:type="dxa"/>
        </w:tblCellMar>
        <w:tblLook w:val="04A0" w:firstRow="1" w:lastRow="0" w:firstColumn="1" w:lastColumn="0" w:noHBand="0" w:noVBand="1"/>
      </w:tblPr>
      <w:tblGrid>
        <w:gridCol w:w="3402"/>
        <w:gridCol w:w="1471"/>
        <w:gridCol w:w="1349"/>
      </w:tblGrid>
      <w:tr w:rsidR="00912FD6" w14:paraId="0837821B" w14:textId="77777777">
        <w:trPr>
          <w:trHeight w:val="31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543C6" w14:textId="77777777" w:rsidR="00912FD6" w:rsidRDefault="00DA7C84">
            <w:pPr>
              <w:spacing w:after="0" w:line="259" w:lineRule="auto"/>
              <w:ind w:left="2" w:firstLine="0"/>
            </w:pPr>
            <w:r>
              <w:t xml:space="preserve">Model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5A8FE" w14:textId="77777777" w:rsidR="00912FD6" w:rsidRDefault="00DA7C84">
            <w:pPr>
              <w:spacing w:after="0" w:line="259" w:lineRule="auto"/>
              <w:ind w:left="2" w:firstLine="0"/>
            </w:pPr>
            <w:r>
              <w:t xml:space="preserve">Invoice Price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0FC9A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MSRP </w:t>
            </w:r>
          </w:p>
        </w:tc>
      </w:tr>
      <w:tr w:rsidR="00912FD6" w14:paraId="7CFBFCC0" w14:textId="77777777">
        <w:trPr>
          <w:trHeight w:val="31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6F756" w14:textId="77777777" w:rsidR="00912FD6" w:rsidRDefault="00DA7C84">
            <w:pPr>
              <w:spacing w:after="0" w:line="259" w:lineRule="auto"/>
              <w:ind w:left="2" w:firstLine="0"/>
            </w:pPr>
            <w:r>
              <w:t xml:space="preserve">2021 Dodge Charger SXT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B7A8D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$29,501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96B09" w14:textId="77777777" w:rsidR="00912FD6" w:rsidRDefault="00DA7C84">
            <w:pPr>
              <w:spacing w:after="0" w:line="259" w:lineRule="auto"/>
              <w:ind w:left="0" w:right="50" w:firstLine="0"/>
              <w:jc w:val="right"/>
            </w:pPr>
            <w:r>
              <w:t xml:space="preserve">$29,995 </w:t>
            </w:r>
          </w:p>
        </w:tc>
      </w:tr>
      <w:tr w:rsidR="00912FD6" w14:paraId="141F0149" w14:textId="77777777">
        <w:trPr>
          <w:trHeight w:val="31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C52B3" w14:textId="77777777" w:rsidR="00912FD6" w:rsidRDefault="00DA7C84">
            <w:pPr>
              <w:spacing w:after="0" w:line="259" w:lineRule="auto"/>
              <w:ind w:left="2" w:firstLine="0"/>
            </w:pPr>
            <w:r>
              <w:t xml:space="preserve">2021 Hyundai Sonata SEL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D8E18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$24,524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10C3B" w14:textId="77777777" w:rsidR="00912FD6" w:rsidRDefault="00DA7C84">
            <w:pPr>
              <w:spacing w:after="0" w:line="259" w:lineRule="auto"/>
              <w:ind w:left="0" w:right="50" w:firstLine="0"/>
              <w:jc w:val="right"/>
            </w:pPr>
            <w:r>
              <w:t xml:space="preserve">$25,800 </w:t>
            </w:r>
          </w:p>
        </w:tc>
      </w:tr>
      <w:tr w:rsidR="00912FD6" w14:paraId="433EB3CF" w14:textId="77777777">
        <w:trPr>
          <w:trHeight w:val="31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11CCC" w14:textId="77777777" w:rsidR="00912FD6" w:rsidRDefault="00DA7C84">
            <w:pPr>
              <w:spacing w:after="0" w:line="259" w:lineRule="auto"/>
              <w:ind w:left="2" w:firstLine="0"/>
            </w:pPr>
            <w:r>
              <w:t xml:space="preserve">2021 Kia Stinger GT AWD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A7854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$39,200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70D87" w14:textId="77777777" w:rsidR="00912FD6" w:rsidRDefault="00DA7C84">
            <w:pPr>
              <w:spacing w:after="0" w:line="259" w:lineRule="auto"/>
              <w:ind w:left="0" w:right="50" w:firstLine="0"/>
              <w:jc w:val="right"/>
            </w:pPr>
            <w:r>
              <w:t xml:space="preserve">$41,790 </w:t>
            </w:r>
          </w:p>
        </w:tc>
      </w:tr>
      <w:tr w:rsidR="00912FD6" w14:paraId="260B8DCC" w14:textId="77777777">
        <w:trPr>
          <w:trHeight w:val="31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4D5C7" w14:textId="77777777" w:rsidR="00912FD6" w:rsidRDefault="00DA7C84">
            <w:pPr>
              <w:spacing w:after="0" w:line="259" w:lineRule="auto"/>
              <w:ind w:left="2" w:firstLine="0"/>
            </w:pPr>
            <w:r>
              <w:t xml:space="preserve">2021 Mazda6 Touring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A1B5F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$25,565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8CA75" w14:textId="77777777" w:rsidR="00912FD6" w:rsidRDefault="00DA7C84">
            <w:pPr>
              <w:spacing w:after="0" w:line="259" w:lineRule="auto"/>
              <w:ind w:left="0" w:right="50" w:firstLine="0"/>
              <w:jc w:val="right"/>
            </w:pPr>
            <w:r>
              <w:t xml:space="preserve">$27,075 </w:t>
            </w:r>
          </w:p>
        </w:tc>
      </w:tr>
      <w:tr w:rsidR="00912FD6" w14:paraId="098A8DEB" w14:textId="77777777">
        <w:trPr>
          <w:trHeight w:val="31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93CB" w14:textId="77777777" w:rsidR="00912FD6" w:rsidRDefault="00DA7C84">
            <w:pPr>
              <w:spacing w:after="0" w:line="259" w:lineRule="auto"/>
              <w:ind w:left="2" w:firstLine="0"/>
            </w:pPr>
            <w:r>
              <w:t xml:space="preserve">2021 Nissan Altima 2.5 SV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18D92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$23,673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0BDB4" w14:textId="77777777" w:rsidR="00912FD6" w:rsidRDefault="00DA7C84">
            <w:pPr>
              <w:spacing w:after="0" w:line="259" w:lineRule="auto"/>
              <w:ind w:left="0" w:right="50" w:firstLine="0"/>
              <w:jc w:val="right"/>
            </w:pPr>
            <w:r>
              <w:t xml:space="preserve">$25,400 </w:t>
            </w:r>
          </w:p>
        </w:tc>
      </w:tr>
      <w:tr w:rsidR="00912FD6" w14:paraId="600A3132" w14:textId="77777777">
        <w:trPr>
          <w:trHeight w:val="31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32D97" w14:textId="77777777" w:rsidR="00912FD6" w:rsidRDefault="00DA7C84">
            <w:pPr>
              <w:spacing w:after="0" w:line="259" w:lineRule="auto"/>
              <w:ind w:left="2" w:firstLine="0"/>
            </w:pPr>
            <w:r>
              <w:t xml:space="preserve">2021 Nissan Maxima Platinum 3.5L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8BCB2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$39,405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BAD0A" w14:textId="77777777" w:rsidR="00912FD6" w:rsidRDefault="00DA7C84">
            <w:pPr>
              <w:spacing w:after="0" w:line="259" w:lineRule="auto"/>
              <w:ind w:left="0" w:right="50" w:firstLine="0"/>
              <w:jc w:val="right"/>
            </w:pPr>
            <w:r>
              <w:t xml:space="preserve">$42,220 </w:t>
            </w:r>
          </w:p>
        </w:tc>
      </w:tr>
      <w:tr w:rsidR="00912FD6" w14:paraId="15E7FC37" w14:textId="77777777">
        <w:trPr>
          <w:trHeight w:val="31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E3FD5" w14:textId="77777777" w:rsidR="00912FD6" w:rsidRDefault="00DA7C84">
            <w:pPr>
              <w:spacing w:after="0" w:line="259" w:lineRule="auto"/>
              <w:ind w:left="2" w:firstLine="0"/>
            </w:pPr>
            <w:r>
              <w:t xml:space="preserve">2021 Toyota Avalon Hybrid XLE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37ABC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$33,391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86C85" w14:textId="77777777" w:rsidR="00912FD6" w:rsidRDefault="00DA7C84">
            <w:pPr>
              <w:spacing w:after="0" w:line="259" w:lineRule="auto"/>
              <w:ind w:left="0" w:right="50" w:firstLine="0"/>
              <w:jc w:val="right"/>
            </w:pPr>
            <w:r>
              <w:t xml:space="preserve">$37,100 </w:t>
            </w:r>
          </w:p>
        </w:tc>
      </w:tr>
      <w:tr w:rsidR="00912FD6" w14:paraId="76D57E1C" w14:textId="77777777">
        <w:trPr>
          <w:trHeight w:val="31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91E8" w14:textId="77777777" w:rsidR="00912FD6" w:rsidRDefault="00DA7C84">
            <w:pPr>
              <w:spacing w:after="0" w:line="259" w:lineRule="auto"/>
              <w:ind w:left="2" w:firstLine="0"/>
            </w:pPr>
            <w:r>
              <w:t xml:space="preserve">2021 Toyota Camry LE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17FE0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$22,848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35AF6" w14:textId="77777777" w:rsidR="00912FD6" w:rsidRDefault="00DA7C84">
            <w:pPr>
              <w:spacing w:after="0" w:line="259" w:lineRule="auto"/>
              <w:ind w:left="0" w:right="50" w:firstLine="0"/>
              <w:jc w:val="right"/>
            </w:pPr>
            <w:r>
              <w:t xml:space="preserve">$24,970 </w:t>
            </w:r>
          </w:p>
        </w:tc>
      </w:tr>
      <w:tr w:rsidR="00912FD6" w14:paraId="69302815" w14:textId="77777777">
        <w:trPr>
          <w:trHeight w:val="31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3E3FE" w14:textId="77777777" w:rsidR="00912FD6" w:rsidRDefault="00DA7C84">
            <w:pPr>
              <w:spacing w:after="0" w:line="259" w:lineRule="auto"/>
              <w:ind w:left="2" w:firstLine="0"/>
            </w:pPr>
            <w:r>
              <w:t xml:space="preserve">2021 Toyota Prius Prime XLE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E6FCC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$28,800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3CDF0" w14:textId="77777777" w:rsidR="00912FD6" w:rsidRDefault="00DA7C84">
            <w:pPr>
              <w:spacing w:after="0" w:line="259" w:lineRule="auto"/>
              <w:ind w:left="0" w:right="50" w:firstLine="0"/>
              <w:jc w:val="right"/>
            </w:pPr>
            <w:r>
              <w:t xml:space="preserve">$30,000 </w:t>
            </w:r>
          </w:p>
        </w:tc>
      </w:tr>
    </w:tbl>
    <w:p w14:paraId="777E9ACC" w14:textId="77777777" w:rsidR="00912FD6" w:rsidRDefault="00DA7C84">
      <w:pPr>
        <w:spacing w:after="0" w:line="259" w:lineRule="auto"/>
        <w:ind w:left="0" w:firstLine="0"/>
      </w:pPr>
      <w:r>
        <w:t xml:space="preserve"> </w:t>
      </w:r>
    </w:p>
    <w:p w14:paraId="4F0576E6" w14:textId="77777777" w:rsidR="00912FD6" w:rsidRDefault="00DA7C84">
      <w:r>
        <w:t xml:space="preserve">Using the data given above, answer the following questions: </w:t>
      </w:r>
    </w:p>
    <w:p w14:paraId="1FAF39E3" w14:textId="7EB167F6" w:rsidR="00912FD6" w:rsidRDefault="00DA7C84">
      <w:pPr>
        <w:numPr>
          <w:ilvl w:val="2"/>
          <w:numId w:val="3"/>
        </w:numPr>
        <w:ind w:hanging="360"/>
      </w:pPr>
      <w:r>
        <w:t>Using Excel, provide the graph</w:t>
      </w:r>
      <w:r>
        <w:rPr>
          <w:b/>
          <w:color w:val="FF0000"/>
        </w:rPr>
        <w:t xml:space="preserve"> </w:t>
      </w:r>
      <w:r>
        <w:t xml:space="preserve">and the modeling equation.  </w:t>
      </w:r>
      <w:r>
        <w:rPr>
          <w:b/>
        </w:rPr>
        <w:t>(5 points)</w:t>
      </w:r>
      <w:r>
        <w:t xml:space="preserve"> </w:t>
      </w:r>
    </w:p>
    <w:p w14:paraId="76EE5142" w14:textId="002025E0" w:rsidR="00B06FC4" w:rsidRDefault="00B06FC4" w:rsidP="00B06FC4">
      <w:pPr>
        <w:ind w:left="1065" w:firstLine="0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C59ADD5" wp14:editId="476EABB5">
            <wp:simplePos x="0" y="0"/>
            <wp:positionH relativeFrom="column">
              <wp:posOffset>0</wp:posOffset>
            </wp:positionH>
            <wp:positionV relativeFrom="paragraph">
              <wp:posOffset>177800</wp:posOffset>
            </wp:positionV>
            <wp:extent cx="4572000" cy="2743200"/>
            <wp:effectExtent l="0" t="0" r="0" b="0"/>
            <wp:wrapTight wrapText="bothSides">
              <wp:wrapPolygon edited="0">
                <wp:start x="0" y="0"/>
                <wp:lineTo x="0" y="21450"/>
                <wp:lineTo x="21510" y="21450"/>
                <wp:lineTo x="21510" y="0"/>
                <wp:lineTo x="0" y="0"/>
              </wp:wrapPolygon>
            </wp:wrapTight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C92C5C9-E9C6-4E57-B0E1-D4107C3138C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4C7543" w14:textId="0BC292B6" w:rsidR="00912FD6" w:rsidRDefault="00912FD6" w:rsidP="00B06FC4">
      <w:pPr>
        <w:spacing w:after="12" w:line="259" w:lineRule="auto"/>
        <w:ind w:left="1065" w:firstLine="0"/>
      </w:pPr>
    </w:p>
    <w:p w14:paraId="7F8E28DD" w14:textId="4282FD4D" w:rsidR="00B06FC4" w:rsidRDefault="00B06FC4">
      <w:pPr>
        <w:spacing w:after="12" w:line="259" w:lineRule="auto"/>
        <w:ind w:left="1080" w:firstLine="0"/>
      </w:pPr>
    </w:p>
    <w:p w14:paraId="363C3AC1" w14:textId="3FA6D867" w:rsidR="00B06FC4" w:rsidRDefault="00B06FC4">
      <w:pPr>
        <w:spacing w:after="12" w:line="259" w:lineRule="auto"/>
        <w:ind w:left="1080" w:firstLine="0"/>
      </w:pPr>
    </w:p>
    <w:p w14:paraId="7EC8BC88" w14:textId="75F5BACB" w:rsidR="00B06FC4" w:rsidRDefault="00B06FC4">
      <w:pPr>
        <w:spacing w:after="12" w:line="259" w:lineRule="auto"/>
        <w:ind w:left="1080" w:firstLine="0"/>
      </w:pPr>
    </w:p>
    <w:p w14:paraId="6F0BF4A8" w14:textId="38B5B510" w:rsidR="00B06FC4" w:rsidRDefault="00B06FC4">
      <w:pPr>
        <w:spacing w:after="12" w:line="259" w:lineRule="auto"/>
        <w:ind w:left="1080" w:firstLine="0"/>
      </w:pPr>
    </w:p>
    <w:p w14:paraId="2DEFED2C" w14:textId="686A79F6" w:rsidR="00B06FC4" w:rsidRDefault="00B06FC4">
      <w:pPr>
        <w:spacing w:after="12" w:line="259" w:lineRule="auto"/>
        <w:ind w:left="1080" w:firstLine="0"/>
      </w:pPr>
    </w:p>
    <w:p w14:paraId="57D5CF6C" w14:textId="40834225" w:rsidR="00B06FC4" w:rsidRDefault="00B06FC4">
      <w:pPr>
        <w:spacing w:after="12" w:line="259" w:lineRule="auto"/>
        <w:ind w:left="1080" w:firstLine="0"/>
      </w:pPr>
    </w:p>
    <w:p w14:paraId="068D4C1A" w14:textId="75AD3FEF" w:rsidR="00B06FC4" w:rsidRDefault="00B06FC4">
      <w:pPr>
        <w:spacing w:after="12" w:line="259" w:lineRule="auto"/>
        <w:ind w:left="1080" w:firstLine="0"/>
      </w:pPr>
    </w:p>
    <w:p w14:paraId="127AA066" w14:textId="0568242D" w:rsidR="00B06FC4" w:rsidRDefault="00B06FC4">
      <w:pPr>
        <w:spacing w:after="12" w:line="259" w:lineRule="auto"/>
        <w:ind w:left="1080" w:firstLine="0"/>
      </w:pPr>
    </w:p>
    <w:p w14:paraId="074091E4" w14:textId="53298C80" w:rsidR="00B06FC4" w:rsidRDefault="00B06FC4">
      <w:pPr>
        <w:spacing w:after="12" w:line="259" w:lineRule="auto"/>
        <w:ind w:left="1080" w:firstLine="0"/>
      </w:pPr>
    </w:p>
    <w:p w14:paraId="7BFFFEEF" w14:textId="26E4215E" w:rsidR="00B06FC4" w:rsidRDefault="00B06FC4">
      <w:pPr>
        <w:spacing w:after="12" w:line="259" w:lineRule="auto"/>
        <w:ind w:left="1080" w:firstLine="0"/>
      </w:pPr>
    </w:p>
    <w:p w14:paraId="18E0E772" w14:textId="071BC128" w:rsidR="00B06FC4" w:rsidRDefault="00B06FC4">
      <w:pPr>
        <w:spacing w:after="12" w:line="259" w:lineRule="auto"/>
        <w:ind w:left="1080" w:firstLine="0"/>
      </w:pPr>
    </w:p>
    <w:p w14:paraId="4ECDCC9C" w14:textId="1E7DB4ED" w:rsidR="00B06FC4" w:rsidRDefault="00B06FC4">
      <w:pPr>
        <w:spacing w:after="12" w:line="259" w:lineRule="auto"/>
        <w:ind w:left="1080" w:firstLine="0"/>
      </w:pPr>
    </w:p>
    <w:p w14:paraId="5792BA5F" w14:textId="3304A9ED" w:rsidR="00B06FC4" w:rsidRDefault="00B06FC4">
      <w:pPr>
        <w:spacing w:after="12" w:line="259" w:lineRule="auto"/>
        <w:ind w:left="1080" w:firstLine="0"/>
      </w:pPr>
    </w:p>
    <w:p w14:paraId="54F7B3A6" w14:textId="3DB3DD3E" w:rsidR="00B06FC4" w:rsidRDefault="00B06FC4">
      <w:pPr>
        <w:spacing w:after="12" w:line="259" w:lineRule="auto"/>
        <w:ind w:left="1080" w:firstLine="0"/>
      </w:pPr>
    </w:p>
    <w:p w14:paraId="383B699E" w14:textId="5E660C07" w:rsidR="00B06FC4" w:rsidRDefault="00B06FC4">
      <w:pPr>
        <w:spacing w:after="12" w:line="259" w:lineRule="auto"/>
        <w:ind w:left="1080" w:firstLine="0"/>
      </w:pPr>
      <w:r>
        <w:t>The equation is y =1.084x-554.12</w:t>
      </w:r>
    </w:p>
    <w:p w14:paraId="5AF152F1" w14:textId="7707D026" w:rsidR="00B06FC4" w:rsidRDefault="00B06FC4">
      <w:pPr>
        <w:spacing w:after="12" w:line="259" w:lineRule="auto"/>
        <w:ind w:left="1080" w:firstLine="0"/>
      </w:pPr>
    </w:p>
    <w:p w14:paraId="01C93187" w14:textId="77777777" w:rsidR="00B06FC4" w:rsidRDefault="00B06FC4">
      <w:pPr>
        <w:spacing w:after="12" w:line="259" w:lineRule="auto"/>
        <w:ind w:left="1080" w:firstLine="0"/>
      </w:pPr>
    </w:p>
    <w:p w14:paraId="303B3CDE" w14:textId="6AE11F8D" w:rsidR="00912FD6" w:rsidRDefault="00DA7C84">
      <w:pPr>
        <w:numPr>
          <w:ilvl w:val="2"/>
          <w:numId w:val="3"/>
        </w:numPr>
        <w:ind w:hanging="360"/>
      </w:pPr>
      <w:r>
        <w:t xml:space="preserve">What value can you expect with an invoice price of $35,000?  </w:t>
      </w:r>
      <w:r>
        <w:rPr>
          <w:b/>
        </w:rPr>
        <w:t>(5 points)</w:t>
      </w:r>
      <w:r>
        <w:t xml:space="preserve"> </w:t>
      </w:r>
    </w:p>
    <w:p w14:paraId="59844EEB" w14:textId="77777777" w:rsidR="00B06FC4" w:rsidRDefault="00B06FC4" w:rsidP="00B06FC4">
      <w:pPr>
        <w:ind w:left="1065" w:firstLine="0"/>
      </w:pPr>
    </w:p>
    <w:p w14:paraId="6813BD99" w14:textId="77A69E9B" w:rsidR="00B06FC4" w:rsidRDefault="00B06FC4" w:rsidP="00B06FC4">
      <w:pPr>
        <w:ind w:left="1065" w:firstLine="0"/>
      </w:pPr>
      <w:r>
        <w:t>Substituting x = 35000 in the line equation we get, y = 1.084(35000)-554.12</w:t>
      </w:r>
    </w:p>
    <w:p w14:paraId="4E1FA994" w14:textId="75B6F17A" w:rsidR="00B06FC4" w:rsidRDefault="00B06FC4" w:rsidP="00B06FC4">
      <w:pPr>
        <w:ind w:left="1065" w:firstLine="0"/>
      </w:pPr>
      <w:r>
        <w:t>= $37,386</w:t>
      </w:r>
    </w:p>
    <w:p w14:paraId="6B9AECF5" w14:textId="77777777" w:rsidR="00912FD6" w:rsidRDefault="00DA7C84">
      <w:pPr>
        <w:spacing w:after="12" w:line="259" w:lineRule="auto"/>
        <w:ind w:left="720" w:firstLine="0"/>
      </w:pPr>
      <w:r>
        <w:lastRenderedPageBreak/>
        <w:t xml:space="preserve"> </w:t>
      </w:r>
    </w:p>
    <w:p w14:paraId="31816AD1" w14:textId="508FC175" w:rsidR="00912FD6" w:rsidRDefault="00DA7C84">
      <w:pPr>
        <w:numPr>
          <w:ilvl w:val="2"/>
          <w:numId w:val="3"/>
        </w:numPr>
        <w:ind w:hanging="360"/>
      </w:pPr>
      <w:r>
        <w:t xml:space="preserve">What does the number in part (b) mean? </w:t>
      </w:r>
      <w:r>
        <w:rPr>
          <w:b/>
        </w:rPr>
        <w:t>Write at least 1 sentence.</w:t>
      </w:r>
      <w:r>
        <w:t xml:space="preserve">  </w:t>
      </w:r>
      <w:r>
        <w:rPr>
          <w:b/>
        </w:rPr>
        <w:t>(10 points)</w:t>
      </w:r>
      <w:r>
        <w:t xml:space="preserve"> </w:t>
      </w:r>
    </w:p>
    <w:p w14:paraId="35FD7B13" w14:textId="0DDBED34" w:rsidR="00B06FC4" w:rsidRDefault="00B06FC4" w:rsidP="00B06FC4">
      <w:pPr>
        <w:ind w:left="1065" w:firstLine="0"/>
      </w:pPr>
    </w:p>
    <w:p w14:paraId="4CEB987C" w14:textId="723D5771" w:rsidR="00912FD6" w:rsidRDefault="00DA7C84">
      <w:pPr>
        <w:spacing w:after="10" w:line="259" w:lineRule="auto"/>
        <w:ind w:left="0" w:firstLine="0"/>
      </w:pPr>
      <w:r>
        <w:t xml:space="preserve"> </w:t>
      </w:r>
      <w:r w:rsidR="00B06FC4">
        <w:tab/>
        <w:t>When the invoice price is $35,000, the MSRP is expected to be around $</w:t>
      </w:r>
      <w:r w:rsidR="00B06FC4">
        <w:t>37,386</w:t>
      </w:r>
      <w:r w:rsidR="00B06FC4">
        <w:t>. The value is predicted based on the linear relationship between Invoice price and MSRP</w:t>
      </w:r>
    </w:p>
    <w:p w14:paraId="289E00C1" w14:textId="77777777" w:rsidR="00B06FC4" w:rsidRDefault="00B06FC4">
      <w:pPr>
        <w:spacing w:after="10" w:line="259" w:lineRule="auto"/>
        <w:ind w:left="0" w:firstLine="0"/>
      </w:pPr>
    </w:p>
    <w:p w14:paraId="0545AE9B" w14:textId="77777777" w:rsidR="00912FD6" w:rsidRDefault="00DA7C84">
      <w:pPr>
        <w:numPr>
          <w:ilvl w:val="2"/>
          <w:numId w:val="3"/>
        </w:numPr>
        <w:ind w:hanging="360"/>
      </w:pPr>
      <w:r>
        <w:t xml:space="preserve">Can this trend continue?  Why or why not?  Explain your reasoning and provide concrete examples.  </w:t>
      </w:r>
      <w:r>
        <w:rPr>
          <w:b/>
        </w:rPr>
        <w:t>(10 points)</w:t>
      </w:r>
      <w:r>
        <w:t xml:space="preserve"> </w:t>
      </w:r>
    </w:p>
    <w:p w14:paraId="5D4836D1" w14:textId="278DD799" w:rsidR="00912FD6" w:rsidRDefault="00DA7C84">
      <w:pPr>
        <w:spacing w:after="0" w:line="259" w:lineRule="auto"/>
        <w:ind w:left="0" w:firstLine="0"/>
      </w:pPr>
      <w:r>
        <w:t xml:space="preserve"> </w:t>
      </w:r>
      <w:r w:rsidR="00B06FC4">
        <w:tab/>
        <w:t>Yes, the trend can continue</w:t>
      </w:r>
      <w:r w:rsidR="00F9749E">
        <w:t xml:space="preserve"> as it is can be seen from the graph that the linear model is very appropriate for the two variables discussed.</w:t>
      </w:r>
    </w:p>
    <w:p w14:paraId="366BC6D8" w14:textId="77777777" w:rsidR="00912FD6" w:rsidRDefault="00DA7C84">
      <w:pPr>
        <w:spacing w:after="2" w:line="259" w:lineRule="auto"/>
        <w:ind w:left="0" w:firstLine="0"/>
      </w:pPr>
      <w:r>
        <w:t xml:space="preserve"> </w:t>
      </w:r>
    </w:p>
    <w:p w14:paraId="5FB81AEB" w14:textId="77777777" w:rsidR="00912FD6" w:rsidRDefault="00DA7C84">
      <w:pPr>
        <w:numPr>
          <w:ilvl w:val="0"/>
          <w:numId w:val="1"/>
        </w:numPr>
        <w:ind w:hanging="360"/>
      </w:pPr>
      <w:r>
        <w:t xml:space="preserve">The data </w:t>
      </w:r>
      <w:proofErr w:type="spellStart"/>
      <w:r>
        <w:t>below</w:t>
      </w:r>
      <w:r>
        <w:rPr>
          <w:vertAlign w:val="superscript"/>
        </w:rPr>
        <w:t>ii</w:t>
      </w:r>
      <w:proofErr w:type="spellEnd"/>
      <w:r>
        <w:t xml:space="preserve"> lists various stars with their names, Temperatures (Kelvin), and Luminosity. </w:t>
      </w:r>
    </w:p>
    <w:tbl>
      <w:tblPr>
        <w:tblStyle w:val="TableGrid"/>
        <w:tblW w:w="5307" w:type="dxa"/>
        <w:tblInd w:w="2028" w:type="dxa"/>
        <w:tblCellMar>
          <w:top w:w="79" w:type="dxa"/>
          <w:left w:w="108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2640"/>
        <w:gridCol w:w="1400"/>
        <w:gridCol w:w="1267"/>
      </w:tblGrid>
      <w:tr w:rsidR="00912FD6" w14:paraId="46F57E1B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D8A08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Name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51486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Temp (K)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11452" w14:textId="77777777" w:rsidR="00912FD6" w:rsidRDefault="00DA7C84">
            <w:pPr>
              <w:spacing w:after="0" w:line="259" w:lineRule="auto"/>
              <w:ind w:left="72" w:firstLine="0"/>
            </w:pPr>
            <w:r>
              <w:t xml:space="preserve">Luminosity </w:t>
            </w:r>
          </w:p>
        </w:tc>
      </w:tr>
      <w:tr w:rsidR="00912FD6" w14:paraId="6C7C12D6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3B65D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AE </w:t>
            </w:r>
            <w:proofErr w:type="spellStart"/>
            <w:r>
              <w:t>Aurigae</w:t>
            </w:r>
            <w:proofErr w:type="spellEnd"/>
            <w:r>
              <w:t xml:space="preserve">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7DE7B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33000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F0693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59000 </w:t>
            </w:r>
          </w:p>
        </w:tc>
      </w:tr>
      <w:tr w:rsidR="00912FD6" w14:paraId="0D36C7AF" w14:textId="77777777">
        <w:trPr>
          <w:trHeight w:val="312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B88FC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Alpha Centauri A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32574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5790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0C15B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1.519 </w:t>
            </w:r>
          </w:p>
        </w:tc>
      </w:tr>
      <w:tr w:rsidR="00912FD6" w14:paraId="7A0E2454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72F5D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Chi Draconis A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0AB66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6150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C2CC4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1.86 </w:t>
            </w:r>
          </w:p>
        </w:tc>
      </w:tr>
      <w:tr w:rsidR="00912FD6" w14:paraId="544FD848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4B583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Iota Orionis Aa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413F7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32500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EDF78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68000 </w:t>
            </w:r>
          </w:p>
        </w:tc>
      </w:tr>
      <w:tr w:rsidR="00912FD6" w14:paraId="35B6FB95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92C42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Iota Orionis Ab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39B3F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27000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78D5C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8630 </w:t>
            </w:r>
          </w:p>
        </w:tc>
      </w:tr>
      <w:tr w:rsidR="00912FD6" w14:paraId="55090ED7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E5207" w14:textId="77777777" w:rsidR="00912FD6" w:rsidRDefault="00DA7C84">
            <w:pPr>
              <w:spacing w:after="0" w:line="259" w:lineRule="auto"/>
              <w:ind w:left="0" w:firstLine="0"/>
            </w:pPr>
            <w:proofErr w:type="spellStart"/>
            <w:r>
              <w:t>Meissa</w:t>
            </w:r>
            <w:proofErr w:type="spellEnd"/>
            <w:r>
              <w:t xml:space="preserve">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DBAA6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25400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E3F8E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63000 </w:t>
            </w:r>
          </w:p>
        </w:tc>
      </w:tr>
      <w:tr w:rsidR="00912FD6" w14:paraId="42EDB6FA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B294B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Mintaka Aa2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BFE43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25600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605EB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16000 </w:t>
            </w:r>
          </w:p>
        </w:tc>
      </w:tr>
      <w:tr w:rsidR="00912FD6" w14:paraId="7BC84ADF" w14:textId="77777777">
        <w:trPr>
          <w:trHeight w:val="312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16DE9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Mintaka B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25C5C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18400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E11AA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3300 </w:t>
            </w:r>
          </w:p>
        </w:tc>
      </w:tr>
      <w:tr w:rsidR="00912FD6" w14:paraId="702E10ED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D3BFB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Mu </w:t>
            </w:r>
            <w:proofErr w:type="spellStart"/>
            <w:r>
              <w:t>Columbae</w:t>
            </w:r>
            <w:proofErr w:type="spellEnd"/>
            <w:r>
              <w:t xml:space="preserve">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2E679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33000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08513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45700 </w:t>
            </w:r>
          </w:p>
        </w:tc>
      </w:tr>
      <w:tr w:rsidR="00912FD6" w14:paraId="4B47B38A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C4AEF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Phi1 Orionis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38FF6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30000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6A1BD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28840 </w:t>
            </w:r>
          </w:p>
        </w:tc>
      </w:tr>
      <w:tr w:rsidR="00912FD6" w14:paraId="5338EBA4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F93D8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Plaskett's Star B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78FBA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33000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18646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123000 </w:t>
            </w:r>
          </w:p>
        </w:tc>
      </w:tr>
      <w:tr w:rsidR="00912FD6" w14:paraId="6B40A6D5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4E5F8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Sigma Orionis Ab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72A72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31000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189A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18600 </w:t>
            </w:r>
          </w:p>
        </w:tc>
      </w:tr>
      <w:tr w:rsidR="00912FD6" w14:paraId="053B4E1D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D1FE2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Sol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CE728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5772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CE35E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1 </w:t>
            </w:r>
          </w:p>
        </w:tc>
      </w:tr>
      <w:tr w:rsidR="00912FD6" w14:paraId="49CBDFBE" w14:textId="77777777">
        <w:trPr>
          <w:trHeight w:val="312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07485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UW Canis </w:t>
            </w:r>
            <w:proofErr w:type="spellStart"/>
            <w:r>
              <w:t>Majoris</w:t>
            </w:r>
            <w:proofErr w:type="spellEnd"/>
            <w:r>
              <w:t xml:space="preserve"> A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2DED2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33750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AE339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310000 </w:t>
            </w:r>
          </w:p>
        </w:tc>
      </w:tr>
      <w:tr w:rsidR="00912FD6" w14:paraId="2FC6FCA9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3544A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Xi Persei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573AC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35000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370B0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263000 </w:t>
            </w:r>
          </w:p>
        </w:tc>
      </w:tr>
      <w:tr w:rsidR="00912FD6" w14:paraId="747F1C04" w14:textId="77777777">
        <w:trPr>
          <w:trHeight w:val="31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7A85F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Zeta </w:t>
            </w:r>
            <w:proofErr w:type="spellStart"/>
            <w:r>
              <w:t>Ophiuchi</w:t>
            </w:r>
            <w:proofErr w:type="spellEnd"/>
            <w:r>
              <w:t xml:space="preserve">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34192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34000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737A8" w14:textId="77777777" w:rsidR="00912FD6" w:rsidRDefault="00DA7C84">
            <w:pPr>
              <w:spacing w:after="0" w:line="259" w:lineRule="auto"/>
              <w:ind w:left="0" w:right="51" w:firstLine="0"/>
              <w:jc w:val="right"/>
            </w:pPr>
            <w:r>
              <w:t xml:space="preserve">91000 </w:t>
            </w:r>
          </w:p>
        </w:tc>
      </w:tr>
    </w:tbl>
    <w:p w14:paraId="4B62CC8C" w14:textId="77777777" w:rsidR="00912FD6" w:rsidRDefault="00DA7C84">
      <w:pPr>
        <w:spacing w:after="0" w:line="259" w:lineRule="auto"/>
        <w:ind w:left="0" w:firstLine="0"/>
      </w:pPr>
      <w:r>
        <w:t xml:space="preserve"> </w:t>
      </w:r>
    </w:p>
    <w:p w14:paraId="284E03E2" w14:textId="77777777" w:rsidR="00912FD6" w:rsidRDefault="00DA7C84">
      <w:pPr>
        <w:spacing w:after="0" w:line="259" w:lineRule="auto"/>
        <w:ind w:left="0" w:firstLine="0"/>
      </w:pPr>
      <w:r>
        <w:t xml:space="preserve"> </w:t>
      </w:r>
    </w:p>
    <w:p w14:paraId="53F7B397" w14:textId="77777777" w:rsidR="00912FD6" w:rsidRDefault="00DA7C84">
      <w:r>
        <w:t xml:space="preserve">Using the data, answer the following questions: </w:t>
      </w:r>
    </w:p>
    <w:p w14:paraId="60B1946D" w14:textId="7CF392C4" w:rsidR="00912FD6" w:rsidRDefault="00DA7C84">
      <w:pPr>
        <w:numPr>
          <w:ilvl w:val="2"/>
          <w:numId w:val="4"/>
        </w:numPr>
        <w:ind w:hanging="360"/>
      </w:pPr>
      <w:r>
        <w:t>Using Excel, provide the graph</w:t>
      </w:r>
      <w:r>
        <w:rPr>
          <w:b/>
          <w:color w:val="FF0000"/>
        </w:rPr>
        <w:t xml:space="preserve"> </w:t>
      </w:r>
      <w:r>
        <w:t xml:space="preserve">and the modeling equation.  </w:t>
      </w:r>
      <w:r>
        <w:rPr>
          <w:b/>
        </w:rPr>
        <w:t>(5 points)</w:t>
      </w:r>
      <w:r>
        <w:t xml:space="preserve"> </w:t>
      </w:r>
    </w:p>
    <w:p w14:paraId="2752618A" w14:textId="0D9CBF47" w:rsidR="00FC0503" w:rsidRDefault="00FC0503" w:rsidP="00FC0503">
      <w:pPr>
        <w:ind w:left="1065" w:firstLine="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5162BD0A" wp14:editId="53FB15F4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4572000" cy="2743200"/>
            <wp:effectExtent l="0" t="0" r="0" b="0"/>
            <wp:wrapTight wrapText="bothSides">
              <wp:wrapPolygon edited="0">
                <wp:start x="0" y="0"/>
                <wp:lineTo x="0" y="21450"/>
                <wp:lineTo x="21510" y="21450"/>
                <wp:lineTo x="21510" y="0"/>
                <wp:lineTo x="0" y="0"/>
              </wp:wrapPolygon>
            </wp:wrapTight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D917ED09-8F42-4BC3-BF1F-027C2782CE6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97FB02" w14:textId="0CB65858" w:rsidR="00912FD6" w:rsidRDefault="00912FD6" w:rsidP="00FC0503">
      <w:pPr>
        <w:spacing w:after="12" w:line="259" w:lineRule="auto"/>
        <w:ind w:left="1065" w:firstLine="0"/>
      </w:pPr>
    </w:p>
    <w:p w14:paraId="0748BE39" w14:textId="4A67CDF5" w:rsidR="00FC0503" w:rsidRDefault="00FC0503">
      <w:pPr>
        <w:spacing w:after="12" w:line="259" w:lineRule="auto"/>
        <w:ind w:left="1080" w:firstLine="0"/>
      </w:pPr>
    </w:p>
    <w:p w14:paraId="0B550D5E" w14:textId="58EE8F10" w:rsidR="00FC0503" w:rsidRDefault="00FC0503">
      <w:pPr>
        <w:spacing w:after="12" w:line="259" w:lineRule="auto"/>
        <w:ind w:left="1080" w:firstLine="0"/>
      </w:pPr>
    </w:p>
    <w:p w14:paraId="52F33054" w14:textId="5691E659" w:rsidR="00FC0503" w:rsidRDefault="00FC0503">
      <w:pPr>
        <w:spacing w:after="12" w:line="259" w:lineRule="auto"/>
        <w:ind w:left="1080" w:firstLine="0"/>
      </w:pPr>
    </w:p>
    <w:p w14:paraId="363ECA63" w14:textId="21E6FA94" w:rsidR="00FC0503" w:rsidRDefault="00FC0503">
      <w:pPr>
        <w:spacing w:after="12" w:line="259" w:lineRule="auto"/>
        <w:ind w:left="1080" w:firstLine="0"/>
      </w:pPr>
    </w:p>
    <w:p w14:paraId="3527C59A" w14:textId="51D46382" w:rsidR="00FC0503" w:rsidRDefault="00FC0503">
      <w:pPr>
        <w:spacing w:after="12" w:line="259" w:lineRule="auto"/>
        <w:ind w:left="1080" w:firstLine="0"/>
      </w:pPr>
    </w:p>
    <w:p w14:paraId="5BFA65C4" w14:textId="301EED7D" w:rsidR="00FC0503" w:rsidRDefault="00FC0503">
      <w:pPr>
        <w:spacing w:after="12" w:line="259" w:lineRule="auto"/>
        <w:ind w:left="1080" w:firstLine="0"/>
      </w:pPr>
    </w:p>
    <w:p w14:paraId="2D89B3B8" w14:textId="16C0757C" w:rsidR="00FC0503" w:rsidRDefault="00FC0503">
      <w:pPr>
        <w:spacing w:after="12" w:line="259" w:lineRule="auto"/>
        <w:ind w:left="1080" w:firstLine="0"/>
      </w:pPr>
    </w:p>
    <w:p w14:paraId="7067CF24" w14:textId="598281A7" w:rsidR="00FC0503" w:rsidRDefault="00FC0503">
      <w:pPr>
        <w:spacing w:after="12" w:line="259" w:lineRule="auto"/>
        <w:ind w:left="1080" w:firstLine="0"/>
      </w:pPr>
    </w:p>
    <w:p w14:paraId="7EB4BAF5" w14:textId="76753A4B" w:rsidR="00FC0503" w:rsidRDefault="00FC0503">
      <w:pPr>
        <w:spacing w:after="12" w:line="259" w:lineRule="auto"/>
        <w:ind w:left="1080" w:firstLine="0"/>
      </w:pPr>
    </w:p>
    <w:p w14:paraId="0A4A41AA" w14:textId="5DC5D852" w:rsidR="00FC0503" w:rsidRDefault="00FC0503">
      <w:pPr>
        <w:spacing w:after="12" w:line="259" w:lineRule="auto"/>
        <w:ind w:left="1080" w:firstLine="0"/>
      </w:pPr>
    </w:p>
    <w:p w14:paraId="0A089929" w14:textId="06E8656F" w:rsidR="00FC0503" w:rsidRDefault="00FC0503">
      <w:pPr>
        <w:spacing w:after="12" w:line="259" w:lineRule="auto"/>
        <w:ind w:left="1080" w:firstLine="0"/>
      </w:pPr>
    </w:p>
    <w:p w14:paraId="1C87F4E5" w14:textId="26CAB70E" w:rsidR="00FC0503" w:rsidRDefault="00FC0503">
      <w:pPr>
        <w:spacing w:after="12" w:line="259" w:lineRule="auto"/>
        <w:ind w:left="1080" w:firstLine="0"/>
      </w:pPr>
    </w:p>
    <w:p w14:paraId="49DD60F6" w14:textId="4CDDA524" w:rsidR="00FC0503" w:rsidRDefault="00FC0503">
      <w:pPr>
        <w:spacing w:after="12" w:line="259" w:lineRule="auto"/>
        <w:ind w:left="1080" w:firstLine="0"/>
      </w:pPr>
    </w:p>
    <w:p w14:paraId="6E1545DE" w14:textId="41265627" w:rsidR="00FC0503" w:rsidRDefault="00FC0503">
      <w:pPr>
        <w:spacing w:after="12" w:line="259" w:lineRule="auto"/>
        <w:ind w:left="1080" w:firstLine="0"/>
      </w:pPr>
    </w:p>
    <w:p w14:paraId="76C3DD6C" w14:textId="36660CDC" w:rsidR="00FC0503" w:rsidRDefault="00FC0503">
      <w:pPr>
        <w:spacing w:after="12" w:line="259" w:lineRule="auto"/>
        <w:ind w:left="1080" w:firstLine="0"/>
      </w:pPr>
      <w:r>
        <w:t>Using linear model, the equation is y = 4.77765x-53577</w:t>
      </w:r>
      <w:r>
        <w:br/>
      </w:r>
    </w:p>
    <w:p w14:paraId="3C85344C" w14:textId="04081736" w:rsidR="00912FD6" w:rsidRDefault="00DA7C84">
      <w:pPr>
        <w:numPr>
          <w:ilvl w:val="2"/>
          <w:numId w:val="4"/>
        </w:numPr>
        <w:ind w:hanging="360"/>
      </w:pPr>
      <w:r>
        <w:t xml:space="preserve">What would you predict for a temperature of 24075 Kelvin? </w:t>
      </w:r>
      <w:r>
        <w:rPr>
          <w:b/>
        </w:rPr>
        <w:t>(5 points)</w:t>
      </w:r>
      <w:r>
        <w:t xml:space="preserve"> </w:t>
      </w:r>
    </w:p>
    <w:p w14:paraId="456F2A70" w14:textId="33BC292B" w:rsidR="00FC0503" w:rsidRDefault="00FC0503" w:rsidP="00FC0503">
      <w:pPr>
        <w:ind w:left="1065" w:firstLine="0"/>
      </w:pPr>
      <w:proofErr w:type="gramStart"/>
      <w:r>
        <w:t>For  a</w:t>
      </w:r>
      <w:proofErr w:type="gramEnd"/>
      <w:r>
        <w:t xml:space="preserve"> temperature of 24075 Kelvin, substituting x = 24075 in the equation, we get </w:t>
      </w:r>
      <w:r>
        <w:br/>
        <w:t>y =</w:t>
      </w:r>
      <w:r>
        <w:t>4.77765</w:t>
      </w:r>
      <w:r>
        <w:t>(24075)</w:t>
      </w:r>
      <w:r>
        <w:t>-53577</w:t>
      </w:r>
      <w:r>
        <w:t xml:space="preserve"> = 61444.92375 </w:t>
      </w:r>
      <w:r>
        <w:br/>
      </w:r>
    </w:p>
    <w:p w14:paraId="5D3426C4" w14:textId="77777777" w:rsidR="00912FD6" w:rsidRDefault="00DA7C84">
      <w:pPr>
        <w:spacing w:after="12" w:line="259" w:lineRule="auto"/>
        <w:ind w:left="0" w:firstLine="0"/>
      </w:pPr>
      <w:r>
        <w:t xml:space="preserve"> </w:t>
      </w:r>
    </w:p>
    <w:p w14:paraId="34C02145" w14:textId="77777777" w:rsidR="00912FD6" w:rsidRDefault="00DA7C84">
      <w:pPr>
        <w:numPr>
          <w:ilvl w:val="2"/>
          <w:numId w:val="4"/>
        </w:numPr>
        <w:ind w:hanging="360"/>
      </w:pPr>
      <w:r>
        <w:t xml:space="preserve">What does the number in part (b) mean? </w:t>
      </w:r>
      <w:r>
        <w:rPr>
          <w:b/>
        </w:rPr>
        <w:t>Write at least 1 sentence.</w:t>
      </w:r>
      <w:r>
        <w:t xml:space="preserve">   </w:t>
      </w:r>
      <w:r>
        <w:rPr>
          <w:b/>
        </w:rPr>
        <w:t>(10 points)</w:t>
      </w:r>
      <w:r>
        <w:t xml:space="preserve"> </w:t>
      </w:r>
    </w:p>
    <w:p w14:paraId="49C91567" w14:textId="29D18063" w:rsidR="00912FD6" w:rsidRDefault="00DA7C84">
      <w:pPr>
        <w:spacing w:after="12" w:line="259" w:lineRule="auto"/>
        <w:ind w:left="0" w:firstLine="0"/>
      </w:pPr>
      <w:r>
        <w:t xml:space="preserve"> </w:t>
      </w:r>
      <w:r w:rsidR="00FC0503">
        <w:tab/>
        <w:t xml:space="preserve"> It means that at around 24075 K, the luminosity is expected to be about 641445 </w:t>
      </w:r>
    </w:p>
    <w:p w14:paraId="65372DDB" w14:textId="77777777" w:rsidR="00FC0503" w:rsidRDefault="00FC0503">
      <w:pPr>
        <w:spacing w:after="12" w:line="259" w:lineRule="auto"/>
        <w:ind w:left="0" w:firstLine="0"/>
      </w:pPr>
    </w:p>
    <w:p w14:paraId="4246F93E" w14:textId="77777777" w:rsidR="00912FD6" w:rsidRDefault="00DA7C84">
      <w:pPr>
        <w:numPr>
          <w:ilvl w:val="2"/>
          <w:numId w:val="4"/>
        </w:numPr>
        <w:ind w:hanging="360"/>
      </w:pPr>
      <w:r>
        <w:t xml:space="preserve">Can this trend continue?  Why or why not?  Explain your reasoning with concrete examples. </w:t>
      </w:r>
      <w:r>
        <w:rPr>
          <w:b/>
        </w:rPr>
        <w:t>(10 points)</w:t>
      </w:r>
      <w:r>
        <w:t xml:space="preserve"> </w:t>
      </w:r>
    </w:p>
    <w:p w14:paraId="37D49DC9" w14:textId="2AF7F946" w:rsidR="00912FD6" w:rsidRDefault="00DA7C84">
      <w:pPr>
        <w:spacing w:after="0" w:line="259" w:lineRule="auto"/>
        <w:ind w:left="360" w:firstLine="0"/>
      </w:pPr>
      <w:r>
        <w:t xml:space="preserve"> </w:t>
      </w:r>
      <w:proofErr w:type="gramStart"/>
      <w:r w:rsidR="00FC0503">
        <w:t>No</w:t>
      </w:r>
      <w:proofErr w:type="gramEnd"/>
      <w:r w:rsidR="00FC0503">
        <w:t xml:space="preserve"> this trend can not continue because there are several outliers and the linear model does not accurately or appropriately fit the given model.</w:t>
      </w:r>
    </w:p>
    <w:p w14:paraId="72B5EED3" w14:textId="77777777" w:rsidR="00912FD6" w:rsidRDefault="00DA7C84">
      <w:pPr>
        <w:spacing w:after="3" w:line="259" w:lineRule="auto"/>
        <w:ind w:left="360" w:firstLine="0"/>
      </w:pPr>
      <w:r>
        <w:t xml:space="preserve"> </w:t>
      </w:r>
    </w:p>
    <w:p w14:paraId="48980771" w14:textId="77777777" w:rsidR="00912FD6" w:rsidRDefault="00DA7C84">
      <w:pPr>
        <w:numPr>
          <w:ilvl w:val="0"/>
          <w:numId w:val="1"/>
        </w:numPr>
        <w:ind w:hanging="360"/>
      </w:pPr>
      <w:r>
        <w:t xml:space="preserve">Below is </w:t>
      </w:r>
      <w:proofErr w:type="spellStart"/>
      <w:r>
        <w:t>data</w:t>
      </w:r>
      <w:r>
        <w:rPr>
          <w:vertAlign w:val="superscript"/>
        </w:rPr>
        <w:t>iii</w:t>
      </w:r>
      <w:proofErr w:type="spellEnd"/>
      <w:r>
        <w:t xml:space="preserve"> for year and batting average for 15 Major League </w:t>
      </w:r>
      <w:r>
        <w:t xml:space="preserve">players. </w:t>
      </w:r>
    </w:p>
    <w:tbl>
      <w:tblPr>
        <w:tblStyle w:val="TableGrid"/>
        <w:tblW w:w="4114" w:type="dxa"/>
        <w:tblInd w:w="2624" w:type="dxa"/>
        <w:tblCellMar>
          <w:top w:w="79" w:type="dxa"/>
          <w:left w:w="108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1234"/>
        <w:gridCol w:w="960"/>
        <w:gridCol w:w="960"/>
        <w:gridCol w:w="960"/>
      </w:tblGrid>
      <w:tr w:rsidR="00912FD6" w14:paraId="69D14F7F" w14:textId="77777777">
        <w:trPr>
          <w:trHeight w:val="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25E62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Last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B9165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First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5A795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Year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ADB72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BA </w:t>
            </w:r>
          </w:p>
        </w:tc>
      </w:tr>
      <w:tr w:rsidR="00912FD6" w14:paraId="7974ABCF" w14:textId="77777777">
        <w:trPr>
          <w:trHeight w:val="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3A5FD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Aaron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3A623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Hank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974A4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1964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C8EF1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0.328 </w:t>
            </w:r>
          </w:p>
        </w:tc>
      </w:tr>
      <w:tr w:rsidR="00912FD6" w14:paraId="363E6699" w14:textId="77777777">
        <w:trPr>
          <w:trHeight w:val="312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0127F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Abreu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25400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Bobby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D50E1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1999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48926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0.335 </w:t>
            </w:r>
          </w:p>
        </w:tc>
      </w:tr>
      <w:tr w:rsidR="00912FD6" w14:paraId="6A765D58" w14:textId="77777777">
        <w:trPr>
          <w:trHeight w:val="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2D5B9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Adair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DE165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Jerry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C823D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1967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D0785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0.271 </w:t>
            </w:r>
          </w:p>
        </w:tc>
      </w:tr>
      <w:tr w:rsidR="00912FD6" w14:paraId="7C1CB3AD" w14:textId="77777777">
        <w:trPr>
          <w:trHeight w:val="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7E5B0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Aikens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38048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Willie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D20D8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1983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204BD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0.302 </w:t>
            </w:r>
          </w:p>
        </w:tc>
      </w:tr>
      <w:tr w:rsidR="00912FD6" w14:paraId="3BDF5DB9" w14:textId="77777777">
        <w:trPr>
          <w:trHeight w:val="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5FF10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Alfonzo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F588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Edgardo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651D3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2003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DE963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0.259 </w:t>
            </w:r>
          </w:p>
        </w:tc>
      </w:tr>
      <w:tr w:rsidR="00912FD6" w14:paraId="6A6451E0" w14:textId="77777777">
        <w:trPr>
          <w:trHeight w:val="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B451F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Allen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7719B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Dick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E1BC2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1968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BA0CB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0.263 </w:t>
            </w:r>
          </w:p>
        </w:tc>
      </w:tr>
      <w:tr w:rsidR="00912FD6" w14:paraId="57D04C59" w14:textId="77777777">
        <w:trPr>
          <w:trHeight w:val="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5FF2E" w14:textId="77777777" w:rsidR="00912FD6" w:rsidRDefault="00DA7C84">
            <w:pPr>
              <w:spacing w:after="0" w:line="259" w:lineRule="auto"/>
              <w:ind w:left="0" w:firstLine="0"/>
            </w:pPr>
            <w:r>
              <w:lastRenderedPageBreak/>
              <w:t xml:space="preserve">Alomar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B4467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Roberto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C0234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1993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D5631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0.326 </w:t>
            </w:r>
          </w:p>
        </w:tc>
      </w:tr>
      <w:tr w:rsidR="00912FD6" w14:paraId="692F7AAE" w14:textId="77777777">
        <w:trPr>
          <w:trHeight w:val="312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DD529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Alomar Jr.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77623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Sandy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BFA74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1997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3F089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0.324 </w:t>
            </w:r>
          </w:p>
        </w:tc>
      </w:tr>
      <w:tr w:rsidR="00912FD6" w14:paraId="37205922" w14:textId="77777777">
        <w:trPr>
          <w:trHeight w:val="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246EA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Alou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779D0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Felipe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91599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1966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E8425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0.327 </w:t>
            </w:r>
          </w:p>
        </w:tc>
      </w:tr>
      <w:tr w:rsidR="00912FD6" w14:paraId="7C4960BC" w14:textId="77777777">
        <w:trPr>
          <w:trHeight w:val="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83116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Alou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FFAA0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Jesus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E99AE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1971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A5B9D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0.279 </w:t>
            </w:r>
          </w:p>
        </w:tc>
      </w:tr>
      <w:tr w:rsidR="00912FD6" w14:paraId="2515FC06" w14:textId="77777777">
        <w:trPr>
          <w:trHeight w:val="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1102C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Alou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635D5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Moises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C2204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2003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1D42F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0.280 </w:t>
            </w:r>
          </w:p>
        </w:tc>
      </w:tr>
      <w:tr w:rsidR="00912FD6" w14:paraId="209912C8" w14:textId="77777777">
        <w:trPr>
          <w:trHeight w:val="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229B3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Anderson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6A8B8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Garret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37BE0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2003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422D4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0.315 </w:t>
            </w:r>
          </w:p>
        </w:tc>
      </w:tr>
      <w:tr w:rsidR="00912FD6" w14:paraId="7BCB9960" w14:textId="77777777">
        <w:trPr>
          <w:trHeight w:val="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24E7C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Ashburn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9BDFE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Richie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A9609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1960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AAC2A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0.291 </w:t>
            </w:r>
          </w:p>
        </w:tc>
      </w:tr>
      <w:tr w:rsidR="00912FD6" w14:paraId="3D53DA10" w14:textId="77777777">
        <w:trPr>
          <w:trHeight w:val="312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7FB13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Backman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7E3D7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Wally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C8412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1985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3A5FD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0.273 </w:t>
            </w:r>
          </w:p>
        </w:tc>
      </w:tr>
      <w:tr w:rsidR="00912FD6" w14:paraId="0E05722A" w14:textId="77777777">
        <w:trPr>
          <w:trHeight w:val="310"/>
        </w:trPr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17B04" w14:textId="77777777" w:rsidR="00912FD6" w:rsidRDefault="00DA7C84">
            <w:pPr>
              <w:spacing w:after="0" w:line="259" w:lineRule="auto"/>
              <w:ind w:left="0" w:firstLine="0"/>
            </w:pPr>
            <w:proofErr w:type="spellStart"/>
            <w:r>
              <w:t>Baerga</w:t>
            </w:r>
            <w:proofErr w:type="spellEnd"/>
            <w: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9352C" w14:textId="77777777" w:rsidR="00912FD6" w:rsidRDefault="00DA7C84">
            <w:pPr>
              <w:spacing w:after="0" w:line="259" w:lineRule="auto"/>
              <w:ind w:left="0" w:firstLine="0"/>
            </w:pPr>
            <w:r>
              <w:t xml:space="preserve">Carlos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9C854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1993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71535" w14:textId="77777777" w:rsidR="00912FD6" w:rsidRDefault="00DA7C84">
            <w:pPr>
              <w:spacing w:after="0" w:line="259" w:lineRule="auto"/>
              <w:ind w:left="0" w:right="49" w:firstLine="0"/>
              <w:jc w:val="right"/>
            </w:pPr>
            <w:r>
              <w:t xml:space="preserve">0.321 </w:t>
            </w:r>
          </w:p>
        </w:tc>
      </w:tr>
    </w:tbl>
    <w:p w14:paraId="01F97BEB" w14:textId="77777777" w:rsidR="00912FD6" w:rsidRDefault="00DA7C84">
      <w:pPr>
        <w:spacing w:after="12" w:line="259" w:lineRule="auto"/>
        <w:ind w:left="0" w:firstLine="0"/>
      </w:pPr>
      <w:r>
        <w:t xml:space="preserve"> </w:t>
      </w:r>
    </w:p>
    <w:p w14:paraId="5B13A4DC" w14:textId="6C3BDB1E" w:rsidR="00912FD6" w:rsidRDefault="00DA7C84">
      <w:pPr>
        <w:numPr>
          <w:ilvl w:val="1"/>
          <w:numId w:val="1"/>
        </w:numPr>
        <w:ind w:hanging="360"/>
      </w:pPr>
      <w:r>
        <w:t xml:space="preserve">Using Excel, create a scatter plot.  </w:t>
      </w:r>
      <w:r>
        <w:rPr>
          <w:b/>
        </w:rPr>
        <w:t>(5 points)</w:t>
      </w:r>
      <w:r>
        <w:t xml:space="preserve"> </w:t>
      </w:r>
    </w:p>
    <w:p w14:paraId="4F51F466" w14:textId="7BBE857C" w:rsidR="00FC0503" w:rsidRDefault="00FC0503" w:rsidP="00FC0503">
      <w:pPr>
        <w:ind w:left="720" w:firstLine="0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713F336" wp14:editId="3366408D">
            <wp:simplePos x="0" y="0"/>
            <wp:positionH relativeFrom="column">
              <wp:posOffset>0</wp:posOffset>
            </wp:positionH>
            <wp:positionV relativeFrom="paragraph">
              <wp:posOffset>183515</wp:posOffset>
            </wp:positionV>
            <wp:extent cx="4572000" cy="2743200"/>
            <wp:effectExtent l="0" t="0" r="0" b="0"/>
            <wp:wrapTight wrapText="bothSides">
              <wp:wrapPolygon edited="0">
                <wp:start x="0" y="0"/>
                <wp:lineTo x="0" y="21450"/>
                <wp:lineTo x="21510" y="21450"/>
                <wp:lineTo x="21510" y="0"/>
                <wp:lineTo x="0" y="0"/>
              </wp:wrapPolygon>
            </wp:wrapTight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853BCA56-8C2A-4104-A606-956D25B7233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A8787F" w14:textId="457CB511" w:rsidR="00912FD6" w:rsidRDefault="00912FD6">
      <w:pPr>
        <w:spacing w:after="12" w:line="259" w:lineRule="auto"/>
        <w:ind w:left="720" w:firstLine="0"/>
      </w:pPr>
    </w:p>
    <w:p w14:paraId="3F83FC8E" w14:textId="5C3B3314" w:rsidR="00FC0503" w:rsidRDefault="00FC0503">
      <w:pPr>
        <w:spacing w:after="12" w:line="259" w:lineRule="auto"/>
        <w:ind w:left="720" w:firstLine="0"/>
      </w:pPr>
    </w:p>
    <w:p w14:paraId="6623614D" w14:textId="7658BB69" w:rsidR="00FC0503" w:rsidRDefault="00FC0503">
      <w:pPr>
        <w:spacing w:after="12" w:line="259" w:lineRule="auto"/>
        <w:ind w:left="720" w:firstLine="0"/>
      </w:pPr>
    </w:p>
    <w:p w14:paraId="451A8F53" w14:textId="26F93773" w:rsidR="00FC0503" w:rsidRDefault="00FC0503">
      <w:pPr>
        <w:spacing w:after="12" w:line="259" w:lineRule="auto"/>
        <w:ind w:left="720" w:firstLine="0"/>
      </w:pPr>
    </w:p>
    <w:p w14:paraId="41D0F784" w14:textId="08B45A66" w:rsidR="00FC0503" w:rsidRDefault="00FC0503">
      <w:pPr>
        <w:spacing w:after="12" w:line="259" w:lineRule="auto"/>
        <w:ind w:left="720" w:firstLine="0"/>
      </w:pPr>
    </w:p>
    <w:p w14:paraId="09FCAD8F" w14:textId="3D9B0AC3" w:rsidR="00FC0503" w:rsidRDefault="00FC0503">
      <w:pPr>
        <w:spacing w:after="12" w:line="259" w:lineRule="auto"/>
        <w:ind w:left="720" w:firstLine="0"/>
      </w:pPr>
    </w:p>
    <w:p w14:paraId="7FF89D13" w14:textId="7FAED19E" w:rsidR="00FC0503" w:rsidRDefault="00FC0503">
      <w:pPr>
        <w:spacing w:after="12" w:line="259" w:lineRule="auto"/>
        <w:ind w:left="720" w:firstLine="0"/>
      </w:pPr>
    </w:p>
    <w:p w14:paraId="70AC9401" w14:textId="27B6E313" w:rsidR="00FC0503" w:rsidRDefault="00FC0503">
      <w:pPr>
        <w:spacing w:after="12" w:line="259" w:lineRule="auto"/>
        <w:ind w:left="720" w:firstLine="0"/>
      </w:pPr>
    </w:p>
    <w:p w14:paraId="2E321B5B" w14:textId="53504886" w:rsidR="00FC0503" w:rsidRDefault="00FC0503">
      <w:pPr>
        <w:spacing w:after="12" w:line="259" w:lineRule="auto"/>
        <w:ind w:left="720" w:firstLine="0"/>
      </w:pPr>
    </w:p>
    <w:p w14:paraId="49FB2E0C" w14:textId="44225561" w:rsidR="00FC0503" w:rsidRDefault="00FC0503">
      <w:pPr>
        <w:spacing w:after="12" w:line="259" w:lineRule="auto"/>
        <w:ind w:left="720" w:firstLine="0"/>
      </w:pPr>
    </w:p>
    <w:p w14:paraId="74324DF7" w14:textId="48E5F3DE" w:rsidR="00FC0503" w:rsidRDefault="00FC0503">
      <w:pPr>
        <w:spacing w:after="12" w:line="259" w:lineRule="auto"/>
        <w:ind w:left="720" w:firstLine="0"/>
      </w:pPr>
    </w:p>
    <w:p w14:paraId="38C95E4C" w14:textId="20334A80" w:rsidR="00FC0503" w:rsidRDefault="00FC0503">
      <w:pPr>
        <w:spacing w:after="12" w:line="259" w:lineRule="auto"/>
        <w:ind w:left="720" w:firstLine="0"/>
      </w:pPr>
    </w:p>
    <w:p w14:paraId="6ABDCF83" w14:textId="0ECECB94" w:rsidR="00FC0503" w:rsidRDefault="00FC0503">
      <w:pPr>
        <w:spacing w:after="12" w:line="259" w:lineRule="auto"/>
        <w:ind w:left="720" w:firstLine="0"/>
      </w:pPr>
    </w:p>
    <w:p w14:paraId="2E64B154" w14:textId="67F39EB5" w:rsidR="00FC0503" w:rsidRDefault="00FC0503">
      <w:pPr>
        <w:spacing w:after="12" w:line="259" w:lineRule="auto"/>
        <w:ind w:left="720" w:firstLine="0"/>
      </w:pPr>
    </w:p>
    <w:p w14:paraId="081C72A1" w14:textId="77777777" w:rsidR="00FC0503" w:rsidRDefault="00FC0503">
      <w:pPr>
        <w:spacing w:after="12" w:line="259" w:lineRule="auto"/>
        <w:ind w:left="720" w:firstLine="0"/>
      </w:pPr>
    </w:p>
    <w:p w14:paraId="2923722F" w14:textId="46663B0B" w:rsidR="00912FD6" w:rsidRDefault="00DA7C84">
      <w:pPr>
        <w:numPr>
          <w:ilvl w:val="1"/>
          <w:numId w:val="1"/>
        </w:numPr>
        <w:ind w:hanging="360"/>
      </w:pPr>
      <w:r>
        <w:t xml:space="preserve">Can you create a model?  Why or why not?  </w:t>
      </w:r>
      <w:r>
        <w:rPr>
          <w:b/>
        </w:rPr>
        <w:t>(5 points)</w:t>
      </w:r>
      <w:r>
        <w:t xml:space="preserve"> </w:t>
      </w:r>
    </w:p>
    <w:p w14:paraId="5AF3E372" w14:textId="7E149AF1" w:rsidR="00FC0503" w:rsidRDefault="00FC0503" w:rsidP="00FC0503">
      <w:pPr>
        <w:ind w:left="720" w:firstLine="0"/>
      </w:pPr>
      <w:r>
        <w:t>The data model can not be created because the batting average is around 0.3 and is not varying linearly with the year</w:t>
      </w:r>
    </w:p>
    <w:p w14:paraId="4FE04AF1" w14:textId="77777777" w:rsidR="00912FD6" w:rsidRDefault="00DA7C84">
      <w:pPr>
        <w:spacing w:after="31" w:line="259" w:lineRule="auto"/>
        <w:ind w:left="720" w:firstLine="0"/>
      </w:pPr>
      <w:r>
        <w:t xml:space="preserve"> </w:t>
      </w:r>
    </w:p>
    <w:p w14:paraId="6AA7DF88" w14:textId="77777777" w:rsidR="00912FD6" w:rsidRDefault="00DA7C84">
      <w:pPr>
        <w:numPr>
          <w:ilvl w:val="1"/>
          <w:numId w:val="1"/>
        </w:numPr>
        <w:ind w:hanging="360"/>
      </w:pPr>
      <w:r>
        <w:t xml:space="preserve">Are there any conclusions that you can draw from the data?  </w:t>
      </w:r>
      <w:r>
        <w:rPr>
          <w:b/>
        </w:rPr>
        <w:t>(10 points)</w:t>
      </w:r>
      <w:r>
        <w:t xml:space="preserve"> </w:t>
      </w:r>
    </w:p>
    <w:p w14:paraId="45375865" w14:textId="5DC67320" w:rsidR="00912FD6" w:rsidRDefault="00FC0503">
      <w:pPr>
        <w:spacing w:after="0" w:line="259" w:lineRule="auto"/>
        <w:ind w:left="720" w:firstLine="0"/>
      </w:pPr>
      <w:r>
        <w:t>The linear approximation can not be made in this case as the data is almost independent of the year and it is randomly</w:t>
      </w:r>
      <w:r w:rsidR="00565113">
        <w:t xml:space="preserve"> located around 0.3 and in between 0.25 and 0.35</w:t>
      </w:r>
    </w:p>
    <w:p w14:paraId="7746FB6C" w14:textId="77777777" w:rsidR="00912FD6" w:rsidRDefault="00DA7C84">
      <w:pPr>
        <w:spacing w:after="0" w:line="259" w:lineRule="auto"/>
        <w:ind w:left="720" w:firstLine="0"/>
      </w:pPr>
      <w:r>
        <w:t xml:space="preserve"> </w:t>
      </w:r>
    </w:p>
    <w:p w14:paraId="79284B2D" w14:textId="77777777" w:rsidR="00912FD6" w:rsidRDefault="00DA7C84">
      <w:pPr>
        <w:spacing w:after="12" w:line="259" w:lineRule="auto"/>
        <w:ind w:left="720" w:firstLine="0"/>
      </w:pPr>
      <w:r>
        <w:t xml:space="preserve"> </w:t>
      </w:r>
    </w:p>
    <w:p w14:paraId="19D901C0" w14:textId="77777777" w:rsidR="00912FD6" w:rsidRDefault="00DA7C84">
      <w:pPr>
        <w:numPr>
          <w:ilvl w:val="0"/>
          <w:numId w:val="1"/>
        </w:numPr>
        <w:ind w:hanging="360"/>
      </w:pPr>
      <w:r>
        <w:lastRenderedPageBreak/>
        <w:t xml:space="preserve">You have recently purchased a house and need to purchase an extension </w:t>
      </w:r>
      <w:r>
        <w:t xml:space="preserve">ladder.  The highest window is 18 feet off the ground.  OSHA says that a safe angle for a </w:t>
      </w:r>
      <w:proofErr w:type="spellStart"/>
      <w:r>
        <w:t>ladder</w:t>
      </w:r>
      <w:r>
        <w:rPr>
          <w:vertAlign w:val="superscript"/>
        </w:rPr>
        <w:t>iv</w:t>
      </w:r>
      <w:proofErr w:type="spellEnd"/>
      <w:r>
        <w:t xml:space="preserve"> is 75°.  What length of ladder do you need?  Round your answer to the nearest foot. </w:t>
      </w:r>
      <w:r>
        <w:rPr>
          <w:b/>
        </w:rPr>
        <w:t>(10 points)</w:t>
      </w:r>
      <w:r>
        <w:t xml:space="preserve"> </w:t>
      </w:r>
    </w:p>
    <w:p w14:paraId="3524D4BA" w14:textId="77777777" w:rsidR="00912FD6" w:rsidRDefault="00DA7C84">
      <w:pPr>
        <w:spacing w:after="0" w:line="259" w:lineRule="auto"/>
        <w:ind w:left="0" w:firstLine="0"/>
      </w:pPr>
      <w:r>
        <w:t xml:space="preserve"> </w:t>
      </w:r>
    </w:p>
    <w:p w14:paraId="6101C354" w14:textId="6E012031" w:rsidR="00912FD6" w:rsidRPr="00565113" w:rsidRDefault="00565113">
      <w:pPr>
        <w:spacing w:after="0" w:line="259" w:lineRule="auto"/>
        <w:ind w:left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829850" wp14:editId="5A679869">
                <wp:simplePos x="0" y="0"/>
                <wp:positionH relativeFrom="column">
                  <wp:posOffset>5588000</wp:posOffset>
                </wp:positionH>
                <wp:positionV relativeFrom="paragraph">
                  <wp:posOffset>144145</wp:posOffset>
                </wp:positionV>
                <wp:extent cx="285750" cy="762000"/>
                <wp:effectExtent l="0" t="38100" r="38100" b="19050"/>
                <wp:wrapNone/>
                <wp:docPr id="5" name="Right Tri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762000"/>
                        </a:xfrm>
                        <a:prstGeom prst="rt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81BD78A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5" o:spid="_x0000_s1026" type="#_x0000_t6" style="position:absolute;margin-left:440pt;margin-top:11.35pt;width:22.5pt;height:60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" fillcolor="#4472c4 [3204]" strokecolor="#1f3763 [1604]" strokeweight="1pt"/>
            </w:pict>
          </mc:Fallback>
        </mc:AlternateContent>
      </w:r>
      <w:r w:rsidR="00DA7C84">
        <w:t xml:space="preserve"> </w:t>
      </w:r>
      <w:r>
        <w:t xml:space="preserve">The ladder with respect to ground and window can be considered as </w:t>
      </w:r>
      <w:proofErr w:type="gramStart"/>
      <w:r>
        <w:t>right angle</w:t>
      </w:r>
      <w:proofErr w:type="gramEnd"/>
      <w:r>
        <w:t xml:space="preserve"> triangle</w:t>
      </w:r>
      <w:r>
        <w:br/>
      </w: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Height of the window</m:t>
              </m:r>
            </m:num>
            <m:den>
              <m:r>
                <w:rPr>
                  <w:rFonts w:ascii="Cambria Math" w:hAnsi="Cambria Math"/>
                </w:rPr>
                <m:t>Length of the ladder</m:t>
              </m:r>
            </m:den>
          </m:f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</m:fName>
            <m:e>
              <m:r>
                <w:rPr>
                  <w:rFonts w:ascii="Cambria Math" w:hAnsi="Cambria Math"/>
                </w:rPr>
                <m:t>75°</m:t>
              </m:r>
            </m:e>
          </m:func>
        </m:oMath>
      </m:oMathPara>
    </w:p>
    <w:p w14:paraId="3C3CF1DC" w14:textId="22B11E02" w:rsidR="00565113" w:rsidRDefault="00565113">
      <w:pPr>
        <w:spacing w:after="0" w:line="259" w:lineRule="auto"/>
        <w:ind w:left="0" w:firstLine="0"/>
      </w:pPr>
      <w:r>
        <w:t xml:space="preserve">Length of the ladder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Height of the window</m:t>
            </m:r>
          </m:num>
          <m:den>
            <m:r>
              <w:rPr>
                <w:rFonts w:ascii="Cambria Math" w:hAnsi="Cambria Math"/>
              </w:rPr>
              <m:t>Sin75°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18</m:t>
            </m:r>
          </m:num>
          <m:den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75°</m:t>
                </m:r>
              </m:e>
            </m:func>
          </m:den>
        </m:f>
      </m:oMath>
      <w:r>
        <w:t>=18.634 Feet</w:t>
      </w:r>
      <w:proofErr w:type="gramStart"/>
      <w:r>
        <w:t xml:space="preserve"> ..</w:t>
      </w:r>
      <w:proofErr w:type="gramEnd"/>
      <w:r>
        <w:t xml:space="preserve"> </w:t>
      </w:r>
      <w:r>
        <w:br/>
        <w:t>Hence 19 Feet ladder is needed</w:t>
      </w:r>
    </w:p>
    <w:p w14:paraId="1BAF4C9A" w14:textId="77777777" w:rsidR="00912FD6" w:rsidRDefault="00DA7C84">
      <w:pPr>
        <w:spacing w:after="0" w:line="259" w:lineRule="auto"/>
        <w:ind w:left="0" w:firstLine="0"/>
      </w:pPr>
      <w:r>
        <w:t xml:space="preserve"> </w:t>
      </w:r>
    </w:p>
    <w:p w14:paraId="2F1A76AE" w14:textId="77777777" w:rsidR="00912FD6" w:rsidRDefault="00DA7C84">
      <w:pPr>
        <w:spacing w:after="0" w:line="259" w:lineRule="auto"/>
        <w:ind w:left="0" w:firstLine="0"/>
      </w:pPr>
      <w:r>
        <w:t xml:space="preserve"> </w:t>
      </w:r>
    </w:p>
    <w:p w14:paraId="2547B6AC" w14:textId="133E8A83" w:rsidR="00912FD6" w:rsidRDefault="00DA7C84">
      <w:pPr>
        <w:spacing w:after="12" w:line="259" w:lineRule="auto"/>
        <w:ind w:left="0" w:firstLine="0"/>
      </w:pPr>
      <w:r>
        <w:t xml:space="preserve"> </w:t>
      </w:r>
    </w:p>
    <w:p w14:paraId="61547F02" w14:textId="77777777" w:rsidR="00565113" w:rsidRDefault="00565113">
      <w:pPr>
        <w:spacing w:after="12" w:line="259" w:lineRule="auto"/>
        <w:ind w:left="0" w:firstLine="0"/>
      </w:pPr>
    </w:p>
    <w:p w14:paraId="4B37A692" w14:textId="77777777" w:rsidR="00912FD6" w:rsidRDefault="00DA7C84">
      <w:pPr>
        <w:numPr>
          <w:ilvl w:val="0"/>
          <w:numId w:val="1"/>
        </w:numPr>
        <w:spacing w:after="26"/>
        <w:ind w:hanging="360"/>
      </w:pPr>
      <w:r>
        <w:t>You wish to purchase a sun shade for your back pat</w:t>
      </w:r>
      <w:r>
        <w:t xml:space="preserve">io.  There is 9 feet between the roof-line and the top of your patio door.  You need the shade to extend 12 feet from the door to cover the patio. </w:t>
      </w:r>
    </w:p>
    <w:p w14:paraId="30FE10D2" w14:textId="77777777" w:rsidR="00912FD6" w:rsidRDefault="00DA7C84">
      <w:pPr>
        <w:numPr>
          <w:ilvl w:val="2"/>
          <w:numId w:val="2"/>
        </w:numPr>
        <w:ind w:hanging="360"/>
      </w:pPr>
      <w:r>
        <w:t xml:space="preserve">What length (house to end of patio) of sun shade do you need to purchase? </w:t>
      </w:r>
      <w:r>
        <w:rPr>
          <w:b/>
        </w:rPr>
        <w:t>(5 points)</w:t>
      </w:r>
      <w:r>
        <w:t xml:space="preserve"> </w:t>
      </w:r>
    </w:p>
    <w:p w14:paraId="1DD823B4" w14:textId="32572E1D" w:rsidR="00912FD6" w:rsidRDefault="00DA7C84">
      <w:pPr>
        <w:spacing w:after="0" w:line="259" w:lineRule="auto"/>
        <w:ind w:left="0" w:firstLine="0"/>
      </w:pPr>
      <w:r>
        <w:t xml:space="preserve"> </w:t>
      </w:r>
      <w:r w:rsidR="00544EDE">
        <w:t xml:space="preserve">It forms a </w:t>
      </w:r>
      <w:proofErr w:type="gramStart"/>
      <w:r w:rsidR="00544EDE">
        <w:t>right angled</w:t>
      </w:r>
      <w:proofErr w:type="gramEnd"/>
      <w:r w:rsidR="00544EDE">
        <w:t xml:space="preserve"> triangle with sides length 9 feet and 12 feet</w:t>
      </w:r>
      <w:r w:rsidR="00544EDE">
        <w:br/>
        <w:t>According to the Pythagorean theorem,</w:t>
      </w:r>
      <w:r w:rsidR="00544EDE">
        <w:br/>
        <w:t xml:space="preserve">Total length =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9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12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 xml:space="preserve">=15 feet </m:t>
        </m:r>
      </m:oMath>
      <w:r w:rsidR="00565113">
        <w:t xml:space="preserve"> </w:t>
      </w:r>
    </w:p>
    <w:p w14:paraId="07DE7AF3" w14:textId="77777777" w:rsidR="00912FD6" w:rsidRDefault="00DA7C84">
      <w:pPr>
        <w:spacing w:after="0" w:line="259" w:lineRule="auto"/>
        <w:ind w:left="0" w:firstLine="0"/>
      </w:pPr>
      <w:r>
        <w:t xml:space="preserve"> </w:t>
      </w:r>
    </w:p>
    <w:p w14:paraId="7D1F657C" w14:textId="77777777" w:rsidR="00912FD6" w:rsidRDefault="00DA7C84">
      <w:pPr>
        <w:spacing w:after="0" w:line="259" w:lineRule="auto"/>
        <w:ind w:left="0" w:firstLine="0"/>
      </w:pPr>
      <w:r>
        <w:t xml:space="preserve"> </w:t>
      </w:r>
    </w:p>
    <w:p w14:paraId="38854281" w14:textId="77777777" w:rsidR="00912FD6" w:rsidRDefault="00DA7C84">
      <w:pPr>
        <w:spacing w:after="0" w:line="259" w:lineRule="auto"/>
        <w:ind w:left="0" w:firstLine="0"/>
      </w:pPr>
      <w:r>
        <w:t xml:space="preserve"> </w:t>
      </w:r>
    </w:p>
    <w:p w14:paraId="6B551D76" w14:textId="77777777" w:rsidR="00912FD6" w:rsidRDefault="00DA7C84">
      <w:pPr>
        <w:spacing w:after="12" w:line="259" w:lineRule="auto"/>
        <w:ind w:left="0" w:firstLine="0"/>
      </w:pPr>
      <w:r>
        <w:t xml:space="preserve"> </w:t>
      </w:r>
    </w:p>
    <w:p w14:paraId="3B582676" w14:textId="77777777" w:rsidR="00912FD6" w:rsidRDefault="00DA7C84">
      <w:pPr>
        <w:numPr>
          <w:ilvl w:val="2"/>
          <w:numId w:val="2"/>
        </w:numPr>
        <w:ind w:hanging="360"/>
      </w:pPr>
      <w:r>
        <w:t xml:space="preserve">If your sun shade needs to be 25 feet wide, how much will it cost if the material is $2.45 per square foot? </w:t>
      </w:r>
      <w:r>
        <w:rPr>
          <w:b/>
        </w:rPr>
        <w:t>(5 points)</w:t>
      </w:r>
    </w:p>
    <w:p w14:paraId="3FC85A9A" w14:textId="77777777" w:rsidR="00912FD6" w:rsidRDefault="00DA7C84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0448A8B4" w14:textId="16EA25E2" w:rsidR="00912FD6" w:rsidRDefault="00DA7C84">
      <w:pPr>
        <w:spacing w:after="0" w:line="259" w:lineRule="auto"/>
        <w:ind w:left="0" w:firstLine="0"/>
        <w:rPr>
          <w:sz w:val="24"/>
        </w:rPr>
      </w:pPr>
      <w:r>
        <w:rPr>
          <w:sz w:val="24"/>
        </w:rPr>
        <w:t xml:space="preserve"> </w:t>
      </w:r>
      <w:r w:rsidR="00544EDE">
        <w:rPr>
          <w:sz w:val="24"/>
        </w:rPr>
        <w:t xml:space="preserve">If </w:t>
      </w:r>
      <w:proofErr w:type="spellStart"/>
      <w:r w:rsidR="00544EDE">
        <w:rPr>
          <w:sz w:val="24"/>
        </w:rPr>
        <w:t>ths</w:t>
      </w:r>
      <w:proofErr w:type="spellEnd"/>
      <w:r w:rsidR="00544EDE">
        <w:rPr>
          <w:sz w:val="24"/>
        </w:rPr>
        <w:t xml:space="preserve"> sunshade is 25 feet </w:t>
      </w:r>
      <w:proofErr w:type="gramStart"/>
      <w:r w:rsidR="00544EDE">
        <w:rPr>
          <w:sz w:val="24"/>
        </w:rPr>
        <w:t>wide ,</w:t>
      </w:r>
      <w:proofErr w:type="gramEnd"/>
      <w:r w:rsidR="00544EDE">
        <w:rPr>
          <w:sz w:val="24"/>
        </w:rPr>
        <w:t xml:space="preserve"> the total area = 15 feet x 25 feet = 375 square feet</w:t>
      </w:r>
    </w:p>
    <w:p w14:paraId="2FBC061A" w14:textId="28AA7436" w:rsidR="00544EDE" w:rsidRDefault="00544EDE">
      <w:pPr>
        <w:spacing w:after="0" w:line="259" w:lineRule="auto"/>
        <w:ind w:left="0" w:firstLine="0"/>
      </w:pPr>
      <w:r>
        <w:rPr>
          <w:sz w:val="24"/>
        </w:rPr>
        <w:t xml:space="preserve">With the cost of $2.45 per </w:t>
      </w:r>
      <w:proofErr w:type="spellStart"/>
      <w:r>
        <w:rPr>
          <w:sz w:val="24"/>
        </w:rPr>
        <w:t>squarefeet</w:t>
      </w:r>
      <w:proofErr w:type="spellEnd"/>
      <w:r>
        <w:rPr>
          <w:sz w:val="24"/>
        </w:rPr>
        <w:t>, the total cost = 375 x $2.45= $918.75</w:t>
      </w:r>
    </w:p>
    <w:p w14:paraId="727CC44D" w14:textId="77777777" w:rsidR="00912FD6" w:rsidRDefault="00DA7C84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37839FAE" w14:textId="77777777" w:rsidR="00912FD6" w:rsidRDefault="00DA7C84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4F91AAA8" w14:textId="77777777" w:rsidR="00912FD6" w:rsidRDefault="00DA7C84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224CBDB5" w14:textId="77777777" w:rsidR="00912FD6" w:rsidRDefault="00DA7C84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751697F3" w14:textId="77777777" w:rsidR="00912FD6" w:rsidRDefault="00DA7C84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7ED04540" w14:textId="77777777" w:rsidR="00912FD6" w:rsidRDefault="00DA7C84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16FDB1BF" w14:textId="77777777" w:rsidR="00912FD6" w:rsidRDefault="00DA7C84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1D98ABDA" w14:textId="77777777" w:rsidR="00912FD6" w:rsidRDefault="00DA7C84">
      <w:pPr>
        <w:spacing w:after="0" w:line="259" w:lineRule="auto"/>
        <w:ind w:left="0" w:firstLine="0"/>
      </w:pPr>
      <w:r>
        <w:rPr>
          <w:strike/>
        </w:rPr>
        <w:t xml:space="preserve">                       </w:t>
      </w:r>
      <w:r>
        <w:rPr>
          <w:strike/>
        </w:rPr>
        <w:t xml:space="preserve">                                  </w:t>
      </w:r>
      <w:r>
        <w:t xml:space="preserve"> </w:t>
      </w:r>
    </w:p>
    <w:p w14:paraId="05059E45" w14:textId="77777777" w:rsidR="00912FD6" w:rsidRDefault="00DA7C84">
      <w:pPr>
        <w:numPr>
          <w:ilvl w:val="0"/>
          <w:numId w:val="5"/>
        </w:numPr>
        <w:spacing w:after="13"/>
        <w:ind w:right="223" w:hanging="82"/>
      </w:pPr>
      <w:hyperlink r:id="rId10">
        <w:r>
          <w:rPr>
            <w:color w:val="0563C1"/>
            <w:u w:val="single" w:color="0563C1"/>
          </w:rPr>
          <w:t>https://www.consumerreports.org/new</w:t>
        </w:r>
      </w:hyperlink>
      <w:hyperlink r:id="rId11">
        <w:r>
          <w:rPr>
            <w:color w:val="0563C1"/>
            <w:u w:val="single" w:color="0563C1"/>
          </w:rPr>
          <w:t>-</w:t>
        </w:r>
      </w:hyperlink>
      <w:hyperlink r:id="rId12">
        <w:r>
          <w:rPr>
            <w:color w:val="0563C1"/>
            <w:u w:val="single" w:color="0563C1"/>
          </w:rPr>
          <w:t>cars/best</w:t>
        </w:r>
      </w:hyperlink>
      <w:hyperlink r:id="rId13">
        <w:r>
          <w:rPr>
            <w:color w:val="0563C1"/>
            <w:u w:val="single" w:color="0563C1"/>
          </w:rPr>
          <w:t>-</w:t>
        </w:r>
      </w:hyperlink>
      <w:hyperlink r:id="rId14">
        <w:r>
          <w:rPr>
            <w:color w:val="0563C1"/>
            <w:u w:val="single" w:color="0563C1"/>
          </w:rPr>
          <w:t>new</w:t>
        </w:r>
      </w:hyperlink>
      <w:hyperlink r:id="rId15">
        <w:r>
          <w:rPr>
            <w:color w:val="0563C1"/>
            <w:u w:val="single" w:color="0563C1"/>
          </w:rPr>
          <w:t>-</w:t>
        </w:r>
      </w:hyperlink>
      <w:hyperlink r:id="rId16">
        <w:r>
          <w:rPr>
            <w:color w:val="0563C1"/>
            <w:u w:val="single" w:color="0563C1"/>
          </w:rPr>
          <w:t>car</w:t>
        </w:r>
      </w:hyperlink>
      <w:hyperlink r:id="rId17">
        <w:r>
          <w:rPr>
            <w:color w:val="0563C1"/>
            <w:u w:val="single" w:color="0563C1"/>
          </w:rPr>
          <w:t>-</w:t>
        </w:r>
      </w:hyperlink>
      <w:hyperlink r:id="rId18">
        <w:r>
          <w:rPr>
            <w:color w:val="0563C1"/>
            <w:u w:val="single" w:color="0563C1"/>
          </w:rPr>
          <w:t>deals/</w:t>
        </w:r>
      </w:hyperlink>
      <w:hyperlink r:id="rId19">
        <w:r>
          <w:t xml:space="preserve"> </w:t>
        </w:r>
      </w:hyperlink>
      <w:r>
        <w:t xml:space="preserve"> </w:t>
      </w:r>
    </w:p>
    <w:p w14:paraId="439568E6" w14:textId="77777777" w:rsidR="00912FD6" w:rsidRDefault="00DA7C84">
      <w:pPr>
        <w:numPr>
          <w:ilvl w:val="0"/>
          <w:numId w:val="5"/>
        </w:numPr>
        <w:spacing w:after="13"/>
        <w:ind w:right="223" w:hanging="82"/>
      </w:pPr>
      <w:hyperlink r:id="rId20">
        <w:r>
          <w:rPr>
            <w:color w:val="0563C1"/>
            <w:u w:val="single" w:color="0563C1"/>
          </w:rPr>
          <w:t>https://www.astronomytrek.com/list</w:t>
        </w:r>
      </w:hyperlink>
      <w:hyperlink r:id="rId21">
        <w:r>
          <w:rPr>
            <w:color w:val="0563C1"/>
            <w:u w:val="single" w:color="0563C1"/>
          </w:rPr>
          <w:t>-</w:t>
        </w:r>
      </w:hyperlink>
      <w:hyperlink r:id="rId22">
        <w:r>
          <w:rPr>
            <w:color w:val="0563C1"/>
            <w:u w:val="single" w:color="0563C1"/>
          </w:rPr>
          <w:t>of</w:t>
        </w:r>
      </w:hyperlink>
      <w:hyperlink r:id="rId23">
        <w:r>
          <w:rPr>
            <w:color w:val="0563C1"/>
            <w:u w:val="single" w:color="0563C1"/>
          </w:rPr>
          <w:t>-</w:t>
        </w:r>
      </w:hyperlink>
      <w:hyperlink r:id="rId24">
        <w:r>
          <w:rPr>
            <w:color w:val="0563C1"/>
            <w:u w:val="single" w:color="0563C1"/>
          </w:rPr>
          <w:t>different</w:t>
        </w:r>
      </w:hyperlink>
      <w:hyperlink r:id="rId25">
        <w:r>
          <w:rPr>
            <w:color w:val="0563C1"/>
            <w:u w:val="single" w:color="0563C1"/>
          </w:rPr>
          <w:t>-</w:t>
        </w:r>
      </w:hyperlink>
      <w:hyperlink r:id="rId26">
        <w:r>
          <w:rPr>
            <w:color w:val="0563C1"/>
            <w:u w:val="single" w:color="0563C1"/>
          </w:rPr>
          <w:t>star</w:t>
        </w:r>
      </w:hyperlink>
      <w:hyperlink r:id="rId27">
        <w:r>
          <w:rPr>
            <w:color w:val="0563C1"/>
            <w:u w:val="single" w:color="0563C1"/>
          </w:rPr>
          <w:t>-</w:t>
        </w:r>
      </w:hyperlink>
      <w:hyperlink r:id="rId28">
        <w:r>
          <w:rPr>
            <w:color w:val="0563C1"/>
            <w:u w:val="single" w:color="0563C1"/>
          </w:rPr>
          <w:t>types/</w:t>
        </w:r>
      </w:hyperlink>
      <w:hyperlink r:id="rId29">
        <w:r>
          <w:rPr>
            <w:sz w:val="20"/>
          </w:rPr>
          <w:t xml:space="preserve"> </w:t>
        </w:r>
      </w:hyperlink>
      <w:r>
        <w:t xml:space="preserve">with temperature and luminosity data courtesy of Wikipedia </w:t>
      </w:r>
      <w:r>
        <w:rPr>
          <w:vertAlign w:val="superscript"/>
        </w:rPr>
        <w:t>iii</w:t>
      </w:r>
      <w:r>
        <w:t xml:space="preserve"> </w:t>
      </w:r>
      <w:r>
        <w:rPr>
          <w:color w:val="0066CC"/>
          <w:u w:val="single" w:color="0066CC"/>
        </w:rPr>
        <w:t>https://regressit.com/data</w:t>
      </w:r>
      <w:r>
        <w:t xml:space="preserve"> </w:t>
      </w:r>
    </w:p>
    <w:p w14:paraId="55E6235C" w14:textId="77777777" w:rsidR="00912FD6" w:rsidRDefault="00DA7C84">
      <w:pPr>
        <w:spacing w:after="13"/>
        <w:ind w:left="-5" w:right="223"/>
      </w:pPr>
      <w:r>
        <w:rPr>
          <w:vertAlign w:val="superscript"/>
        </w:rPr>
        <w:t>iv</w:t>
      </w:r>
      <w:hyperlink r:id="rId30">
        <w:r>
          <w:t xml:space="preserve"> </w:t>
        </w:r>
      </w:hyperlink>
      <w:hyperlink r:id="rId31">
        <w:r>
          <w:rPr>
            <w:color w:val="0563C1"/>
            <w:u w:val="single" w:color="0563C1"/>
          </w:rPr>
          <w:t>https://www.osha.gov/Publications/portable_ladder_qc.html</w:t>
        </w:r>
      </w:hyperlink>
      <w:hyperlink r:id="rId32">
        <w:r>
          <w:rPr>
            <w:sz w:val="20"/>
          </w:rPr>
          <w:t xml:space="preserve"> </w:t>
        </w:r>
      </w:hyperlink>
    </w:p>
    <w:sectPr w:rsidR="00912FD6">
      <w:headerReference w:type="even" r:id="rId33"/>
      <w:headerReference w:type="default" r:id="rId34"/>
      <w:headerReference w:type="first" r:id="rId35"/>
      <w:pgSz w:w="12240" w:h="15840"/>
      <w:pgMar w:top="1836" w:right="1513" w:bottom="1534" w:left="1440" w:header="763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98D6C" w14:textId="77777777" w:rsidR="00DA7C84" w:rsidRDefault="00DA7C84">
      <w:pPr>
        <w:spacing w:after="0" w:line="240" w:lineRule="auto"/>
      </w:pPr>
      <w:r>
        <w:separator/>
      </w:r>
    </w:p>
  </w:endnote>
  <w:endnote w:type="continuationSeparator" w:id="0">
    <w:p w14:paraId="59556589" w14:textId="77777777" w:rsidR="00DA7C84" w:rsidRDefault="00DA7C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966A2" w14:textId="77777777" w:rsidR="00DA7C84" w:rsidRDefault="00DA7C84">
      <w:pPr>
        <w:spacing w:after="0" w:line="240" w:lineRule="auto"/>
      </w:pPr>
      <w:r>
        <w:separator/>
      </w:r>
    </w:p>
  </w:footnote>
  <w:footnote w:type="continuationSeparator" w:id="0">
    <w:p w14:paraId="1B22A226" w14:textId="77777777" w:rsidR="00DA7C84" w:rsidRDefault="00DA7C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E6E87" w14:textId="77777777" w:rsidR="00912FD6" w:rsidRDefault="00DA7C84">
    <w:pPr>
      <w:spacing w:after="0" w:line="259" w:lineRule="auto"/>
      <w:ind w:left="0" w:right="-74" w:firstLine="0"/>
      <w:jc w:val="right"/>
    </w:pPr>
    <w:r>
      <w:t xml:space="preserve">Name _____________________ </w:t>
    </w:r>
  </w:p>
  <w:p w14:paraId="3CE32BED" w14:textId="77777777" w:rsidR="00912FD6" w:rsidRDefault="00DA7C84">
    <w:pPr>
      <w:spacing w:after="0" w:line="259" w:lineRule="auto"/>
      <w:ind w:left="0" w:right="-74" w:firstLine="0"/>
      <w:jc w:val="right"/>
    </w:pPr>
    <w:r>
      <w:t xml:space="preserve">Course &amp; Section _____________________ </w:t>
    </w:r>
  </w:p>
  <w:p w14:paraId="7218F8BD" w14:textId="77777777" w:rsidR="00912FD6" w:rsidRDefault="00DA7C84">
    <w:pPr>
      <w:spacing w:after="0" w:line="259" w:lineRule="auto"/>
      <w:ind w:left="0" w:right="-74" w:firstLine="0"/>
      <w:jc w:val="right"/>
    </w:pPr>
    <w:r>
      <w:t xml:space="preserve">Date _____________________ </w:t>
    </w:r>
  </w:p>
  <w:p w14:paraId="430B5C1A" w14:textId="77777777" w:rsidR="00912FD6" w:rsidRDefault="00DA7C84">
    <w:pPr>
      <w:spacing w:after="0" w:line="259" w:lineRule="auto"/>
      <w:ind w:left="0" w:firstLine="0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9E0AD" w14:textId="77777777" w:rsidR="00912FD6" w:rsidRDefault="00DA7C84">
    <w:pPr>
      <w:spacing w:after="0" w:line="259" w:lineRule="auto"/>
      <w:ind w:left="0" w:right="-74" w:firstLine="0"/>
      <w:jc w:val="right"/>
    </w:pPr>
    <w:r>
      <w:t xml:space="preserve">Name _____________________ </w:t>
    </w:r>
  </w:p>
  <w:p w14:paraId="53DD15C1" w14:textId="77777777" w:rsidR="00912FD6" w:rsidRDefault="00DA7C84">
    <w:pPr>
      <w:spacing w:after="0" w:line="259" w:lineRule="auto"/>
      <w:ind w:left="0" w:right="-74" w:firstLine="0"/>
      <w:jc w:val="right"/>
    </w:pPr>
    <w:r>
      <w:t xml:space="preserve">Course &amp; Section _____________________ </w:t>
    </w:r>
  </w:p>
  <w:p w14:paraId="63985CD6" w14:textId="77777777" w:rsidR="00912FD6" w:rsidRDefault="00DA7C84">
    <w:pPr>
      <w:spacing w:after="0" w:line="259" w:lineRule="auto"/>
      <w:ind w:left="0" w:right="-74" w:firstLine="0"/>
      <w:jc w:val="right"/>
    </w:pPr>
    <w:r>
      <w:t xml:space="preserve">Date _____________________ </w:t>
    </w:r>
  </w:p>
  <w:p w14:paraId="672E61C5" w14:textId="77777777" w:rsidR="00912FD6" w:rsidRDefault="00DA7C84">
    <w:pPr>
      <w:spacing w:after="0" w:line="259" w:lineRule="auto"/>
      <w:ind w:left="0" w:firstLine="0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392FE" w14:textId="77777777" w:rsidR="00912FD6" w:rsidRDefault="00DA7C84">
    <w:pPr>
      <w:spacing w:after="0" w:line="259" w:lineRule="auto"/>
      <w:ind w:left="0" w:right="-74" w:firstLine="0"/>
      <w:jc w:val="right"/>
    </w:pPr>
    <w:r>
      <w:t xml:space="preserve">Name _____________________ </w:t>
    </w:r>
  </w:p>
  <w:p w14:paraId="7ADAF528" w14:textId="77777777" w:rsidR="00912FD6" w:rsidRDefault="00DA7C84">
    <w:pPr>
      <w:spacing w:after="0" w:line="259" w:lineRule="auto"/>
      <w:ind w:left="0" w:right="-74" w:firstLine="0"/>
      <w:jc w:val="right"/>
    </w:pPr>
    <w:r>
      <w:t>Course &amp; Section _____________</w:t>
    </w:r>
    <w:r>
      <w:t xml:space="preserve">________ </w:t>
    </w:r>
  </w:p>
  <w:p w14:paraId="3CFC0C66" w14:textId="77777777" w:rsidR="00912FD6" w:rsidRDefault="00DA7C84">
    <w:pPr>
      <w:spacing w:after="0" w:line="259" w:lineRule="auto"/>
      <w:ind w:left="0" w:right="-74" w:firstLine="0"/>
      <w:jc w:val="right"/>
    </w:pPr>
    <w:r>
      <w:t xml:space="preserve">Date _____________________ </w:t>
    </w:r>
  </w:p>
  <w:p w14:paraId="2C746B1D" w14:textId="77777777" w:rsidR="00912FD6" w:rsidRDefault="00DA7C84">
    <w:pPr>
      <w:spacing w:after="0" w:line="259" w:lineRule="auto"/>
      <w:ind w:left="0" w:firstLine="0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9B5B85"/>
    <w:multiLevelType w:val="hybridMultilevel"/>
    <w:tmpl w:val="91ECB8DE"/>
    <w:lvl w:ilvl="0" w:tplc="AB6CDE8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9CF4FE">
      <w:start w:val="1"/>
      <w:numFmt w:val="lowerLetter"/>
      <w:lvlText w:val="%2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EE0D80">
      <w:start w:val="1"/>
      <w:numFmt w:val="lowerLetter"/>
      <w:lvlRestart w:val="0"/>
      <w:lvlText w:val="%3."/>
      <w:lvlJc w:val="left"/>
      <w:pPr>
        <w:ind w:left="10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82091AC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13691A8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E68808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F72D4DE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17E55A8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2E37BA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1701105"/>
    <w:multiLevelType w:val="hybridMultilevel"/>
    <w:tmpl w:val="5EA68BD8"/>
    <w:lvl w:ilvl="0" w:tplc="4722557C">
      <w:start w:val="1"/>
      <w:numFmt w:val="lowerRoman"/>
      <w:lvlText w:val="%1"/>
      <w:lvlJc w:val="left"/>
      <w:pPr>
        <w:ind w:left="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D7BE1D4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3AB81E3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9C82C1E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AA12093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E154EC5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7C3EB6B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F28430D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8360637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2" w15:restartNumberingAfterBreak="0">
    <w:nsid w:val="30BD02B6"/>
    <w:multiLevelType w:val="hybridMultilevel"/>
    <w:tmpl w:val="47E0B632"/>
    <w:lvl w:ilvl="0" w:tplc="1B223F0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87EDF2A">
      <w:start w:val="1"/>
      <w:numFmt w:val="lowerLetter"/>
      <w:lvlText w:val="%2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61C5FD2">
      <w:start w:val="1"/>
      <w:numFmt w:val="lowerLetter"/>
      <w:lvlRestart w:val="0"/>
      <w:lvlText w:val="%3."/>
      <w:lvlJc w:val="left"/>
      <w:pPr>
        <w:ind w:left="10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4B049C8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DAF4F6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764408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9EA760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722218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D0CCFA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A27171D"/>
    <w:multiLevelType w:val="hybridMultilevel"/>
    <w:tmpl w:val="EEF6E876"/>
    <w:lvl w:ilvl="0" w:tplc="BF2EC6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7844016">
      <w:start w:val="1"/>
      <w:numFmt w:val="lowerLetter"/>
      <w:lvlText w:val="%2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E5C3F4A">
      <w:start w:val="1"/>
      <w:numFmt w:val="lowerLetter"/>
      <w:lvlRestart w:val="0"/>
      <w:lvlText w:val="%3."/>
      <w:lvlJc w:val="left"/>
      <w:pPr>
        <w:ind w:left="10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A0E1EB6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1470D8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C26E54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3D6995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4EAB64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0D8FB82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3927596"/>
    <w:multiLevelType w:val="hybridMultilevel"/>
    <w:tmpl w:val="A5005EA6"/>
    <w:lvl w:ilvl="0" w:tplc="A102617C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0506E4E">
      <w:start w:val="1"/>
      <w:numFmt w:val="lowerLetter"/>
      <w:lvlText w:val="%2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C241178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4EDDE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25C7D9C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CA4CAF2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08478D0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37C5B06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30207A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FD6"/>
    <w:rsid w:val="00544EDE"/>
    <w:rsid w:val="00565113"/>
    <w:rsid w:val="00740290"/>
    <w:rsid w:val="00912FD6"/>
    <w:rsid w:val="00B06FC4"/>
    <w:rsid w:val="00DA7C84"/>
    <w:rsid w:val="00F9749E"/>
    <w:rsid w:val="00FC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FF13E"/>
  <w15:docId w15:val="{434394EE-6FE1-4A69-9D85-153D5C726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hanging="1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56511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hyperlink" Target="https://www.consumerreports.org/new-cars/best-new-car-deals/" TargetMode="External"/><Relationship Id="rId18" Type="http://schemas.openxmlformats.org/officeDocument/2006/relationships/hyperlink" Target="https://www.consumerreports.org/new-cars/best-new-car-deals/" TargetMode="External"/><Relationship Id="rId26" Type="http://schemas.openxmlformats.org/officeDocument/2006/relationships/hyperlink" Target="https://www.astronomytrek.com/list-of-different-star-types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astronomytrek.com/list-of-different-star-types/" TargetMode="External"/><Relationship Id="rId34" Type="http://schemas.openxmlformats.org/officeDocument/2006/relationships/header" Target="header2.xml"/><Relationship Id="rId7" Type="http://schemas.openxmlformats.org/officeDocument/2006/relationships/chart" Target="charts/chart1.xml"/><Relationship Id="rId12" Type="http://schemas.openxmlformats.org/officeDocument/2006/relationships/hyperlink" Target="https://www.consumerreports.org/new-cars/best-new-car-deals/" TargetMode="External"/><Relationship Id="rId17" Type="http://schemas.openxmlformats.org/officeDocument/2006/relationships/hyperlink" Target="https://www.consumerreports.org/new-cars/best-new-car-deals/" TargetMode="External"/><Relationship Id="rId25" Type="http://schemas.openxmlformats.org/officeDocument/2006/relationships/hyperlink" Target="https://www.astronomytrek.com/list-of-different-star-types/" TargetMode="External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consumerreports.org/new-cars/best-new-car-deals/" TargetMode="External"/><Relationship Id="rId20" Type="http://schemas.openxmlformats.org/officeDocument/2006/relationships/hyperlink" Target="https://www.astronomytrek.com/list-of-different-star-types/" TargetMode="External"/><Relationship Id="rId29" Type="http://schemas.openxmlformats.org/officeDocument/2006/relationships/hyperlink" Target="https://www.astronomytrek.com/list-of-different-star-type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onsumerreports.org/new-cars/best-new-car-deals/" TargetMode="External"/><Relationship Id="rId24" Type="http://schemas.openxmlformats.org/officeDocument/2006/relationships/hyperlink" Target="https://www.astronomytrek.com/list-of-different-star-types/" TargetMode="External"/><Relationship Id="rId32" Type="http://schemas.openxmlformats.org/officeDocument/2006/relationships/hyperlink" Target="https://www.osha.gov/Publications/portable_ladder_qc.html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consumerreports.org/new-cars/best-new-car-deals/" TargetMode="External"/><Relationship Id="rId23" Type="http://schemas.openxmlformats.org/officeDocument/2006/relationships/hyperlink" Target="https://www.astronomytrek.com/list-of-different-star-types/" TargetMode="External"/><Relationship Id="rId28" Type="http://schemas.openxmlformats.org/officeDocument/2006/relationships/hyperlink" Target="https://www.astronomytrek.com/list-of-different-star-types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consumerreports.org/new-cars/best-new-car-deals/" TargetMode="External"/><Relationship Id="rId19" Type="http://schemas.openxmlformats.org/officeDocument/2006/relationships/hyperlink" Target="https://www.consumerreports.org/new-cars/best-new-car-deals/" TargetMode="External"/><Relationship Id="rId31" Type="http://schemas.openxmlformats.org/officeDocument/2006/relationships/hyperlink" Target="https://www.osha.gov/Publications/portable_ladder_qc.html" TargetMode="Externa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hyperlink" Target="https://www.consumerreports.org/new-cars/best-new-car-deals/" TargetMode="External"/><Relationship Id="rId22" Type="http://schemas.openxmlformats.org/officeDocument/2006/relationships/hyperlink" Target="https://www.astronomytrek.com/list-of-different-star-types/" TargetMode="External"/><Relationship Id="rId27" Type="http://schemas.openxmlformats.org/officeDocument/2006/relationships/hyperlink" Target="https://www.astronomytrek.com/list-of-different-star-types/" TargetMode="External"/><Relationship Id="rId30" Type="http://schemas.openxmlformats.org/officeDocument/2006/relationships/hyperlink" Target="https://www.osha.gov/Publications/portable_ladder_qc.html" TargetMode="External"/><Relationship Id="rId35" Type="http://schemas.openxmlformats.org/officeDocument/2006/relationships/header" Target="header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>
        <c:manualLayout>
          <c:xMode val="edge"/>
          <c:yMode val="edge"/>
          <c:x val="0.44550678040244973"/>
          <c:y val="3.240740740740740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Sheet1!$E$6</c:f>
              <c:strCache>
                <c:ptCount val="1"/>
                <c:pt idx="0">
                  <c:v>MSRP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1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Sheet1!$D$7:$D$15</c:f>
              <c:numCache>
                <c:formatCode>"$"#,##0_);[Red]\("$"#,##0\)</c:formatCode>
                <c:ptCount val="9"/>
                <c:pt idx="0">
                  <c:v>29501</c:v>
                </c:pt>
                <c:pt idx="1">
                  <c:v>24524</c:v>
                </c:pt>
                <c:pt idx="2">
                  <c:v>39200</c:v>
                </c:pt>
                <c:pt idx="3">
                  <c:v>25565</c:v>
                </c:pt>
                <c:pt idx="4">
                  <c:v>23673</c:v>
                </c:pt>
                <c:pt idx="5">
                  <c:v>39405</c:v>
                </c:pt>
                <c:pt idx="6">
                  <c:v>33391</c:v>
                </c:pt>
                <c:pt idx="7">
                  <c:v>22848</c:v>
                </c:pt>
                <c:pt idx="8">
                  <c:v>28800</c:v>
                </c:pt>
              </c:numCache>
            </c:numRef>
          </c:xVal>
          <c:yVal>
            <c:numRef>
              <c:f>Sheet1!$E$7:$E$15</c:f>
              <c:numCache>
                <c:formatCode>"$"#,##0_);[Red]\("$"#,##0\)</c:formatCode>
                <c:ptCount val="9"/>
                <c:pt idx="0">
                  <c:v>29995</c:v>
                </c:pt>
                <c:pt idx="1">
                  <c:v>25800</c:v>
                </c:pt>
                <c:pt idx="2">
                  <c:v>41790</c:v>
                </c:pt>
                <c:pt idx="3">
                  <c:v>27075</c:v>
                </c:pt>
                <c:pt idx="4">
                  <c:v>25400</c:v>
                </c:pt>
                <c:pt idx="5">
                  <c:v>42220</c:v>
                </c:pt>
                <c:pt idx="6">
                  <c:v>37100</c:v>
                </c:pt>
                <c:pt idx="7">
                  <c:v>24970</c:v>
                </c:pt>
                <c:pt idx="8">
                  <c:v>30000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335-40D7-8A75-0ADA9DB91A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69521648"/>
        <c:axId val="469514760"/>
      </c:scatterChart>
      <c:valAx>
        <c:axId val="4695216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&quot;$&quot;#,##0_);[Red]\(&quot;$&quot;#,##0\)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9514760"/>
        <c:crosses val="autoZero"/>
        <c:crossBetween val="midCat"/>
      </c:valAx>
      <c:valAx>
        <c:axId val="4695147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&quot;$&quot;#,##0_);[Red]\(&quot;$&quot;#,##0\)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952164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Sheet1!$E$189</c:f>
              <c:strCache>
                <c:ptCount val="1"/>
                <c:pt idx="0">
                  <c:v>Luminosity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1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Sheet1!$D$190:$D$205</c:f>
              <c:numCache>
                <c:formatCode>General</c:formatCode>
                <c:ptCount val="16"/>
                <c:pt idx="0">
                  <c:v>33000</c:v>
                </c:pt>
                <c:pt idx="1">
                  <c:v>5790</c:v>
                </c:pt>
                <c:pt idx="2">
                  <c:v>6150</c:v>
                </c:pt>
                <c:pt idx="3">
                  <c:v>32500</c:v>
                </c:pt>
                <c:pt idx="4">
                  <c:v>27000</c:v>
                </c:pt>
                <c:pt idx="5">
                  <c:v>25400</c:v>
                </c:pt>
                <c:pt idx="6">
                  <c:v>25600</c:v>
                </c:pt>
                <c:pt idx="7">
                  <c:v>18400</c:v>
                </c:pt>
                <c:pt idx="8">
                  <c:v>33000</c:v>
                </c:pt>
                <c:pt idx="9">
                  <c:v>30000</c:v>
                </c:pt>
                <c:pt idx="10">
                  <c:v>33000</c:v>
                </c:pt>
                <c:pt idx="11">
                  <c:v>31000</c:v>
                </c:pt>
                <c:pt idx="12">
                  <c:v>5772</c:v>
                </c:pt>
                <c:pt idx="13">
                  <c:v>33750</c:v>
                </c:pt>
                <c:pt idx="14">
                  <c:v>35000</c:v>
                </c:pt>
                <c:pt idx="15">
                  <c:v>34000</c:v>
                </c:pt>
              </c:numCache>
            </c:numRef>
          </c:xVal>
          <c:yVal>
            <c:numRef>
              <c:f>Sheet1!$E$190:$E$205</c:f>
              <c:numCache>
                <c:formatCode>General</c:formatCode>
                <c:ptCount val="16"/>
                <c:pt idx="0">
                  <c:v>59000</c:v>
                </c:pt>
                <c:pt idx="1">
                  <c:v>1.5189999999999999</c:v>
                </c:pt>
                <c:pt idx="2">
                  <c:v>1.86</c:v>
                </c:pt>
                <c:pt idx="3">
                  <c:v>68000</c:v>
                </c:pt>
                <c:pt idx="4">
                  <c:v>8630</c:v>
                </c:pt>
                <c:pt idx="5">
                  <c:v>63000</c:v>
                </c:pt>
                <c:pt idx="6">
                  <c:v>16000</c:v>
                </c:pt>
                <c:pt idx="7">
                  <c:v>3300</c:v>
                </c:pt>
                <c:pt idx="8">
                  <c:v>45700</c:v>
                </c:pt>
                <c:pt idx="9">
                  <c:v>28840</c:v>
                </c:pt>
                <c:pt idx="10">
                  <c:v>123000</c:v>
                </c:pt>
                <c:pt idx="11">
                  <c:v>18600</c:v>
                </c:pt>
                <c:pt idx="12">
                  <c:v>1</c:v>
                </c:pt>
                <c:pt idx="13">
                  <c:v>310000</c:v>
                </c:pt>
                <c:pt idx="14">
                  <c:v>263000</c:v>
                </c:pt>
                <c:pt idx="15">
                  <c:v>91000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7A22-4629-8B92-09175DCC75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92693584"/>
        <c:axId val="592697192"/>
      </c:scatterChart>
      <c:valAx>
        <c:axId val="5926935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2697192"/>
        <c:crosses val="autoZero"/>
        <c:crossBetween val="midCat"/>
      </c:valAx>
      <c:valAx>
        <c:axId val="5926971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269358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Sheet1!$C$36:$C$50</c:f>
              <c:numCache>
                <c:formatCode>General</c:formatCode>
                <c:ptCount val="15"/>
                <c:pt idx="0">
                  <c:v>1964</c:v>
                </c:pt>
                <c:pt idx="1">
                  <c:v>1999</c:v>
                </c:pt>
                <c:pt idx="2">
                  <c:v>1967</c:v>
                </c:pt>
                <c:pt idx="3">
                  <c:v>1983</c:v>
                </c:pt>
                <c:pt idx="4">
                  <c:v>2003</c:v>
                </c:pt>
                <c:pt idx="5">
                  <c:v>1968</c:v>
                </c:pt>
                <c:pt idx="6">
                  <c:v>1993</c:v>
                </c:pt>
                <c:pt idx="7">
                  <c:v>1997</c:v>
                </c:pt>
                <c:pt idx="8">
                  <c:v>1966</c:v>
                </c:pt>
                <c:pt idx="9">
                  <c:v>1971</c:v>
                </c:pt>
                <c:pt idx="10">
                  <c:v>2003</c:v>
                </c:pt>
                <c:pt idx="11">
                  <c:v>2003</c:v>
                </c:pt>
                <c:pt idx="12">
                  <c:v>1960</c:v>
                </c:pt>
                <c:pt idx="13">
                  <c:v>1985</c:v>
                </c:pt>
                <c:pt idx="14">
                  <c:v>1993</c:v>
                </c:pt>
              </c:numCache>
            </c:numRef>
          </c:xVal>
          <c:yVal>
            <c:numRef>
              <c:f>Sheet1!$D$36:$D$50</c:f>
              <c:numCache>
                <c:formatCode>General</c:formatCode>
                <c:ptCount val="15"/>
                <c:pt idx="0">
                  <c:v>0.32800000000000001</c:v>
                </c:pt>
                <c:pt idx="1">
                  <c:v>0.33500000000000002</c:v>
                </c:pt>
                <c:pt idx="2">
                  <c:v>0.27100000000000002</c:v>
                </c:pt>
                <c:pt idx="3">
                  <c:v>0.30199999999999999</c:v>
                </c:pt>
                <c:pt idx="4">
                  <c:v>0.25900000000000001</c:v>
                </c:pt>
                <c:pt idx="5">
                  <c:v>0.26300000000000001</c:v>
                </c:pt>
                <c:pt idx="6">
                  <c:v>0.32600000000000001</c:v>
                </c:pt>
                <c:pt idx="7">
                  <c:v>0.32400000000000001</c:v>
                </c:pt>
                <c:pt idx="8">
                  <c:v>0.32700000000000001</c:v>
                </c:pt>
                <c:pt idx="9">
                  <c:v>0.27900000000000003</c:v>
                </c:pt>
                <c:pt idx="10">
                  <c:v>0.28000000000000003</c:v>
                </c:pt>
                <c:pt idx="11">
                  <c:v>0.315</c:v>
                </c:pt>
                <c:pt idx="12">
                  <c:v>0.29099999999999998</c:v>
                </c:pt>
                <c:pt idx="13">
                  <c:v>0.27300000000000002</c:v>
                </c:pt>
                <c:pt idx="14">
                  <c:v>0.32100000000000001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6D9-49DB-876B-6D2E17A0239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87205808"/>
        <c:axId val="587208432"/>
      </c:scatterChart>
      <c:valAx>
        <c:axId val="58720580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7208432"/>
        <c:crosses val="autoZero"/>
        <c:crossBetween val="midCat"/>
      </c:valAx>
      <c:valAx>
        <c:axId val="5872084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72058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1089</Words>
  <Characters>6212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E. Long</dc:creator>
  <cp:keywords/>
  <cp:lastModifiedBy>Likhith Rao Thottempudi</cp:lastModifiedBy>
  <cp:revision>2</cp:revision>
  <dcterms:created xsi:type="dcterms:W3CDTF">2021-05-07T08:47:00Z</dcterms:created>
  <dcterms:modified xsi:type="dcterms:W3CDTF">2021-05-07T08:47:00Z</dcterms:modified>
</cp:coreProperties>
</file>