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AC06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8350B88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042C783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5126F2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2F2C30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2F641F2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7AAE404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C72BD1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612753F" w14:textId="77777777" w:rsidR="00172FC2" w:rsidRDefault="00172FC2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A14B1FE" w14:textId="45E8FBD8" w:rsidR="005C59B9" w:rsidRPr="00172FC2" w:rsidRDefault="002D4C86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2FC2">
        <w:rPr>
          <w:rFonts w:ascii="Times New Roman" w:hAnsi="Times New Roman" w:cs="Times New Roman"/>
          <w:bCs/>
          <w:sz w:val="24"/>
          <w:szCs w:val="24"/>
        </w:rPr>
        <w:t>Analysis</w:t>
      </w:r>
    </w:p>
    <w:p w14:paraId="125D36AD" w14:textId="6E0EDDFC" w:rsidR="00F549A8" w:rsidRPr="00172FC2" w:rsidRDefault="002D4C86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2FC2">
        <w:rPr>
          <w:rFonts w:ascii="Times New Roman" w:hAnsi="Times New Roman" w:cs="Times New Roman"/>
          <w:bCs/>
          <w:sz w:val="24"/>
          <w:szCs w:val="24"/>
        </w:rPr>
        <w:t>Student Name</w:t>
      </w:r>
    </w:p>
    <w:p w14:paraId="4B66F1D9" w14:textId="4C8957A7" w:rsidR="00F549A8" w:rsidRPr="00172FC2" w:rsidRDefault="002D4C86" w:rsidP="005A6903">
      <w:pPr>
        <w:spacing w:after="0"/>
        <w:ind w:firstLine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2FC2">
        <w:rPr>
          <w:rFonts w:ascii="Times New Roman" w:hAnsi="Times New Roman" w:cs="Times New Roman"/>
          <w:bCs/>
          <w:sz w:val="24"/>
          <w:szCs w:val="24"/>
        </w:rPr>
        <w:t>Institutional Affiliation</w:t>
      </w:r>
    </w:p>
    <w:p w14:paraId="7BF6CA1F" w14:textId="77777777" w:rsidR="00F549A8" w:rsidRDefault="002D4C86" w:rsidP="005A6903">
      <w:pPr>
        <w:spacing w:after="16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BCCBEE9" w14:textId="69CD1652" w:rsidR="00F549A8" w:rsidRDefault="002D4C86" w:rsidP="005A69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Analysis</w:t>
      </w:r>
    </w:p>
    <w:p w14:paraId="2E0F5599" w14:textId="4E324847" w:rsidR="007D2C81" w:rsidRDefault="007D2C81" w:rsidP="007D2C8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movie '</w:t>
      </w:r>
      <w:r w:rsidRPr="007D2C81">
        <w:rPr>
          <w:rFonts w:ascii="Times New Roman" w:hAnsi="Times New Roman" w:cs="Times New Roman"/>
          <w:sz w:val="24"/>
          <w:szCs w:val="24"/>
        </w:rPr>
        <w:t>White Meadows'</w:t>
      </w:r>
      <w:r w:rsidRPr="007D2C81">
        <w:t xml:space="preserve"> </w:t>
      </w:r>
      <w:r w:rsidRPr="007D2C81">
        <w:rPr>
          <w:rFonts w:ascii="Times New Roman" w:hAnsi="Times New Roman" w:cs="Times New Roman"/>
          <w:sz w:val="24"/>
          <w:szCs w:val="24"/>
        </w:rPr>
        <w:t>by</w:t>
      </w:r>
      <w:r>
        <w:t xml:space="preserve"> </w:t>
      </w:r>
      <w:r w:rsidRPr="007D2C81">
        <w:rPr>
          <w:rFonts w:ascii="Times New Roman" w:hAnsi="Times New Roman" w:cs="Times New Roman"/>
          <w:sz w:val="24"/>
          <w:szCs w:val="24"/>
        </w:rPr>
        <w:t>Mohammad Rasoulof</w:t>
      </w:r>
      <w:r>
        <w:rPr>
          <w:rFonts w:ascii="Times New Roman" w:hAnsi="Times New Roman" w:cs="Times New Roman"/>
          <w:sz w:val="24"/>
          <w:szCs w:val="24"/>
        </w:rPr>
        <w:t xml:space="preserve"> is iconic. Unlike other films that concentrate on the situations of a few people, the movie casts its gaze on the entire society. </w:t>
      </w:r>
      <w:r w:rsidRPr="007D2C81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film provides an </w:t>
      </w:r>
      <w:r w:rsidRPr="007D2C81">
        <w:rPr>
          <w:rFonts w:ascii="Times New Roman" w:hAnsi="Times New Roman" w:cs="Times New Roman"/>
          <w:sz w:val="24"/>
          <w:szCs w:val="24"/>
        </w:rPr>
        <w:t>episodic story about an abbreviated voyage through the tranquil surroundings and ethereal salt islands of Lake Urmia — the</w:t>
      </w:r>
      <w:r>
        <w:rPr>
          <w:rFonts w:ascii="Times New Roman" w:hAnsi="Times New Roman" w:cs="Times New Roman"/>
          <w:sz w:val="24"/>
          <w:szCs w:val="24"/>
        </w:rPr>
        <w:t xml:space="preserve"> unidentified </w:t>
      </w:r>
      <w:r w:rsidRPr="007D2C81">
        <w:rPr>
          <w:rFonts w:ascii="Times New Roman" w:hAnsi="Times New Roman" w:cs="Times New Roman"/>
          <w:sz w:val="24"/>
          <w:szCs w:val="24"/>
        </w:rPr>
        <w:t xml:space="preserve">scenery </w:t>
      </w:r>
      <w:r>
        <w:rPr>
          <w:rFonts w:ascii="Times New Roman" w:hAnsi="Times New Roman" w:cs="Times New Roman"/>
          <w:sz w:val="24"/>
          <w:szCs w:val="24"/>
        </w:rPr>
        <w:t>compliments the films' authenticity, which supports</w:t>
      </w:r>
      <w:r w:rsidRPr="007D2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7D2C81">
        <w:rPr>
          <w:rFonts w:ascii="Times New Roman" w:hAnsi="Times New Roman" w:cs="Times New Roman"/>
          <w:sz w:val="24"/>
          <w:szCs w:val="24"/>
        </w:rPr>
        <w:t>fictitious plot.</w:t>
      </w:r>
      <w:r>
        <w:rPr>
          <w:rFonts w:ascii="Times New Roman" w:hAnsi="Times New Roman" w:cs="Times New Roman"/>
          <w:sz w:val="24"/>
          <w:szCs w:val="24"/>
        </w:rPr>
        <w:t xml:space="preserve"> Its meaning is hidden in metaphors which </w:t>
      </w:r>
      <w:r>
        <w:rPr>
          <w:rFonts w:ascii="Times New Roman" w:hAnsi="Times New Roman" w:cs="Times New Roman"/>
          <w:bCs/>
          <w:sz w:val="24"/>
          <w:szCs w:val="24"/>
        </w:rPr>
        <w:t xml:space="preserve">Symbolically portrays social disorder detailing our society where people suffer. </w:t>
      </w:r>
      <w:r w:rsidRPr="007D2C81">
        <w:rPr>
          <w:rFonts w:ascii="Times New Roman" w:hAnsi="Times New Roman" w:cs="Times New Roman"/>
          <w:bCs/>
          <w:sz w:val="24"/>
          <w:szCs w:val="24"/>
        </w:rPr>
        <w:t>Therefore, it is a physiological complaint about humans' acceptability to rely on superstition to account for the dangerous world.</w:t>
      </w:r>
      <w:r>
        <w:rPr>
          <w:rFonts w:ascii="Times New Roman" w:hAnsi="Times New Roman" w:cs="Times New Roman"/>
          <w:bCs/>
          <w:sz w:val="24"/>
          <w:szCs w:val="24"/>
        </w:rPr>
        <w:t xml:space="preserve"> T</w:t>
      </w:r>
      <w:r w:rsidRPr="007D2C81">
        <w:rPr>
          <w:rFonts w:ascii="Times New Roman" w:hAnsi="Times New Roman" w:cs="Times New Roman"/>
          <w:bCs/>
          <w:sz w:val="24"/>
          <w:szCs w:val="24"/>
        </w:rPr>
        <w:t xml:space="preserve">here is a noticeable disorder in the belief systems as depicted in </w:t>
      </w:r>
      <w:r>
        <w:rPr>
          <w:rFonts w:ascii="Times New Roman" w:hAnsi="Times New Roman" w:cs="Times New Roman"/>
          <w:bCs/>
          <w:sz w:val="24"/>
          <w:szCs w:val="24"/>
        </w:rPr>
        <w:t xml:space="preserve">the film. </w:t>
      </w:r>
    </w:p>
    <w:p w14:paraId="380AA652" w14:textId="7EE5BA8A" w:rsidR="00703393" w:rsidRDefault="007D2C81" w:rsidP="007033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film's story is wonderfully projected and enhanced by the quality development of the plots</w:t>
      </w:r>
      <w:r w:rsidRPr="007D2C8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Hasan Pourshirazi, who plays the role of Ramat, displays a high degree of talent. Though he doesn't have a large amount of dialogue, he is expressive and subtle. </w:t>
      </w:r>
      <w:r w:rsidR="0070339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tyles. The cinematographer employs an incredible </w:t>
      </w:r>
      <w:r w:rsidR="00F4086F">
        <w:rPr>
          <w:rFonts w:ascii="Times New Roman" w:hAnsi="Times New Roman" w:cs="Times New Roman"/>
          <w:sz w:val="24"/>
          <w:szCs w:val="24"/>
        </w:rPr>
        <w:t>painterly</w:t>
      </w:r>
      <w:r>
        <w:rPr>
          <w:rFonts w:ascii="Times New Roman" w:hAnsi="Times New Roman" w:cs="Times New Roman"/>
          <w:sz w:val="24"/>
          <w:szCs w:val="24"/>
        </w:rPr>
        <w:t xml:space="preserve"> job where he places t</w:t>
      </w:r>
      <w:r w:rsidRPr="007D2C81">
        <w:rPr>
          <w:rFonts w:ascii="Times New Roman" w:hAnsi="Times New Roman" w:cs="Times New Roman"/>
          <w:sz w:val="24"/>
          <w:szCs w:val="24"/>
        </w:rPr>
        <w:t>he human figure in a reduced perspective in the midst of vast landscapes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3393" w:rsidRPr="00703393">
        <w:t xml:space="preserve"> </w:t>
      </w:r>
      <w:r w:rsidR="003524B1" w:rsidRPr="00ED101C">
        <w:rPr>
          <w:rFonts w:ascii="Times New Roman" w:hAnsi="Times New Roman" w:cs="Times New Roman"/>
          <w:sz w:val="24"/>
          <w:szCs w:val="24"/>
        </w:rPr>
        <w:t xml:space="preserve">The overall theme is excellently brought out, aided </w:t>
      </w:r>
      <w:r w:rsidR="003524B1">
        <w:rPr>
          <w:rFonts w:ascii="Times New Roman" w:hAnsi="Times New Roman" w:cs="Times New Roman"/>
          <w:sz w:val="24"/>
          <w:szCs w:val="24"/>
        </w:rPr>
        <w:t xml:space="preserve">by </w:t>
      </w:r>
      <w:r w:rsidR="003524B1" w:rsidRPr="00ED101C">
        <w:rPr>
          <w:rFonts w:ascii="Times New Roman" w:hAnsi="Times New Roman" w:cs="Times New Roman"/>
          <w:sz w:val="24"/>
          <w:szCs w:val="24"/>
        </w:rPr>
        <w:t>the quality performance delivered by the actors and the location choice</w:t>
      </w:r>
      <w:r w:rsidR="003524B1">
        <w:rPr>
          <w:rFonts w:ascii="Times New Roman" w:hAnsi="Times New Roman" w:cs="Times New Roman"/>
          <w:sz w:val="24"/>
          <w:szCs w:val="24"/>
        </w:rPr>
        <w:t>.</w:t>
      </w:r>
      <w:r w:rsidR="00703393">
        <w:rPr>
          <w:rFonts w:ascii="Times New Roman" w:hAnsi="Times New Roman" w:cs="Times New Roman"/>
          <w:sz w:val="24"/>
          <w:szCs w:val="24"/>
        </w:rPr>
        <w:t xml:space="preserve"> </w:t>
      </w:r>
      <w:r w:rsidR="00F4086F">
        <w:rPr>
          <w:rFonts w:ascii="Times New Roman" w:hAnsi="Times New Roman" w:cs="Times New Roman"/>
          <w:sz w:val="24"/>
          <w:szCs w:val="24"/>
        </w:rPr>
        <w:t>I generally</w:t>
      </w:r>
      <w:r w:rsidR="00703393">
        <w:rPr>
          <w:rFonts w:ascii="Times New Roman" w:hAnsi="Times New Roman" w:cs="Times New Roman"/>
          <w:sz w:val="24"/>
          <w:szCs w:val="24"/>
        </w:rPr>
        <w:t xml:space="preserve"> enjoyed watching this film. It highlighted the most common world injustices, which are easily ignored.</w:t>
      </w:r>
      <w:bookmarkStart w:id="0" w:name="_Hlk69498192"/>
      <w:r w:rsidR="00703393">
        <w:rPr>
          <w:rFonts w:ascii="Times New Roman" w:hAnsi="Times New Roman" w:cs="Times New Roman"/>
          <w:sz w:val="24"/>
          <w:szCs w:val="24"/>
        </w:rPr>
        <w:t xml:space="preserve"> </w:t>
      </w:r>
      <w:r w:rsidR="00703393" w:rsidRPr="00A5418B">
        <w:rPr>
          <w:rFonts w:ascii="Times New Roman" w:hAnsi="Times New Roman" w:cs="Times New Roman"/>
          <w:sz w:val="24"/>
          <w:szCs w:val="24"/>
        </w:rPr>
        <w:t xml:space="preserve">Mohammad </w:t>
      </w:r>
      <w:proofErr w:type="spellStart"/>
      <w:r w:rsidR="00703393" w:rsidRPr="00A5418B">
        <w:rPr>
          <w:rFonts w:ascii="Times New Roman" w:hAnsi="Times New Roman" w:cs="Times New Roman"/>
          <w:sz w:val="24"/>
          <w:szCs w:val="24"/>
        </w:rPr>
        <w:t>Rasoulof</w:t>
      </w:r>
      <w:r w:rsidR="00703393">
        <w:rPr>
          <w:rFonts w:ascii="Times New Roman" w:hAnsi="Times New Roman" w:cs="Times New Roman"/>
          <w:sz w:val="24"/>
          <w:szCs w:val="24"/>
        </w:rPr>
        <w:t>'s</w:t>
      </w:r>
      <w:proofErr w:type="spellEnd"/>
      <w:r w:rsidR="00703393">
        <w:rPr>
          <w:rFonts w:ascii="Times New Roman" w:hAnsi="Times New Roman" w:cs="Times New Roman"/>
          <w:sz w:val="24"/>
          <w:szCs w:val="24"/>
        </w:rPr>
        <w:t xml:space="preserve"> choice of story is genius. He uses metaphors to address the faultiness of societal beliefs.</w:t>
      </w:r>
      <w:r w:rsidR="00703393" w:rsidRPr="00703393">
        <w:t xml:space="preserve"> </w:t>
      </w:r>
      <w:r w:rsidR="00703393" w:rsidRPr="00703393">
        <w:rPr>
          <w:rFonts w:ascii="Times New Roman" w:hAnsi="Times New Roman" w:cs="Times New Roman"/>
          <w:sz w:val="24"/>
          <w:szCs w:val="24"/>
        </w:rPr>
        <w:t>The film portrays the habitual victimization and injustice that occurs humans under oppressive social systems.</w:t>
      </w:r>
    </w:p>
    <w:p w14:paraId="2DFE2EB9" w14:textId="339A0DA8" w:rsidR="00703393" w:rsidRPr="00787E16" w:rsidRDefault="00703393" w:rsidP="00703393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7BDE33E8" w14:textId="0B534E12" w:rsidR="007D2C81" w:rsidRDefault="007D2C81" w:rsidP="007D2C8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053F09" w14:textId="77777777" w:rsidR="007B2ED6" w:rsidRPr="00ED101C" w:rsidRDefault="007B2ED6" w:rsidP="005A690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2ED6" w:rsidRPr="00ED101C" w:rsidSect="00EA5BEE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E771" w14:textId="77777777" w:rsidR="00DC6931" w:rsidRDefault="00DC6931">
      <w:pPr>
        <w:spacing w:after="0" w:line="240" w:lineRule="auto"/>
      </w:pPr>
      <w:r>
        <w:separator/>
      </w:r>
    </w:p>
  </w:endnote>
  <w:endnote w:type="continuationSeparator" w:id="0">
    <w:p w14:paraId="3D59BBE4" w14:textId="77777777" w:rsidR="00DC6931" w:rsidRDefault="00DC6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536BF" w14:textId="77777777" w:rsidR="00DC6931" w:rsidRDefault="00DC6931">
      <w:pPr>
        <w:spacing w:after="0" w:line="240" w:lineRule="auto"/>
      </w:pPr>
      <w:r>
        <w:separator/>
      </w:r>
    </w:p>
  </w:footnote>
  <w:footnote w:type="continuationSeparator" w:id="0">
    <w:p w14:paraId="500F18D4" w14:textId="77777777" w:rsidR="00DC6931" w:rsidRDefault="00DC6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6566566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58D024" w14:textId="20BF8F3D" w:rsidR="00F549A8" w:rsidRPr="00F549A8" w:rsidRDefault="002D4C86" w:rsidP="00F549A8">
        <w:pPr>
          <w:pStyle w:val="Header"/>
          <w:ind w:firstLine="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549A8">
          <w:rPr>
            <w:rFonts w:ascii="Times New Roman" w:hAnsi="Times New Roman" w:cs="Times New Roman"/>
            <w:sz w:val="24"/>
            <w:szCs w:val="24"/>
          </w:rPr>
          <w:t>ANALYSIS</w:t>
        </w:r>
        <w:r w:rsidRPr="00F549A8">
          <w:rPr>
            <w:rFonts w:ascii="Times New Roman" w:hAnsi="Times New Roman" w:cs="Times New Roman"/>
            <w:sz w:val="24"/>
            <w:szCs w:val="24"/>
          </w:rPr>
          <w:tab/>
        </w:r>
        <w:r w:rsidRPr="00F549A8">
          <w:rPr>
            <w:rFonts w:ascii="Times New Roman" w:hAnsi="Times New Roman" w:cs="Times New Roman"/>
            <w:sz w:val="24"/>
            <w:szCs w:val="24"/>
          </w:rPr>
          <w:tab/>
        </w:r>
        <w:r w:rsidRPr="00F549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549A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549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549A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549A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0DE4947" w14:textId="77777777" w:rsidR="00F549A8" w:rsidRPr="00F549A8" w:rsidRDefault="00F549A8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5FA2" w14:textId="43C81893" w:rsidR="00EA5BEE" w:rsidRPr="00EA5BEE" w:rsidRDefault="002D4C86" w:rsidP="00EA5BEE">
    <w:pPr>
      <w:pStyle w:val="Header"/>
      <w:ind w:firstLine="0"/>
      <w:jc w:val="right"/>
      <w:rPr>
        <w:rFonts w:ascii="Times New Roman" w:hAnsi="Times New Roman" w:cs="Times New Roman"/>
        <w:sz w:val="24"/>
        <w:szCs w:val="24"/>
      </w:rPr>
    </w:pPr>
    <w:r w:rsidRPr="00EA5BEE">
      <w:rPr>
        <w:rFonts w:ascii="Times New Roman" w:hAnsi="Times New Roman" w:cs="Times New Roman"/>
        <w:sz w:val="24"/>
        <w:szCs w:val="24"/>
      </w:rPr>
      <w:t>Running head: ANALYSIS</w:t>
    </w:r>
    <w:r w:rsidRPr="00EA5BEE">
      <w:rPr>
        <w:rFonts w:ascii="Times New Roman" w:hAnsi="Times New Roman" w:cs="Times New Roman"/>
        <w:sz w:val="24"/>
        <w:szCs w:val="24"/>
      </w:rPr>
      <w:tab/>
    </w:r>
    <w:r w:rsidRPr="00EA5BEE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-95402211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A5B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5BE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5B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A5B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5BE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5B999DC2" w14:textId="77777777" w:rsidR="00EA5BEE" w:rsidRPr="00EA5BEE" w:rsidRDefault="00EA5BEE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zMLIwsjQ2M7EwNrdQ0lEKTi0uzszPAykwrQUA4GZRCSwAAAA="/>
  </w:docVars>
  <w:rsids>
    <w:rsidRoot w:val="005C59B9"/>
    <w:rsid w:val="00083A25"/>
    <w:rsid w:val="000864BF"/>
    <w:rsid w:val="00155C8C"/>
    <w:rsid w:val="00172FC2"/>
    <w:rsid w:val="001B536B"/>
    <w:rsid w:val="002D4C86"/>
    <w:rsid w:val="002D7F3A"/>
    <w:rsid w:val="003524B1"/>
    <w:rsid w:val="00360C84"/>
    <w:rsid w:val="003F1AA5"/>
    <w:rsid w:val="00457FB6"/>
    <w:rsid w:val="00466D21"/>
    <w:rsid w:val="004B7465"/>
    <w:rsid w:val="004C3346"/>
    <w:rsid w:val="004F7D7B"/>
    <w:rsid w:val="0054141D"/>
    <w:rsid w:val="005A6903"/>
    <w:rsid w:val="005C59B9"/>
    <w:rsid w:val="005C5D8E"/>
    <w:rsid w:val="005D1C44"/>
    <w:rsid w:val="006177BB"/>
    <w:rsid w:val="006B0E78"/>
    <w:rsid w:val="006C1ED3"/>
    <w:rsid w:val="006F237A"/>
    <w:rsid w:val="006F26C0"/>
    <w:rsid w:val="00703393"/>
    <w:rsid w:val="00703BCF"/>
    <w:rsid w:val="00730A92"/>
    <w:rsid w:val="00792222"/>
    <w:rsid w:val="007A0FCF"/>
    <w:rsid w:val="007B2ED6"/>
    <w:rsid w:val="007D2C81"/>
    <w:rsid w:val="00875C57"/>
    <w:rsid w:val="008A5689"/>
    <w:rsid w:val="008B72F4"/>
    <w:rsid w:val="0096398A"/>
    <w:rsid w:val="009655AF"/>
    <w:rsid w:val="009A4A90"/>
    <w:rsid w:val="00A1512B"/>
    <w:rsid w:val="00A27E59"/>
    <w:rsid w:val="00A44A9E"/>
    <w:rsid w:val="00B46224"/>
    <w:rsid w:val="00B66BE5"/>
    <w:rsid w:val="00B806A8"/>
    <w:rsid w:val="00B87638"/>
    <w:rsid w:val="00BC7924"/>
    <w:rsid w:val="00BD1CB0"/>
    <w:rsid w:val="00C33040"/>
    <w:rsid w:val="00CB2998"/>
    <w:rsid w:val="00CE219D"/>
    <w:rsid w:val="00CF621B"/>
    <w:rsid w:val="00D52D8B"/>
    <w:rsid w:val="00D71D7B"/>
    <w:rsid w:val="00DA4A01"/>
    <w:rsid w:val="00DC1DFD"/>
    <w:rsid w:val="00DC6931"/>
    <w:rsid w:val="00DD1C7B"/>
    <w:rsid w:val="00DF100E"/>
    <w:rsid w:val="00E1375A"/>
    <w:rsid w:val="00EA5BEE"/>
    <w:rsid w:val="00EA6A81"/>
    <w:rsid w:val="00ED101C"/>
    <w:rsid w:val="00F4086F"/>
    <w:rsid w:val="00F549A8"/>
    <w:rsid w:val="00F8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2DB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9B9"/>
    <w:pPr>
      <w:spacing w:after="200"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59B9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B2ED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54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9A8"/>
  </w:style>
  <w:style w:type="paragraph" w:styleId="Footer">
    <w:name w:val="footer"/>
    <w:basedOn w:val="Normal"/>
    <w:link w:val="FooterChar"/>
    <w:uiPriority w:val="99"/>
    <w:unhideWhenUsed/>
    <w:rsid w:val="00F54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2021-05-09T18:17:00Z</dcterms:created>
  <dcterms:modified xsi:type="dcterms:W3CDTF">2021-05-09T18:17:00Z</dcterms:modified>
</cp:coreProperties>
</file>