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541" w:rsidRPr="00E37541" w:rsidRDefault="006B170D" w:rsidP="00E37541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t>Answer</w:t>
      </w:r>
      <w:r w:rsidR="00373183">
        <w:t xml:space="preserve">: </w:t>
      </w:r>
      <w:r w:rsidR="003704C7">
        <w:rPr>
          <w:rFonts w:ascii="Calibri" w:eastAsia="Times New Roman" w:hAnsi="Calibri" w:cs="Times New Roman"/>
          <w:b/>
          <w:color w:val="000000"/>
          <w:highlight w:val="yellow"/>
        </w:rPr>
        <w:t>3</w:t>
      </w:r>
      <w:r w:rsidR="00E13DEC">
        <w:rPr>
          <w:rFonts w:ascii="Calibri" w:eastAsia="Times New Roman" w:hAnsi="Calibri" w:cs="Times New Roman"/>
          <w:b/>
          <w:color w:val="000000"/>
          <w:highlight w:val="yellow"/>
        </w:rPr>
        <w:t>1</w:t>
      </w:r>
      <w:r w:rsidR="00DD364D" w:rsidRPr="00DD364D">
        <w:rPr>
          <w:rFonts w:ascii="Calibri" w:eastAsia="Times New Roman" w:hAnsi="Calibri" w:cs="Times New Roman"/>
          <w:b/>
          <w:color w:val="000000"/>
          <w:highlight w:val="yellow"/>
        </w:rPr>
        <w:t xml:space="preserve"> unit</w:t>
      </w:r>
      <w:r w:rsidR="003704C7">
        <w:rPr>
          <w:rFonts w:ascii="Calibri" w:eastAsia="Times New Roman" w:hAnsi="Calibri" w:cs="Times New Roman"/>
          <w:b/>
          <w:color w:val="000000"/>
        </w:rPr>
        <w:t>s</w:t>
      </w:r>
      <w:r w:rsidR="00DD364D">
        <w:rPr>
          <w:rFonts w:ascii="Calibri" w:eastAsia="Times New Roman" w:hAnsi="Calibri" w:cs="Times New Roman"/>
          <w:color w:val="000000"/>
        </w:rPr>
        <w:t xml:space="preserve"> </w:t>
      </w:r>
    </w:p>
    <w:p w:rsidR="006B170D" w:rsidRDefault="006B170D">
      <w:r>
        <w:t xml:space="preserve">Explanation; </w:t>
      </w:r>
      <w:bookmarkStart w:id="0" w:name="_GoBack"/>
      <w:bookmarkEnd w:id="0"/>
    </w:p>
    <w:tbl>
      <w:tblPr>
        <w:tblW w:w="6406" w:type="dxa"/>
        <w:tblInd w:w="93" w:type="dxa"/>
        <w:tblLook w:val="04A0" w:firstRow="1" w:lastRow="0" w:firstColumn="1" w:lastColumn="0" w:noHBand="0" w:noVBand="1"/>
      </w:tblPr>
      <w:tblGrid>
        <w:gridCol w:w="2739"/>
        <w:gridCol w:w="266"/>
        <w:gridCol w:w="1240"/>
        <w:gridCol w:w="1286"/>
        <w:gridCol w:w="1000"/>
      </w:tblGrid>
      <w:tr w:rsidR="00E13DEC" w:rsidRPr="00E13DEC" w:rsidTr="00E13DEC">
        <w:trPr>
          <w:trHeight w:val="300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       Demand per year, 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            481.00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13DEC" w:rsidRPr="00E13DEC" w:rsidTr="00E13DEC">
        <w:trPr>
          <w:trHeight w:val="300"/>
        </w:trPr>
        <w:tc>
          <w:tcPr>
            <w:tcW w:w="4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Ordering/set-up cost per order, S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              71.00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13DEC" w:rsidRPr="00E13DEC" w:rsidTr="00E13DEC">
        <w:trPr>
          <w:trHeight w:val="300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   Cost per unit, C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13DEC" w:rsidRPr="00E13DEC" w:rsidTr="00E13DEC">
        <w:trPr>
          <w:trHeight w:val="300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        Carrying cost in %, </w:t>
            </w:r>
            <w:proofErr w:type="spellStart"/>
            <w:r w:rsidRPr="00E13DEC">
              <w:rPr>
                <w:rFonts w:ascii="Calibri" w:eastAsia="Times New Roman" w:hAnsi="Calibri" w:cs="Times New Roman"/>
                <w:color w:val="000000"/>
              </w:rPr>
              <w:t>i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-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13DEC" w:rsidRPr="00E13DEC" w:rsidTr="00E13DEC">
        <w:trPr>
          <w:trHeight w:val="300"/>
        </w:trPr>
        <w:tc>
          <w:tcPr>
            <w:tcW w:w="4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Carrying cost per unit per year, H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28.62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13DEC" w:rsidRPr="00E13DEC" w:rsidTr="00E13DEC">
        <w:trPr>
          <w:trHeight w:val="300"/>
        </w:trPr>
        <w:tc>
          <w:tcPr>
            <w:tcW w:w="4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            Economic order quantity,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E13DEC">
              <w:rPr>
                <w:rFonts w:ascii="Calibri" w:eastAsia="Times New Roman" w:hAnsi="Calibri" w:cs="Times New Roman"/>
                <w:color w:val="000000"/>
              </w:rPr>
              <w:t>EOQ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                    49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units </w:t>
            </w:r>
          </w:p>
        </w:tc>
      </w:tr>
      <w:tr w:rsidR="00E13DEC" w:rsidRPr="00E13DEC" w:rsidTr="00E13DEC">
        <w:trPr>
          <w:trHeight w:val="300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Daily sales 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                 1.32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E13DEC" w:rsidRPr="00E13DEC" w:rsidTr="00E13DEC">
        <w:trPr>
          <w:trHeight w:val="300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Safety stock= 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                       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units </w:t>
            </w:r>
          </w:p>
        </w:tc>
      </w:tr>
      <w:tr w:rsidR="00E13DEC" w:rsidRPr="00E13DEC" w:rsidTr="00E13DEC">
        <w:trPr>
          <w:trHeight w:val="300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Average inventory =EOQ/2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  <w:u w:val="single"/>
              </w:rPr>
              <w:t xml:space="preserve">                    24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u w:val="single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  <w:u w:val="single"/>
              </w:rPr>
              <w:t xml:space="preserve">units </w:t>
            </w:r>
          </w:p>
        </w:tc>
      </w:tr>
      <w:tr w:rsidR="00E13DEC" w:rsidRPr="00E13DEC" w:rsidTr="00E13DEC">
        <w:trPr>
          <w:trHeight w:val="300"/>
        </w:trPr>
        <w:tc>
          <w:tcPr>
            <w:tcW w:w="41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>Average inventory including safety stock=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                    31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color w:val="000000"/>
              </w:rPr>
              <w:t xml:space="preserve">units </w:t>
            </w:r>
          </w:p>
        </w:tc>
      </w:tr>
      <w:tr w:rsidR="00E13DEC" w:rsidRPr="00E13DEC" w:rsidTr="00E13DEC">
        <w:trPr>
          <w:trHeight w:val="300"/>
        </w:trPr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E13DEC">
              <w:rPr>
                <w:rFonts w:ascii="Calibri" w:eastAsia="Times New Roman" w:hAnsi="Calibri" w:cs="Times New Roman"/>
                <w:b/>
                <w:bCs/>
                <w:color w:val="000000"/>
              </w:rPr>
              <w:t>Note: EOQ =((2DS)/H)^0.5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3DEC" w:rsidRPr="00E13DEC" w:rsidRDefault="00E13DEC" w:rsidP="00E13DE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E13DEC" w:rsidRDefault="00E13DEC"/>
    <w:sectPr w:rsidR="00E13DE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461"/>
    <w:rsid w:val="000D7822"/>
    <w:rsid w:val="00337DAC"/>
    <w:rsid w:val="00346328"/>
    <w:rsid w:val="003704C7"/>
    <w:rsid w:val="00373183"/>
    <w:rsid w:val="004E45E1"/>
    <w:rsid w:val="00536F03"/>
    <w:rsid w:val="005852E0"/>
    <w:rsid w:val="005D740A"/>
    <w:rsid w:val="00637ADF"/>
    <w:rsid w:val="006B170D"/>
    <w:rsid w:val="006B4F5C"/>
    <w:rsid w:val="00704A87"/>
    <w:rsid w:val="008E2589"/>
    <w:rsid w:val="00D97461"/>
    <w:rsid w:val="00DD364D"/>
    <w:rsid w:val="00E13DEC"/>
    <w:rsid w:val="00E37541"/>
    <w:rsid w:val="00E80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7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7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3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2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</dc:creator>
  <cp:lastModifiedBy>n</cp:lastModifiedBy>
  <cp:revision>2</cp:revision>
  <dcterms:created xsi:type="dcterms:W3CDTF">2021-05-06T18:59:00Z</dcterms:created>
  <dcterms:modified xsi:type="dcterms:W3CDTF">2021-05-06T18:59:00Z</dcterms:modified>
</cp:coreProperties>
</file>