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4B48" w:rsidRDefault="00EA4B48" w:rsidP="008D1EE7">
      <w:pPr>
        <w:spacing w:line="480" w:lineRule="auto"/>
        <w:jc w:val="center"/>
        <w:rPr>
          <w:rFonts w:ascii="Times New Roman" w:hAnsi="Times New Roman" w:cs="Times New Roman"/>
          <w:sz w:val="24"/>
          <w:szCs w:val="24"/>
        </w:rPr>
      </w:pPr>
      <w:bookmarkStart w:id="0" w:name="_GoBack"/>
      <w:bookmarkEnd w:id="0"/>
    </w:p>
    <w:p w:rsidR="00EA4B48" w:rsidRDefault="00EA4B48" w:rsidP="008D1EE7">
      <w:pPr>
        <w:spacing w:line="480" w:lineRule="auto"/>
        <w:jc w:val="center"/>
        <w:rPr>
          <w:rFonts w:ascii="Times New Roman" w:hAnsi="Times New Roman" w:cs="Times New Roman"/>
          <w:sz w:val="24"/>
          <w:szCs w:val="24"/>
        </w:rPr>
      </w:pPr>
    </w:p>
    <w:p w:rsidR="00EA4B48" w:rsidRDefault="00EA4B48" w:rsidP="008D1EE7">
      <w:pPr>
        <w:spacing w:line="480" w:lineRule="auto"/>
        <w:jc w:val="center"/>
        <w:rPr>
          <w:rFonts w:ascii="Times New Roman" w:hAnsi="Times New Roman" w:cs="Times New Roman"/>
          <w:sz w:val="24"/>
          <w:szCs w:val="24"/>
        </w:rPr>
      </w:pPr>
    </w:p>
    <w:p w:rsidR="00EA4B48" w:rsidRDefault="00EA4B48" w:rsidP="008D1EE7">
      <w:pPr>
        <w:spacing w:line="480" w:lineRule="auto"/>
        <w:jc w:val="center"/>
        <w:rPr>
          <w:rFonts w:ascii="Times New Roman" w:hAnsi="Times New Roman" w:cs="Times New Roman"/>
          <w:sz w:val="24"/>
          <w:szCs w:val="24"/>
        </w:rPr>
      </w:pPr>
    </w:p>
    <w:p w:rsidR="00EA4B48" w:rsidRDefault="00EA4B48" w:rsidP="008D1EE7">
      <w:pPr>
        <w:spacing w:line="480" w:lineRule="auto"/>
        <w:jc w:val="center"/>
        <w:rPr>
          <w:rFonts w:ascii="Times New Roman" w:hAnsi="Times New Roman" w:cs="Times New Roman"/>
          <w:sz w:val="24"/>
          <w:szCs w:val="24"/>
        </w:rPr>
      </w:pPr>
    </w:p>
    <w:p w:rsidR="00EA4B48" w:rsidRDefault="00EA4B48" w:rsidP="008D1EE7">
      <w:pPr>
        <w:spacing w:line="480" w:lineRule="auto"/>
        <w:jc w:val="center"/>
        <w:rPr>
          <w:rFonts w:ascii="Times New Roman" w:hAnsi="Times New Roman" w:cs="Times New Roman"/>
          <w:sz w:val="24"/>
          <w:szCs w:val="24"/>
        </w:rPr>
      </w:pPr>
    </w:p>
    <w:p w:rsidR="00EA4B48" w:rsidRDefault="00EA4B48" w:rsidP="008D1EE7">
      <w:pPr>
        <w:spacing w:line="480" w:lineRule="auto"/>
        <w:jc w:val="center"/>
        <w:rPr>
          <w:rFonts w:ascii="Times New Roman" w:hAnsi="Times New Roman" w:cs="Times New Roman"/>
          <w:sz w:val="24"/>
          <w:szCs w:val="24"/>
        </w:rPr>
      </w:pPr>
    </w:p>
    <w:p w:rsidR="00EA4B48" w:rsidRPr="00EA4B48" w:rsidRDefault="00EA4B48" w:rsidP="008D1EE7">
      <w:pPr>
        <w:spacing w:line="480" w:lineRule="auto"/>
        <w:jc w:val="center"/>
        <w:rPr>
          <w:rFonts w:ascii="Times New Roman" w:hAnsi="Times New Roman" w:cs="Times New Roman"/>
          <w:b/>
          <w:sz w:val="24"/>
          <w:szCs w:val="24"/>
        </w:rPr>
      </w:pPr>
      <w:r w:rsidRPr="00EA4B48">
        <w:rPr>
          <w:rFonts w:ascii="Times New Roman" w:hAnsi="Times New Roman" w:cs="Times New Roman"/>
          <w:b/>
          <w:sz w:val="24"/>
          <w:szCs w:val="24"/>
        </w:rPr>
        <w:t xml:space="preserve">International Parity Relationships </w:t>
      </w:r>
    </w:p>
    <w:p w:rsidR="00EA4B48" w:rsidRDefault="00EA4B48" w:rsidP="008D1EE7">
      <w:pPr>
        <w:spacing w:line="480" w:lineRule="auto"/>
        <w:jc w:val="center"/>
        <w:rPr>
          <w:rFonts w:ascii="Times New Roman" w:hAnsi="Times New Roman" w:cs="Times New Roman"/>
          <w:b/>
          <w:sz w:val="24"/>
          <w:szCs w:val="24"/>
        </w:rPr>
      </w:pPr>
    </w:p>
    <w:p w:rsidR="00EA4B48" w:rsidRPr="00EA4B48" w:rsidRDefault="00EA4B48" w:rsidP="008D1EE7">
      <w:pPr>
        <w:spacing w:line="480" w:lineRule="auto"/>
        <w:jc w:val="center"/>
        <w:rPr>
          <w:rFonts w:ascii="Times New Roman" w:hAnsi="Times New Roman" w:cs="Times New Roman"/>
          <w:sz w:val="24"/>
          <w:szCs w:val="24"/>
        </w:rPr>
      </w:pPr>
      <w:r w:rsidRPr="00EA4B48">
        <w:rPr>
          <w:rFonts w:ascii="Times New Roman" w:hAnsi="Times New Roman" w:cs="Times New Roman"/>
          <w:sz w:val="24"/>
          <w:szCs w:val="24"/>
        </w:rPr>
        <w:t>Student’s Name</w:t>
      </w:r>
    </w:p>
    <w:p w:rsidR="00EA4B48" w:rsidRPr="00EA4B48" w:rsidRDefault="00EA4B48" w:rsidP="008D1EE7">
      <w:pPr>
        <w:spacing w:line="480" w:lineRule="auto"/>
        <w:jc w:val="center"/>
        <w:rPr>
          <w:rFonts w:ascii="Times New Roman" w:hAnsi="Times New Roman" w:cs="Times New Roman"/>
          <w:sz w:val="24"/>
          <w:szCs w:val="24"/>
        </w:rPr>
      </w:pPr>
      <w:r w:rsidRPr="00EA4B48">
        <w:rPr>
          <w:rFonts w:ascii="Times New Roman" w:hAnsi="Times New Roman" w:cs="Times New Roman"/>
          <w:sz w:val="24"/>
          <w:szCs w:val="24"/>
        </w:rPr>
        <w:t>University</w:t>
      </w:r>
    </w:p>
    <w:p w:rsidR="00EA4B48" w:rsidRPr="00EA4B48" w:rsidRDefault="00EA4B48" w:rsidP="008D1EE7">
      <w:pPr>
        <w:spacing w:line="480" w:lineRule="auto"/>
        <w:jc w:val="center"/>
        <w:rPr>
          <w:rFonts w:ascii="Times New Roman" w:hAnsi="Times New Roman" w:cs="Times New Roman"/>
          <w:sz w:val="24"/>
          <w:szCs w:val="24"/>
        </w:rPr>
      </w:pPr>
      <w:r w:rsidRPr="00EA4B48">
        <w:rPr>
          <w:rFonts w:ascii="Times New Roman" w:hAnsi="Times New Roman" w:cs="Times New Roman"/>
          <w:sz w:val="24"/>
          <w:szCs w:val="24"/>
        </w:rPr>
        <w:t>Course</w:t>
      </w:r>
    </w:p>
    <w:p w:rsidR="00EA4B48" w:rsidRPr="00EA4B48" w:rsidRDefault="00EA4B48" w:rsidP="008D1EE7">
      <w:pPr>
        <w:spacing w:line="480" w:lineRule="auto"/>
        <w:jc w:val="center"/>
        <w:rPr>
          <w:rFonts w:ascii="Times New Roman" w:hAnsi="Times New Roman" w:cs="Times New Roman"/>
          <w:sz w:val="24"/>
          <w:szCs w:val="24"/>
        </w:rPr>
      </w:pPr>
      <w:r w:rsidRPr="00EA4B48">
        <w:rPr>
          <w:rFonts w:ascii="Times New Roman" w:hAnsi="Times New Roman" w:cs="Times New Roman"/>
          <w:sz w:val="24"/>
          <w:szCs w:val="24"/>
        </w:rPr>
        <w:t>Professor</w:t>
      </w:r>
    </w:p>
    <w:p w:rsidR="00EA4B48" w:rsidRDefault="00EA4B48" w:rsidP="008D1EE7">
      <w:pPr>
        <w:spacing w:line="480" w:lineRule="auto"/>
        <w:jc w:val="center"/>
        <w:rPr>
          <w:rFonts w:ascii="Times New Roman" w:hAnsi="Times New Roman" w:cs="Times New Roman"/>
          <w:sz w:val="24"/>
          <w:szCs w:val="24"/>
        </w:rPr>
      </w:pPr>
      <w:r w:rsidRPr="00EA4B48">
        <w:rPr>
          <w:rFonts w:ascii="Times New Roman" w:hAnsi="Times New Roman" w:cs="Times New Roman"/>
          <w:sz w:val="24"/>
          <w:szCs w:val="24"/>
        </w:rPr>
        <w:t xml:space="preserve">Date </w:t>
      </w:r>
    </w:p>
    <w:p w:rsidR="00EA4B48" w:rsidRDefault="00EA4B48" w:rsidP="008D1EE7">
      <w:pPr>
        <w:spacing w:line="480" w:lineRule="auto"/>
        <w:jc w:val="center"/>
        <w:rPr>
          <w:rFonts w:ascii="Times New Roman" w:hAnsi="Times New Roman" w:cs="Times New Roman"/>
          <w:sz w:val="24"/>
          <w:szCs w:val="24"/>
        </w:rPr>
      </w:pPr>
    </w:p>
    <w:p w:rsidR="00EA4B48" w:rsidRDefault="00EA4B48" w:rsidP="008D1EE7">
      <w:pPr>
        <w:spacing w:line="480" w:lineRule="auto"/>
        <w:jc w:val="center"/>
        <w:rPr>
          <w:rFonts w:ascii="Times New Roman" w:hAnsi="Times New Roman" w:cs="Times New Roman"/>
          <w:sz w:val="24"/>
          <w:szCs w:val="24"/>
        </w:rPr>
      </w:pPr>
    </w:p>
    <w:p w:rsidR="00EA4B48" w:rsidRPr="00EA4B48" w:rsidRDefault="00EA4B48" w:rsidP="008D1EE7">
      <w:pPr>
        <w:spacing w:line="480" w:lineRule="auto"/>
        <w:jc w:val="center"/>
        <w:rPr>
          <w:rFonts w:ascii="Times New Roman" w:hAnsi="Times New Roman" w:cs="Times New Roman"/>
          <w:sz w:val="24"/>
          <w:szCs w:val="24"/>
        </w:rPr>
      </w:pPr>
    </w:p>
    <w:p w:rsidR="00EA4B48" w:rsidRDefault="00EA4B48" w:rsidP="00EA4B48">
      <w:pPr>
        <w:spacing w:line="480" w:lineRule="auto"/>
        <w:jc w:val="center"/>
        <w:rPr>
          <w:rFonts w:ascii="Times New Roman" w:hAnsi="Times New Roman" w:cs="Times New Roman"/>
          <w:b/>
          <w:sz w:val="24"/>
          <w:szCs w:val="24"/>
        </w:rPr>
      </w:pPr>
      <w:r w:rsidRPr="00EA4B48">
        <w:rPr>
          <w:rFonts w:ascii="Times New Roman" w:hAnsi="Times New Roman" w:cs="Times New Roman"/>
          <w:sz w:val="24"/>
          <w:szCs w:val="24"/>
        </w:rPr>
        <w:lastRenderedPageBreak/>
        <w:t>International</w:t>
      </w:r>
      <w:r>
        <w:rPr>
          <w:rFonts w:ascii="Times New Roman" w:hAnsi="Times New Roman" w:cs="Times New Roman"/>
          <w:sz w:val="24"/>
          <w:szCs w:val="24"/>
        </w:rPr>
        <w:t xml:space="preserve"> P</w:t>
      </w:r>
      <w:r w:rsidRPr="00EA4B48">
        <w:rPr>
          <w:rFonts w:ascii="Times New Roman" w:hAnsi="Times New Roman" w:cs="Times New Roman"/>
          <w:sz w:val="24"/>
          <w:szCs w:val="24"/>
        </w:rPr>
        <w:t>arity Relationships</w:t>
      </w:r>
      <w:r w:rsidRPr="008D1EE7">
        <w:rPr>
          <w:rFonts w:ascii="Times New Roman" w:hAnsi="Times New Roman" w:cs="Times New Roman"/>
          <w:b/>
          <w:sz w:val="24"/>
          <w:szCs w:val="24"/>
        </w:rPr>
        <w:t xml:space="preserve"> </w:t>
      </w:r>
    </w:p>
    <w:p w:rsidR="00332C70" w:rsidRPr="008D1EE7" w:rsidRDefault="00332C70" w:rsidP="008D1EE7">
      <w:pPr>
        <w:spacing w:line="480" w:lineRule="auto"/>
        <w:jc w:val="center"/>
        <w:rPr>
          <w:rFonts w:ascii="Times New Roman" w:hAnsi="Times New Roman" w:cs="Times New Roman"/>
          <w:b/>
          <w:sz w:val="24"/>
          <w:szCs w:val="24"/>
        </w:rPr>
      </w:pPr>
      <w:r w:rsidRPr="008D1EE7">
        <w:rPr>
          <w:rFonts w:ascii="Times New Roman" w:hAnsi="Times New Roman" w:cs="Times New Roman"/>
          <w:b/>
          <w:sz w:val="24"/>
          <w:szCs w:val="24"/>
        </w:rPr>
        <w:t>Question 1</w:t>
      </w:r>
    </w:p>
    <w:p w:rsidR="006B3A2B" w:rsidRPr="008D1EE7" w:rsidRDefault="00332C70"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CIA transaction will be given as;</w:t>
      </w:r>
    </w:p>
    <w:p w:rsidR="00332C70" w:rsidRPr="008D1EE7" w:rsidRDefault="00332C70"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(100% + 5%) &lt; (</w:t>
      </w:r>
      <w:r w:rsidR="00B87E5E" w:rsidRPr="008D1EE7">
        <w:rPr>
          <w:rFonts w:ascii="Times New Roman" w:hAnsi="Times New Roman" w:cs="Times New Roman"/>
          <w:sz w:val="24"/>
          <w:szCs w:val="24"/>
        </w:rPr>
        <w:t>(1.146/spot exchange rate</w:t>
      </w:r>
      <w:r w:rsidRPr="008D1EE7">
        <w:rPr>
          <w:rFonts w:ascii="Times New Roman" w:hAnsi="Times New Roman" w:cs="Times New Roman"/>
          <w:sz w:val="24"/>
          <w:szCs w:val="24"/>
        </w:rPr>
        <w:t>)</w:t>
      </w:r>
      <w:r w:rsidR="00B87E5E" w:rsidRPr="008D1EE7">
        <w:rPr>
          <w:rFonts w:ascii="Times New Roman" w:hAnsi="Times New Roman" w:cs="Times New Roman"/>
          <w:sz w:val="24"/>
          <w:szCs w:val="24"/>
        </w:rPr>
        <w:t xml:space="preserve"> * (100% + 10%)</w:t>
      </w:r>
    </w:p>
    <w:p w:rsidR="00332C70" w:rsidRPr="008D1EE7" w:rsidRDefault="00332C70"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1.05&lt; (1.146/1.2) * (1.10) → 1.0505</w:t>
      </w:r>
    </w:p>
    <w:p w:rsidR="009428D4" w:rsidRPr="008D1EE7" w:rsidRDefault="009428D4" w:rsidP="008D1EE7">
      <w:pPr>
        <w:spacing w:line="480" w:lineRule="auto"/>
        <w:jc w:val="center"/>
        <w:rPr>
          <w:rFonts w:ascii="Times New Roman" w:hAnsi="Times New Roman" w:cs="Times New Roman"/>
          <w:b/>
          <w:sz w:val="24"/>
          <w:szCs w:val="24"/>
        </w:rPr>
      </w:pPr>
      <w:r w:rsidRPr="008D1EE7">
        <w:rPr>
          <w:rFonts w:ascii="Times New Roman" w:hAnsi="Times New Roman" w:cs="Times New Roman"/>
          <w:b/>
          <w:sz w:val="24"/>
          <w:szCs w:val="24"/>
        </w:rPr>
        <w:t>Question 2</w:t>
      </w:r>
    </w:p>
    <w:p w:rsidR="009428D4" w:rsidRPr="008D1EE7" w:rsidRDefault="009428D4"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Summary of the given data will be given as:</w:t>
      </w:r>
    </w:p>
    <w:p w:rsidR="009428D4" w:rsidRPr="008D1EE7" w:rsidRDefault="009428D4"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S = $1.5/£</w:t>
      </w:r>
    </w:p>
    <w:p w:rsidR="009428D4" w:rsidRPr="008D1EE7" w:rsidRDefault="009428D4"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I</w:t>
      </w:r>
      <w:r w:rsidRPr="008D1EE7">
        <w:rPr>
          <w:rFonts w:ascii="Times New Roman" w:hAnsi="Times New Roman" w:cs="Times New Roman"/>
          <w:sz w:val="24"/>
          <w:szCs w:val="24"/>
          <w:vertAlign w:val="subscript"/>
        </w:rPr>
        <w:t>$</w:t>
      </w:r>
      <w:r w:rsidRPr="008D1EE7">
        <w:rPr>
          <w:rFonts w:ascii="Times New Roman" w:hAnsi="Times New Roman" w:cs="Times New Roman"/>
          <w:sz w:val="24"/>
          <w:szCs w:val="24"/>
        </w:rPr>
        <w:t>= 2%</w:t>
      </w:r>
    </w:p>
    <w:p w:rsidR="009428D4" w:rsidRPr="008D1EE7" w:rsidRDefault="009428D4"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F = $ 1.52/£</w:t>
      </w:r>
    </w:p>
    <w:p w:rsidR="009428D4" w:rsidRPr="008D1EE7" w:rsidRDefault="009428D4"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I</w:t>
      </w:r>
      <w:r w:rsidRPr="008D1EE7">
        <w:rPr>
          <w:rFonts w:ascii="Times New Roman" w:hAnsi="Times New Roman" w:cs="Times New Roman"/>
          <w:sz w:val="24"/>
          <w:szCs w:val="24"/>
          <w:vertAlign w:val="subscript"/>
        </w:rPr>
        <w:t>£</w:t>
      </w:r>
      <w:r w:rsidRPr="008D1EE7">
        <w:rPr>
          <w:rFonts w:ascii="Times New Roman" w:hAnsi="Times New Roman" w:cs="Times New Roman"/>
          <w:sz w:val="24"/>
          <w:szCs w:val="24"/>
        </w:rPr>
        <w:t>= 1.45%</w:t>
      </w:r>
    </w:p>
    <w:p w:rsidR="009428D4" w:rsidRPr="008D1EE7" w:rsidRDefault="009428D4"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 xml:space="preserve">Credit = </w:t>
      </w:r>
      <w:r w:rsidR="00F149B9" w:rsidRPr="008D1EE7">
        <w:rPr>
          <w:rFonts w:ascii="Times New Roman" w:hAnsi="Times New Roman" w:cs="Times New Roman"/>
          <w:sz w:val="24"/>
          <w:szCs w:val="24"/>
        </w:rPr>
        <w:t>£1000,000 or $ 1500,000</w:t>
      </w:r>
    </w:p>
    <w:p w:rsidR="00F149B9" w:rsidRPr="008D1EE7" w:rsidRDefault="00F149B9" w:rsidP="008D1EE7">
      <w:pPr>
        <w:pStyle w:val="ListParagraph"/>
        <w:numPr>
          <w:ilvl w:val="0"/>
          <w:numId w:val="1"/>
        </w:numPr>
        <w:spacing w:line="480" w:lineRule="auto"/>
        <w:rPr>
          <w:rFonts w:ascii="Times New Roman" w:hAnsi="Times New Roman" w:cs="Times New Roman"/>
          <w:sz w:val="24"/>
          <w:szCs w:val="24"/>
        </w:rPr>
      </w:pPr>
      <w:r w:rsidRPr="008D1EE7">
        <w:rPr>
          <w:rFonts w:ascii="Times New Roman" w:hAnsi="Times New Roman" w:cs="Times New Roman"/>
          <w:sz w:val="24"/>
          <w:szCs w:val="24"/>
        </w:rPr>
        <w:t>(I + i</w:t>
      </w:r>
      <w:r w:rsidRPr="008D1EE7">
        <w:rPr>
          <w:rFonts w:ascii="Times New Roman" w:hAnsi="Times New Roman" w:cs="Times New Roman"/>
          <w:sz w:val="24"/>
          <w:szCs w:val="24"/>
          <w:vertAlign w:val="subscript"/>
        </w:rPr>
        <w:t>$</w:t>
      </w:r>
      <w:r w:rsidRPr="008D1EE7">
        <w:rPr>
          <w:rFonts w:ascii="Times New Roman" w:hAnsi="Times New Roman" w:cs="Times New Roman"/>
          <w:sz w:val="24"/>
          <w:szCs w:val="24"/>
        </w:rPr>
        <w:t>) &lt; (1.0145)(1.52/1.5)</w:t>
      </w:r>
    </w:p>
    <w:p w:rsidR="00F149B9" w:rsidRPr="008D1EE7" w:rsidRDefault="00F149B9" w:rsidP="008D1EE7">
      <w:pPr>
        <w:pStyle w:val="ListParagraph"/>
        <w:spacing w:line="480" w:lineRule="auto"/>
        <w:ind w:left="1440"/>
        <w:rPr>
          <w:rFonts w:ascii="Times New Roman" w:hAnsi="Times New Roman" w:cs="Times New Roman"/>
          <w:sz w:val="24"/>
          <w:szCs w:val="24"/>
        </w:rPr>
      </w:pPr>
      <w:r w:rsidRPr="008D1EE7">
        <w:rPr>
          <w:rFonts w:ascii="Times New Roman" w:hAnsi="Times New Roman" w:cs="Times New Roman"/>
          <w:sz w:val="24"/>
          <w:szCs w:val="24"/>
        </w:rPr>
        <w:t>=1.028</w:t>
      </w:r>
    </w:p>
    <w:p w:rsidR="00F149B9" w:rsidRPr="008D1EE7" w:rsidRDefault="00F149B9"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Thus, in this case, IRP does not hold</w:t>
      </w:r>
      <w:r w:rsidR="00373257" w:rsidRPr="008D1EE7">
        <w:rPr>
          <w:rFonts w:ascii="Times New Roman" w:hAnsi="Times New Roman" w:cs="Times New Roman"/>
          <w:sz w:val="24"/>
          <w:szCs w:val="24"/>
        </w:rPr>
        <w:t>.</w:t>
      </w:r>
    </w:p>
    <w:p w:rsidR="00373257" w:rsidRPr="008D1EE7" w:rsidRDefault="00373257" w:rsidP="008D1EE7">
      <w:pPr>
        <w:pStyle w:val="ListParagraph"/>
        <w:numPr>
          <w:ilvl w:val="0"/>
          <w:numId w:val="1"/>
        </w:numPr>
        <w:spacing w:line="480" w:lineRule="auto"/>
        <w:rPr>
          <w:rFonts w:ascii="Times New Roman" w:hAnsi="Times New Roman" w:cs="Times New Roman"/>
          <w:sz w:val="24"/>
          <w:szCs w:val="24"/>
        </w:rPr>
      </w:pPr>
      <w:r w:rsidRPr="008D1EE7">
        <w:rPr>
          <w:rFonts w:ascii="Times New Roman" w:hAnsi="Times New Roman" w:cs="Times New Roman"/>
          <w:sz w:val="24"/>
          <w:szCs w:val="24"/>
        </w:rPr>
        <w:t>Therefore, if the IRP is not holding, then;</w:t>
      </w:r>
    </w:p>
    <w:p w:rsidR="00373257" w:rsidRPr="008D1EE7" w:rsidRDefault="00373257"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 xml:space="preserve">An interested investor would request for a loan of $1,500,000 to repay at </w:t>
      </w:r>
      <w:r w:rsidR="007C3B71" w:rsidRPr="008D1EE7">
        <w:rPr>
          <w:rFonts w:ascii="Times New Roman" w:hAnsi="Times New Roman" w:cs="Times New Roman"/>
          <w:sz w:val="24"/>
          <w:szCs w:val="24"/>
        </w:rPr>
        <w:t xml:space="preserve">a </w:t>
      </w:r>
      <w:r w:rsidRPr="008D1EE7">
        <w:rPr>
          <w:rFonts w:ascii="Times New Roman" w:hAnsi="Times New Roman" w:cs="Times New Roman"/>
          <w:sz w:val="24"/>
          <w:szCs w:val="24"/>
        </w:rPr>
        <w:t>2% rate, hence, paying $1,530,000.</w:t>
      </w:r>
    </w:p>
    <w:p w:rsidR="00373257" w:rsidRPr="008D1EE7" w:rsidRDefault="00373257"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lastRenderedPageBreak/>
        <w:t xml:space="preserve">At the same time, the investor may opt to exchange $1,500,000 </w:t>
      </w:r>
      <w:r w:rsidR="007C3B71" w:rsidRPr="008D1EE7">
        <w:rPr>
          <w:rFonts w:ascii="Times New Roman" w:hAnsi="Times New Roman" w:cs="Times New Roman"/>
          <w:sz w:val="24"/>
          <w:szCs w:val="24"/>
        </w:rPr>
        <w:t>for</w:t>
      </w:r>
      <w:r w:rsidRPr="008D1EE7">
        <w:rPr>
          <w:rFonts w:ascii="Times New Roman" w:hAnsi="Times New Roman" w:cs="Times New Roman"/>
          <w:sz w:val="24"/>
          <w:szCs w:val="24"/>
        </w:rPr>
        <w:t xml:space="preserve"> pounds.</w:t>
      </w:r>
    </w:p>
    <w:p w:rsidR="00373257" w:rsidRPr="008D1EE7" w:rsidRDefault="00373257"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With the given spot rate of $1.5/£,</w:t>
      </w:r>
    </w:p>
    <w:p w:rsidR="00373257" w:rsidRPr="008D1EE7" w:rsidRDefault="00373257"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The investor will have £1500000/1.5</w:t>
      </w:r>
    </w:p>
    <w:p w:rsidR="00373257" w:rsidRPr="008D1EE7" w:rsidRDefault="00373257"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=£1,000,000</w:t>
      </w:r>
    </w:p>
    <w:p w:rsidR="00373257" w:rsidRPr="008D1EE7" w:rsidRDefault="00373257"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 xml:space="preserve">Later, to get the exact maturity value, this investor may invest this amount </w:t>
      </w:r>
      <w:r w:rsidR="00FE0D4C" w:rsidRPr="008D1EE7">
        <w:rPr>
          <w:rFonts w:ascii="Times New Roman" w:hAnsi="Times New Roman" w:cs="Times New Roman"/>
          <w:sz w:val="24"/>
          <w:szCs w:val="24"/>
        </w:rPr>
        <w:t xml:space="preserve">of </w:t>
      </w:r>
      <w:r w:rsidRPr="008D1EE7">
        <w:rPr>
          <w:rFonts w:ascii="Times New Roman" w:hAnsi="Times New Roman" w:cs="Times New Roman"/>
          <w:sz w:val="24"/>
          <w:szCs w:val="24"/>
        </w:rPr>
        <w:t>£1500000/1.5 at 1.45%.</w:t>
      </w:r>
    </w:p>
    <w:p w:rsidR="00373257" w:rsidRPr="008D1EE7" w:rsidRDefault="00373257"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In this case, the maturity value will be £1,014,500.</w:t>
      </w:r>
    </w:p>
    <w:p w:rsidR="00C86F42" w:rsidRPr="008D1EE7" w:rsidRDefault="00C86F42"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 xml:space="preserve">In the next move, the investor will invest </w:t>
      </w:r>
      <w:r w:rsidR="007C3B71" w:rsidRPr="008D1EE7">
        <w:rPr>
          <w:rFonts w:ascii="Times New Roman" w:hAnsi="Times New Roman" w:cs="Times New Roman"/>
          <w:sz w:val="24"/>
          <w:szCs w:val="24"/>
        </w:rPr>
        <w:t xml:space="preserve">£1,014,500 </w:t>
      </w:r>
      <w:r w:rsidRPr="008D1EE7">
        <w:rPr>
          <w:rFonts w:ascii="Times New Roman" w:hAnsi="Times New Roman" w:cs="Times New Roman"/>
          <w:sz w:val="24"/>
          <w:szCs w:val="24"/>
        </w:rPr>
        <w:t>in a forward contract</w:t>
      </w:r>
      <w:r w:rsidR="007C3B71" w:rsidRPr="008D1EE7">
        <w:rPr>
          <w:rFonts w:ascii="Times New Roman" w:hAnsi="Times New Roman" w:cs="Times New Roman"/>
          <w:sz w:val="24"/>
          <w:szCs w:val="24"/>
        </w:rPr>
        <w:t>.</w:t>
      </w:r>
    </w:p>
    <w:p w:rsidR="00373257" w:rsidRPr="008D1EE7" w:rsidRDefault="00C86F42"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 xml:space="preserve">The given rate will be </w:t>
      </w:r>
      <w:r w:rsidR="00373257" w:rsidRPr="008D1EE7">
        <w:rPr>
          <w:rFonts w:ascii="Times New Roman" w:hAnsi="Times New Roman" w:cs="Times New Roman"/>
          <w:sz w:val="24"/>
          <w:szCs w:val="24"/>
        </w:rPr>
        <w:t xml:space="preserve"> $1.52/£</w:t>
      </w:r>
      <w:r w:rsidRPr="008D1EE7">
        <w:rPr>
          <w:rFonts w:ascii="Times New Roman" w:hAnsi="Times New Roman" w:cs="Times New Roman"/>
          <w:sz w:val="24"/>
          <w:szCs w:val="24"/>
        </w:rPr>
        <w:t>; hence, after the conversion,  the investor will have</w:t>
      </w:r>
      <w:r w:rsidR="00373257" w:rsidRPr="008D1EE7">
        <w:rPr>
          <w:rFonts w:ascii="Times New Roman" w:hAnsi="Times New Roman" w:cs="Times New Roman"/>
          <w:sz w:val="24"/>
          <w:szCs w:val="24"/>
        </w:rPr>
        <w:t xml:space="preserve"> $1,542,040.</w:t>
      </w:r>
    </w:p>
    <w:p w:rsidR="0018006D" w:rsidRPr="008D1EE7" w:rsidRDefault="0018006D"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Therefore, from CIA, the investor will stand to gain (1,542,040 – 1,530,000)</w:t>
      </w:r>
    </w:p>
    <w:p w:rsidR="0018006D" w:rsidRPr="008D1EE7" w:rsidRDefault="0018006D"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 xml:space="preserve">=$12,040. </w:t>
      </w:r>
    </w:p>
    <w:p w:rsidR="00130F28" w:rsidRPr="008D1EE7" w:rsidRDefault="00130F28" w:rsidP="008D1EE7">
      <w:pPr>
        <w:pStyle w:val="ListParagraph"/>
        <w:numPr>
          <w:ilvl w:val="0"/>
          <w:numId w:val="1"/>
        </w:numPr>
        <w:spacing w:line="480" w:lineRule="auto"/>
        <w:rPr>
          <w:rFonts w:ascii="Times New Roman" w:hAnsi="Times New Roman" w:cs="Times New Roman"/>
          <w:sz w:val="24"/>
          <w:szCs w:val="24"/>
        </w:rPr>
      </w:pPr>
      <w:r w:rsidRPr="008D1EE7">
        <w:rPr>
          <w:rFonts w:ascii="Times New Roman" w:hAnsi="Times New Roman" w:cs="Times New Roman"/>
          <w:sz w:val="24"/>
          <w:szCs w:val="24"/>
        </w:rPr>
        <w:t xml:space="preserve">The interest rates in the U.S will increase because of the increased borrowing of the U.S dollars, hence restoring the IRP. Thus, there will be an increase in the borrowing cost. Consequently, the exchange dollar to </w:t>
      </w:r>
      <w:r w:rsidR="00FE0D4C" w:rsidRPr="008D1EE7">
        <w:rPr>
          <w:rFonts w:ascii="Times New Roman" w:hAnsi="Times New Roman" w:cs="Times New Roman"/>
          <w:sz w:val="24"/>
          <w:szCs w:val="24"/>
        </w:rPr>
        <w:t xml:space="preserve">the pound will cause </w:t>
      </w:r>
      <w:r w:rsidRPr="008D1EE7">
        <w:rPr>
          <w:rFonts w:ascii="Times New Roman" w:hAnsi="Times New Roman" w:cs="Times New Roman"/>
          <w:sz w:val="24"/>
          <w:szCs w:val="24"/>
        </w:rPr>
        <w:t>the spot rate</w:t>
      </w:r>
      <w:r w:rsidR="00FE0D4C" w:rsidRPr="008D1EE7">
        <w:rPr>
          <w:rFonts w:ascii="Times New Roman" w:hAnsi="Times New Roman" w:cs="Times New Roman"/>
          <w:sz w:val="24"/>
          <w:szCs w:val="24"/>
        </w:rPr>
        <w:t xml:space="preserve"> to increase</w:t>
      </w:r>
      <w:r w:rsidRPr="008D1EE7">
        <w:rPr>
          <w:rFonts w:ascii="Times New Roman" w:hAnsi="Times New Roman" w:cs="Times New Roman"/>
          <w:sz w:val="24"/>
          <w:szCs w:val="24"/>
        </w:rPr>
        <w:t xml:space="preserve">, which eventually causes an appreciation of the pound against the dollar. Therefore, borrowing and capitalizing </w:t>
      </w:r>
      <w:r w:rsidR="00FE0D4C" w:rsidRPr="008D1EE7">
        <w:rPr>
          <w:rFonts w:ascii="Times New Roman" w:hAnsi="Times New Roman" w:cs="Times New Roman"/>
          <w:sz w:val="24"/>
          <w:szCs w:val="24"/>
        </w:rPr>
        <w:t xml:space="preserve">the </w:t>
      </w:r>
      <w:r w:rsidRPr="008D1EE7">
        <w:rPr>
          <w:rFonts w:ascii="Times New Roman" w:hAnsi="Times New Roman" w:cs="Times New Roman"/>
          <w:sz w:val="24"/>
          <w:szCs w:val="24"/>
        </w:rPr>
        <w:t xml:space="preserve">pound reduces the U.K’s interest rates since there is an </w:t>
      </w:r>
      <w:r w:rsidR="00FE0D4C" w:rsidRPr="008D1EE7">
        <w:rPr>
          <w:rFonts w:ascii="Times New Roman" w:hAnsi="Times New Roman" w:cs="Times New Roman"/>
          <w:sz w:val="24"/>
          <w:szCs w:val="24"/>
        </w:rPr>
        <w:t>excess of pounds</w:t>
      </w:r>
      <w:r w:rsidRPr="008D1EE7">
        <w:rPr>
          <w:rFonts w:ascii="Times New Roman" w:hAnsi="Times New Roman" w:cs="Times New Roman"/>
          <w:sz w:val="24"/>
          <w:szCs w:val="24"/>
        </w:rPr>
        <w:t xml:space="preserve">. Finally, converting </w:t>
      </w:r>
      <w:r w:rsidR="00FE0D4C" w:rsidRPr="008D1EE7">
        <w:rPr>
          <w:rFonts w:ascii="Times New Roman" w:hAnsi="Times New Roman" w:cs="Times New Roman"/>
          <w:sz w:val="24"/>
          <w:szCs w:val="24"/>
        </w:rPr>
        <w:t xml:space="preserve">the </w:t>
      </w:r>
      <w:r w:rsidRPr="008D1EE7">
        <w:rPr>
          <w:rFonts w:ascii="Times New Roman" w:hAnsi="Times New Roman" w:cs="Times New Roman"/>
          <w:sz w:val="24"/>
          <w:szCs w:val="24"/>
        </w:rPr>
        <w:t xml:space="preserve">dollar to </w:t>
      </w:r>
      <w:r w:rsidR="00FE0D4C" w:rsidRPr="008D1EE7">
        <w:rPr>
          <w:rFonts w:ascii="Times New Roman" w:hAnsi="Times New Roman" w:cs="Times New Roman"/>
          <w:sz w:val="24"/>
          <w:szCs w:val="24"/>
        </w:rPr>
        <w:t xml:space="preserve">the </w:t>
      </w:r>
      <w:r w:rsidRPr="008D1EE7">
        <w:rPr>
          <w:rFonts w:ascii="Times New Roman" w:hAnsi="Times New Roman" w:cs="Times New Roman"/>
          <w:sz w:val="24"/>
          <w:szCs w:val="24"/>
        </w:rPr>
        <w:t xml:space="preserve">pound on the basis of </w:t>
      </w:r>
      <w:r w:rsidR="00FE0D4C" w:rsidRPr="008D1EE7">
        <w:rPr>
          <w:rFonts w:ascii="Times New Roman" w:hAnsi="Times New Roman" w:cs="Times New Roman"/>
          <w:sz w:val="24"/>
          <w:szCs w:val="24"/>
        </w:rPr>
        <w:t xml:space="preserve">the </w:t>
      </w:r>
      <w:r w:rsidRPr="008D1EE7">
        <w:rPr>
          <w:rFonts w:ascii="Times New Roman" w:hAnsi="Times New Roman" w:cs="Times New Roman"/>
          <w:sz w:val="24"/>
          <w:szCs w:val="24"/>
        </w:rPr>
        <w:t xml:space="preserve">forward exchange rate will lead to a reduced forward rate. Thus, the increased demand will lead to the dollar appreciating against the pound.   </w:t>
      </w:r>
    </w:p>
    <w:p w:rsidR="00EC7793" w:rsidRPr="008D1EE7" w:rsidRDefault="00EC7793" w:rsidP="008D1EE7">
      <w:pPr>
        <w:spacing w:line="480" w:lineRule="auto"/>
        <w:jc w:val="center"/>
        <w:rPr>
          <w:rFonts w:ascii="Times New Roman" w:hAnsi="Times New Roman" w:cs="Times New Roman"/>
          <w:b/>
          <w:sz w:val="24"/>
          <w:szCs w:val="24"/>
        </w:rPr>
      </w:pPr>
      <w:r w:rsidRPr="008D1EE7">
        <w:rPr>
          <w:rFonts w:ascii="Times New Roman" w:hAnsi="Times New Roman" w:cs="Times New Roman"/>
          <w:b/>
          <w:sz w:val="24"/>
          <w:szCs w:val="24"/>
        </w:rPr>
        <w:t>Question 3</w:t>
      </w:r>
    </w:p>
    <w:p w:rsidR="009827B6" w:rsidRPr="008D1EE7" w:rsidRDefault="009827B6" w:rsidP="008D1EE7">
      <w:pPr>
        <w:pStyle w:val="ListParagraph"/>
        <w:numPr>
          <w:ilvl w:val="0"/>
          <w:numId w:val="2"/>
        </w:numPr>
        <w:spacing w:line="480" w:lineRule="auto"/>
        <w:rPr>
          <w:rFonts w:ascii="Times New Roman" w:hAnsi="Times New Roman" w:cs="Times New Roman"/>
          <w:sz w:val="24"/>
          <w:szCs w:val="24"/>
        </w:rPr>
      </w:pPr>
    </w:p>
    <w:p w:rsidR="00EC7793" w:rsidRPr="008D1EE7" w:rsidRDefault="00EC7793"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Where S = $1.25/€,</w:t>
      </w:r>
    </w:p>
    <w:p w:rsidR="00EC7793" w:rsidRPr="008D1EE7" w:rsidRDefault="00EC7793"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interest rate U.S. = (5.6/4)</w:t>
      </w:r>
    </w:p>
    <w:p w:rsidR="00EC7793" w:rsidRPr="008D1EE7" w:rsidRDefault="00EC7793"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=1.4%</w:t>
      </w:r>
    </w:p>
    <w:p w:rsidR="00EC7793" w:rsidRPr="008D1EE7" w:rsidRDefault="00EC7793"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 xml:space="preserve"> Forward = $1.28/€,</w:t>
      </w:r>
    </w:p>
    <w:p w:rsidR="00EC7793" w:rsidRPr="008D1EE7" w:rsidRDefault="00EC7793"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 xml:space="preserve"> interest rate France= (5.4/4)</w:t>
      </w:r>
    </w:p>
    <w:p w:rsidR="00EC7793" w:rsidRPr="008D1EE7" w:rsidRDefault="00EC7793"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=1.35%</w:t>
      </w:r>
    </w:p>
    <w:p w:rsidR="00EC7793" w:rsidRPr="008D1EE7" w:rsidRDefault="00EC7793"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(I + i</w:t>
      </w:r>
      <w:r w:rsidRPr="008D1EE7">
        <w:rPr>
          <w:rFonts w:ascii="Times New Roman" w:hAnsi="Times New Roman" w:cs="Times New Roman"/>
          <w:sz w:val="24"/>
          <w:szCs w:val="24"/>
          <w:vertAlign w:val="subscript"/>
        </w:rPr>
        <w:t>$</w:t>
      </w:r>
      <w:r w:rsidRPr="008D1EE7">
        <w:rPr>
          <w:rFonts w:ascii="Times New Roman" w:hAnsi="Times New Roman" w:cs="Times New Roman"/>
          <w:sz w:val="24"/>
          <w:szCs w:val="24"/>
        </w:rPr>
        <w:t>) &lt; (1.28/1.25) * 1.0135</w:t>
      </w:r>
    </w:p>
    <w:p w:rsidR="00EC7793" w:rsidRPr="008D1EE7" w:rsidRDefault="00EC7793"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1.014&lt; 1.0378</w:t>
      </w:r>
    </w:p>
    <w:p w:rsidR="00EC7793" w:rsidRPr="008D1EE7" w:rsidRDefault="00EC7793"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 xml:space="preserve">Thus, borrowing </w:t>
      </w:r>
      <w:r w:rsidR="00FE0D4C" w:rsidRPr="008D1EE7">
        <w:rPr>
          <w:rFonts w:ascii="Times New Roman" w:hAnsi="Times New Roman" w:cs="Times New Roman"/>
          <w:sz w:val="24"/>
          <w:szCs w:val="24"/>
        </w:rPr>
        <w:t xml:space="preserve">the </w:t>
      </w:r>
      <w:r w:rsidRPr="008D1EE7">
        <w:rPr>
          <w:rFonts w:ascii="Times New Roman" w:hAnsi="Times New Roman" w:cs="Times New Roman"/>
          <w:sz w:val="24"/>
          <w:szCs w:val="24"/>
        </w:rPr>
        <w:t xml:space="preserve">U.S dollar and then investing in Euro is desirable. </w:t>
      </w:r>
    </w:p>
    <w:p w:rsidR="00EC7793" w:rsidRPr="008D1EE7" w:rsidRDefault="00885C34" w:rsidP="008D1EE7">
      <w:pPr>
        <w:spacing w:line="480" w:lineRule="auto"/>
        <w:rPr>
          <w:rFonts w:ascii="Times New Roman" w:hAnsi="Times New Roman" w:cs="Times New Roman"/>
          <w:b/>
          <w:sz w:val="24"/>
          <w:szCs w:val="24"/>
        </w:rPr>
      </w:pPr>
      <w:r w:rsidRPr="008D1EE7">
        <w:rPr>
          <w:rFonts w:ascii="Times New Roman" w:hAnsi="Times New Roman" w:cs="Times New Roman"/>
          <w:b/>
          <w:sz w:val="24"/>
          <w:szCs w:val="24"/>
        </w:rPr>
        <w:t xml:space="preserve">Explanation </w:t>
      </w:r>
    </w:p>
    <w:p w:rsidR="00885C34" w:rsidRPr="008D1EE7" w:rsidRDefault="00885C34"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After borrowing $1,000,000 at a rate of 1.4%, I would need to pay $1,014,0002 at maturity.</w:t>
      </w:r>
    </w:p>
    <w:p w:rsidR="00885C34" w:rsidRPr="008D1EE7" w:rsidRDefault="00885C34"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Then,  I would need to convert the borrowed $1,000,000 at the given spot rate.</w:t>
      </w:r>
    </w:p>
    <w:p w:rsidR="00885C34" w:rsidRPr="008D1EE7" w:rsidRDefault="00885C34"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Thus, the expected total amount will be calculated as:</w:t>
      </w:r>
    </w:p>
    <w:p w:rsidR="00885C34" w:rsidRPr="008D1EE7" w:rsidRDefault="00885C34" w:rsidP="008D1EE7">
      <w:pPr>
        <w:spacing w:line="480" w:lineRule="auto"/>
        <w:ind w:firstLine="720"/>
        <w:rPr>
          <w:rFonts w:ascii="Times New Roman" w:hAnsi="Times New Roman" w:cs="Times New Roman"/>
          <w:sz w:val="24"/>
          <w:szCs w:val="24"/>
        </w:rPr>
      </w:pPr>
      <w:r w:rsidRPr="008D1EE7">
        <w:rPr>
          <w:rFonts w:ascii="Times New Roman" w:hAnsi="Times New Roman" w:cs="Times New Roman"/>
          <w:sz w:val="24"/>
          <w:szCs w:val="24"/>
        </w:rPr>
        <w:t>=($1,000,000) * (€80/$)</w:t>
      </w:r>
    </w:p>
    <w:p w:rsidR="00885C34" w:rsidRPr="008D1EE7" w:rsidRDefault="00885C34" w:rsidP="008D1EE7">
      <w:pPr>
        <w:spacing w:line="480" w:lineRule="auto"/>
        <w:ind w:firstLine="720"/>
        <w:rPr>
          <w:rFonts w:ascii="Times New Roman" w:hAnsi="Times New Roman" w:cs="Times New Roman"/>
          <w:sz w:val="24"/>
          <w:szCs w:val="24"/>
        </w:rPr>
      </w:pPr>
      <w:r w:rsidRPr="008D1EE7">
        <w:rPr>
          <w:rFonts w:ascii="Times New Roman" w:hAnsi="Times New Roman" w:cs="Times New Roman"/>
          <w:sz w:val="24"/>
          <w:szCs w:val="24"/>
        </w:rPr>
        <w:t>=€800,000</w:t>
      </w:r>
    </w:p>
    <w:p w:rsidR="00885C34" w:rsidRPr="008D1EE7" w:rsidRDefault="0088438D"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After that, I would invest the €800,000 at a rate of 1.35%, which at maturity will yield €810,800.</w:t>
      </w:r>
    </w:p>
    <w:p w:rsidR="0088438D" w:rsidRPr="008D1EE7" w:rsidRDefault="0088438D"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 xml:space="preserve">Finally, the investor should engage his investment in a short position to trade the €810,800.00 in a forward contract </w:t>
      </w:r>
      <w:r w:rsidR="00FE0D4C" w:rsidRPr="008D1EE7">
        <w:rPr>
          <w:rFonts w:ascii="Times New Roman" w:hAnsi="Times New Roman" w:cs="Times New Roman"/>
          <w:sz w:val="24"/>
          <w:szCs w:val="24"/>
        </w:rPr>
        <w:t xml:space="preserve">of </w:t>
      </w:r>
      <w:r w:rsidRPr="008D1EE7">
        <w:rPr>
          <w:rFonts w:ascii="Times New Roman" w:hAnsi="Times New Roman" w:cs="Times New Roman"/>
          <w:sz w:val="24"/>
          <w:szCs w:val="24"/>
        </w:rPr>
        <w:t>€0.7813/$.</w:t>
      </w:r>
    </w:p>
    <w:p w:rsidR="0088438D" w:rsidRPr="008D1EE7" w:rsidRDefault="0088438D"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Therefore, at the end of the contract, I will receive $1,037,758</w:t>
      </w:r>
    </w:p>
    <w:p w:rsidR="0088438D" w:rsidRPr="008D1EE7" w:rsidRDefault="0088438D"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Therefore, to determine whether there is a profit from the CIA, I would need to take (1,037,758.00 – 1,014,000.00)</w:t>
      </w:r>
    </w:p>
    <w:p w:rsidR="0088438D" w:rsidRPr="008D1EE7" w:rsidRDefault="0088438D"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=$23,758</w:t>
      </w:r>
    </w:p>
    <w:p w:rsidR="0088438D" w:rsidRPr="008D1EE7" w:rsidRDefault="0088438D"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The profit will be $23,758</w:t>
      </w:r>
    </w:p>
    <w:p w:rsidR="009827B6" w:rsidRPr="008D1EE7" w:rsidRDefault="00DA684A" w:rsidP="008D1EE7">
      <w:pPr>
        <w:pStyle w:val="ListParagraph"/>
        <w:numPr>
          <w:ilvl w:val="0"/>
          <w:numId w:val="2"/>
        </w:numPr>
        <w:spacing w:line="480" w:lineRule="auto"/>
        <w:rPr>
          <w:rFonts w:ascii="Times New Roman" w:hAnsi="Times New Roman" w:cs="Times New Roman"/>
          <w:sz w:val="24"/>
          <w:szCs w:val="24"/>
        </w:rPr>
      </w:pPr>
      <w:r w:rsidRPr="008D1EE7">
        <w:rPr>
          <w:rFonts w:ascii="Times New Roman" w:hAnsi="Times New Roman" w:cs="Times New Roman"/>
          <w:sz w:val="24"/>
          <w:szCs w:val="24"/>
        </w:rPr>
        <w:t>To realize profit in Euros,</w:t>
      </w:r>
    </w:p>
    <w:p w:rsidR="00DA684A" w:rsidRPr="008D1EE7" w:rsidRDefault="00DA684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Lend 1,000,000 at 1.4%,</w:t>
      </w:r>
    </w:p>
    <w:p w:rsidR="00DA684A" w:rsidRPr="008D1EE7" w:rsidRDefault="00DA684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=$1,014,000</w:t>
      </w:r>
    </w:p>
    <w:p w:rsidR="00DA684A" w:rsidRPr="008D1EE7" w:rsidRDefault="00DA684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Then, with the current spot rate, convert the borrowings $1,000,000. That is;</w:t>
      </w:r>
    </w:p>
    <w:p w:rsidR="00DA684A" w:rsidRPr="008D1EE7" w:rsidRDefault="00DA684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=($1,000,000 x €0.80/$)</w:t>
      </w:r>
    </w:p>
    <w:p w:rsidR="00DA684A" w:rsidRPr="008D1EE7" w:rsidRDefault="00DA684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=€800,000</w:t>
      </w:r>
    </w:p>
    <w:p w:rsidR="00DA684A" w:rsidRPr="008D1EE7" w:rsidRDefault="00DA684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After that, investing €800,000 at the rate of 1.35% will be necessary.</w:t>
      </w:r>
    </w:p>
    <w:p w:rsidR="00DA684A" w:rsidRPr="008D1EE7" w:rsidRDefault="00DA684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The expected yield in this will be;</w:t>
      </w:r>
    </w:p>
    <w:p w:rsidR="00DA684A" w:rsidRPr="008D1EE7" w:rsidRDefault="00DA684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=€810,800</w:t>
      </w:r>
    </w:p>
    <w:p w:rsidR="00DA684A" w:rsidRPr="008D1EE7" w:rsidRDefault="00DA684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In this case, instead of taking a short position, I would take a long position.</w:t>
      </w:r>
    </w:p>
    <w:p w:rsidR="00DA684A" w:rsidRPr="008D1EE7" w:rsidRDefault="00DA684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Thus, this will allow me to purchase $1,014,000 for €1,034,280.</w:t>
      </w:r>
    </w:p>
    <w:p w:rsidR="00DA684A" w:rsidRPr="008D1EE7" w:rsidRDefault="00DA684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Therefore, to determine the total profit made from the CIA, take</w:t>
      </w:r>
    </w:p>
    <w:p w:rsidR="00DA684A" w:rsidRPr="008D1EE7" w:rsidRDefault="00DA684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=(1,074,310 – 1,034,280)</w:t>
      </w:r>
    </w:p>
    <w:p w:rsidR="00DA684A" w:rsidRPr="008D1EE7" w:rsidRDefault="00DA684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=€40,030</w:t>
      </w:r>
    </w:p>
    <w:p w:rsidR="009428D4" w:rsidRPr="008D1EE7" w:rsidRDefault="00D14931" w:rsidP="008D1EE7">
      <w:pPr>
        <w:spacing w:line="480" w:lineRule="auto"/>
        <w:jc w:val="center"/>
        <w:rPr>
          <w:rFonts w:ascii="Times New Roman" w:hAnsi="Times New Roman" w:cs="Times New Roman"/>
          <w:b/>
          <w:sz w:val="24"/>
          <w:szCs w:val="24"/>
        </w:rPr>
      </w:pPr>
      <w:r w:rsidRPr="008D1EE7">
        <w:rPr>
          <w:rFonts w:ascii="Times New Roman" w:hAnsi="Times New Roman" w:cs="Times New Roman"/>
          <w:b/>
          <w:sz w:val="24"/>
          <w:szCs w:val="24"/>
        </w:rPr>
        <w:t>Question 4</w:t>
      </w:r>
    </w:p>
    <w:p w:rsidR="00D14931" w:rsidRPr="008D1EE7" w:rsidRDefault="00D14931"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Forecasted exchange rate will be RPPP;</w:t>
      </w:r>
    </w:p>
    <w:p w:rsidR="00D14931" w:rsidRPr="008D1EE7" w:rsidRDefault="00D14931"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 xml:space="preserve"> e = πd - πf </w:t>
      </w:r>
    </w:p>
    <w:p w:rsidR="00D14931" w:rsidRPr="008D1EE7" w:rsidRDefault="008751E8" w:rsidP="008D1EE7">
      <w:pPr>
        <w:spacing w:line="480" w:lineRule="auto"/>
        <w:ind w:firstLine="720"/>
        <w:rPr>
          <w:rFonts w:ascii="Times New Roman" w:hAnsi="Times New Roman" w:cs="Times New Roman"/>
          <w:sz w:val="24"/>
          <w:szCs w:val="24"/>
        </w:rPr>
      </w:pPr>
      <w:r>
        <w:rPr>
          <w:rFonts w:ascii="Times New Roman" w:hAnsi="Times New Roman" w:cs="Times New Roman"/>
          <w:sz w:val="24"/>
          <w:szCs w:val="24"/>
        </w:rPr>
        <w:t>= (2.6 – 20)%</w:t>
      </w:r>
    </w:p>
    <w:p w:rsidR="00D14931" w:rsidRPr="008D1EE7" w:rsidRDefault="00D14931" w:rsidP="008D1EE7">
      <w:pPr>
        <w:spacing w:line="480" w:lineRule="auto"/>
        <w:ind w:firstLine="720"/>
        <w:rPr>
          <w:rFonts w:ascii="Times New Roman" w:hAnsi="Times New Roman" w:cs="Times New Roman"/>
          <w:sz w:val="24"/>
          <w:szCs w:val="24"/>
        </w:rPr>
      </w:pPr>
      <w:r w:rsidRPr="008D1EE7">
        <w:rPr>
          <w:rFonts w:ascii="Times New Roman" w:hAnsi="Times New Roman" w:cs="Times New Roman"/>
          <w:sz w:val="24"/>
          <w:szCs w:val="24"/>
        </w:rPr>
        <w:t>= -17.4</w:t>
      </w:r>
      <w:r w:rsidR="008751E8">
        <w:rPr>
          <w:rFonts w:ascii="Times New Roman" w:hAnsi="Times New Roman" w:cs="Times New Roman"/>
          <w:sz w:val="24"/>
          <w:szCs w:val="24"/>
        </w:rPr>
        <w:t>0</w:t>
      </w:r>
      <w:r w:rsidRPr="008D1EE7">
        <w:rPr>
          <w:rFonts w:ascii="Times New Roman" w:hAnsi="Times New Roman" w:cs="Times New Roman"/>
          <w:sz w:val="24"/>
          <w:szCs w:val="24"/>
        </w:rPr>
        <w:t>%</w:t>
      </w:r>
      <w:r w:rsidR="008751E8">
        <w:rPr>
          <w:rFonts w:ascii="Times New Roman" w:hAnsi="Times New Roman" w:cs="Times New Roman"/>
          <w:sz w:val="24"/>
          <w:szCs w:val="24"/>
        </w:rPr>
        <w:t xml:space="preserve"> </w:t>
      </w:r>
      <w:r w:rsidRPr="008D1EE7">
        <w:rPr>
          <w:rFonts w:ascii="Times New Roman" w:hAnsi="Times New Roman" w:cs="Times New Roman"/>
          <w:sz w:val="24"/>
          <w:szCs w:val="24"/>
        </w:rPr>
        <w:t xml:space="preserve">E(St) </w:t>
      </w:r>
    </w:p>
    <w:p w:rsidR="00D14931" w:rsidRPr="008D1EE7" w:rsidRDefault="00D14931" w:rsidP="008D1EE7">
      <w:pPr>
        <w:spacing w:line="480" w:lineRule="auto"/>
        <w:ind w:firstLine="720"/>
        <w:rPr>
          <w:rFonts w:ascii="Times New Roman" w:hAnsi="Times New Roman" w:cs="Times New Roman"/>
          <w:sz w:val="24"/>
          <w:szCs w:val="24"/>
        </w:rPr>
      </w:pPr>
      <w:r w:rsidRPr="008D1EE7">
        <w:rPr>
          <w:rFonts w:ascii="Times New Roman" w:hAnsi="Times New Roman" w:cs="Times New Roman"/>
          <w:sz w:val="24"/>
          <w:szCs w:val="24"/>
        </w:rPr>
        <w:t xml:space="preserve">= S(1+E(e)) </w:t>
      </w:r>
    </w:p>
    <w:p w:rsidR="00D14931" w:rsidRPr="008D1EE7" w:rsidRDefault="008751E8" w:rsidP="008D1EE7">
      <w:pPr>
        <w:spacing w:line="480" w:lineRule="auto"/>
        <w:ind w:firstLine="720"/>
        <w:rPr>
          <w:rFonts w:ascii="Times New Roman" w:hAnsi="Times New Roman" w:cs="Times New Roman"/>
          <w:sz w:val="24"/>
          <w:szCs w:val="24"/>
        </w:rPr>
      </w:pPr>
      <w:r>
        <w:rPr>
          <w:rFonts w:ascii="Times New Roman" w:hAnsi="Times New Roman" w:cs="Times New Roman"/>
          <w:sz w:val="24"/>
          <w:szCs w:val="24"/>
        </w:rPr>
        <w:t>= (R$1.950/$) *</w:t>
      </w:r>
      <w:r w:rsidR="00D14931" w:rsidRPr="008D1EE7">
        <w:rPr>
          <w:rFonts w:ascii="Times New Roman" w:hAnsi="Times New Roman" w:cs="Times New Roman"/>
          <w:sz w:val="24"/>
          <w:szCs w:val="24"/>
        </w:rPr>
        <w:t xml:space="preserve"> (1+0.174) </w:t>
      </w:r>
    </w:p>
    <w:p w:rsidR="00D14931" w:rsidRPr="008D1EE7" w:rsidRDefault="00D14931"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Thus, the forecasted exchange rate will be;</w:t>
      </w:r>
    </w:p>
    <w:p w:rsidR="00D14931" w:rsidRPr="008D1EE7" w:rsidRDefault="00D14931" w:rsidP="008D1EE7">
      <w:pPr>
        <w:spacing w:line="480" w:lineRule="auto"/>
        <w:ind w:firstLine="720"/>
        <w:rPr>
          <w:rFonts w:ascii="Times New Roman" w:hAnsi="Times New Roman" w:cs="Times New Roman"/>
          <w:sz w:val="24"/>
          <w:szCs w:val="24"/>
        </w:rPr>
      </w:pPr>
      <w:r w:rsidRPr="008D1EE7">
        <w:rPr>
          <w:rFonts w:ascii="Times New Roman" w:hAnsi="Times New Roman" w:cs="Times New Roman"/>
          <w:sz w:val="24"/>
          <w:szCs w:val="24"/>
        </w:rPr>
        <w:t>= R$2.29/$</w:t>
      </w:r>
    </w:p>
    <w:p w:rsidR="00332C70" w:rsidRPr="008D1EE7" w:rsidRDefault="0089667A" w:rsidP="008D1EE7">
      <w:pPr>
        <w:spacing w:line="480" w:lineRule="auto"/>
        <w:jc w:val="center"/>
        <w:rPr>
          <w:rFonts w:ascii="Times New Roman" w:hAnsi="Times New Roman" w:cs="Times New Roman"/>
          <w:b/>
          <w:sz w:val="24"/>
          <w:szCs w:val="24"/>
        </w:rPr>
      </w:pPr>
      <w:r w:rsidRPr="008D1EE7">
        <w:rPr>
          <w:rFonts w:ascii="Times New Roman" w:hAnsi="Times New Roman" w:cs="Times New Roman"/>
          <w:b/>
          <w:sz w:val="24"/>
          <w:szCs w:val="24"/>
        </w:rPr>
        <w:t>Question 5</w:t>
      </w:r>
    </w:p>
    <w:p w:rsidR="00FE5942" w:rsidRPr="008D1EE7" w:rsidRDefault="00FE5942"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 xml:space="preserve">From the International Fisher Effect (IFE), </w:t>
      </w:r>
      <w:r w:rsidR="00FE0D4C" w:rsidRPr="008D1EE7">
        <w:rPr>
          <w:rFonts w:ascii="Times New Roman" w:hAnsi="Times New Roman" w:cs="Times New Roman"/>
          <w:sz w:val="24"/>
          <w:szCs w:val="24"/>
        </w:rPr>
        <w:t xml:space="preserve">a </w:t>
      </w:r>
      <w:r w:rsidRPr="008D1EE7">
        <w:rPr>
          <w:rFonts w:ascii="Times New Roman" w:hAnsi="Times New Roman" w:cs="Times New Roman"/>
          <w:sz w:val="24"/>
          <w:szCs w:val="24"/>
        </w:rPr>
        <w:t>high</w:t>
      </w:r>
      <w:r w:rsidR="00FE0D4C" w:rsidRPr="008D1EE7">
        <w:rPr>
          <w:rFonts w:ascii="Times New Roman" w:hAnsi="Times New Roman" w:cs="Times New Roman"/>
          <w:sz w:val="24"/>
          <w:szCs w:val="24"/>
        </w:rPr>
        <w:t>-</w:t>
      </w:r>
      <w:r w:rsidRPr="008D1EE7">
        <w:rPr>
          <w:rFonts w:ascii="Times New Roman" w:hAnsi="Times New Roman" w:cs="Times New Roman"/>
          <w:sz w:val="24"/>
          <w:szCs w:val="24"/>
        </w:rPr>
        <w:t xml:space="preserve">interest rate may cause increased inflation rates. </w:t>
      </w:r>
    </w:p>
    <w:p w:rsidR="00FE5942" w:rsidRPr="008D1EE7" w:rsidRDefault="00FE5942"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Thus, the interest rate difference between the two nations will be;</w:t>
      </w:r>
    </w:p>
    <w:p w:rsidR="00FE5942" w:rsidRPr="008D1EE7" w:rsidRDefault="00FE5942" w:rsidP="008D1EE7">
      <w:pPr>
        <w:spacing w:line="480" w:lineRule="auto"/>
        <w:ind w:firstLine="720"/>
        <w:rPr>
          <w:rFonts w:ascii="Times New Roman" w:hAnsi="Times New Roman" w:cs="Times New Roman"/>
          <w:sz w:val="24"/>
          <w:szCs w:val="24"/>
        </w:rPr>
      </w:pPr>
      <w:r w:rsidRPr="008D1EE7">
        <w:rPr>
          <w:rFonts w:ascii="Times New Roman" w:hAnsi="Times New Roman" w:cs="Times New Roman"/>
          <w:sz w:val="24"/>
          <w:szCs w:val="24"/>
        </w:rPr>
        <w:t xml:space="preserve">=5.93% - 70.0% </w:t>
      </w:r>
    </w:p>
    <w:p w:rsidR="00FE5942" w:rsidRPr="008D1EE7" w:rsidRDefault="00FE5942" w:rsidP="008D1EE7">
      <w:pPr>
        <w:spacing w:line="480" w:lineRule="auto"/>
        <w:ind w:firstLine="720"/>
        <w:rPr>
          <w:rFonts w:ascii="Times New Roman" w:hAnsi="Times New Roman" w:cs="Times New Roman"/>
          <w:sz w:val="24"/>
          <w:szCs w:val="24"/>
        </w:rPr>
      </w:pPr>
      <w:r w:rsidRPr="008D1EE7">
        <w:rPr>
          <w:rFonts w:ascii="Times New Roman" w:hAnsi="Times New Roman" w:cs="Times New Roman"/>
          <w:sz w:val="24"/>
          <w:szCs w:val="24"/>
        </w:rPr>
        <w:t>= -64.07%</w:t>
      </w:r>
    </w:p>
    <w:p w:rsidR="00FE5942" w:rsidRPr="008D1EE7" w:rsidRDefault="00FE5942"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Therefore, in my view, since t</w:t>
      </w:r>
      <w:r w:rsidR="00FE0D4C" w:rsidRPr="008D1EE7">
        <w:rPr>
          <w:rFonts w:ascii="Times New Roman" w:hAnsi="Times New Roman" w:cs="Times New Roman"/>
          <w:sz w:val="24"/>
          <w:szCs w:val="24"/>
        </w:rPr>
        <w:t>h</w:t>
      </w:r>
      <w:r w:rsidRPr="008D1EE7">
        <w:rPr>
          <w:rFonts w:ascii="Times New Roman" w:hAnsi="Times New Roman" w:cs="Times New Roman"/>
          <w:sz w:val="24"/>
          <w:szCs w:val="24"/>
        </w:rPr>
        <w:t xml:space="preserve">e interest rates in the U.S are lower than Turkey’s by 64.07%, </w:t>
      </w:r>
      <w:r w:rsidR="00FE0D4C" w:rsidRPr="008D1EE7">
        <w:rPr>
          <w:rFonts w:ascii="Times New Roman" w:hAnsi="Times New Roman" w:cs="Times New Roman"/>
          <w:sz w:val="24"/>
          <w:szCs w:val="24"/>
        </w:rPr>
        <w:t>I expect</w:t>
      </w:r>
      <w:r w:rsidRPr="008D1EE7">
        <w:rPr>
          <w:rFonts w:ascii="Times New Roman" w:hAnsi="Times New Roman" w:cs="Times New Roman"/>
          <w:sz w:val="24"/>
          <w:szCs w:val="24"/>
        </w:rPr>
        <w:t xml:space="preserve"> that the Turkish Lira will depreciate against the U.S dollar and vice</w:t>
      </w:r>
      <w:r w:rsidR="00FE0D4C" w:rsidRPr="008D1EE7">
        <w:rPr>
          <w:rFonts w:ascii="Times New Roman" w:hAnsi="Times New Roman" w:cs="Times New Roman"/>
          <w:sz w:val="24"/>
          <w:szCs w:val="24"/>
        </w:rPr>
        <w:t xml:space="preserve"> </w:t>
      </w:r>
      <w:r w:rsidRPr="008D1EE7">
        <w:rPr>
          <w:rFonts w:ascii="Times New Roman" w:hAnsi="Times New Roman" w:cs="Times New Roman"/>
          <w:sz w:val="24"/>
          <w:szCs w:val="24"/>
        </w:rPr>
        <w:t>versa by 64.07%.</w:t>
      </w:r>
    </w:p>
    <w:p w:rsidR="00943380" w:rsidRPr="008D1EE7" w:rsidRDefault="00943380" w:rsidP="008D1EE7">
      <w:pPr>
        <w:spacing w:line="480" w:lineRule="auto"/>
        <w:jc w:val="center"/>
        <w:rPr>
          <w:rFonts w:ascii="Times New Roman" w:hAnsi="Times New Roman" w:cs="Times New Roman"/>
          <w:b/>
          <w:sz w:val="24"/>
          <w:szCs w:val="24"/>
        </w:rPr>
      </w:pPr>
      <w:r w:rsidRPr="008D1EE7">
        <w:rPr>
          <w:rFonts w:ascii="Times New Roman" w:hAnsi="Times New Roman" w:cs="Times New Roman"/>
          <w:b/>
          <w:sz w:val="24"/>
          <w:szCs w:val="24"/>
        </w:rPr>
        <w:t>Question 6</w:t>
      </w:r>
    </w:p>
    <w:p w:rsidR="00943380" w:rsidRPr="008D1EE7" w:rsidRDefault="00D31311"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S = NZ$1.71/$ in 2008</w:t>
      </w:r>
    </w:p>
    <w:p w:rsidR="00D31311" w:rsidRPr="008D1EE7" w:rsidRDefault="00D31311"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S = NZ$1.37/$ IN 2009</w:t>
      </w:r>
    </w:p>
    <w:p w:rsidR="00D31311" w:rsidRPr="008D1EE7" w:rsidRDefault="00D31311"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Rate iN U.S = 4.2%, while in New Zealand = 9.1% after one reay interval.</w:t>
      </w:r>
    </w:p>
    <w:p w:rsidR="00D31311" w:rsidRPr="008D1EE7" w:rsidRDefault="00D31311"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Interest-Risk spread will be calculated as:</w:t>
      </w:r>
    </w:p>
    <w:p w:rsidR="00D31311" w:rsidRPr="008D1EE7" w:rsidRDefault="00A85298"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=(9.1-4.2)%</w:t>
      </w:r>
    </w:p>
    <w:p w:rsidR="00A85298" w:rsidRPr="008D1EE7" w:rsidRDefault="00A85298"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=4.9%</w:t>
      </w:r>
    </w:p>
    <w:p w:rsidR="00A85298" w:rsidRPr="008D1EE7" w:rsidRDefault="00A85298"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 xml:space="preserve">Therefore, </w:t>
      </w:r>
      <w:r w:rsidR="00FE0D4C" w:rsidRPr="008D1EE7">
        <w:rPr>
          <w:rFonts w:ascii="Times New Roman" w:hAnsi="Times New Roman" w:cs="Times New Roman"/>
          <w:sz w:val="24"/>
          <w:szCs w:val="24"/>
        </w:rPr>
        <w:t>New Zealand currency cannot</w:t>
      </w:r>
      <w:r w:rsidRPr="008D1EE7">
        <w:rPr>
          <w:rFonts w:ascii="Times New Roman" w:hAnsi="Times New Roman" w:cs="Times New Roman"/>
          <w:sz w:val="24"/>
          <w:szCs w:val="24"/>
        </w:rPr>
        <w:t xml:space="preserve"> appreciate more tha</w:t>
      </w:r>
      <w:r w:rsidR="00FE0D4C" w:rsidRPr="008D1EE7">
        <w:rPr>
          <w:rFonts w:ascii="Times New Roman" w:hAnsi="Times New Roman" w:cs="Times New Roman"/>
          <w:sz w:val="24"/>
          <w:szCs w:val="24"/>
        </w:rPr>
        <w:t>n</w:t>
      </w:r>
      <w:r w:rsidRPr="008D1EE7">
        <w:rPr>
          <w:rFonts w:ascii="Times New Roman" w:hAnsi="Times New Roman" w:cs="Times New Roman"/>
          <w:sz w:val="24"/>
          <w:szCs w:val="24"/>
        </w:rPr>
        <w:t xml:space="preserve"> 4.9%.</w:t>
      </w:r>
    </w:p>
    <w:p w:rsidR="00A85298" w:rsidRPr="008D1EE7" w:rsidRDefault="00A85298" w:rsidP="008D1EE7">
      <w:pPr>
        <w:spacing w:line="480" w:lineRule="auto"/>
        <w:ind w:firstLine="720"/>
        <w:rPr>
          <w:rFonts w:ascii="Times New Roman" w:hAnsi="Times New Roman" w:cs="Times New Roman"/>
          <w:sz w:val="24"/>
          <w:szCs w:val="24"/>
        </w:rPr>
      </w:pPr>
      <w:r w:rsidRPr="008D1EE7">
        <w:rPr>
          <w:rFonts w:ascii="Times New Roman" w:hAnsi="Times New Roman" w:cs="Times New Roman"/>
          <w:sz w:val="24"/>
          <w:szCs w:val="24"/>
        </w:rPr>
        <w:t>E(St+1) &gt;= St * (1-4.9%)</w:t>
      </w:r>
    </w:p>
    <w:p w:rsidR="00A85298" w:rsidRPr="008D1EE7" w:rsidRDefault="00A85298" w:rsidP="008D1EE7">
      <w:pPr>
        <w:spacing w:line="480" w:lineRule="auto"/>
        <w:ind w:firstLine="720"/>
        <w:rPr>
          <w:rFonts w:ascii="Times New Roman" w:hAnsi="Times New Roman" w:cs="Times New Roman"/>
          <w:sz w:val="24"/>
          <w:szCs w:val="24"/>
        </w:rPr>
      </w:pPr>
      <w:r w:rsidRPr="008D1EE7">
        <w:rPr>
          <w:rFonts w:ascii="Times New Roman" w:hAnsi="Times New Roman" w:cs="Times New Roman"/>
          <w:sz w:val="24"/>
          <w:szCs w:val="24"/>
        </w:rPr>
        <w:t>=NZ$1.71/$ * (1-4.9%)</w:t>
      </w:r>
    </w:p>
    <w:p w:rsidR="00A85298" w:rsidRPr="008D1EE7" w:rsidRDefault="00A85298" w:rsidP="008D1EE7">
      <w:pPr>
        <w:spacing w:line="480" w:lineRule="auto"/>
        <w:ind w:firstLine="720"/>
        <w:rPr>
          <w:rFonts w:ascii="Times New Roman" w:hAnsi="Times New Roman" w:cs="Times New Roman"/>
          <w:sz w:val="24"/>
          <w:szCs w:val="24"/>
        </w:rPr>
      </w:pPr>
      <w:r w:rsidRPr="008D1EE7">
        <w:rPr>
          <w:rFonts w:ascii="Times New Roman" w:hAnsi="Times New Roman" w:cs="Times New Roman"/>
          <w:sz w:val="24"/>
          <w:szCs w:val="24"/>
        </w:rPr>
        <w:t>= NZ$1.63/$</w:t>
      </w:r>
    </w:p>
    <w:p w:rsidR="00A85298" w:rsidRPr="008D1EE7" w:rsidRDefault="00A85298"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 xml:space="preserve">Note NZ$1.37/$&lt; NZ$1.63/$ </w:t>
      </w:r>
    </w:p>
    <w:p w:rsidR="00A85298" w:rsidRPr="008D1EE7" w:rsidRDefault="00A85298"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Step by step explanation;</w:t>
      </w:r>
    </w:p>
    <w:p w:rsidR="00A85298" w:rsidRPr="008D1EE7" w:rsidRDefault="00A85298"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Since the interest rate for the U.S dollar is lower than the New Zealand, borrow the former. Thus,</w:t>
      </w:r>
    </w:p>
    <w:p w:rsidR="00A85298" w:rsidRPr="008D1EE7" w:rsidRDefault="00A85298"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 xml:space="preserve">= $1,000 * 4.2% </w:t>
      </w:r>
    </w:p>
    <w:p w:rsidR="00A85298" w:rsidRPr="008D1EE7" w:rsidRDefault="00A85298" w:rsidP="008D1EE7">
      <w:pPr>
        <w:spacing w:line="480" w:lineRule="auto"/>
        <w:ind w:firstLine="720"/>
        <w:rPr>
          <w:rFonts w:ascii="Times New Roman" w:hAnsi="Times New Roman" w:cs="Times New Roman"/>
          <w:sz w:val="24"/>
          <w:szCs w:val="24"/>
        </w:rPr>
      </w:pPr>
      <w:r w:rsidRPr="008D1EE7">
        <w:rPr>
          <w:rFonts w:ascii="Times New Roman" w:hAnsi="Times New Roman" w:cs="Times New Roman"/>
          <w:sz w:val="24"/>
          <w:szCs w:val="24"/>
        </w:rPr>
        <w:t>= $1,042</w:t>
      </w:r>
    </w:p>
    <w:p w:rsidR="00A85298" w:rsidRPr="008D1EE7" w:rsidRDefault="00A85298"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Then</w:t>
      </w:r>
      <w:r w:rsidR="00C61ACA" w:rsidRPr="008D1EE7">
        <w:rPr>
          <w:rFonts w:ascii="Times New Roman" w:hAnsi="Times New Roman" w:cs="Times New Roman"/>
          <w:sz w:val="24"/>
          <w:szCs w:val="24"/>
        </w:rPr>
        <w:t>,</w:t>
      </w:r>
      <w:r w:rsidRPr="008D1EE7">
        <w:rPr>
          <w:rFonts w:ascii="Times New Roman" w:hAnsi="Times New Roman" w:cs="Times New Roman"/>
          <w:sz w:val="24"/>
          <w:szCs w:val="24"/>
        </w:rPr>
        <w:t xml:space="preserve"> convert the $ to NZ$</w:t>
      </w:r>
      <w:r w:rsidR="00C61ACA" w:rsidRPr="008D1EE7">
        <w:rPr>
          <w:rFonts w:ascii="Times New Roman" w:hAnsi="Times New Roman" w:cs="Times New Roman"/>
          <w:sz w:val="24"/>
          <w:szCs w:val="24"/>
        </w:rPr>
        <w:t>, which will be:</w:t>
      </w:r>
    </w:p>
    <w:p w:rsidR="00C61ACA" w:rsidRPr="008D1EE7" w:rsidRDefault="00C61AC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=$1000 * NZ$1.71/$</w:t>
      </w:r>
    </w:p>
    <w:p w:rsidR="00C61ACA" w:rsidRPr="008D1EE7" w:rsidRDefault="00C61AC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 NZ$1,1710</w:t>
      </w:r>
    </w:p>
    <w:p w:rsidR="00C61ACA" w:rsidRPr="008D1EE7" w:rsidRDefault="00C61AC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After that, I would invest in NZ$, where;</w:t>
      </w:r>
    </w:p>
    <w:p w:rsidR="00C61ACA" w:rsidRPr="008D1EE7" w:rsidRDefault="00C61AC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NZ$1,710 * 9.1%</w:t>
      </w:r>
    </w:p>
    <w:p w:rsidR="00C61ACA" w:rsidRPr="008D1EE7" w:rsidRDefault="00C61AC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 NZ$1,865.6</w:t>
      </w:r>
    </w:p>
    <w:p w:rsidR="009A4D89" w:rsidRPr="008D1EE7" w:rsidRDefault="009A4D89"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If you decide to pay the specific debt or convert back to $, you will have:</w:t>
      </w:r>
    </w:p>
    <w:p w:rsidR="009A4D89" w:rsidRPr="008D1EE7" w:rsidRDefault="009A4D89"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 NZ$1,865.61 / NZ$1.37/$</w:t>
      </w:r>
    </w:p>
    <w:p w:rsidR="009A4D89" w:rsidRPr="008D1EE7" w:rsidRDefault="009A4D89"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ab/>
        <w:t>= $1,36)</w:t>
      </w:r>
    </w:p>
    <w:p w:rsidR="009A4D89" w:rsidRPr="008D1EE7" w:rsidRDefault="009A4D89"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Therefore, $1,042-$1,362 will result in a loss of $320.</w:t>
      </w:r>
    </w:p>
    <w:p w:rsidR="009A4D89" w:rsidRPr="008D1EE7" w:rsidRDefault="008B6D1A" w:rsidP="008D1EE7">
      <w:pPr>
        <w:spacing w:line="480" w:lineRule="auto"/>
        <w:rPr>
          <w:rFonts w:ascii="Times New Roman" w:hAnsi="Times New Roman" w:cs="Times New Roman"/>
          <w:sz w:val="24"/>
          <w:szCs w:val="24"/>
        </w:rPr>
      </w:pPr>
      <w:r w:rsidRPr="008D1EE7">
        <w:rPr>
          <w:rFonts w:ascii="Times New Roman" w:hAnsi="Times New Roman" w:cs="Times New Roman"/>
          <w:sz w:val="24"/>
          <w:szCs w:val="24"/>
        </w:rPr>
        <w:t xml:space="preserve">Thus, there will be no positive profit realized from a currency carry trade since the resultant depreciation of the $ was too high with the provided interest rate. </w:t>
      </w:r>
    </w:p>
    <w:p w:rsidR="00A85298" w:rsidRPr="008D1EE7" w:rsidRDefault="00A85298" w:rsidP="008D1EE7">
      <w:pPr>
        <w:spacing w:line="480" w:lineRule="auto"/>
        <w:ind w:firstLine="720"/>
        <w:rPr>
          <w:rFonts w:ascii="Times New Roman" w:hAnsi="Times New Roman" w:cs="Times New Roman"/>
          <w:sz w:val="24"/>
          <w:szCs w:val="24"/>
        </w:rPr>
      </w:pPr>
    </w:p>
    <w:sectPr w:rsidR="00A85298" w:rsidRPr="008D1EE7" w:rsidSect="00EA4B48">
      <w:headerReference w:type="default" r:id="rId9"/>
      <w:headerReference w:type="first" r:id="rId1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30FD" w:rsidRDefault="00D330FD" w:rsidP="00EA4B48">
      <w:pPr>
        <w:spacing w:after="0" w:line="240" w:lineRule="auto"/>
      </w:pPr>
      <w:r>
        <w:separator/>
      </w:r>
    </w:p>
  </w:endnote>
  <w:endnote w:type="continuationSeparator" w:id="0">
    <w:p w:rsidR="00D330FD" w:rsidRDefault="00D330FD" w:rsidP="00EA4B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30FD" w:rsidRDefault="00D330FD" w:rsidP="00EA4B48">
      <w:pPr>
        <w:spacing w:after="0" w:line="240" w:lineRule="auto"/>
      </w:pPr>
      <w:r>
        <w:separator/>
      </w:r>
    </w:p>
  </w:footnote>
  <w:footnote w:type="continuationSeparator" w:id="0">
    <w:p w:rsidR="00D330FD" w:rsidRDefault="00D330FD" w:rsidP="00EA4B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4B48" w:rsidRPr="00EA4B48" w:rsidRDefault="00EA4B48">
    <w:pPr>
      <w:pStyle w:val="Header"/>
      <w:jc w:val="right"/>
      <w:rPr>
        <w:rFonts w:ascii="Times New Roman" w:hAnsi="Times New Roman" w:cs="Times New Roman"/>
        <w:sz w:val="24"/>
        <w:szCs w:val="24"/>
      </w:rPr>
    </w:pPr>
    <w:r w:rsidRPr="00EA4B48">
      <w:rPr>
        <w:rFonts w:ascii="Times New Roman" w:hAnsi="Times New Roman" w:cs="Times New Roman"/>
        <w:sz w:val="24"/>
        <w:szCs w:val="24"/>
      </w:rPr>
      <w:t>INTERNATIONALPARITY RELATIONSHIPS</w:t>
    </w:r>
    <w:r>
      <w:rPr>
        <w:rFonts w:ascii="Times New Roman" w:hAnsi="Times New Roman" w:cs="Times New Roman"/>
        <w:sz w:val="24"/>
        <w:szCs w:val="24"/>
      </w:rPr>
      <w:tab/>
    </w:r>
    <w:r w:rsidRPr="00EA4B48">
      <w:rPr>
        <w:rFonts w:ascii="Times New Roman" w:hAnsi="Times New Roman" w:cs="Times New Roman"/>
        <w:sz w:val="24"/>
        <w:szCs w:val="24"/>
      </w:rPr>
      <w:t xml:space="preserve"> </w:t>
    </w:r>
    <w:sdt>
      <w:sdtPr>
        <w:rPr>
          <w:rFonts w:ascii="Times New Roman" w:hAnsi="Times New Roman" w:cs="Times New Roman"/>
          <w:sz w:val="24"/>
          <w:szCs w:val="24"/>
        </w:rPr>
        <w:id w:val="1586872341"/>
        <w:docPartObj>
          <w:docPartGallery w:val="Page Numbers (Top of Page)"/>
          <w:docPartUnique/>
        </w:docPartObj>
      </w:sdtPr>
      <w:sdtEndPr>
        <w:rPr>
          <w:noProof/>
        </w:rPr>
      </w:sdtEndPr>
      <w:sdtContent>
        <w:r w:rsidRPr="00EA4B48">
          <w:rPr>
            <w:rFonts w:ascii="Times New Roman" w:hAnsi="Times New Roman" w:cs="Times New Roman"/>
            <w:sz w:val="24"/>
            <w:szCs w:val="24"/>
          </w:rPr>
          <w:fldChar w:fldCharType="begin"/>
        </w:r>
        <w:r w:rsidRPr="00EA4B48">
          <w:rPr>
            <w:rFonts w:ascii="Times New Roman" w:hAnsi="Times New Roman" w:cs="Times New Roman"/>
            <w:sz w:val="24"/>
            <w:szCs w:val="24"/>
          </w:rPr>
          <w:instrText xml:space="preserve"> PAGE   \* MERGEFORMAT </w:instrText>
        </w:r>
        <w:r w:rsidRPr="00EA4B48">
          <w:rPr>
            <w:rFonts w:ascii="Times New Roman" w:hAnsi="Times New Roman" w:cs="Times New Roman"/>
            <w:sz w:val="24"/>
            <w:szCs w:val="24"/>
          </w:rPr>
          <w:fldChar w:fldCharType="separate"/>
        </w:r>
        <w:r w:rsidR="003060F9">
          <w:rPr>
            <w:rFonts w:ascii="Times New Roman" w:hAnsi="Times New Roman" w:cs="Times New Roman"/>
            <w:noProof/>
            <w:sz w:val="24"/>
            <w:szCs w:val="24"/>
          </w:rPr>
          <w:t>2</w:t>
        </w:r>
        <w:r w:rsidRPr="00EA4B48">
          <w:rPr>
            <w:rFonts w:ascii="Times New Roman" w:hAnsi="Times New Roman" w:cs="Times New Roman"/>
            <w:noProof/>
            <w:sz w:val="24"/>
            <w:szCs w:val="24"/>
          </w:rPr>
          <w:fldChar w:fldCharType="end"/>
        </w:r>
      </w:sdtContent>
    </w:sdt>
  </w:p>
  <w:p w:rsidR="00EA4B48" w:rsidRDefault="00EA4B4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4B48" w:rsidRPr="00EA4B48" w:rsidRDefault="00EA4B48">
    <w:pPr>
      <w:pStyle w:val="Header"/>
      <w:jc w:val="right"/>
      <w:rPr>
        <w:rFonts w:ascii="Times New Roman" w:hAnsi="Times New Roman" w:cs="Times New Roman"/>
        <w:sz w:val="24"/>
        <w:szCs w:val="24"/>
      </w:rPr>
    </w:pPr>
    <w:r w:rsidRPr="00EA4B48">
      <w:rPr>
        <w:rFonts w:ascii="Times New Roman" w:hAnsi="Times New Roman" w:cs="Times New Roman"/>
        <w:sz w:val="24"/>
        <w:szCs w:val="24"/>
      </w:rPr>
      <w:t>Running head: INTERNATIONALPARITY RELATIONSHIPS</w:t>
    </w:r>
    <w:r>
      <w:rPr>
        <w:rFonts w:ascii="Times New Roman" w:hAnsi="Times New Roman" w:cs="Times New Roman"/>
        <w:sz w:val="24"/>
        <w:szCs w:val="24"/>
      </w:rPr>
      <w:tab/>
    </w:r>
    <w:r w:rsidRPr="00EA4B48">
      <w:rPr>
        <w:rFonts w:ascii="Times New Roman" w:hAnsi="Times New Roman" w:cs="Times New Roman"/>
        <w:sz w:val="24"/>
        <w:szCs w:val="24"/>
      </w:rPr>
      <w:t xml:space="preserve"> </w:t>
    </w:r>
    <w:sdt>
      <w:sdtPr>
        <w:rPr>
          <w:rFonts w:ascii="Times New Roman" w:hAnsi="Times New Roman" w:cs="Times New Roman"/>
          <w:sz w:val="24"/>
          <w:szCs w:val="24"/>
        </w:rPr>
        <w:id w:val="-2042435875"/>
        <w:docPartObj>
          <w:docPartGallery w:val="Page Numbers (Top of Page)"/>
          <w:docPartUnique/>
        </w:docPartObj>
      </w:sdtPr>
      <w:sdtEndPr>
        <w:rPr>
          <w:noProof/>
        </w:rPr>
      </w:sdtEndPr>
      <w:sdtContent>
        <w:r w:rsidRPr="00EA4B48">
          <w:rPr>
            <w:rFonts w:ascii="Times New Roman" w:hAnsi="Times New Roman" w:cs="Times New Roman"/>
            <w:sz w:val="24"/>
            <w:szCs w:val="24"/>
          </w:rPr>
          <w:fldChar w:fldCharType="begin"/>
        </w:r>
        <w:r w:rsidRPr="00EA4B48">
          <w:rPr>
            <w:rFonts w:ascii="Times New Roman" w:hAnsi="Times New Roman" w:cs="Times New Roman"/>
            <w:sz w:val="24"/>
            <w:szCs w:val="24"/>
          </w:rPr>
          <w:instrText xml:space="preserve"> PAGE   \* MERGEFORMAT </w:instrText>
        </w:r>
        <w:r w:rsidRPr="00EA4B48">
          <w:rPr>
            <w:rFonts w:ascii="Times New Roman" w:hAnsi="Times New Roman" w:cs="Times New Roman"/>
            <w:sz w:val="24"/>
            <w:szCs w:val="24"/>
          </w:rPr>
          <w:fldChar w:fldCharType="separate"/>
        </w:r>
        <w:r w:rsidR="003060F9">
          <w:rPr>
            <w:rFonts w:ascii="Times New Roman" w:hAnsi="Times New Roman" w:cs="Times New Roman"/>
            <w:noProof/>
            <w:sz w:val="24"/>
            <w:szCs w:val="24"/>
          </w:rPr>
          <w:t>1</w:t>
        </w:r>
        <w:r w:rsidRPr="00EA4B48">
          <w:rPr>
            <w:rFonts w:ascii="Times New Roman" w:hAnsi="Times New Roman" w:cs="Times New Roman"/>
            <w:noProof/>
            <w:sz w:val="24"/>
            <w:szCs w:val="24"/>
          </w:rPr>
          <w:fldChar w:fldCharType="end"/>
        </w:r>
      </w:sdtContent>
    </w:sdt>
  </w:p>
  <w:p w:rsidR="00EA4B48" w:rsidRDefault="00EA4B4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F72399"/>
    <w:multiLevelType w:val="hybridMultilevel"/>
    <w:tmpl w:val="1716FF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C95699D"/>
    <w:multiLevelType w:val="hybridMultilevel"/>
    <w:tmpl w:val="193C5B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G3tLQwtjC0MDU1NDZQ0lEKTi0uzszPAykwqgUAfST7biwAAAA="/>
  </w:docVars>
  <w:rsids>
    <w:rsidRoot w:val="00332C70"/>
    <w:rsid w:val="00130F28"/>
    <w:rsid w:val="0018006D"/>
    <w:rsid w:val="00301171"/>
    <w:rsid w:val="003060F9"/>
    <w:rsid w:val="00332C70"/>
    <w:rsid w:val="00373257"/>
    <w:rsid w:val="007C3B71"/>
    <w:rsid w:val="008751E8"/>
    <w:rsid w:val="0088438D"/>
    <w:rsid w:val="00885C34"/>
    <w:rsid w:val="0089667A"/>
    <w:rsid w:val="008B6D1A"/>
    <w:rsid w:val="008D1EE7"/>
    <w:rsid w:val="009428D4"/>
    <w:rsid w:val="00943380"/>
    <w:rsid w:val="00950151"/>
    <w:rsid w:val="00967301"/>
    <w:rsid w:val="009827B6"/>
    <w:rsid w:val="00995EA2"/>
    <w:rsid w:val="009A4D89"/>
    <w:rsid w:val="00A85298"/>
    <w:rsid w:val="00B87E5E"/>
    <w:rsid w:val="00C61ACA"/>
    <w:rsid w:val="00C81FF1"/>
    <w:rsid w:val="00C86F42"/>
    <w:rsid w:val="00D14931"/>
    <w:rsid w:val="00D31311"/>
    <w:rsid w:val="00D330FD"/>
    <w:rsid w:val="00DA684A"/>
    <w:rsid w:val="00EA4B48"/>
    <w:rsid w:val="00EC7793"/>
    <w:rsid w:val="00F149B9"/>
    <w:rsid w:val="00FE0D4C"/>
    <w:rsid w:val="00FE59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49B9"/>
    <w:pPr>
      <w:ind w:left="720"/>
      <w:contextualSpacing/>
    </w:pPr>
  </w:style>
  <w:style w:type="paragraph" w:styleId="Header">
    <w:name w:val="header"/>
    <w:basedOn w:val="Normal"/>
    <w:link w:val="HeaderChar"/>
    <w:uiPriority w:val="99"/>
    <w:unhideWhenUsed/>
    <w:rsid w:val="00EA4B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4B48"/>
  </w:style>
  <w:style w:type="paragraph" w:styleId="Footer">
    <w:name w:val="footer"/>
    <w:basedOn w:val="Normal"/>
    <w:link w:val="FooterChar"/>
    <w:uiPriority w:val="99"/>
    <w:unhideWhenUsed/>
    <w:rsid w:val="00EA4B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4B4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49B9"/>
    <w:pPr>
      <w:ind w:left="720"/>
      <w:contextualSpacing/>
    </w:pPr>
  </w:style>
  <w:style w:type="paragraph" w:styleId="Header">
    <w:name w:val="header"/>
    <w:basedOn w:val="Normal"/>
    <w:link w:val="HeaderChar"/>
    <w:uiPriority w:val="99"/>
    <w:unhideWhenUsed/>
    <w:rsid w:val="00EA4B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4B48"/>
  </w:style>
  <w:style w:type="paragraph" w:styleId="Footer">
    <w:name w:val="footer"/>
    <w:basedOn w:val="Normal"/>
    <w:link w:val="FooterChar"/>
    <w:uiPriority w:val="99"/>
    <w:unhideWhenUsed/>
    <w:rsid w:val="00EA4B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4B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DAEACB49-F798-4330-B1C7-A839316AD1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738</Words>
  <Characters>4209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dc:creator>
  <cp:lastModifiedBy>n</cp:lastModifiedBy>
  <cp:revision>2</cp:revision>
  <dcterms:created xsi:type="dcterms:W3CDTF">2021-05-07T13:07:00Z</dcterms:created>
  <dcterms:modified xsi:type="dcterms:W3CDTF">2021-05-07T13:07:00Z</dcterms:modified>
</cp:coreProperties>
</file>