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1745" w:rsidRDefault="006E1745" w:rsidP="00E00E02">
      <w:pPr>
        <w:ind w:firstLine="720"/>
        <w:jc w:val="center"/>
        <w:rPr>
          <w:rFonts w:ascii="Times New Roman" w:hAnsi="Times New Roman" w:cs="Times New Roman"/>
          <w:b/>
          <w:sz w:val="24"/>
          <w:szCs w:val="24"/>
        </w:rPr>
      </w:pPr>
    </w:p>
    <w:p w:rsidR="006E1745" w:rsidRDefault="006E1745" w:rsidP="00E00E02">
      <w:pPr>
        <w:ind w:firstLine="720"/>
        <w:jc w:val="center"/>
        <w:rPr>
          <w:rFonts w:ascii="Times New Roman" w:hAnsi="Times New Roman" w:cs="Times New Roman"/>
          <w:b/>
          <w:sz w:val="24"/>
          <w:szCs w:val="24"/>
        </w:rPr>
      </w:pPr>
    </w:p>
    <w:p w:rsidR="006E1745" w:rsidRDefault="006E1745" w:rsidP="00E00E02">
      <w:pPr>
        <w:ind w:firstLine="720"/>
        <w:jc w:val="center"/>
        <w:rPr>
          <w:rFonts w:ascii="Times New Roman" w:hAnsi="Times New Roman" w:cs="Times New Roman"/>
          <w:b/>
          <w:sz w:val="24"/>
          <w:szCs w:val="24"/>
        </w:rPr>
      </w:pPr>
    </w:p>
    <w:p w:rsidR="006E1745" w:rsidRDefault="006E1745" w:rsidP="00E00E02">
      <w:pPr>
        <w:ind w:firstLine="720"/>
        <w:jc w:val="center"/>
        <w:rPr>
          <w:rFonts w:ascii="Times New Roman" w:hAnsi="Times New Roman" w:cs="Times New Roman"/>
          <w:b/>
          <w:sz w:val="24"/>
          <w:szCs w:val="24"/>
        </w:rPr>
      </w:pPr>
    </w:p>
    <w:p w:rsidR="006E1745" w:rsidRDefault="006E1745" w:rsidP="00E00E02">
      <w:pPr>
        <w:ind w:firstLine="720"/>
        <w:jc w:val="center"/>
        <w:rPr>
          <w:rFonts w:ascii="Times New Roman" w:hAnsi="Times New Roman" w:cs="Times New Roman"/>
          <w:b/>
          <w:sz w:val="24"/>
          <w:szCs w:val="24"/>
        </w:rPr>
      </w:pPr>
    </w:p>
    <w:p w:rsidR="006E1745" w:rsidRDefault="006E1745" w:rsidP="00E00E02">
      <w:pPr>
        <w:ind w:firstLine="720"/>
        <w:jc w:val="center"/>
        <w:rPr>
          <w:rFonts w:ascii="Times New Roman" w:hAnsi="Times New Roman" w:cs="Times New Roman"/>
          <w:b/>
          <w:sz w:val="24"/>
          <w:szCs w:val="24"/>
        </w:rPr>
      </w:pPr>
    </w:p>
    <w:p w:rsidR="006E1745" w:rsidRDefault="006E1745" w:rsidP="00E00E02">
      <w:pPr>
        <w:ind w:firstLine="720"/>
        <w:jc w:val="center"/>
        <w:rPr>
          <w:rFonts w:ascii="Times New Roman" w:hAnsi="Times New Roman" w:cs="Times New Roman"/>
          <w:b/>
          <w:sz w:val="24"/>
          <w:szCs w:val="24"/>
        </w:rPr>
      </w:pPr>
    </w:p>
    <w:p w:rsidR="006E1745" w:rsidRDefault="006E1745" w:rsidP="006E1745">
      <w:pPr>
        <w:rPr>
          <w:rFonts w:ascii="Times New Roman" w:hAnsi="Times New Roman" w:cs="Times New Roman"/>
          <w:b/>
          <w:sz w:val="24"/>
          <w:szCs w:val="24"/>
        </w:rPr>
      </w:pPr>
    </w:p>
    <w:p w:rsidR="006E1745" w:rsidRDefault="006E1745" w:rsidP="006E1745">
      <w:pPr>
        <w:spacing w:line="480" w:lineRule="auto"/>
        <w:jc w:val="center"/>
        <w:rPr>
          <w:rFonts w:ascii="Times New Roman" w:hAnsi="Times New Roman" w:cs="Times New Roman"/>
          <w:b/>
          <w:sz w:val="24"/>
          <w:szCs w:val="24"/>
        </w:rPr>
      </w:pPr>
      <w:r>
        <w:rPr>
          <w:rFonts w:ascii="Times New Roman" w:hAnsi="Times New Roman" w:cs="Times New Roman"/>
          <w:b/>
          <w:sz w:val="24"/>
          <w:szCs w:val="24"/>
        </w:rPr>
        <w:t>Science Question</w:t>
      </w:r>
    </w:p>
    <w:p w:rsidR="006E1745" w:rsidRDefault="006E1745" w:rsidP="006E1745">
      <w:pPr>
        <w:spacing w:line="480" w:lineRule="auto"/>
        <w:jc w:val="center"/>
        <w:rPr>
          <w:rFonts w:ascii="Times New Roman" w:hAnsi="Times New Roman" w:cs="Times New Roman"/>
          <w:b/>
          <w:sz w:val="24"/>
          <w:szCs w:val="24"/>
        </w:rPr>
      </w:pPr>
    </w:p>
    <w:p w:rsidR="006E1745" w:rsidRDefault="006E1745" w:rsidP="006E1745">
      <w:pPr>
        <w:spacing w:line="480" w:lineRule="auto"/>
        <w:jc w:val="center"/>
        <w:rPr>
          <w:rFonts w:ascii="Times New Roman" w:hAnsi="Times New Roman" w:cs="Times New Roman"/>
          <w:b/>
          <w:sz w:val="24"/>
          <w:szCs w:val="24"/>
        </w:rPr>
      </w:pPr>
    </w:p>
    <w:p w:rsidR="006E1745" w:rsidRDefault="006E1745" w:rsidP="006E1745">
      <w:pPr>
        <w:spacing w:line="480" w:lineRule="auto"/>
        <w:jc w:val="center"/>
        <w:rPr>
          <w:rFonts w:ascii="Times New Roman" w:hAnsi="Times New Roman" w:cs="Times New Roman"/>
          <w:sz w:val="24"/>
          <w:szCs w:val="24"/>
        </w:rPr>
      </w:pPr>
      <w:r>
        <w:rPr>
          <w:rFonts w:ascii="Times New Roman" w:hAnsi="Times New Roman" w:cs="Times New Roman"/>
          <w:sz w:val="24"/>
          <w:szCs w:val="24"/>
        </w:rPr>
        <w:t>Student’s Name</w:t>
      </w:r>
    </w:p>
    <w:p w:rsidR="006E1745" w:rsidRDefault="006E1745" w:rsidP="006E1745">
      <w:pPr>
        <w:spacing w:line="480" w:lineRule="auto"/>
        <w:jc w:val="center"/>
        <w:rPr>
          <w:rFonts w:ascii="Times New Roman" w:hAnsi="Times New Roman" w:cs="Times New Roman"/>
          <w:sz w:val="24"/>
          <w:szCs w:val="24"/>
        </w:rPr>
      </w:pPr>
      <w:r>
        <w:rPr>
          <w:rFonts w:ascii="Times New Roman" w:hAnsi="Times New Roman" w:cs="Times New Roman"/>
          <w:sz w:val="24"/>
          <w:szCs w:val="24"/>
        </w:rPr>
        <w:t>Instructors Name</w:t>
      </w:r>
    </w:p>
    <w:p w:rsidR="006E1745" w:rsidRDefault="006E1745" w:rsidP="006E1745">
      <w:pPr>
        <w:spacing w:line="480" w:lineRule="auto"/>
        <w:jc w:val="center"/>
        <w:rPr>
          <w:rFonts w:ascii="Times New Roman" w:hAnsi="Times New Roman" w:cs="Times New Roman"/>
          <w:sz w:val="24"/>
          <w:szCs w:val="24"/>
        </w:rPr>
      </w:pPr>
      <w:r>
        <w:rPr>
          <w:rFonts w:ascii="Times New Roman" w:hAnsi="Times New Roman" w:cs="Times New Roman"/>
          <w:sz w:val="24"/>
          <w:szCs w:val="24"/>
        </w:rPr>
        <w:t>Institutional Affiliation</w:t>
      </w:r>
    </w:p>
    <w:p w:rsidR="006E1745" w:rsidRDefault="006E1745" w:rsidP="006E1745">
      <w:pPr>
        <w:spacing w:line="480" w:lineRule="auto"/>
        <w:jc w:val="center"/>
        <w:rPr>
          <w:sz w:val="24"/>
          <w:szCs w:val="24"/>
        </w:rPr>
      </w:pPr>
      <w:r>
        <w:rPr>
          <w:rFonts w:ascii="Times New Roman" w:hAnsi="Times New Roman" w:cs="Times New Roman"/>
          <w:sz w:val="24"/>
          <w:szCs w:val="24"/>
        </w:rPr>
        <w:t>Date</w:t>
      </w:r>
    </w:p>
    <w:p w:rsidR="006E1745" w:rsidRDefault="006E1745" w:rsidP="00E00E02">
      <w:pPr>
        <w:ind w:firstLine="720"/>
        <w:jc w:val="center"/>
        <w:rPr>
          <w:rFonts w:ascii="Times New Roman" w:hAnsi="Times New Roman" w:cs="Times New Roman"/>
          <w:b/>
          <w:sz w:val="24"/>
          <w:szCs w:val="24"/>
        </w:rPr>
      </w:pPr>
    </w:p>
    <w:p w:rsidR="006E1745" w:rsidRDefault="006E1745" w:rsidP="00E00E02">
      <w:pPr>
        <w:ind w:firstLine="720"/>
        <w:jc w:val="center"/>
        <w:rPr>
          <w:rFonts w:ascii="Times New Roman" w:hAnsi="Times New Roman" w:cs="Times New Roman"/>
          <w:b/>
          <w:sz w:val="24"/>
          <w:szCs w:val="24"/>
        </w:rPr>
      </w:pPr>
    </w:p>
    <w:p w:rsidR="006E1745" w:rsidRDefault="006E1745" w:rsidP="00E00E02">
      <w:pPr>
        <w:ind w:firstLine="720"/>
        <w:jc w:val="center"/>
        <w:rPr>
          <w:rFonts w:ascii="Times New Roman" w:hAnsi="Times New Roman" w:cs="Times New Roman"/>
          <w:b/>
          <w:sz w:val="24"/>
          <w:szCs w:val="24"/>
        </w:rPr>
      </w:pPr>
    </w:p>
    <w:p w:rsidR="006E1745" w:rsidRDefault="006E1745" w:rsidP="00E00E02">
      <w:pPr>
        <w:ind w:firstLine="720"/>
        <w:jc w:val="center"/>
        <w:rPr>
          <w:rFonts w:ascii="Times New Roman" w:hAnsi="Times New Roman" w:cs="Times New Roman"/>
          <w:b/>
          <w:sz w:val="24"/>
          <w:szCs w:val="24"/>
        </w:rPr>
      </w:pPr>
    </w:p>
    <w:p w:rsidR="006E1745" w:rsidRDefault="006E1745" w:rsidP="00E00E02">
      <w:pPr>
        <w:ind w:firstLine="720"/>
        <w:jc w:val="center"/>
        <w:rPr>
          <w:rFonts w:ascii="Times New Roman" w:hAnsi="Times New Roman" w:cs="Times New Roman"/>
          <w:b/>
          <w:sz w:val="24"/>
          <w:szCs w:val="24"/>
        </w:rPr>
      </w:pPr>
    </w:p>
    <w:p w:rsidR="006E1745" w:rsidRDefault="006E1745" w:rsidP="00E00E02">
      <w:pPr>
        <w:ind w:firstLine="720"/>
        <w:jc w:val="center"/>
        <w:rPr>
          <w:rFonts w:ascii="Times New Roman" w:hAnsi="Times New Roman" w:cs="Times New Roman"/>
          <w:b/>
          <w:sz w:val="24"/>
          <w:szCs w:val="24"/>
        </w:rPr>
      </w:pPr>
    </w:p>
    <w:p w:rsidR="006E1745" w:rsidRDefault="006E1745" w:rsidP="006E1745">
      <w:pPr>
        <w:rPr>
          <w:rFonts w:ascii="Times New Roman" w:hAnsi="Times New Roman" w:cs="Times New Roman"/>
          <w:b/>
          <w:sz w:val="24"/>
          <w:szCs w:val="24"/>
        </w:rPr>
      </w:pPr>
    </w:p>
    <w:p w:rsidR="006E1745" w:rsidRDefault="006E1745" w:rsidP="006E1745">
      <w:pPr>
        <w:rPr>
          <w:rFonts w:ascii="Times New Roman" w:hAnsi="Times New Roman" w:cs="Times New Roman"/>
          <w:b/>
          <w:sz w:val="24"/>
          <w:szCs w:val="24"/>
        </w:rPr>
      </w:pPr>
    </w:p>
    <w:p w:rsidR="006151F8" w:rsidRDefault="006151F8" w:rsidP="006E1745">
      <w:pPr>
        <w:rPr>
          <w:rFonts w:ascii="Times New Roman" w:hAnsi="Times New Roman" w:cs="Times New Roman"/>
          <w:b/>
          <w:sz w:val="24"/>
          <w:szCs w:val="24"/>
        </w:rPr>
      </w:pPr>
    </w:p>
    <w:p w:rsidR="006151F8" w:rsidRPr="006151F8" w:rsidRDefault="006151F8" w:rsidP="00F11372">
      <w:pPr>
        <w:spacing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Science Question</w:t>
      </w:r>
    </w:p>
    <w:p w:rsidR="001D37DF" w:rsidRDefault="00DB503C" w:rsidP="00F11372">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The Airbus A320 is among</w:t>
      </w:r>
      <w:r w:rsidR="00575583">
        <w:rPr>
          <w:rFonts w:ascii="Times New Roman" w:hAnsi="Times New Roman" w:cs="Times New Roman"/>
          <w:sz w:val="24"/>
          <w:szCs w:val="24"/>
        </w:rPr>
        <w:t xml:space="preserve"> the highly</w:t>
      </w:r>
      <w:r w:rsidR="003C0108">
        <w:rPr>
          <w:rFonts w:ascii="Times New Roman" w:hAnsi="Times New Roman" w:cs="Times New Roman"/>
          <w:sz w:val="24"/>
          <w:szCs w:val="24"/>
        </w:rPr>
        <w:t xml:space="preserve"> versatile and successful jetliner family.</w:t>
      </w:r>
      <w:r w:rsidR="00BB215D">
        <w:rPr>
          <w:rFonts w:ascii="Times New Roman" w:hAnsi="Times New Roman" w:cs="Times New Roman"/>
          <w:sz w:val="24"/>
          <w:szCs w:val="24"/>
        </w:rPr>
        <w:t xml:space="preserve"> It has</w:t>
      </w:r>
      <w:r w:rsidR="00622BD4">
        <w:rPr>
          <w:rFonts w:ascii="Times New Roman" w:hAnsi="Times New Roman" w:cs="Times New Roman"/>
          <w:sz w:val="24"/>
          <w:szCs w:val="24"/>
        </w:rPr>
        <w:t xml:space="preserve"> a seating capacity ranging between a hundred</w:t>
      </w:r>
      <w:r w:rsidR="00BB215D">
        <w:rPr>
          <w:rFonts w:ascii="Times New Roman" w:hAnsi="Times New Roman" w:cs="Times New Roman"/>
          <w:sz w:val="24"/>
          <w:szCs w:val="24"/>
        </w:rPr>
        <w:t xml:space="preserve"> to </w:t>
      </w:r>
      <w:r w:rsidR="00622BD4">
        <w:rPr>
          <w:rFonts w:ascii="Times New Roman" w:hAnsi="Times New Roman" w:cs="Times New Roman"/>
          <w:sz w:val="24"/>
          <w:szCs w:val="24"/>
        </w:rPr>
        <w:t>two hundred and forty</w:t>
      </w:r>
      <w:r w:rsidR="00BB215D">
        <w:rPr>
          <w:rFonts w:ascii="Times New Roman" w:hAnsi="Times New Roman" w:cs="Times New Roman"/>
          <w:sz w:val="24"/>
          <w:szCs w:val="24"/>
        </w:rPr>
        <w:t xml:space="preserve"> passenger</w:t>
      </w:r>
      <w:r w:rsidR="001E596C">
        <w:rPr>
          <w:rFonts w:ascii="Times New Roman" w:hAnsi="Times New Roman" w:cs="Times New Roman"/>
          <w:sz w:val="24"/>
          <w:szCs w:val="24"/>
        </w:rPr>
        <w:t>s and flies across the universe</w:t>
      </w:r>
      <w:r w:rsidR="00BB215D">
        <w:rPr>
          <w:rFonts w:ascii="Times New Roman" w:hAnsi="Times New Roman" w:cs="Times New Roman"/>
          <w:sz w:val="24"/>
          <w:szCs w:val="24"/>
        </w:rPr>
        <w:t>.</w:t>
      </w:r>
      <w:r w:rsidR="00767216">
        <w:rPr>
          <w:rFonts w:ascii="Times New Roman" w:hAnsi="Times New Roman" w:cs="Times New Roman"/>
          <w:sz w:val="24"/>
          <w:szCs w:val="24"/>
        </w:rPr>
        <w:t xml:space="preserve"> A320 has always set standards since its launch as the first civil aircraft</w:t>
      </w:r>
      <w:r w:rsidR="00FF1619">
        <w:rPr>
          <w:rFonts w:ascii="Times New Roman" w:hAnsi="Times New Roman" w:cs="Times New Roman"/>
          <w:sz w:val="24"/>
          <w:szCs w:val="24"/>
        </w:rPr>
        <w:t xml:space="preserve"> pioneer</w:t>
      </w:r>
      <w:r w:rsidR="00767216">
        <w:rPr>
          <w:rFonts w:ascii="Times New Roman" w:hAnsi="Times New Roman" w:cs="Times New Roman"/>
          <w:sz w:val="24"/>
          <w:szCs w:val="24"/>
        </w:rPr>
        <w:t>ing</w:t>
      </w:r>
      <w:r w:rsidR="00FF1619">
        <w:rPr>
          <w:rFonts w:ascii="Times New Roman" w:hAnsi="Times New Roman" w:cs="Times New Roman"/>
          <w:sz w:val="24"/>
          <w:szCs w:val="24"/>
        </w:rPr>
        <w:t xml:space="preserve"> fly-by-wire technology.</w:t>
      </w:r>
      <w:r w:rsidR="006E791D">
        <w:rPr>
          <w:rFonts w:ascii="Times New Roman" w:hAnsi="Times New Roman" w:cs="Times New Roman"/>
          <w:sz w:val="24"/>
          <w:szCs w:val="24"/>
        </w:rPr>
        <w:t xml:space="preserve"> </w:t>
      </w:r>
      <w:r w:rsidR="000D254C">
        <w:rPr>
          <w:rFonts w:ascii="Times New Roman" w:hAnsi="Times New Roman" w:cs="Times New Roman"/>
          <w:sz w:val="24"/>
          <w:szCs w:val="24"/>
        </w:rPr>
        <w:t>Airbus A320 has the widest single-aisle cabin enabling it to land and take o</w:t>
      </w:r>
      <w:r w:rsidR="003B7915">
        <w:rPr>
          <w:rFonts w:ascii="Times New Roman" w:hAnsi="Times New Roman" w:cs="Times New Roman"/>
          <w:sz w:val="24"/>
          <w:szCs w:val="24"/>
        </w:rPr>
        <w:t>f</w:t>
      </w:r>
      <w:r w:rsidR="000D254C">
        <w:rPr>
          <w:rFonts w:ascii="Times New Roman" w:hAnsi="Times New Roman" w:cs="Times New Roman"/>
          <w:sz w:val="24"/>
          <w:szCs w:val="24"/>
        </w:rPr>
        <w:t>f every 1.6 seconds.</w:t>
      </w:r>
      <w:r w:rsidR="00BC273A">
        <w:rPr>
          <w:rFonts w:ascii="Times New Roman" w:hAnsi="Times New Roman" w:cs="Times New Roman"/>
          <w:sz w:val="24"/>
          <w:szCs w:val="24"/>
        </w:rPr>
        <w:t xml:space="preserve"> </w:t>
      </w:r>
      <w:r w:rsidR="00D340CF">
        <w:rPr>
          <w:rFonts w:ascii="Times New Roman" w:hAnsi="Times New Roman" w:cs="Times New Roman"/>
          <w:sz w:val="24"/>
          <w:szCs w:val="24"/>
        </w:rPr>
        <w:t xml:space="preserve">It </w:t>
      </w:r>
      <w:r w:rsidR="003B7915">
        <w:rPr>
          <w:rFonts w:ascii="Times New Roman" w:hAnsi="Times New Roman" w:cs="Times New Roman"/>
          <w:sz w:val="24"/>
          <w:szCs w:val="24"/>
        </w:rPr>
        <w:t>can take passengers anywhere they wish to go,</w:t>
      </w:r>
      <w:r w:rsidR="00D340CF">
        <w:rPr>
          <w:rFonts w:ascii="Times New Roman" w:hAnsi="Times New Roman" w:cs="Times New Roman"/>
          <w:sz w:val="24"/>
          <w:szCs w:val="24"/>
        </w:rPr>
        <w:t xml:space="preserve"> whether from the desert heat to the Antarctic runways or from urba</w:t>
      </w:r>
      <w:r w:rsidR="00F65149">
        <w:rPr>
          <w:rFonts w:ascii="Times New Roman" w:hAnsi="Times New Roman" w:cs="Times New Roman"/>
          <w:sz w:val="24"/>
          <w:szCs w:val="24"/>
        </w:rPr>
        <w:t>n environments to remote airports</w:t>
      </w:r>
      <w:r w:rsidR="003B4B4E">
        <w:rPr>
          <w:rFonts w:ascii="Times New Roman" w:hAnsi="Times New Roman" w:cs="Times New Roman"/>
          <w:sz w:val="24"/>
          <w:szCs w:val="24"/>
        </w:rPr>
        <w:t xml:space="preserve"> (</w:t>
      </w:r>
      <w:r w:rsidR="003B4B4E" w:rsidRPr="009372D4">
        <w:rPr>
          <w:rFonts w:ascii="Times New Roman" w:hAnsi="Times New Roman" w:cs="Times New Roman"/>
          <w:sz w:val="24"/>
          <w:szCs w:val="24"/>
          <w:shd w:val="clear" w:color="auto" w:fill="FFFFFF"/>
        </w:rPr>
        <w:t>Petrescu</w:t>
      </w:r>
      <w:r w:rsidR="003B4B4E">
        <w:rPr>
          <w:rFonts w:ascii="Times New Roman" w:hAnsi="Times New Roman" w:cs="Times New Roman"/>
          <w:sz w:val="24"/>
          <w:szCs w:val="24"/>
          <w:shd w:val="clear" w:color="auto" w:fill="FFFFFF"/>
        </w:rPr>
        <w:t xml:space="preserve"> et al., 2017)</w:t>
      </w:r>
      <w:r w:rsidR="00F65149">
        <w:rPr>
          <w:rFonts w:ascii="Times New Roman" w:hAnsi="Times New Roman" w:cs="Times New Roman"/>
          <w:sz w:val="24"/>
          <w:szCs w:val="24"/>
        </w:rPr>
        <w:t>.</w:t>
      </w:r>
      <w:r w:rsidR="003B7915">
        <w:rPr>
          <w:rFonts w:ascii="Times New Roman" w:hAnsi="Times New Roman" w:cs="Times New Roman"/>
          <w:sz w:val="24"/>
          <w:szCs w:val="24"/>
        </w:rPr>
        <w:t xml:space="preserve"> On the other hand, CRJ</w:t>
      </w:r>
      <w:r w:rsidR="006834DE">
        <w:rPr>
          <w:rFonts w:ascii="Times New Roman" w:hAnsi="Times New Roman" w:cs="Times New Roman"/>
          <w:sz w:val="24"/>
          <w:szCs w:val="24"/>
        </w:rPr>
        <w:t>700 belongs to the Canadian-built Bombardier CRJ aircraft family.</w:t>
      </w:r>
      <w:r w:rsidR="00B20678">
        <w:rPr>
          <w:rFonts w:ascii="Times New Roman" w:hAnsi="Times New Roman" w:cs="Times New Roman"/>
          <w:sz w:val="24"/>
          <w:szCs w:val="24"/>
        </w:rPr>
        <w:t xml:space="preserve"> Its design is derived from smaller airliners like CRJ100 and 200.</w:t>
      </w:r>
      <w:r w:rsidR="003B7915">
        <w:rPr>
          <w:rFonts w:ascii="Times New Roman" w:hAnsi="Times New Roman" w:cs="Times New Roman"/>
          <w:sz w:val="24"/>
          <w:szCs w:val="24"/>
        </w:rPr>
        <w:t xml:space="preserve"> The CRJ</w:t>
      </w:r>
      <w:r w:rsidR="00B21D73">
        <w:rPr>
          <w:rFonts w:ascii="Times New Roman" w:hAnsi="Times New Roman" w:cs="Times New Roman"/>
          <w:sz w:val="24"/>
          <w:szCs w:val="24"/>
        </w:rPr>
        <w:t>700 first made its flight in 1999. It was later followed by the CRJ900</w:t>
      </w:r>
      <w:r w:rsidR="003B7915">
        <w:rPr>
          <w:rFonts w:ascii="Times New Roman" w:hAnsi="Times New Roman" w:cs="Times New Roman"/>
          <w:sz w:val="24"/>
          <w:szCs w:val="24"/>
        </w:rPr>
        <w:t>,</w:t>
      </w:r>
      <w:r w:rsidR="00B21D73">
        <w:rPr>
          <w:rFonts w:ascii="Times New Roman" w:hAnsi="Times New Roman" w:cs="Times New Roman"/>
          <w:sz w:val="24"/>
          <w:szCs w:val="24"/>
        </w:rPr>
        <w:t xml:space="preserve"> which was a stretched version with an added 20 seats.</w:t>
      </w:r>
      <w:r w:rsidR="006E5A85">
        <w:rPr>
          <w:rFonts w:ascii="Times New Roman" w:hAnsi="Times New Roman" w:cs="Times New Roman"/>
          <w:sz w:val="24"/>
          <w:szCs w:val="24"/>
        </w:rPr>
        <w:t xml:space="preserve"> This paper seeks to compare and contrast between Airbus A320 and CRJ700 flight control systems.</w:t>
      </w:r>
    </w:p>
    <w:p w:rsidR="00E84DFB" w:rsidRDefault="00E84DFB" w:rsidP="00F11372">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Th</w:t>
      </w:r>
      <w:r w:rsidR="00A9731B">
        <w:rPr>
          <w:rFonts w:ascii="Times New Roman" w:hAnsi="Times New Roman" w:cs="Times New Roman"/>
          <w:sz w:val="24"/>
          <w:szCs w:val="24"/>
        </w:rPr>
        <w:t>e Airbus A320 uses a</w:t>
      </w:r>
      <w:r>
        <w:rPr>
          <w:rFonts w:ascii="Times New Roman" w:hAnsi="Times New Roman" w:cs="Times New Roman"/>
          <w:sz w:val="24"/>
          <w:szCs w:val="24"/>
        </w:rPr>
        <w:t xml:space="preserve"> fly-by-wire flight control system</w:t>
      </w:r>
      <w:r w:rsidR="008A5EC7">
        <w:rPr>
          <w:rFonts w:ascii="Times New Roman" w:hAnsi="Times New Roman" w:cs="Times New Roman"/>
          <w:sz w:val="24"/>
          <w:szCs w:val="24"/>
        </w:rPr>
        <w:t xml:space="preserve"> (</w:t>
      </w:r>
      <w:r w:rsidR="008A5EC7">
        <w:rPr>
          <w:rFonts w:ascii="Times New Roman" w:hAnsi="Times New Roman" w:cs="Times New Roman"/>
          <w:sz w:val="24"/>
          <w:szCs w:val="24"/>
          <w:shd w:val="clear" w:color="auto" w:fill="FFFFFF"/>
        </w:rPr>
        <w:t xml:space="preserve">Ground School Articles, </w:t>
      </w:r>
      <w:r w:rsidR="008A5EC7" w:rsidRPr="009372D4">
        <w:rPr>
          <w:rFonts w:ascii="Times New Roman" w:hAnsi="Times New Roman" w:cs="Times New Roman"/>
          <w:sz w:val="24"/>
          <w:szCs w:val="24"/>
          <w:shd w:val="clear" w:color="auto" w:fill="FFFFFF"/>
        </w:rPr>
        <w:t>2021)</w:t>
      </w:r>
      <w:r>
        <w:rPr>
          <w:rFonts w:ascii="Times New Roman" w:hAnsi="Times New Roman" w:cs="Times New Roman"/>
          <w:sz w:val="24"/>
          <w:szCs w:val="24"/>
        </w:rPr>
        <w:t>.</w:t>
      </w:r>
      <w:r w:rsidR="00965F3F">
        <w:rPr>
          <w:rFonts w:ascii="Times New Roman" w:hAnsi="Times New Roman" w:cs="Times New Roman"/>
          <w:sz w:val="24"/>
          <w:szCs w:val="24"/>
        </w:rPr>
        <w:t xml:space="preserve"> This differ</w:t>
      </w:r>
      <w:r w:rsidR="00C87896">
        <w:rPr>
          <w:rFonts w:ascii="Times New Roman" w:hAnsi="Times New Roman" w:cs="Times New Roman"/>
          <w:sz w:val="24"/>
          <w:szCs w:val="24"/>
        </w:rPr>
        <w:t>s</w:t>
      </w:r>
      <w:r w:rsidR="00965F3F">
        <w:rPr>
          <w:rFonts w:ascii="Times New Roman" w:hAnsi="Times New Roman" w:cs="Times New Roman"/>
          <w:sz w:val="24"/>
          <w:szCs w:val="24"/>
        </w:rPr>
        <w:t xml:space="preserve"> </w:t>
      </w:r>
      <w:r w:rsidR="00E2794A">
        <w:rPr>
          <w:rFonts w:ascii="Times New Roman" w:hAnsi="Times New Roman" w:cs="Times New Roman"/>
          <w:sz w:val="24"/>
          <w:szCs w:val="24"/>
        </w:rPr>
        <w:t>from</w:t>
      </w:r>
      <w:r w:rsidR="00BF0EFB">
        <w:rPr>
          <w:rFonts w:ascii="Times New Roman" w:hAnsi="Times New Roman" w:cs="Times New Roman"/>
          <w:sz w:val="24"/>
          <w:szCs w:val="24"/>
        </w:rPr>
        <w:t xml:space="preserve"> the flight control system installed on traditional aircraft.</w:t>
      </w:r>
      <w:r w:rsidR="00261ACD">
        <w:rPr>
          <w:rFonts w:ascii="Times New Roman" w:hAnsi="Times New Roman" w:cs="Times New Roman"/>
          <w:sz w:val="24"/>
          <w:szCs w:val="24"/>
        </w:rPr>
        <w:t xml:space="preserve"> It means that for the Airbus A320, the mechanical linkage existing between </w:t>
      </w:r>
      <w:r w:rsidR="00E2794A">
        <w:rPr>
          <w:rFonts w:ascii="Times New Roman" w:hAnsi="Times New Roman" w:cs="Times New Roman"/>
          <w:sz w:val="24"/>
          <w:szCs w:val="24"/>
        </w:rPr>
        <w:t xml:space="preserve">the </w:t>
      </w:r>
      <w:r w:rsidR="00261ACD">
        <w:rPr>
          <w:rFonts w:ascii="Times New Roman" w:hAnsi="Times New Roman" w:cs="Times New Roman"/>
          <w:sz w:val="24"/>
          <w:szCs w:val="24"/>
        </w:rPr>
        <w:t>control surface and column ha</w:t>
      </w:r>
      <w:r w:rsidR="00E2794A">
        <w:rPr>
          <w:rFonts w:ascii="Times New Roman" w:hAnsi="Times New Roman" w:cs="Times New Roman"/>
          <w:sz w:val="24"/>
          <w:szCs w:val="24"/>
        </w:rPr>
        <w:t>s</w:t>
      </w:r>
      <w:r w:rsidR="00261ACD">
        <w:rPr>
          <w:rFonts w:ascii="Times New Roman" w:hAnsi="Times New Roman" w:cs="Times New Roman"/>
          <w:sz w:val="24"/>
          <w:szCs w:val="24"/>
        </w:rPr>
        <w:t xml:space="preserve"> the electrical wires instead.</w:t>
      </w:r>
      <w:r w:rsidR="005558D3">
        <w:rPr>
          <w:rFonts w:ascii="Times New Roman" w:hAnsi="Times New Roman" w:cs="Times New Roman"/>
          <w:sz w:val="24"/>
          <w:szCs w:val="24"/>
        </w:rPr>
        <w:t xml:space="preserve"> A3</w:t>
      </w:r>
      <w:r w:rsidR="008C5FFC">
        <w:rPr>
          <w:rFonts w:ascii="Times New Roman" w:hAnsi="Times New Roman" w:cs="Times New Roman"/>
          <w:sz w:val="24"/>
          <w:szCs w:val="24"/>
        </w:rPr>
        <w:t>20 is</w:t>
      </w:r>
      <w:r w:rsidR="00A9731B">
        <w:rPr>
          <w:rFonts w:ascii="Times New Roman" w:hAnsi="Times New Roman" w:cs="Times New Roman"/>
          <w:sz w:val="24"/>
          <w:szCs w:val="24"/>
        </w:rPr>
        <w:t xml:space="preserve"> split</w:t>
      </w:r>
      <w:r w:rsidR="008C5FFC">
        <w:rPr>
          <w:rFonts w:ascii="Times New Roman" w:hAnsi="Times New Roman" w:cs="Times New Roman"/>
          <w:sz w:val="24"/>
          <w:szCs w:val="24"/>
        </w:rPr>
        <w:t xml:space="preserve"> into </w:t>
      </w:r>
      <w:r w:rsidR="001858BB">
        <w:rPr>
          <w:rFonts w:ascii="Times New Roman" w:hAnsi="Times New Roman" w:cs="Times New Roman"/>
          <w:sz w:val="24"/>
          <w:szCs w:val="24"/>
        </w:rPr>
        <w:t xml:space="preserve">two flight controls, that is, </w:t>
      </w:r>
      <w:r w:rsidR="005558D3">
        <w:rPr>
          <w:rFonts w:ascii="Times New Roman" w:hAnsi="Times New Roman" w:cs="Times New Roman"/>
          <w:sz w:val="24"/>
          <w:szCs w:val="24"/>
        </w:rPr>
        <w:t>primary and seconda</w:t>
      </w:r>
      <w:r w:rsidR="001858BB">
        <w:rPr>
          <w:rFonts w:ascii="Times New Roman" w:hAnsi="Times New Roman" w:cs="Times New Roman"/>
          <w:sz w:val="24"/>
          <w:szCs w:val="24"/>
        </w:rPr>
        <w:t>ry. B</w:t>
      </w:r>
      <w:r w:rsidR="008C5FFC">
        <w:rPr>
          <w:rFonts w:ascii="Times New Roman" w:hAnsi="Times New Roman" w:cs="Times New Roman"/>
          <w:sz w:val="24"/>
          <w:szCs w:val="24"/>
        </w:rPr>
        <w:t xml:space="preserve">oth flight controls </w:t>
      </w:r>
      <w:r w:rsidR="001858BB">
        <w:rPr>
          <w:rFonts w:ascii="Times New Roman" w:hAnsi="Times New Roman" w:cs="Times New Roman"/>
          <w:sz w:val="24"/>
          <w:szCs w:val="24"/>
        </w:rPr>
        <w:t xml:space="preserve">have </w:t>
      </w:r>
      <w:r w:rsidR="008C5FFC">
        <w:rPr>
          <w:rFonts w:ascii="Times New Roman" w:hAnsi="Times New Roman" w:cs="Times New Roman"/>
          <w:sz w:val="24"/>
          <w:szCs w:val="24"/>
        </w:rPr>
        <w:t>a total of seven computers</w:t>
      </w:r>
      <w:r w:rsidR="001858BB">
        <w:rPr>
          <w:rFonts w:ascii="Times New Roman" w:hAnsi="Times New Roman" w:cs="Times New Roman"/>
          <w:sz w:val="24"/>
          <w:szCs w:val="24"/>
        </w:rPr>
        <w:t xml:space="preserve"> </w:t>
      </w:r>
      <w:r w:rsidR="008B75CE">
        <w:rPr>
          <w:rFonts w:ascii="Times New Roman" w:hAnsi="Times New Roman" w:cs="Times New Roman"/>
          <w:sz w:val="24"/>
          <w:szCs w:val="24"/>
        </w:rPr>
        <w:t>controlling their functionality</w:t>
      </w:r>
      <w:r w:rsidR="008C5FFC">
        <w:rPr>
          <w:rFonts w:ascii="Times New Roman" w:hAnsi="Times New Roman" w:cs="Times New Roman"/>
          <w:sz w:val="24"/>
          <w:szCs w:val="24"/>
        </w:rPr>
        <w:t>.</w:t>
      </w:r>
      <w:r w:rsidR="00EF5205">
        <w:rPr>
          <w:rFonts w:ascii="Times New Roman" w:hAnsi="Times New Roman" w:cs="Times New Roman"/>
          <w:sz w:val="24"/>
          <w:szCs w:val="24"/>
        </w:rPr>
        <w:t xml:space="preserve"> In the aircraft, the installed primary flight controls are controlled by sidestick inputs. The control </w:t>
      </w:r>
      <w:r w:rsidR="00E2794A">
        <w:rPr>
          <w:rFonts w:ascii="Times New Roman" w:hAnsi="Times New Roman" w:cs="Times New Roman"/>
          <w:sz w:val="24"/>
          <w:szCs w:val="24"/>
        </w:rPr>
        <w:t xml:space="preserve">is </w:t>
      </w:r>
      <w:r w:rsidR="00EF5205">
        <w:rPr>
          <w:rFonts w:ascii="Times New Roman" w:hAnsi="Times New Roman" w:cs="Times New Roman"/>
          <w:sz w:val="24"/>
          <w:szCs w:val="24"/>
        </w:rPr>
        <w:t>done alongside digital processing by</w:t>
      </w:r>
      <w:r w:rsidR="00E2794A">
        <w:rPr>
          <w:rFonts w:ascii="Times New Roman" w:hAnsi="Times New Roman" w:cs="Times New Roman"/>
          <w:sz w:val="24"/>
          <w:szCs w:val="24"/>
        </w:rPr>
        <w:t xml:space="preserve"> </w:t>
      </w:r>
      <w:r w:rsidR="00E2794A">
        <w:rPr>
          <w:rFonts w:ascii="Times New Roman" w:hAnsi="Times New Roman" w:cs="Times New Roman"/>
          <w:sz w:val="24"/>
          <w:szCs w:val="24"/>
        </w:rPr>
        <w:t>the Flight Augmentation Computer (FAC)</w:t>
      </w:r>
      <w:r w:rsidR="00E2794A">
        <w:rPr>
          <w:rFonts w:ascii="Times New Roman" w:hAnsi="Times New Roman" w:cs="Times New Roman"/>
          <w:sz w:val="24"/>
          <w:szCs w:val="24"/>
        </w:rPr>
        <w:t xml:space="preserve">, </w:t>
      </w:r>
      <w:r w:rsidR="00EF5205">
        <w:rPr>
          <w:rFonts w:ascii="Times New Roman" w:hAnsi="Times New Roman" w:cs="Times New Roman"/>
          <w:sz w:val="24"/>
          <w:szCs w:val="24"/>
        </w:rPr>
        <w:t>the Elevator Aileron</w:t>
      </w:r>
      <w:r w:rsidR="008B75CE">
        <w:rPr>
          <w:rFonts w:ascii="Times New Roman" w:hAnsi="Times New Roman" w:cs="Times New Roman"/>
          <w:sz w:val="24"/>
          <w:szCs w:val="24"/>
        </w:rPr>
        <w:t xml:space="preserve"> Computer (ELAC)</w:t>
      </w:r>
      <w:r w:rsidR="00E2794A">
        <w:rPr>
          <w:rFonts w:ascii="Times New Roman" w:hAnsi="Times New Roman" w:cs="Times New Roman"/>
          <w:sz w:val="24"/>
          <w:szCs w:val="24"/>
        </w:rPr>
        <w:t xml:space="preserve">, and </w:t>
      </w:r>
      <w:r w:rsidR="00E2794A">
        <w:rPr>
          <w:rFonts w:ascii="Times New Roman" w:hAnsi="Times New Roman" w:cs="Times New Roman"/>
          <w:sz w:val="24"/>
          <w:szCs w:val="24"/>
        </w:rPr>
        <w:t>the Spoiler Elevator Computer (SEC)</w:t>
      </w:r>
      <w:r w:rsidR="00EF5205">
        <w:rPr>
          <w:rFonts w:ascii="Times New Roman" w:hAnsi="Times New Roman" w:cs="Times New Roman"/>
          <w:sz w:val="24"/>
          <w:szCs w:val="24"/>
        </w:rPr>
        <w:t>.</w:t>
      </w:r>
      <w:r w:rsidR="00DF656A">
        <w:rPr>
          <w:rFonts w:ascii="Times New Roman" w:hAnsi="Times New Roman" w:cs="Times New Roman"/>
          <w:sz w:val="24"/>
          <w:szCs w:val="24"/>
        </w:rPr>
        <w:t xml:space="preserve"> While the primary controls are being operated in the Airbus A320, electrical signals emerging f</w:t>
      </w:r>
      <w:r w:rsidR="009B4A1E">
        <w:rPr>
          <w:rFonts w:ascii="Times New Roman" w:hAnsi="Times New Roman" w:cs="Times New Roman"/>
          <w:sz w:val="24"/>
          <w:szCs w:val="24"/>
        </w:rPr>
        <w:t>rom the sidestick are first taken</w:t>
      </w:r>
      <w:r w:rsidR="00DF656A">
        <w:rPr>
          <w:rFonts w:ascii="Times New Roman" w:hAnsi="Times New Roman" w:cs="Times New Roman"/>
          <w:sz w:val="24"/>
          <w:szCs w:val="24"/>
        </w:rPr>
        <w:t xml:space="preserve"> to the </w:t>
      </w:r>
      <w:r w:rsidR="00965F3F">
        <w:rPr>
          <w:rFonts w:ascii="Times New Roman" w:hAnsi="Times New Roman" w:cs="Times New Roman"/>
          <w:sz w:val="24"/>
          <w:szCs w:val="24"/>
        </w:rPr>
        <w:t xml:space="preserve">computers used in </w:t>
      </w:r>
      <w:r w:rsidR="00DF656A">
        <w:rPr>
          <w:rFonts w:ascii="Times New Roman" w:hAnsi="Times New Roman" w:cs="Times New Roman"/>
          <w:sz w:val="24"/>
          <w:szCs w:val="24"/>
        </w:rPr>
        <w:t>flight c</w:t>
      </w:r>
      <w:r w:rsidR="009B4A1E">
        <w:rPr>
          <w:rFonts w:ascii="Times New Roman" w:hAnsi="Times New Roman" w:cs="Times New Roman"/>
          <w:sz w:val="24"/>
          <w:szCs w:val="24"/>
        </w:rPr>
        <w:t xml:space="preserve">ontrol before passing </w:t>
      </w:r>
      <w:r w:rsidR="00DF656A">
        <w:rPr>
          <w:rFonts w:ascii="Times New Roman" w:hAnsi="Times New Roman" w:cs="Times New Roman"/>
          <w:sz w:val="24"/>
          <w:szCs w:val="24"/>
        </w:rPr>
        <w:t>to hydraulic actuator</w:t>
      </w:r>
      <w:r w:rsidR="008A07EF">
        <w:rPr>
          <w:rFonts w:ascii="Times New Roman" w:hAnsi="Times New Roman" w:cs="Times New Roman"/>
          <w:sz w:val="24"/>
          <w:szCs w:val="24"/>
        </w:rPr>
        <w:t xml:space="preserve"> </w:t>
      </w:r>
      <w:r w:rsidR="009B4A1E">
        <w:rPr>
          <w:rFonts w:ascii="Times New Roman" w:hAnsi="Times New Roman" w:cs="Times New Roman"/>
          <w:sz w:val="24"/>
          <w:szCs w:val="24"/>
        </w:rPr>
        <w:t>flight control</w:t>
      </w:r>
      <w:r w:rsidR="00DF656A">
        <w:rPr>
          <w:rFonts w:ascii="Times New Roman" w:hAnsi="Times New Roman" w:cs="Times New Roman"/>
          <w:sz w:val="24"/>
          <w:szCs w:val="24"/>
        </w:rPr>
        <w:t>.</w:t>
      </w:r>
    </w:p>
    <w:p w:rsidR="00F11372" w:rsidRDefault="00F11372" w:rsidP="00F11372">
      <w:pPr>
        <w:spacing w:line="480" w:lineRule="auto"/>
        <w:ind w:firstLine="720"/>
        <w:jc w:val="both"/>
        <w:rPr>
          <w:rFonts w:ascii="Times New Roman" w:hAnsi="Times New Roman" w:cs="Times New Roman"/>
          <w:sz w:val="24"/>
          <w:szCs w:val="24"/>
        </w:rPr>
      </w:pPr>
    </w:p>
    <w:p w:rsidR="004E6E1F" w:rsidRDefault="0007728A" w:rsidP="00F11372">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On the Airbus A320, the roll control is performed by autopilot commands or using the</w:t>
      </w:r>
      <w:r w:rsidR="00A42785">
        <w:rPr>
          <w:rFonts w:ascii="Times New Roman" w:hAnsi="Times New Roman" w:cs="Times New Roman"/>
          <w:sz w:val="24"/>
          <w:szCs w:val="24"/>
        </w:rPr>
        <w:t xml:space="preserve"> sidestick movem</w:t>
      </w:r>
      <w:r w:rsidR="00FF25BB">
        <w:rPr>
          <w:rFonts w:ascii="Times New Roman" w:hAnsi="Times New Roman" w:cs="Times New Roman"/>
          <w:sz w:val="24"/>
          <w:szCs w:val="24"/>
        </w:rPr>
        <w:t>ents.</w:t>
      </w:r>
      <w:r w:rsidR="00C209CB">
        <w:rPr>
          <w:rFonts w:ascii="Times New Roman" w:hAnsi="Times New Roman" w:cs="Times New Roman"/>
          <w:sz w:val="24"/>
          <w:szCs w:val="24"/>
        </w:rPr>
        <w:t xml:space="preserve"> Electric signals are sent to the active ELAC computer when the ailerons are moved using the sidestick.</w:t>
      </w:r>
      <w:r w:rsidR="00C743AE">
        <w:rPr>
          <w:rFonts w:ascii="Times New Roman" w:hAnsi="Times New Roman" w:cs="Times New Roman"/>
          <w:sz w:val="24"/>
          <w:szCs w:val="24"/>
        </w:rPr>
        <w:t xml:space="preserve"> In the Airbus A320, two ELAC computers are always operational.</w:t>
      </w:r>
      <w:r w:rsidR="00692802">
        <w:rPr>
          <w:rFonts w:ascii="Times New Roman" w:hAnsi="Times New Roman" w:cs="Times New Roman"/>
          <w:sz w:val="24"/>
          <w:szCs w:val="24"/>
        </w:rPr>
        <w:t xml:space="preserve"> One of the computers does operate in damping mode serving as a failure backup</w:t>
      </w:r>
      <w:r w:rsidR="00C87896">
        <w:rPr>
          <w:rFonts w:ascii="Times New Roman" w:hAnsi="Times New Roman" w:cs="Times New Roman"/>
          <w:sz w:val="24"/>
          <w:szCs w:val="24"/>
        </w:rPr>
        <w:t>,</w:t>
      </w:r>
      <w:r w:rsidR="00692802">
        <w:rPr>
          <w:rFonts w:ascii="Times New Roman" w:hAnsi="Times New Roman" w:cs="Times New Roman"/>
          <w:sz w:val="24"/>
          <w:szCs w:val="24"/>
        </w:rPr>
        <w:t xml:space="preserve"> whereas the other operates in the active mode</w:t>
      </w:r>
      <w:r w:rsidR="00F13EC8">
        <w:rPr>
          <w:rFonts w:ascii="Times New Roman" w:hAnsi="Times New Roman" w:cs="Times New Roman"/>
          <w:sz w:val="24"/>
          <w:szCs w:val="24"/>
        </w:rPr>
        <w:t xml:space="preserve"> </w:t>
      </w:r>
      <w:r w:rsidR="00F13EC8">
        <w:rPr>
          <w:rFonts w:ascii="Times New Roman" w:hAnsi="Times New Roman" w:cs="Times New Roman"/>
          <w:sz w:val="24"/>
          <w:szCs w:val="24"/>
        </w:rPr>
        <w:t>(</w:t>
      </w:r>
      <w:r w:rsidR="00F13EC8" w:rsidRPr="009372D4">
        <w:rPr>
          <w:rFonts w:ascii="Times New Roman" w:hAnsi="Times New Roman" w:cs="Times New Roman"/>
          <w:sz w:val="24"/>
          <w:szCs w:val="24"/>
          <w:shd w:val="clear" w:color="auto" w:fill="FFFFFF"/>
        </w:rPr>
        <w:t>Petrescu</w:t>
      </w:r>
      <w:r w:rsidR="00F13EC8">
        <w:rPr>
          <w:rFonts w:ascii="Times New Roman" w:hAnsi="Times New Roman" w:cs="Times New Roman"/>
          <w:sz w:val="24"/>
          <w:szCs w:val="24"/>
          <w:shd w:val="clear" w:color="auto" w:fill="FFFFFF"/>
        </w:rPr>
        <w:t xml:space="preserve"> et al., 2017)</w:t>
      </w:r>
      <w:r w:rsidR="00692802">
        <w:rPr>
          <w:rFonts w:ascii="Times New Roman" w:hAnsi="Times New Roman" w:cs="Times New Roman"/>
          <w:sz w:val="24"/>
          <w:szCs w:val="24"/>
        </w:rPr>
        <w:t>.</w:t>
      </w:r>
      <w:r w:rsidR="00F82D1A">
        <w:rPr>
          <w:rFonts w:ascii="Times New Roman" w:hAnsi="Times New Roman" w:cs="Times New Roman"/>
          <w:sz w:val="24"/>
          <w:szCs w:val="24"/>
        </w:rPr>
        <w:t xml:space="preserve"> The SEC and FAC computers receive signals from the ELAC computer.</w:t>
      </w:r>
      <w:r w:rsidR="001E3481">
        <w:rPr>
          <w:rFonts w:ascii="Times New Roman" w:hAnsi="Times New Roman" w:cs="Times New Roman"/>
          <w:sz w:val="24"/>
          <w:szCs w:val="24"/>
        </w:rPr>
        <w:t xml:space="preserve"> The SEC and FAC computers are then responsible for controlling the flight spoilers and sending turn coordination orders for the rudder consecutively.</w:t>
      </w:r>
      <w:r w:rsidR="00F52590">
        <w:rPr>
          <w:rFonts w:ascii="Times New Roman" w:hAnsi="Times New Roman" w:cs="Times New Roman"/>
          <w:sz w:val="24"/>
          <w:szCs w:val="24"/>
        </w:rPr>
        <w:t xml:space="preserve"> In case the aircraft is under control of the autopilot, electric signals generated by the FMGS are received by the FAC and ELAC</w:t>
      </w:r>
      <w:r w:rsidR="000F17D6">
        <w:rPr>
          <w:rFonts w:ascii="Times New Roman" w:hAnsi="Times New Roman" w:cs="Times New Roman"/>
          <w:sz w:val="24"/>
          <w:szCs w:val="24"/>
        </w:rPr>
        <w:t xml:space="preserve"> </w:t>
      </w:r>
      <w:r w:rsidR="000F17D6">
        <w:rPr>
          <w:rFonts w:ascii="Times New Roman" w:hAnsi="Times New Roman" w:cs="Times New Roman"/>
          <w:sz w:val="24"/>
          <w:szCs w:val="24"/>
        </w:rPr>
        <w:t>(</w:t>
      </w:r>
      <w:r w:rsidR="000F17D6">
        <w:rPr>
          <w:rFonts w:ascii="Times New Roman" w:hAnsi="Times New Roman" w:cs="Times New Roman"/>
          <w:sz w:val="24"/>
          <w:szCs w:val="24"/>
          <w:shd w:val="clear" w:color="auto" w:fill="FFFFFF"/>
        </w:rPr>
        <w:t xml:space="preserve">Ground School Articles, </w:t>
      </w:r>
      <w:r w:rsidR="000F17D6" w:rsidRPr="009372D4">
        <w:rPr>
          <w:rFonts w:ascii="Times New Roman" w:hAnsi="Times New Roman" w:cs="Times New Roman"/>
          <w:sz w:val="24"/>
          <w:szCs w:val="24"/>
          <w:shd w:val="clear" w:color="auto" w:fill="FFFFFF"/>
        </w:rPr>
        <w:t>2021)</w:t>
      </w:r>
      <w:r w:rsidR="00F52590">
        <w:rPr>
          <w:rFonts w:ascii="Times New Roman" w:hAnsi="Times New Roman" w:cs="Times New Roman"/>
          <w:sz w:val="24"/>
          <w:szCs w:val="24"/>
        </w:rPr>
        <w:t>.</w:t>
      </w:r>
      <w:r w:rsidR="000D32F6">
        <w:rPr>
          <w:rFonts w:ascii="Times New Roman" w:hAnsi="Times New Roman" w:cs="Times New Roman"/>
          <w:sz w:val="24"/>
          <w:szCs w:val="24"/>
        </w:rPr>
        <w:t xml:space="preserve"> In addition, there are two ways in which pitch control is maintained on the Airbus A320.</w:t>
      </w:r>
      <w:r w:rsidR="00EF3630">
        <w:rPr>
          <w:rFonts w:ascii="Times New Roman" w:hAnsi="Times New Roman" w:cs="Times New Roman"/>
          <w:sz w:val="24"/>
          <w:szCs w:val="24"/>
        </w:rPr>
        <w:t xml:space="preserve"> Elevators are primarily used </w:t>
      </w:r>
      <w:r w:rsidR="00E94C20">
        <w:rPr>
          <w:rFonts w:ascii="Times New Roman" w:hAnsi="Times New Roman" w:cs="Times New Roman"/>
          <w:sz w:val="24"/>
          <w:szCs w:val="24"/>
        </w:rPr>
        <w:t>in</w:t>
      </w:r>
      <w:r w:rsidR="00EF3630">
        <w:rPr>
          <w:rFonts w:ascii="Times New Roman" w:hAnsi="Times New Roman" w:cs="Times New Roman"/>
          <w:sz w:val="24"/>
          <w:szCs w:val="24"/>
        </w:rPr>
        <w:t xml:space="preserve"> aircraft</w:t>
      </w:r>
      <w:r w:rsidR="00E94C20">
        <w:rPr>
          <w:rFonts w:ascii="Times New Roman" w:hAnsi="Times New Roman" w:cs="Times New Roman"/>
          <w:sz w:val="24"/>
          <w:szCs w:val="24"/>
        </w:rPr>
        <w:t xml:space="preserve"> pitching</w:t>
      </w:r>
      <w:r w:rsidR="00EF3630">
        <w:rPr>
          <w:rFonts w:ascii="Times New Roman" w:hAnsi="Times New Roman" w:cs="Times New Roman"/>
          <w:sz w:val="24"/>
          <w:szCs w:val="24"/>
        </w:rPr>
        <w:t>.</w:t>
      </w:r>
      <w:r w:rsidR="00074DA9">
        <w:rPr>
          <w:rFonts w:ascii="Times New Roman" w:hAnsi="Times New Roman" w:cs="Times New Roman"/>
          <w:sz w:val="24"/>
          <w:szCs w:val="24"/>
        </w:rPr>
        <w:t xml:space="preserve"> Apart from the elevator, </w:t>
      </w:r>
      <w:r w:rsidR="00716BA7">
        <w:rPr>
          <w:rFonts w:ascii="Times New Roman" w:hAnsi="Times New Roman" w:cs="Times New Roman"/>
          <w:sz w:val="24"/>
          <w:szCs w:val="24"/>
        </w:rPr>
        <w:t>the Trimmable Horizontal Stabilizer (THS) is utilized to help trim the aircraft.</w:t>
      </w:r>
    </w:p>
    <w:p w:rsidR="001079F3" w:rsidRDefault="004E6E1F" w:rsidP="00F11372">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On the other hand, the CRJ700 has its assembly and interior fitting done at the Bombardier Canadair manufacturing facility, located at </w:t>
      </w:r>
      <w:r w:rsidR="0050563D">
        <w:rPr>
          <w:rFonts w:ascii="Times New Roman" w:hAnsi="Times New Roman" w:cs="Times New Roman"/>
          <w:sz w:val="24"/>
          <w:szCs w:val="24"/>
        </w:rPr>
        <w:t>Dorval, Quebec.</w:t>
      </w:r>
      <w:r w:rsidR="00981AE1">
        <w:rPr>
          <w:rFonts w:ascii="Times New Roman" w:hAnsi="Times New Roman" w:cs="Times New Roman"/>
          <w:sz w:val="24"/>
          <w:szCs w:val="24"/>
        </w:rPr>
        <w:t xml:space="preserve"> The CRJ700 featu</w:t>
      </w:r>
      <w:r w:rsidR="006A230D">
        <w:rPr>
          <w:rFonts w:ascii="Times New Roman" w:hAnsi="Times New Roman" w:cs="Times New Roman"/>
          <w:sz w:val="24"/>
          <w:szCs w:val="24"/>
        </w:rPr>
        <w:t xml:space="preserve">res a flight control system </w:t>
      </w:r>
      <w:r w:rsidR="00C87896">
        <w:rPr>
          <w:rFonts w:ascii="Times New Roman" w:hAnsi="Times New Roman" w:cs="Times New Roman"/>
          <w:sz w:val="24"/>
          <w:szCs w:val="24"/>
        </w:rPr>
        <w:t>that</w:t>
      </w:r>
      <w:r w:rsidR="00981AE1">
        <w:rPr>
          <w:rFonts w:ascii="Times New Roman" w:hAnsi="Times New Roman" w:cs="Times New Roman"/>
          <w:sz w:val="24"/>
          <w:szCs w:val="24"/>
        </w:rPr>
        <w:t xml:space="preserve"> is automatic.</w:t>
      </w:r>
      <w:r w:rsidR="000708ED">
        <w:rPr>
          <w:rFonts w:ascii="Times New Roman" w:hAnsi="Times New Roman" w:cs="Times New Roman"/>
          <w:sz w:val="24"/>
          <w:szCs w:val="24"/>
        </w:rPr>
        <w:t xml:space="preserve"> The automatic flight control sys</w:t>
      </w:r>
      <w:r w:rsidR="006A230D">
        <w:rPr>
          <w:rFonts w:ascii="Times New Roman" w:hAnsi="Times New Roman" w:cs="Times New Roman"/>
          <w:sz w:val="24"/>
          <w:szCs w:val="24"/>
        </w:rPr>
        <w:t>tem comprises three major parts;</w:t>
      </w:r>
      <w:r w:rsidR="004A7880">
        <w:rPr>
          <w:rFonts w:ascii="Times New Roman" w:hAnsi="Times New Roman" w:cs="Times New Roman"/>
          <w:sz w:val="24"/>
          <w:szCs w:val="24"/>
        </w:rPr>
        <w:t xml:space="preserve"> </w:t>
      </w:r>
      <w:r w:rsidR="00FF63F9">
        <w:rPr>
          <w:rFonts w:ascii="Times New Roman" w:hAnsi="Times New Roman" w:cs="Times New Roman"/>
          <w:sz w:val="24"/>
          <w:szCs w:val="24"/>
        </w:rPr>
        <w:t>autopilot,</w:t>
      </w:r>
      <w:r w:rsidR="004A7880">
        <w:rPr>
          <w:rFonts w:ascii="Times New Roman" w:hAnsi="Times New Roman" w:cs="Times New Roman"/>
          <w:sz w:val="24"/>
          <w:szCs w:val="24"/>
        </w:rPr>
        <w:t xml:space="preserve"> </w:t>
      </w:r>
      <w:r w:rsidR="004A7880">
        <w:rPr>
          <w:rFonts w:ascii="Times New Roman" w:hAnsi="Times New Roman" w:cs="Times New Roman"/>
          <w:sz w:val="24"/>
          <w:szCs w:val="24"/>
        </w:rPr>
        <w:t>flight director</w:t>
      </w:r>
      <w:r w:rsidR="004A7880">
        <w:rPr>
          <w:rFonts w:ascii="Times New Roman" w:hAnsi="Times New Roman" w:cs="Times New Roman"/>
          <w:sz w:val="24"/>
          <w:szCs w:val="24"/>
        </w:rPr>
        <w:t>,</w:t>
      </w:r>
      <w:r w:rsidR="00FF63F9">
        <w:rPr>
          <w:rFonts w:ascii="Times New Roman" w:hAnsi="Times New Roman" w:cs="Times New Roman"/>
          <w:sz w:val="24"/>
          <w:szCs w:val="24"/>
        </w:rPr>
        <w:t xml:space="preserve"> and Yaw dampers</w:t>
      </w:r>
      <w:r w:rsidR="009372D4">
        <w:rPr>
          <w:rFonts w:ascii="Times New Roman" w:hAnsi="Times New Roman" w:cs="Times New Roman"/>
          <w:sz w:val="24"/>
          <w:szCs w:val="24"/>
        </w:rPr>
        <w:t xml:space="preserve"> (</w:t>
      </w:r>
      <w:r w:rsidR="009372D4" w:rsidRPr="009372D4">
        <w:rPr>
          <w:rFonts w:ascii="Times New Roman" w:hAnsi="Times New Roman" w:cs="Times New Roman"/>
          <w:sz w:val="24"/>
          <w:szCs w:val="24"/>
          <w:shd w:val="clear" w:color="auto" w:fill="FFFFFF"/>
        </w:rPr>
        <w:t>Yongjie</w:t>
      </w:r>
      <w:r w:rsidR="009372D4">
        <w:rPr>
          <w:rFonts w:ascii="Times New Roman" w:hAnsi="Times New Roman" w:cs="Times New Roman"/>
          <w:sz w:val="24"/>
          <w:szCs w:val="24"/>
          <w:shd w:val="clear" w:color="auto" w:fill="FFFFFF"/>
        </w:rPr>
        <w:t xml:space="preserve"> et al., 2021)</w:t>
      </w:r>
      <w:r w:rsidR="00FF63F9">
        <w:rPr>
          <w:rFonts w:ascii="Times New Roman" w:hAnsi="Times New Roman" w:cs="Times New Roman"/>
          <w:sz w:val="24"/>
          <w:szCs w:val="24"/>
        </w:rPr>
        <w:t>.</w:t>
      </w:r>
      <w:r w:rsidR="000943EA">
        <w:rPr>
          <w:rFonts w:ascii="Times New Roman" w:hAnsi="Times New Roman" w:cs="Times New Roman"/>
          <w:sz w:val="24"/>
          <w:szCs w:val="24"/>
        </w:rPr>
        <w:t xml:space="preserve"> </w:t>
      </w:r>
      <w:r w:rsidR="00DD03ED">
        <w:rPr>
          <w:rFonts w:ascii="Times New Roman" w:hAnsi="Times New Roman" w:cs="Times New Roman"/>
          <w:sz w:val="24"/>
          <w:szCs w:val="24"/>
        </w:rPr>
        <w:t>The flight director provides the pilot with visual guidance by indicating command bars on the primary flight display’</w:t>
      </w:r>
      <w:r w:rsidR="00205C64">
        <w:rPr>
          <w:rFonts w:ascii="Times New Roman" w:hAnsi="Times New Roman" w:cs="Times New Roman"/>
          <w:sz w:val="24"/>
          <w:szCs w:val="24"/>
        </w:rPr>
        <w:t>s</w:t>
      </w:r>
      <w:r w:rsidR="00DD03ED">
        <w:rPr>
          <w:rFonts w:ascii="Times New Roman" w:hAnsi="Times New Roman" w:cs="Times New Roman"/>
          <w:sz w:val="24"/>
          <w:szCs w:val="24"/>
        </w:rPr>
        <w:t xml:space="preserve"> attitude indicator.</w:t>
      </w:r>
      <w:r w:rsidR="00A312A5">
        <w:rPr>
          <w:rFonts w:ascii="Times New Roman" w:hAnsi="Times New Roman" w:cs="Times New Roman"/>
          <w:sz w:val="24"/>
          <w:szCs w:val="24"/>
        </w:rPr>
        <w:t xml:space="preserve"> With </w:t>
      </w:r>
      <w:r w:rsidR="00205C64">
        <w:rPr>
          <w:rFonts w:ascii="Times New Roman" w:hAnsi="Times New Roman" w:cs="Times New Roman"/>
          <w:sz w:val="24"/>
          <w:szCs w:val="24"/>
        </w:rPr>
        <w:t xml:space="preserve">such a </w:t>
      </w:r>
      <w:r w:rsidR="00A312A5">
        <w:rPr>
          <w:rFonts w:ascii="Times New Roman" w:hAnsi="Times New Roman" w:cs="Times New Roman"/>
          <w:sz w:val="24"/>
          <w:szCs w:val="24"/>
        </w:rPr>
        <w:t>f</w:t>
      </w:r>
      <w:r w:rsidR="00205C64">
        <w:rPr>
          <w:rFonts w:ascii="Times New Roman" w:hAnsi="Times New Roman" w:cs="Times New Roman"/>
          <w:sz w:val="24"/>
          <w:szCs w:val="24"/>
        </w:rPr>
        <w:t xml:space="preserve">eature, the pilot </w:t>
      </w:r>
      <w:r w:rsidR="00C87896">
        <w:rPr>
          <w:rFonts w:ascii="Times New Roman" w:hAnsi="Times New Roman" w:cs="Times New Roman"/>
          <w:sz w:val="24"/>
          <w:szCs w:val="24"/>
        </w:rPr>
        <w:t>can</w:t>
      </w:r>
      <w:r w:rsidR="00A312A5">
        <w:rPr>
          <w:rFonts w:ascii="Times New Roman" w:hAnsi="Times New Roman" w:cs="Times New Roman"/>
          <w:sz w:val="24"/>
          <w:szCs w:val="24"/>
        </w:rPr>
        <w:t xml:space="preserve"> manua</w:t>
      </w:r>
      <w:r w:rsidR="003D0E79">
        <w:rPr>
          <w:rFonts w:ascii="Times New Roman" w:hAnsi="Times New Roman" w:cs="Times New Roman"/>
          <w:sz w:val="24"/>
          <w:szCs w:val="24"/>
        </w:rPr>
        <w:t>lly</w:t>
      </w:r>
      <w:r w:rsidR="00205C64">
        <w:rPr>
          <w:rFonts w:ascii="Times New Roman" w:hAnsi="Times New Roman" w:cs="Times New Roman"/>
          <w:sz w:val="24"/>
          <w:szCs w:val="24"/>
        </w:rPr>
        <w:t xml:space="preserve"> fly the aircraft while </w:t>
      </w:r>
      <w:r w:rsidR="003D0E79">
        <w:rPr>
          <w:rFonts w:ascii="Times New Roman" w:hAnsi="Times New Roman" w:cs="Times New Roman"/>
          <w:sz w:val="24"/>
          <w:szCs w:val="24"/>
        </w:rPr>
        <w:t>applying the in</w:t>
      </w:r>
      <w:r w:rsidR="005400C9">
        <w:rPr>
          <w:rFonts w:ascii="Times New Roman" w:hAnsi="Times New Roman" w:cs="Times New Roman"/>
          <w:sz w:val="24"/>
          <w:szCs w:val="24"/>
        </w:rPr>
        <w:t>strument for</w:t>
      </w:r>
      <w:r w:rsidR="00A312A5">
        <w:rPr>
          <w:rFonts w:ascii="Times New Roman" w:hAnsi="Times New Roman" w:cs="Times New Roman"/>
          <w:sz w:val="24"/>
          <w:szCs w:val="24"/>
        </w:rPr>
        <w:t xml:space="preserve"> guid</w:t>
      </w:r>
      <w:r w:rsidR="005400C9">
        <w:rPr>
          <w:rFonts w:ascii="Times New Roman" w:hAnsi="Times New Roman" w:cs="Times New Roman"/>
          <w:sz w:val="24"/>
          <w:szCs w:val="24"/>
        </w:rPr>
        <w:t>ance purpose</w:t>
      </w:r>
      <w:r w:rsidR="00C87896">
        <w:rPr>
          <w:rFonts w:ascii="Times New Roman" w:hAnsi="Times New Roman" w:cs="Times New Roman"/>
          <w:sz w:val="24"/>
          <w:szCs w:val="24"/>
        </w:rPr>
        <w:t>s</w:t>
      </w:r>
      <w:r w:rsidR="00A312A5">
        <w:rPr>
          <w:rFonts w:ascii="Times New Roman" w:hAnsi="Times New Roman" w:cs="Times New Roman"/>
          <w:sz w:val="24"/>
          <w:szCs w:val="24"/>
        </w:rPr>
        <w:t>.</w:t>
      </w:r>
      <w:r w:rsidR="004F5C91">
        <w:rPr>
          <w:rFonts w:ascii="Times New Roman" w:hAnsi="Times New Roman" w:cs="Times New Roman"/>
          <w:sz w:val="24"/>
          <w:szCs w:val="24"/>
        </w:rPr>
        <w:t xml:space="preserve"> The pilot can as well</w:t>
      </w:r>
      <w:r w:rsidR="009F653C">
        <w:rPr>
          <w:rFonts w:ascii="Times New Roman" w:hAnsi="Times New Roman" w:cs="Times New Roman"/>
          <w:sz w:val="24"/>
          <w:szCs w:val="24"/>
        </w:rPr>
        <w:t xml:space="preserve"> see what the autopilot would do if it were to be engaged.</w:t>
      </w:r>
      <w:r w:rsidR="00B62AE8">
        <w:rPr>
          <w:rFonts w:ascii="Times New Roman" w:hAnsi="Times New Roman" w:cs="Times New Roman"/>
          <w:sz w:val="24"/>
          <w:szCs w:val="24"/>
        </w:rPr>
        <w:t xml:space="preserve"> The autopilot is responsible for controlling the aircraft’s pitch and roll.</w:t>
      </w:r>
      <w:r w:rsidR="004130A5">
        <w:rPr>
          <w:rFonts w:ascii="Times New Roman" w:hAnsi="Times New Roman" w:cs="Times New Roman"/>
          <w:sz w:val="24"/>
          <w:szCs w:val="24"/>
        </w:rPr>
        <w:t xml:space="preserve"> It uses the ailerons and the elevator trim to follow the flight director’s commands.</w:t>
      </w:r>
      <w:r w:rsidR="00FC3AB1">
        <w:rPr>
          <w:rFonts w:ascii="Times New Roman" w:hAnsi="Times New Roman" w:cs="Times New Roman"/>
          <w:sz w:val="24"/>
          <w:szCs w:val="24"/>
        </w:rPr>
        <w:t xml:space="preserve"> The yaw dampers are not implemented in this though they are officially necessary </w:t>
      </w:r>
      <w:r w:rsidR="00C87896">
        <w:rPr>
          <w:rFonts w:ascii="Times New Roman" w:hAnsi="Times New Roman" w:cs="Times New Roman"/>
          <w:sz w:val="24"/>
          <w:szCs w:val="24"/>
        </w:rPr>
        <w:t>for</w:t>
      </w:r>
      <w:r w:rsidR="00FC3AB1">
        <w:rPr>
          <w:rFonts w:ascii="Times New Roman" w:hAnsi="Times New Roman" w:cs="Times New Roman"/>
          <w:sz w:val="24"/>
          <w:szCs w:val="24"/>
        </w:rPr>
        <w:t xml:space="preserve"> operating the autopilot.</w:t>
      </w:r>
    </w:p>
    <w:p w:rsidR="00F11372" w:rsidRDefault="00F11372" w:rsidP="00F11372">
      <w:pPr>
        <w:spacing w:line="480" w:lineRule="auto"/>
        <w:ind w:firstLine="720"/>
        <w:jc w:val="both"/>
        <w:rPr>
          <w:rFonts w:ascii="Times New Roman" w:hAnsi="Times New Roman" w:cs="Times New Roman"/>
          <w:sz w:val="24"/>
          <w:szCs w:val="24"/>
        </w:rPr>
      </w:pPr>
    </w:p>
    <w:p w:rsidR="00B32724" w:rsidRDefault="00B32724" w:rsidP="00F11372">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On the CRJ700, the flight</w:t>
      </w:r>
      <w:r w:rsidR="000264EA">
        <w:rPr>
          <w:rFonts w:ascii="Times New Roman" w:hAnsi="Times New Roman" w:cs="Times New Roman"/>
          <w:sz w:val="24"/>
          <w:szCs w:val="24"/>
        </w:rPr>
        <w:t xml:space="preserve"> director has various modes which</w:t>
      </w:r>
      <w:r>
        <w:rPr>
          <w:rFonts w:ascii="Times New Roman" w:hAnsi="Times New Roman" w:cs="Times New Roman"/>
          <w:sz w:val="24"/>
          <w:szCs w:val="24"/>
        </w:rPr>
        <w:t xml:space="preserve"> can be set up through the </w:t>
      </w:r>
      <w:r w:rsidR="000264EA">
        <w:rPr>
          <w:rFonts w:ascii="Times New Roman" w:hAnsi="Times New Roman" w:cs="Times New Roman"/>
          <w:sz w:val="24"/>
          <w:szCs w:val="24"/>
        </w:rPr>
        <w:t xml:space="preserve">panel responsible for </w:t>
      </w:r>
      <w:r>
        <w:rPr>
          <w:rFonts w:ascii="Times New Roman" w:hAnsi="Times New Roman" w:cs="Times New Roman"/>
          <w:sz w:val="24"/>
          <w:szCs w:val="24"/>
        </w:rPr>
        <w:t>flight control</w:t>
      </w:r>
      <w:r w:rsidR="009B4E7B">
        <w:rPr>
          <w:rFonts w:ascii="Times New Roman" w:hAnsi="Times New Roman" w:cs="Times New Roman"/>
          <w:sz w:val="24"/>
          <w:szCs w:val="24"/>
        </w:rPr>
        <w:t>.</w:t>
      </w:r>
      <w:r w:rsidR="00B93376">
        <w:rPr>
          <w:rFonts w:ascii="Times New Roman" w:hAnsi="Times New Roman" w:cs="Times New Roman"/>
          <w:sz w:val="24"/>
          <w:szCs w:val="24"/>
        </w:rPr>
        <w:t xml:space="preserve"> Whenever the flight director is engaged, the vertical and basic lateral modes</w:t>
      </w:r>
      <w:r w:rsidR="00B74977">
        <w:rPr>
          <w:rFonts w:ascii="Times New Roman" w:hAnsi="Times New Roman" w:cs="Times New Roman"/>
          <w:sz w:val="24"/>
          <w:szCs w:val="24"/>
        </w:rPr>
        <w:t xml:space="preserve"> automatically</w:t>
      </w:r>
      <w:r w:rsidR="00B93376">
        <w:rPr>
          <w:rFonts w:ascii="Times New Roman" w:hAnsi="Times New Roman" w:cs="Times New Roman"/>
          <w:sz w:val="24"/>
          <w:szCs w:val="24"/>
        </w:rPr>
        <w:t xml:space="preserve"> become active.</w:t>
      </w:r>
      <w:r w:rsidR="004B67FE">
        <w:rPr>
          <w:rFonts w:ascii="Times New Roman" w:hAnsi="Times New Roman" w:cs="Times New Roman"/>
          <w:sz w:val="24"/>
          <w:szCs w:val="24"/>
        </w:rPr>
        <w:t xml:space="preserve"> W</w:t>
      </w:r>
      <w:r w:rsidR="000A64DC">
        <w:rPr>
          <w:rFonts w:ascii="Times New Roman" w:hAnsi="Times New Roman" w:cs="Times New Roman"/>
          <w:sz w:val="24"/>
          <w:szCs w:val="24"/>
        </w:rPr>
        <w:t xml:space="preserve">hen a button engaging another </w:t>
      </w:r>
      <w:r w:rsidR="004B67FE">
        <w:rPr>
          <w:rFonts w:ascii="Times New Roman" w:hAnsi="Times New Roman" w:cs="Times New Roman"/>
          <w:sz w:val="24"/>
          <w:szCs w:val="24"/>
        </w:rPr>
        <w:t>mode in a</w:t>
      </w:r>
      <w:r w:rsidR="000A64DC">
        <w:rPr>
          <w:rFonts w:ascii="Times New Roman" w:hAnsi="Times New Roman" w:cs="Times New Roman"/>
          <w:sz w:val="24"/>
          <w:szCs w:val="24"/>
        </w:rPr>
        <w:t xml:space="preserve"> given</w:t>
      </w:r>
      <w:r w:rsidR="004B67FE">
        <w:rPr>
          <w:rFonts w:ascii="Times New Roman" w:hAnsi="Times New Roman" w:cs="Times New Roman"/>
          <w:sz w:val="24"/>
          <w:szCs w:val="24"/>
        </w:rPr>
        <w:t xml:space="preserve"> category is press</w:t>
      </w:r>
      <w:r w:rsidR="000A64DC">
        <w:rPr>
          <w:rFonts w:ascii="Times New Roman" w:hAnsi="Times New Roman" w:cs="Times New Roman"/>
          <w:sz w:val="24"/>
          <w:szCs w:val="24"/>
        </w:rPr>
        <w:t>ed, the corresponding</w:t>
      </w:r>
      <w:r w:rsidR="004B67FE">
        <w:rPr>
          <w:rFonts w:ascii="Times New Roman" w:hAnsi="Times New Roman" w:cs="Times New Roman"/>
          <w:sz w:val="24"/>
          <w:szCs w:val="24"/>
        </w:rPr>
        <w:t xml:space="preserve"> basic mode gets disable.</w:t>
      </w:r>
      <w:r w:rsidR="00BE7CEE">
        <w:rPr>
          <w:rFonts w:ascii="Times New Roman" w:hAnsi="Times New Roman" w:cs="Times New Roman"/>
          <w:sz w:val="24"/>
          <w:szCs w:val="24"/>
        </w:rPr>
        <w:t xml:space="preserve"> If the same button is pressed again, the autopilot reverts to the basic mode.</w:t>
      </w:r>
      <w:r w:rsidR="00A570CE">
        <w:rPr>
          <w:rFonts w:ascii="Times New Roman" w:hAnsi="Times New Roman" w:cs="Times New Roman"/>
          <w:sz w:val="24"/>
          <w:szCs w:val="24"/>
        </w:rPr>
        <w:t xml:space="preserve"> For the flight director to control the aircraft, the auto</w:t>
      </w:r>
      <w:r w:rsidR="00C87896">
        <w:rPr>
          <w:rFonts w:ascii="Times New Roman" w:hAnsi="Times New Roman" w:cs="Times New Roman"/>
          <w:sz w:val="24"/>
          <w:szCs w:val="24"/>
        </w:rPr>
        <w:t>pilot must first be activated, making the autopilot</w:t>
      </w:r>
      <w:r w:rsidR="003C36C7">
        <w:rPr>
          <w:rFonts w:ascii="Times New Roman" w:hAnsi="Times New Roman" w:cs="Times New Roman"/>
          <w:sz w:val="24"/>
          <w:szCs w:val="24"/>
        </w:rPr>
        <w:t xml:space="preserve"> follow the flight director</w:t>
      </w:r>
      <w:r w:rsidR="00C87896">
        <w:rPr>
          <w:rFonts w:ascii="Times New Roman" w:hAnsi="Times New Roman" w:cs="Times New Roman"/>
          <w:sz w:val="24"/>
          <w:szCs w:val="24"/>
        </w:rPr>
        <w:t>'s</w:t>
      </w:r>
      <w:r w:rsidR="003C36C7">
        <w:rPr>
          <w:rFonts w:ascii="Times New Roman" w:hAnsi="Times New Roman" w:cs="Times New Roman"/>
          <w:sz w:val="24"/>
          <w:szCs w:val="24"/>
        </w:rPr>
        <w:t xml:space="preserve"> commands and control the ailerons and the elevator trim.</w:t>
      </w:r>
      <w:r w:rsidR="000C38C2">
        <w:rPr>
          <w:rFonts w:ascii="Times New Roman" w:hAnsi="Times New Roman" w:cs="Times New Roman"/>
          <w:sz w:val="24"/>
          <w:szCs w:val="24"/>
        </w:rPr>
        <w:t xml:space="preserve"> This means that when autopilot is engaged in the CRJ700, it will automatically engage the flight director in basic mode. When this is done, the references for pitch and roll get synced</w:t>
      </w:r>
      <w:r w:rsidR="003B4B4E">
        <w:rPr>
          <w:rFonts w:ascii="Times New Roman" w:hAnsi="Times New Roman" w:cs="Times New Roman"/>
          <w:sz w:val="24"/>
          <w:szCs w:val="24"/>
        </w:rPr>
        <w:t xml:space="preserve"> </w:t>
      </w:r>
      <w:r w:rsidR="003B4B4E">
        <w:rPr>
          <w:rFonts w:ascii="Times New Roman" w:hAnsi="Times New Roman" w:cs="Times New Roman"/>
          <w:sz w:val="24"/>
          <w:szCs w:val="24"/>
        </w:rPr>
        <w:t>(</w:t>
      </w:r>
      <w:r w:rsidR="003B4B4E" w:rsidRPr="009372D4">
        <w:rPr>
          <w:rFonts w:ascii="Times New Roman" w:hAnsi="Times New Roman" w:cs="Times New Roman"/>
          <w:sz w:val="24"/>
          <w:szCs w:val="24"/>
          <w:shd w:val="clear" w:color="auto" w:fill="FFFFFF"/>
        </w:rPr>
        <w:t>Yongjie</w:t>
      </w:r>
      <w:r w:rsidR="003B4B4E">
        <w:rPr>
          <w:rFonts w:ascii="Times New Roman" w:hAnsi="Times New Roman" w:cs="Times New Roman"/>
          <w:sz w:val="24"/>
          <w:szCs w:val="24"/>
          <w:shd w:val="clear" w:color="auto" w:fill="FFFFFF"/>
        </w:rPr>
        <w:t xml:space="preserve"> et al., 2021)</w:t>
      </w:r>
      <w:r w:rsidR="00F471E4">
        <w:rPr>
          <w:rFonts w:ascii="Times New Roman" w:hAnsi="Times New Roman" w:cs="Times New Roman"/>
          <w:sz w:val="24"/>
          <w:szCs w:val="24"/>
        </w:rPr>
        <w:t xml:space="preserve">. Consequently, the </w:t>
      </w:r>
      <w:r w:rsidR="000D7E40">
        <w:rPr>
          <w:rFonts w:ascii="Times New Roman" w:hAnsi="Times New Roman" w:cs="Times New Roman"/>
          <w:sz w:val="24"/>
          <w:szCs w:val="24"/>
        </w:rPr>
        <w:t>CRJ700 cannot lan</w:t>
      </w:r>
      <w:r w:rsidR="00F471E4">
        <w:rPr>
          <w:rFonts w:ascii="Times New Roman" w:hAnsi="Times New Roman" w:cs="Times New Roman"/>
          <w:sz w:val="24"/>
          <w:szCs w:val="24"/>
        </w:rPr>
        <w:t>d on its own</w:t>
      </w:r>
      <w:r w:rsidR="000D7E40">
        <w:rPr>
          <w:rFonts w:ascii="Times New Roman" w:hAnsi="Times New Roman" w:cs="Times New Roman"/>
          <w:sz w:val="24"/>
          <w:szCs w:val="24"/>
        </w:rPr>
        <w:t xml:space="preserve"> with autopilot. This is because it is not equipped with autoland.</w:t>
      </w:r>
      <w:r w:rsidR="00DF6A4A">
        <w:rPr>
          <w:rFonts w:ascii="Times New Roman" w:hAnsi="Times New Roman" w:cs="Times New Roman"/>
          <w:sz w:val="24"/>
          <w:szCs w:val="24"/>
        </w:rPr>
        <w:t xml:space="preserve"> Therefore, to ensure </w:t>
      </w:r>
      <w:r w:rsidR="00C87896">
        <w:rPr>
          <w:rFonts w:ascii="Times New Roman" w:hAnsi="Times New Roman" w:cs="Times New Roman"/>
          <w:sz w:val="24"/>
          <w:szCs w:val="24"/>
        </w:rPr>
        <w:t xml:space="preserve">a </w:t>
      </w:r>
      <w:r w:rsidR="00DF6A4A">
        <w:rPr>
          <w:rFonts w:ascii="Times New Roman" w:hAnsi="Times New Roman" w:cs="Times New Roman"/>
          <w:sz w:val="24"/>
          <w:szCs w:val="24"/>
        </w:rPr>
        <w:t>safe landing, the pilot switches off the autopilot at least 300 feet above the ground.</w:t>
      </w:r>
      <w:r w:rsidR="00A956B0">
        <w:rPr>
          <w:rFonts w:ascii="Times New Roman" w:hAnsi="Times New Roman" w:cs="Times New Roman"/>
          <w:sz w:val="24"/>
          <w:szCs w:val="24"/>
        </w:rPr>
        <w:t xml:space="preserve"> While at around 50 feet above, the pilot set </w:t>
      </w:r>
      <w:r w:rsidR="00C87896">
        <w:rPr>
          <w:rFonts w:ascii="Times New Roman" w:hAnsi="Times New Roman" w:cs="Times New Roman"/>
          <w:sz w:val="24"/>
          <w:szCs w:val="24"/>
        </w:rPr>
        <w:t xml:space="preserve">the </w:t>
      </w:r>
      <w:r w:rsidR="00A956B0">
        <w:rPr>
          <w:rFonts w:ascii="Times New Roman" w:hAnsi="Times New Roman" w:cs="Times New Roman"/>
          <w:sz w:val="24"/>
          <w:szCs w:val="24"/>
        </w:rPr>
        <w:t>throttle to idle while carefully pulling up the nose.</w:t>
      </w:r>
      <w:r w:rsidR="005A4F89">
        <w:rPr>
          <w:rFonts w:ascii="Times New Roman" w:hAnsi="Times New Roman" w:cs="Times New Roman"/>
          <w:sz w:val="24"/>
          <w:szCs w:val="24"/>
        </w:rPr>
        <w:t xml:space="preserve"> This happens since the real CRJ700 does not have </w:t>
      </w:r>
      <w:r w:rsidR="00C87896">
        <w:rPr>
          <w:rFonts w:ascii="Times New Roman" w:hAnsi="Times New Roman" w:cs="Times New Roman"/>
          <w:sz w:val="24"/>
          <w:szCs w:val="24"/>
        </w:rPr>
        <w:t xml:space="preserve">an </w:t>
      </w:r>
      <w:r w:rsidR="005A4F89">
        <w:rPr>
          <w:rFonts w:ascii="Times New Roman" w:hAnsi="Times New Roman" w:cs="Times New Roman"/>
          <w:sz w:val="24"/>
          <w:szCs w:val="24"/>
        </w:rPr>
        <w:t>autothrottle.</w:t>
      </w:r>
    </w:p>
    <w:p w:rsidR="00E927B7" w:rsidRDefault="00E927B7" w:rsidP="00F11372">
      <w:pPr>
        <w:spacing w:line="480" w:lineRule="auto"/>
        <w:ind w:firstLine="720"/>
        <w:jc w:val="both"/>
        <w:rPr>
          <w:rFonts w:ascii="Times New Roman" w:hAnsi="Times New Roman" w:cs="Times New Roman"/>
          <w:sz w:val="24"/>
          <w:szCs w:val="24"/>
        </w:rPr>
      </w:pPr>
      <w:r>
        <w:rPr>
          <w:rFonts w:ascii="Times New Roman" w:hAnsi="Times New Roman" w:cs="Times New Roman"/>
          <w:sz w:val="24"/>
          <w:szCs w:val="24"/>
        </w:rPr>
        <w:t>In conclusion, this research paper critically compared and contrasted the Airbus A320 and the CRJ700 by discussing their flight control systems.</w:t>
      </w:r>
      <w:r w:rsidR="003B14BA">
        <w:rPr>
          <w:rFonts w:ascii="Times New Roman" w:hAnsi="Times New Roman" w:cs="Times New Roman"/>
          <w:sz w:val="24"/>
          <w:szCs w:val="24"/>
        </w:rPr>
        <w:t xml:space="preserve"> For the Airbus A320, it is distinct</w:t>
      </w:r>
      <w:r w:rsidR="00B3003D">
        <w:rPr>
          <w:rFonts w:ascii="Times New Roman" w:hAnsi="Times New Roman" w:cs="Times New Roman"/>
          <w:sz w:val="24"/>
          <w:szCs w:val="24"/>
        </w:rPr>
        <w:t xml:space="preserve"> that it uses fly-by-wire flight control systems.</w:t>
      </w:r>
      <w:r w:rsidR="00F42C69">
        <w:rPr>
          <w:rFonts w:ascii="Times New Roman" w:hAnsi="Times New Roman" w:cs="Times New Roman"/>
          <w:sz w:val="24"/>
          <w:szCs w:val="24"/>
        </w:rPr>
        <w:t xml:space="preserve"> This is unlike the flight control system installed on conventional aircraft.</w:t>
      </w:r>
      <w:r w:rsidR="00B2687A">
        <w:rPr>
          <w:rFonts w:ascii="Times New Roman" w:hAnsi="Times New Roman" w:cs="Times New Roman"/>
          <w:sz w:val="24"/>
          <w:szCs w:val="24"/>
        </w:rPr>
        <w:t xml:space="preserve"> </w:t>
      </w:r>
      <w:r w:rsidR="00C87896">
        <w:rPr>
          <w:rFonts w:ascii="Times New Roman" w:hAnsi="Times New Roman" w:cs="Times New Roman"/>
          <w:sz w:val="24"/>
          <w:szCs w:val="24"/>
        </w:rPr>
        <w:t>Furthermore, t</w:t>
      </w:r>
      <w:r w:rsidR="00B2687A">
        <w:rPr>
          <w:rFonts w:ascii="Times New Roman" w:hAnsi="Times New Roman" w:cs="Times New Roman"/>
          <w:sz w:val="24"/>
          <w:szCs w:val="24"/>
        </w:rPr>
        <w:t xml:space="preserve">he Airbus A320 is mainly divided into primary and secondary flight control systems. Here, </w:t>
      </w:r>
      <w:r w:rsidR="00040CF1">
        <w:rPr>
          <w:rFonts w:ascii="Times New Roman" w:hAnsi="Times New Roman" w:cs="Times New Roman"/>
          <w:sz w:val="24"/>
          <w:szCs w:val="24"/>
        </w:rPr>
        <w:t>roll</w:t>
      </w:r>
      <w:r w:rsidR="00B2687A">
        <w:rPr>
          <w:rFonts w:ascii="Times New Roman" w:hAnsi="Times New Roman" w:cs="Times New Roman"/>
          <w:sz w:val="24"/>
          <w:szCs w:val="24"/>
        </w:rPr>
        <w:t xml:space="preserve"> control is performed by the autopilot commands.</w:t>
      </w:r>
      <w:r w:rsidR="00040CF1">
        <w:rPr>
          <w:rFonts w:ascii="Times New Roman" w:hAnsi="Times New Roman" w:cs="Times New Roman"/>
          <w:sz w:val="24"/>
          <w:szCs w:val="24"/>
        </w:rPr>
        <w:t xml:space="preserve"> On the other hand,</w:t>
      </w:r>
      <w:r w:rsidR="003B14BA">
        <w:rPr>
          <w:rFonts w:ascii="Times New Roman" w:hAnsi="Times New Roman" w:cs="Times New Roman"/>
          <w:sz w:val="24"/>
          <w:szCs w:val="24"/>
        </w:rPr>
        <w:t xml:space="preserve"> the CRJ700 is a Bombardier Canadair jet th</w:t>
      </w:r>
      <w:r w:rsidR="00F471E4">
        <w:rPr>
          <w:rFonts w:ascii="Times New Roman" w:hAnsi="Times New Roman" w:cs="Times New Roman"/>
          <w:sz w:val="24"/>
          <w:szCs w:val="24"/>
        </w:rPr>
        <w:t>at uses</w:t>
      </w:r>
      <w:r w:rsidR="003B14BA">
        <w:rPr>
          <w:rFonts w:ascii="Times New Roman" w:hAnsi="Times New Roman" w:cs="Times New Roman"/>
          <w:sz w:val="24"/>
          <w:szCs w:val="24"/>
        </w:rPr>
        <w:t xml:space="preserve"> an automatic f</w:t>
      </w:r>
      <w:r w:rsidR="00F471E4">
        <w:rPr>
          <w:rFonts w:ascii="Times New Roman" w:hAnsi="Times New Roman" w:cs="Times New Roman"/>
          <w:sz w:val="24"/>
          <w:szCs w:val="24"/>
        </w:rPr>
        <w:t>light control system consisting</w:t>
      </w:r>
      <w:r w:rsidR="003B14BA">
        <w:rPr>
          <w:rFonts w:ascii="Times New Roman" w:hAnsi="Times New Roman" w:cs="Times New Roman"/>
          <w:sz w:val="24"/>
          <w:szCs w:val="24"/>
        </w:rPr>
        <w:t xml:space="preserve"> of three parts. These parts include flight director, autopilot, and yaw dampers. However, On the CRJ700, the autopilot has to be activated to allow the flight director to control the aircraft. Also, the yaw dampers </w:t>
      </w:r>
      <w:r w:rsidR="00F471E4">
        <w:rPr>
          <w:rFonts w:ascii="Times New Roman" w:hAnsi="Times New Roman" w:cs="Times New Roman"/>
          <w:sz w:val="24"/>
          <w:szCs w:val="24"/>
        </w:rPr>
        <w:t>are</w:t>
      </w:r>
      <w:r w:rsidR="003B14BA">
        <w:rPr>
          <w:rFonts w:ascii="Times New Roman" w:hAnsi="Times New Roman" w:cs="Times New Roman"/>
          <w:sz w:val="24"/>
          <w:szCs w:val="24"/>
        </w:rPr>
        <w:t xml:space="preserve"> not implemented.</w:t>
      </w:r>
    </w:p>
    <w:p w:rsidR="00F11372" w:rsidRDefault="00F11372" w:rsidP="00F11372">
      <w:pPr>
        <w:spacing w:line="480" w:lineRule="auto"/>
        <w:rPr>
          <w:rFonts w:ascii="Times New Roman" w:hAnsi="Times New Roman" w:cs="Times New Roman"/>
          <w:b/>
          <w:sz w:val="24"/>
          <w:szCs w:val="24"/>
        </w:rPr>
      </w:pPr>
      <w:bookmarkStart w:id="0" w:name="_GoBack"/>
      <w:bookmarkEnd w:id="0"/>
    </w:p>
    <w:p w:rsidR="009372D4" w:rsidRPr="009372D4" w:rsidRDefault="009372D4" w:rsidP="00F11372">
      <w:pPr>
        <w:spacing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References</w:t>
      </w:r>
    </w:p>
    <w:p w:rsidR="009372D4" w:rsidRDefault="009372D4" w:rsidP="00F11372">
      <w:pPr>
        <w:spacing w:line="480" w:lineRule="auto"/>
        <w:jc w:val="both"/>
        <w:rPr>
          <w:rFonts w:ascii="Arial" w:hAnsi="Arial" w:cs="Arial"/>
          <w:color w:val="000000"/>
          <w:sz w:val="20"/>
          <w:szCs w:val="20"/>
          <w:shd w:val="clear" w:color="auto" w:fill="FFFFFF"/>
        </w:rPr>
      </w:pPr>
    </w:p>
    <w:p w:rsidR="00E84DFB" w:rsidRPr="00960A96" w:rsidRDefault="009372D4" w:rsidP="00F11372">
      <w:pPr>
        <w:spacing w:line="480" w:lineRule="auto"/>
        <w:rPr>
          <w:rFonts w:ascii="Times New Roman" w:hAnsi="Times New Roman" w:cs="Times New Roman"/>
          <w:sz w:val="24"/>
          <w:szCs w:val="24"/>
        </w:rPr>
      </w:pPr>
      <w:r w:rsidRPr="00960A96">
        <w:rPr>
          <w:rFonts w:ascii="Times New Roman" w:hAnsi="Times New Roman" w:cs="Times New Roman"/>
          <w:sz w:val="24"/>
          <w:szCs w:val="24"/>
          <w:shd w:val="clear" w:color="auto" w:fill="FFFFFF"/>
        </w:rPr>
        <w:t xml:space="preserve">Ground School Articles. </w:t>
      </w:r>
      <w:r w:rsidRPr="00960A96">
        <w:rPr>
          <w:rFonts w:ascii="Times New Roman" w:hAnsi="Times New Roman" w:cs="Times New Roman"/>
          <w:sz w:val="24"/>
          <w:szCs w:val="24"/>
          <w:shd w:val="clear" w:color="auto" w:fill="FFFFFF"/>
        </w:rPr>
        <w:t>(2021).</w:t>
      </w:r>
      <w:r w:rsidRPr="00960A96">
        <w:rPr>
          <w:rFonts w:ascii="Times New Roman" w:hAnsi="Times New Roman" w:cs="Times New Roman"/>
          <w:sz w:val="24"/>
          <w:szCs w:val="24"/>
          <w:shd w:val="clear" w:color="auto" w:fill="FFFFFF"/>
        </w:rPr>
        <w:t xml:space="preserve"> </w:t>
      </w:r>
      <w:r w:rsidRPr="00960A96">
        <w:rPr>
          <w:rFonts w:ascii="Times New Roman" w:hAnsi="Times New Roman" w:cs="Times New Roman"/>
          <w:sz w:val="24"/>
          <w:szCs w:val="24"/>
          <w:shd w:val="clear" w:color="auto" w:fill="FFFFFF"/>
        </w:rPr>
        <w:t xml:space="preserve">Airbus A320 Primary Flight Controls - DutchOps.com </w:t>
      </w:r>
      <w:r w:rsidR="00960A96" w:rsidRPr="00960A96">
        <w:rPr>
          <w:rFonts w:ascii="Times New Roman" w:hAnsi="Times New Roman" w:cs="Times New Roman"/>
          <w:sz w:val="24"/>
          <w:szCs w:val="24"/>
          <w:shd w:val="clear" w:color="auto" w:fill="FFFFFF"/>
        </w:rPr>
        <w:tab/>
      </w:r>
      <w:r w:rsidRPr="00960A96">
        <w:rPr>
          <w:rFonts w:ascii="Times New Roman" w:hAnsi="Times New Roman" w:cs="Times New Roman"/>
          <w:sz w:val="24"/>
          <w:szCs w:val="24"/>
          <w:shd w:val="clear" w:color="auto" w:fill="FFFFFF"/>
        </w:rPr>
        <w:t>Powered</w:t>
      </w:r>
      <w:r w:rsidRPr="00960A96">
        <w:rPr>
          <w:rFonts w:ascii="Times New Roman" w:hAnsi="Times New Roman" w:cs="Times New Roman"/>
          <w:sz w:val="24"/>
          <w:szCs w:val="24"/>
          <w:shd w:val="clear" w:color="auto" w:fill="FFFFFF"/>
        </w:rPr>
        <w:t xml:space="preserve">. Retrieved 7 May 2021, </w:t>
      </w:r>
      <w:r w:rsidR="00960A96" w:rsidRPr="00960A96">
        <w:rPr>
          <w:rFonts w:ascii="Times New Roman" w:hAnsi="Times New Roman" w:cs="Times New Roman"/>
          <w:sz w:val="24"/>
          <w:szCs w:val="24"/>
          <w:shd w:val="clear" w:color="auto" w:fill="FFFFFF"/>
        </w:rPr>
        <w:tab/>
      </w:r>
      <w:hyperlink r:id="rId6" w:history="1">
        <w:r w:rsidR="00960A96" w:rsidRPr="00960A96">
          <w:rPr>
            <w:rStyle w:val="Hyperlink"/>
            <w:rFonts w:ascii="Times New Roman" w:hAnsi="Times New Roman" w:cs="Times New Roman"/>
            <w:color w:val="auto"/>
            <w:sz w:val="24"/>
            <w:szCs w:val="24"/>
            <w:shd w:val="clear" w:color="auto" w:fill="FFFFFF"/>
          </w:rPr>
          <w:t>http://www.dutchops.com/Portfolio_Marcel/Articles/Flight%20Controls/A320_Flight_Co</w:t>
        </w:r>
      </w:hyperlink>
      <w:r w:rsidR="00960A96" w:rsidRPr="00960A96">
        <w:rPr>
          <w:rFonts w:ascii="Times New Roman" w:hAnsi="Times New Roman" w:cs="Times New Roman"/>
          <w:sz w:val="24"/>
          <w:szCs w:val="24"/>
          <w:shd w:val="clear" w:color="auto" w:fill="FFFFFF"/>
        </w:rPr>
        <w:tab/>
      </w:r>
      <w:proofErr w:type="spellStart"/>
      <w:r w:rsidRPr="00960A96">
        <w:rPr>
          <w:rFonts w:ascii="Times New Roman" w:hAnsi="Times New Roman" w:cs="Times New Roman"/>
          <w:sz w:val="24"/>
          <w:szCs w:val="24"/>
          <w:shd w:val="clear" w:color="auto" w:fill="FFFFFF"/>
        </w:rPr>
        <w:t>ntrols</w:t>
      </w:r>
      <w:proofErr w:type="spellEnd"/>
      <w:r w:rsidRPr="00960A96">
        <w:rPr>
          <w:rFonts w:ascii="Times New Roman" w:hAnsi="Times New Roman" w:cs="Times New Roman"/>
          <w:sz w:val="24"/>
          <w:szCs w:val="24"/>
          <w:shd w:val="clear" w:color="auto" w:fill="FFFFFF"/>
        </w:rPr>
        <w:t>/A320_Primary_Flight_Controls.html</w:t>
      </w:r>
    </w:p>
    <w:p w:rsidR="00E84DFB" w:rsidRPr="00960A96" w:rsidRDefault="009372D4" w:rsidP="00F11372">
      <w:pPr>
        <w:spacing w:line="480" w:lineRule="auto"/>
        <w:rPr>
          <w:rFonts w:ascii="Times New Roman" w:hAnsi="Times New Roman" w:cs="Times New Roman"/>
          <w:sz w:val="24"/>
          <w:szCs w:val="24"/>
          <w:shd w:val="clear" w:color="auto" w:fill="FFFFFF"/>
        </w:rPr>
      </w:pPr>
      <w:r w:rsidRPr="00960A96">
        <w:rPr>
          <w:rFonts w:ascii="Times New Roman" w:hAnsi="Times New Roman" w:cs="Times New Roman"/>
          <w:sz w:val="24"/>
          <w:szCs w:val="24"/>
          <w:shd w:val="clear" w:color="auto" w:fill="FFFFFF"/>
        </w:rPr>
        <w:t xml:space="preserve">Petrescu, R. V., Aversa, R., </w:t>
      </w:r>
      <w:proofErr w:type="spellStart"/>
      <w:r w:rsidRPr="00960A96">
        <w:rPr>
          <w:rFonts w:ascii="Times New Roman" w:hAnsi="Times New Roman" w:cs="Times New Roman"/>
          <w:sz w:val="24"/>
          <w:szCs w:val="24"/>
          <w:shd w:val="clear" w:color="auto" w:fill="FFFFFF"/>
        </w:rPr>
        <w:t>Akash</w:t>
      </w:r>
      <w:proofErr w:type="spellEnd"/>
      <w:r w:rsidRPr="00960A96">
        <w:rPr>
          <w:rFonts w:ascii="Times New Roman" w:hAnsi="Times New Roman" w:cs="Times New Roman"/>
          <w:sz w:val="24"/>
          <w:szCs w:val="24"/>
          <w:shd w:val="clear" w:color="auto" w:fill="FFFFFF"/>
        </w:rPr>
        <w:t xml:space="preserve">, B., </w:t>
      </w:r>
      <w:proofErr w:type="spellStart"/>
      <w:r w:rsidRPr="00960A96">
        <w:rPr>
          <w:rFonts w:ascii="Times New Roman" w:hAnsi="Times New Roman" w:cs="Times New Roman"/>
          <w:sz w:val="24"/>
          <w:szCs w:val="24"/>
          <w:shd w:val="clear" w:color="auto" w:fill="FFFFFF"/>
        </w:rPr>
        <w:t>Corchado</w:t>
      </w:r>
      <w:proofErr w:type="spellEnd"/>
      <w:r w:rsidRPr="00960A96">
        <w:rPr>
          <w:rFonts w:ascii="Times New Roman" w:hAnsi="Times New Roman" w:cs="Times New Roman"/>
          <w:sz w:val="24"/>
          <w:szCs w:val="24"/>
          <w:shd w:val="clear" w:color="auto" w:fill="FFFFFF"/>
        </w:rPr>
        <w:t xml:space="preserve">, J., </w:t>
      </w:r>
      <w:proofErr w:type="spellStart"/>
      <w:r w:rsidRPr="00960A96">
        <w:rPr>
          <w:rFonts w:ascii="Times New Roman" w:hAnsi="Times New Roman" w:cs="Times New Roman"/>
          <w:sz w:val="24"/>
          <w:szCs w:val="24"/>
          <w:shd w:val="clear" w:color="auto" w:fill="FFFFFF"/>
        </w:rPr>
        <w:t>Apicella</w:t>
      </w:r>
      <w:proofErr w:type="spellEnd"/>
      <w:r w:rsidRPr="00960A96">
        <w:rPr>
          <w:rFonts w:ascii="Times New Roman" w:hAnsi="Times New Roman" w:cs="Times New Roman"/>
          <w:sz w:val="24"/>
          <w:szCs w:val="24"/>
          <w:shd w:val="clear" w:color="auto" w:fill="FFFFFF"/>
        </w:rPr>
        <w:t xml:space="preserve">, A., &amp; Petrescu, F. I. (2017). </w:t>
      </w:r>
      <w:r w:rsidR="00960A96" w:rsidRPr="00960A96">
        <w:rPr>
          <w:rFonts w:ascii="Times New Roman" w:hAnsi="Times New Roman" w:cs="Times New Roman"/>
          <w:sz w:val="24"/>
          <w:szCs w:val="24"/>
          <w:shd w:val="clear" w:color="auto" w:fill="FFFFFF"/>
        </w:rPr>
        <w:tab/>
      </w:r>
      <w:r w:rsidRPr="00960A96">
        <w:rPr>
          <w:rFonts w:ascii="Times New Roman" w:hAnsi="Times New Roman" w:cs="Times New Roman"/>
          <w:sz w:val="24"/>
          <w:szCs w:val="24"/>
          <w:shd w:val="clear" w:color="auto" w:fill="FFFFFF"/>
        </w:rPr>
        <w:t>Home at airbus. </w:t>
      </w:r>
      <w:r w:rsidRPr="00960A96">
        <w:rPr>
          <w:rFonts w:ascii="Times New Roman" w:hAnsi="Times New Roman" w:cs="Times New Roman"/>
          <w:i/>
          <w:iCs/>
          <w:sz w:val="24"/>
          <w:szCs w:val="24"/>
          <w:shd w:val="clear" w:color="auto" w:fill="FFFFFF"/>
        </w:rPr>
        <w:t>Journal of Aircraft and Spacecraft Technology</w:t>
      </w:r>
      <w:r w:rsidRPr="00960A96">
        <w:rPr>
          <w:rFonts w:ascii="Times New Roman" w:hAnsi="Times New Roman" w:cs="Times New Roman"/>
          <w:sz w:val="24"/>
          <w:szCs w:val="24"/>
          <w:shd w:val="clear" w:color="auto" w:fill="FFFFFF"/>
        </w:rPr>
        <w:t>, </w:t>
      </w:r>
      <w:r w:rsidRPr="00960A96">
        <w:rPr>
          <w:rFonts w:ascii="Times New Roman" w:hAnsi="Times New Roman" w:cs="Times New Roman"/>
          <w:i/>
          <w:iCs/>
          <w:sz w:val="24"/>
          <w:szCs w:val="24"/>
          <w:shd w:val="clear" w:color="auto" w:fill="FFFFFF"/>
        </w:rPr>
        <w:t>1</w:t>
      </w:r>
      <w:r w:rsidRPr="00960A96">
        <w:rPr>
          <w:rFonts w:ascii="Times New Roman" w:hAnsi="Times New Roman" w:cs="Times New Roman"/>
          <w:sz w:val="24"/>
          <w:szCs w:val="24"/>
          <w:shd w:val="clear" w:color="auto" w:fill="FFFFFF"/>
        </w:rPr>
        <w:t>(2).</w:t>
      </w:r>
    </w:p>
    <w:p w:rsidR="009372D4" w:rsidRPr="00960A96" w:rsidRDefault="009372D4" w:rsidP="00F11372">
      <w:pPr>
        <w:spacing w:line="480" w:lineRule="auto"/>
        <w:rPr>
          <w:rFonts w:ascii="Times New Roman" w:hAnsi="Times New Roman" w:cs="Times New Roman"/>
          <w:sz w:val="24"/>
          <w:szCs w:val="24"/>
        </w:rPr>
      </w:pPr>
      <w:r w:rsidRPr="00960A96">
        <w:rPr>
          <w:rFonts w:ascii="Times New Roman" w:hAnsi="Times New Roman" w:cs="Times New Roman"/>
          <w:sz w:val="24"/>
          <w:szCs w:val="24"/>
          <w:shd w:val="clear" w:color="auto" w:fill="FFFFFF"/>
        </w:rPr>
        <w:t xml:space="preserve">Yongjie, Z., </w:t>
      </w:r>
      <w:proofErr w:type="spellStart"/>
      <w:r w:rsidRPr="00960A96">
        <w:rPr>
          <w:rFonts w:ascii="Times New Roman" w:hAnsi="Times New Roman" w:cs="Times New Roman"/>
          <w:sz w:val="24"/>
          <w:szCs w:val="24"/>
          <w:shd w:val="clear" w:color="auto" w:fill="FFFFFF"/>
        </w:rPr>
        <w:t>Yongqi</w:t>
      </w:r>
      <w:proofErr w:type="spellEnd"/>
      <w:r w:rsidRPr="00960A96">
        <w:rPr>
          <w:rFonts w:ascii="Times New Roman" w:hAnsi="Times New Roman" w:cs="Times New Roman"/>
          <w:sz w:val="24"/>
          <w:szCs w:val="24"/>
          <w:shd w:val="clear" w:color="auto" w:fill="FFFFFF"/>
        </w:rPr>
        <w:t>, Z., Kang, C.</w:t>
      </w:r>
      <w:r w:rsidRPr="00960A96">
        <w:rPr>
          <w:rFonts w:ascii="Times New Roman" w:hAnsi="Times New Roman" w:cs="Times New Roman"/>
          <w:sz w:val="24"/>
          <w:szCs w:val="24"/>
          <w:shd w:val="clear" w:color="auto" w:fill="FFFFFF"/>
        </w:rPr>
        <w:t xml:space="preserve">, </w:t>
      </w:r>
      <w:proofErr w:type="spellStart"/>
      <w:r w:rsidRPr="00960A96">
        <w:rPr>
          <w:rFonts w:ascii="Times New Roman" w:hAnsi="Times New Roman" w:cs="Times New Roman"/>
          <w:sz w:val="24"/>
          <w:szCs w:val="24"/>
          <w:shd w:val="clear" w:color="auto" w:fill="FFFFFF"/>
        </w:rPr>
        <w:t>Wenjun</w:t>
      </w:r>
      <w:proofErr w:type="spellEnd"/>
      <w:r w:rsidRPr="00960A96">
        <w:rPr>
          <w:rFonts w:ascii="Times New Roman" w:hAnsi="Times New Roman" w:cs="Times New Roman"/>
          <w:sz w:val="24"/>
          <w:szCs w:val="24"/>
          <w:shd w:val="clear" w:color="auto" w:fill="FFFFFF"/>
        </w:rPr>
        <w:t xml:space="preserve">, D., &amp; </w:t>
      </w:r>
      <w:proofErr w:type="spellStart"/>
      <w:r w:rsidRPr="00960A96">
        <w:rPr>
          <w:rFonts w:ascii="Times New Roman" w:hAnsi="Times New Roman" w:cs="Times New Roman"/>
          <w:sz w:val="24"/>
          <w:szCs w:val="24"/>
          <w:shd w:val="clear" w:color="auto" w:fill="FFFFFF"/>
        </w:rPr>
        <w:t>Dayong</w:t>
      </w:r>
      <w:proofErr w:type="spellEnd"/>
      <w:r w:rsidRPr="00960A96">
        <w:rPr>
          <w:rFonts w:ascii="Times New Roman" w:hAnsi="Times New Roman" w:cs="Times New Roman"/>
          <w:sz w:val="24"/>
          <w:szCs w:val="24"/>
          <w:shd w:val="clear" w:color="auto" w:fill="FFFFFF"/>
        </w:rPr>
        <w:t>, D. (202</w:t>
      </w:r>
      <w:r w:rsidRPr="00960A96">
        <w:rPr>
          <w:rFonts w:ascii="Times New Roman" w:hAnsi="Times New Roman" w:cs="Times New Roman"/>
          <w:sz w:val="24"/>
          <w:szCs w:val="24"/>
          <w:shd w:val="clear" w:color="auto" w:fill="FFFFFF"/>
        </w:rPr>
        <w:t xml:space="preserve">l). A Review of The </w:t>
      </w:r>
      <w:r w:rsidR="00960A96" w:rsidRPr="00960A96">
        <w:rPr>
          <w:rFonts w:ascii="Times New Roman" w:hAnsi="Times New Roman" w:cs="Times New Roman"/>
          <w:sz w:val="24"/>
          <w:szCs w:val="24"/>
          <w:shd w:val="clear" w:color="auto" w:fill="FFFFFF"/>
        </w:rPr>
        <w:tab/>
      </w:r>
      <w:r w:rsidRPr="00960A96">
        <w:rPr>
          <w:rFonts w:ascii="Times New Roman" w:hAnsi="Times New Roman" w:cs="Times New Roman"/>
          <w:sz w:val="24"/>
          <w:szCs w:val="24"/>
          <w:shd w:val="clear" w:color="auto" w:fill="FFFFFF"/>
        </w:rPr>
        <w:t>Development of Civil Aircraft Family. In </w:t>
      </w:r>
      <w:r w:rsidRPr="00960A96">
        <w:rPr>
          <w:rFonts w:ascii="Times New Roman" w:hAnsi="Times New Roman" w:cs="Times New Roman"/>
          <w:i/>
          <w:iCs/>
          <w:sz w:val="24"/>
          <w:szCs w:val="24"/>
          <w:shd w:val="clear" w:color="auto" w:fill="FFFFFF"/>
        </w:rPr>
        <w:t>Journal of Physics: Conference Series</w:t>
      </w:r>
      <w:r w:rsidRPr="00960A96">
        <w:rPr>
          <w:rFonts w:ascii="Times New Roman" w:hAnsi="Times New Roman" w:cs="Times New Roman"/>
          <w:sz w:val="24"/>
          <w:szCs w:val="24"/>
          <w:shd w:val="clear" w:color="auto" w:fill="FFFFFF"/>
        </w:rPr>
        <w:t xml:space="preserve"> (Vol. </w:t>
      </w:r>
      <w:r w:rsidR="00960A96" w:rsidRPr="00960A96">
        <w:rPr>
          <w:rFonts w:ascii="Times New Roman" w:hAnsi="Times New Roman" w:cs="Times New Roman"/>
          <w:sz w:val="24"/>
          <w:szCs w:val="24"/>
          <w:shd w:val="clear" w:color="auto" w:fill="FFFFFF"/>
        </w:rPr>
        <w:tab/>
      </w:r>
      <w:r w:rsidRPr="00960A96">
        <w:rPr>
          <w:rFonts w:ascii="Times New Roman" w:hAnsi="Times New Roman" w:cs="Times New Roman"/>
          <w:sz w:val="24"/>
          <w:szCs w:val="24"/>
          <w:shd w:val="clear" w:color="auto" w:fill="FFFFFF"/>
        </w:rPr>
        <w:t>1877, No. 1, p. 012024). IOP Publishing.</w:t>
      </w:r>
    </w:p>
    <w:p w:rsidR="00E84DFB" w:rsidRPr="003C0108" w:rsidRDefault="00E84DFB" w:rsidP="003C0108">
      <w:pPr>
        <w:jc w:val="both"/>
        <w:rPr>
          <w:rFonts w:ascii="Times New Roman" w:hAnsi="Times New Roman" w:cs="Times New Roman"/>
          <w:sz w:val="24"/>
          <w:szCs w:val="24"/>
        </w:rPr>
      </w:pPr>
    </w:p>
    <w:sectPr w:rsidR="00E84DFB" w:rsidRPr="003C0108" w:rsidSect="00960A9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6E0" w:rsidRDefault="00A966E0" w:rsidP="00960A96">
      <w:pPr>
        <w:spacing w:after="0" w:line="240" w:lineRule="auto"/>
      </w:pPr>
      <w:r>
        <w:separator/>
      </w:r>
    </w:p>
  </w:endnote>
  <w:endnote w:type="continuationSeparator" w:id="0">
    <w:p w:rsidR="00A966E0" w:rsidRDefault="00A966E0" w:rsidP="00960A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6E0" w:rsidRDefault="00A966E0" w:rsidP="00960A96">
      <w:pPr>
        <w:spacing w:after="0" w:line="240" w:lineRule="auto"/>
      </w:pPr>
      <w:r>
        <w:separator/>
      </w:r>
    </w:p>
  </w:footnote>
  <w:footnote w:type="continuationSeparator" w:id="0">
    <w:p w:rsidR="00A966E0" w:rsidRDefault="00A966E0" w:rsidP="00960A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0A96" w:rsidRDefault="00960A96">
    <w:pPr>
      <w:pStyle w:val="Header"/>
      <w:tabs>
        <w:tab w:val="clear" w:pos="4680"/>
        <w:tab w:val="clear" w:pos="9360"/>
      </w:tabs>
      <w:jc w:val="right"/>
      <w:rPr>
        <w:color w:val="8496B0" w:themeColor="text2" w:themeTint="99"/>
        <w:sz w:val="24"/>
        <w:szCs w:val="24"/>
      </w:rPr>
    </w:pPr>
    <w:r>
      <w:rPr>
        <w:color w:val="8496B0" w:themeColor="text2" w:themeTint="99"/>
        <w:sz w:val="24"/>
        <w:szCs w:val="24"/>
      </w:rPr>
      <w:t xml:space="preserve"> </w:t>
    </w:r>
    <w:r>
      <w:rPr>
        <w:color w:val="8496B0" w:themeColor="text2" w:themeTint="99"/>
        <w:sz w:val="24"/>
        <w:szCs w:val="24"/>
      </w:rPr>
      <w:fldChar w:fldCharType="begin"/>
    </w:r>
    <w:r>
      <w:rPr>
        <w:color w:val="8496B0" w:themeColor="text2" w:themeTint="99"/>
        <w:sz w:val="24"/>
        <w:szCs w:val="24"/>
      </w:rPr>
      <w:instrText xml:space="preserve"> PAGE   \* MERGEFORMAT </w:instrText>
    </w:r>
    <w:r>
      <w:rPr>
        <w:color w:val="8496B0" w:themeColor="text2" w:themeTint="99"/>
        <w:sz w:val="24"/>
        <w:szCs w:val="24"/>
      </w:rPr>
      <w:fldChar w:fldCharType="separate"/>
    </w:r>
    <w:r w:rsidR="00F11372">
      <w:rPr>
        <w:noProof/>
        <w:color w:val="8496B0" w:themeColor="text2" w:themeTint="99"/>
        <w:sz w:val="24"/>
        <w:szCs w:val="24"/>
      </w:rPr>
      <w:t>5</w:t>
    </w:r>
    <w:r>
      <w:rPr>
        <w:color w:val="8496B0" w:themeColor="text2" w:themeTint="99"/>
        <w:sz w:val="24"/>
        <w:szCs w:val="24"/>
      </w:rPr>
      <w:fldChar w:fldCharType="end"/>
    </w:r>
  </w:p>
  <w:p w:rsidR="00960A96" w:rsidRDefault="00960A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EwMTE2MLUwNjcyNzJS0lEKTi0uzszPAykwrAUAFuWQziwAAAA="/>
  </w:docVars>
  <w:rsids>
    <w:rsidRoot w:val="003C0108"/>
    <w:rsid w:val="000264EA"/>
    <w:rsid w:val="00040CF1"/>
    <w:rsid w:val="000708ED"/>
    <w:rsid w:val="00074DA9"/>
    <w:rsid w:val="0007728A"/>
    <w:rsid w:val="000943EA"/>
    <w:rsid w:val="000A64DC"/>
    <w:rsid w:val="000C38C2"/>
    <w:rsid w:val="000D254C"/>
    <w:rsid w:val="000D32F6"/>
    <w:rsid w:val="000D7E40"/>
    <w:rsid w:val="000F17D6"/>
    <w:rsid w:val="001079F3"/>
    <w:rsid w:val="001858BB"/>
    <w:rsid w:val="001E3481"/>
    <w:rsid w:val="001E596C"/>
    <w:rsid w:val="00205C64"/>
    <w:rsid w:val="00223D1B"/>
    <w:rsid w:val="00261ACD"/>
    <w:rsid w:val="003B14BA"/>
    <w:rsid w:val="003B4B4E"/>
    <w:rsid w:val="003B7915"/>
    <w:rsid w:val="003C0108"/>
    <w:rsid w:val="003C36C7"/>
    <w:rsid w:val="003D0E79"/>
    <w:rsid w:val="003E5E0F"/>
    <w:rsid w:val="004130A5"/>
    <w:rsid w:val="004A7880"/>
    <w:rsid w:val="004B67FE"/>
    <w:rsid w:val="004E6E1F"/>
    <w:rsid w:val="004F5C91"/>
    <w:rsid w:val="0050563D"/>
    <w:rsid w:val="005400C9"/>
    <w:rsid w:val="005558D3"/>
    <w:rsid w:val="00575583"/>
    <w:rsid w:val="005A4F89"/>
    <w:rsid w:val="006151F8"/>
    <w:rsid w:val="00622BD4"/>
    <w:rsid w:val="006834DE"/>
    <w:rsid w:val="00692411"/>
    <w:rsid w:val="00692802"/>
    <w:rsid w:val="006951E1"/>
    <w:rsid w:val="006A230D"/>
    <w:rsid w:val="006E1745"/>
    <w:rsid w:val="006E5A85"/>
    <w:rsid w:val="006E791D"/>
    <w:rsid w:val="00716BA7"/>
    <w:rsid w:val="00767216"/>
    <w:rsid w:val="007E5767"/>
    <w:rsid w:val="008A07EF"/>
    <w:rsid w:val="008A5EC7"/>
    <w:rsid w:val="008B75CE"/>
    <w:rsid w:val="008C5FFC"/>
    <w:rsid w:val="009372D4"/>
    <w:rsid w:val="00960A96"/>
    <w:rsid w:val="00965F3F"/>
    <w:rsid w:val="00981123"/>
    <w:rsid w:val="00981AE1"/>
    <w:rsid w:val="009B4A1E"/>
    <w:rsid w:val="009B4E7B"/>
    <w:rsid w:val="009F653C"/>
    <w:rsid w:val="00A312A5"/>
    <w:rsid w:val="00A42785"/>
    <w:rsid w:val="00A570CE"/>
    <w:rsid w:val="00A877F7"/>
    <w:rsid w:val="00A956B0"/>
    <w:rsid w:val="00A966E0"/>
    <w:rsid w:val="00A9731B"/>
    <w:rsid w:val="00B20678"/>
    <w:rsid w:val="00B21D73"/>
    <w:rsid w:val="00B2687A"/>
    <w:rsid w:val="00B3003D"/>
    <w:rsid w:val="00B32724"/>
    <w:rsid w:val="00B62AE8"/>
    <w:rsid w:val="00B74977"/>
    <w:rsid w:val="00B93376"/>
    <w:rsid w:val="00BB215D"/>
    <w:rsid w:val="00BB4098"/>
    <w:rsid w:val="00BC273A"/>
    <w:rsid w:val="00BE7CEE"/>
    <w:rsid w:val="00BF0EFB"/>
    <w:rsid w:val="00C209CB"/>
    <w:rsid w:val="00C743AE"/>
    <w:rsid w:val="00C84504"/>
    <w:rsid w:val="00C87896"/>
    <w:rsid w:val="00CD03B1"/>
    <w:rsid w:val="00D340CF"/>
    <w:rsid w:val="00DB503C"/>
    <w:rsid w:val="00DD03ED"/>
    <w:rsid w:val="00DF656A"/>
    <w:rsid w:val="00DF6A4A"/>
    <w:rsid w:val="00E00E02"/>
    <w:rsid w:val="00E2794A"/>
    <w:rsid w:val="00E84DFB"/>
    <w:rsid w:val="00E927B7"/>
    <w:rsid w:val="00E94C20"/>
    <w:rsid w:val="00EF3630"/>
    <w:rsid w:val="00EF5205"/>
    <w:rsid w:val="00F11372"/>
    <w:rsid w:val="00F13EC8"/>
    <w:rsid w:val="00F42C69"/>
    <w:rsid w:val="00F471E4"/>
    <w:rsid w:val="00F52590"/>
    <w:rsid w:val="00F65149"/>
    <w:rsid w:val="00F82D1A"/>
    <w:rsid w:val="00FC3AB1"/>
    <w:rsid w:val="00FF1619"/>
    <w:rsid w:val="00FF25BB"/>
    <w:rsid w:val="00FF63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94F7F"/>
  <w15:chartTrackingRefBased/>
  <w15:docId w15:val="{BF07C755-89C7-49DB-945E-CBF57A1C6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60A9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0A96"/>
  </w:style>
  <w:style w:type="paragraph" w:styleId="Footer">
    <w:name w:val="footer"/>
    <w:basedOn w:val="Normal"/>
    <w:link w:val="FooterChar"/>
    <w:uiPriority w:val="99"/>
    <w:unhideWhenUsed/>
    <w:rsid w:val="00960A9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0A96"/>
  </w:style>
  <w:style w:type="character" w:styleId="Hyperlink">
    <w:name w:val="Hyperlink"/>
    <w:basedOn w:val="DefaultParagraphFont"/>
    <w:uiPriority w:val="99"/>
    <w:unhideWhenUsed/>
    <w:rsid w:val="00960A9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3423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utchops.com/Portfolio_Marcel/Articles/Flight%20Controls/A320_Flight_Co"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476</TotalTime>
  <Pages>5</Pages>
  <Words>1012</Words>
  <Characters>5773</Characters>
  <Application>Microsoft Office Word</Application>
  <DocSecurity>0</DocSecurity>
  <Lines>48</Lines>
  <Paragraphs>13</Paragraphs>
  <ScaleCrop>false</ScaleCrop>
  <Company/>
  <LinksUpToDate>false</LinksUpToDate>
  <CharactersWithSpaces>6772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113</cp:revision>
  <dcterms:created xsi:type="dcterms:W3CDTF">2021-05-07T06:58:00Z</dcterms:created>
  <dcterms:modified xsi:type="dcterms:W3CDTF">2021-05-07T14:54:00Z</dcterms:modified>
</cp:coreProperties>
</file>