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Ascii"/>
        </w:rPr>
      </w:pPr>
      <w:r>
        <w:rPr>
          <w:rFonts w:asciiTheme="minorAscii"/>
        </w:rPr>
        <w:t>Report</w:t>
      </w:r>
    </w:p>
    <w:p>
      <w:pPr>
        <w:jc w:val="center"/>
        <w:rPr>
          <w:rFonts w:asciiTheme="minorAscii"/>
        </w:rPr>
      </w:pPr>
    </w:p>
    <w:p>
      <w:pPr>
        <w:jc w:val="both"/>
        <w:rPr>
          <w:rFonts w:asciiTheme="minorAscii"/>
          <w:b/>
          <w:bCs/>
        </w:rPr>
      </w:pPr>
      <w:r>
        <w:rPr>
          <w:rFonts w:asciiTheme="minorAscii"/>
          <w:b/>
          <w:bCs/>
        </w:rPr>
        <w:t>Physics concept:</w:t>
      </w:r>
    </w:p>
    <w:p>
      <w:pPr>
        <w:jc w:val="both"/>
        <w:rPr>
          <w:rFonts w:asciiTheme="minorAscii"/>
        </w:rPr>
      </w:pPr>
    </w:p>
    <w:p>
      <w:pPr>
        <w:jc w:val="both"/>
        <w:rPr>
          <w:rFonts w:hint="default" w:asciiTheme="minorAscii"/>
        </w:rPr>
      </w:pPr>
      <w:r>
        <w:rPr>
          <w:rFonts w:asciiTheme="minorAscii"/>
        </w:rPr>
        <w:t xml:space="preserve">There are 2 physics concept used in this problem namely Momentum conservation and Energy Conservation. </w:t>
      </w:r>
      <w:r>
        <w:rPr>
          <w:rFonts w:hint="default" w:asciiTheme="minorAscii"/>
        </w:rPr>
        <w:t xml:space="preserve">In the closed system, any collision between particles in the system conserves the total momentum. Now, </w:t>
      </w:r>
      <w:r>
        <w:rPr>
          <w:rFonts w:hint="default" w:asciiTheme="minorAscii"/>
        </w:rPr>
        <w:t>A perfectly elastic collision is defined as one in which there is no loss of kinetic energy in the collision.</w:t>
      </w:r>
      <w:r>
        <w:rPr>
          <w:rFonts w:hint="default" w:asciiTheme="minorAscii"/>
        </w:rPr>
        <w:t xml:space="preserve"> So, if the collision type is perfectly elastic, then the kinetic</w:t>
      </w:r>
      <w:r>
        <w:rPr>
          <w:rFonts w:hint="default" w:asciiTheme="minorAscii"/>
        </w:rPr>
        <w:t xml:space="preserve"> energy is conserved too</w:t>
      </w:r>
      <w:r>
        <w:rPr>
          <w:rFonts w:hint="default" w:asciiTheme="minorAscii"/>
        </w:rPr>
        <w:t xml:space="preserve"> in that collision. Thus, with the help of both of these concepts, we will solve the given problem. </w:t>
      </w:r>
    </w:p>
    <w:p>
      <w:pPr>
        <w:jc w:val="both"/>
        <w:rPr>
          <w:rFonts w:hint="default" w:asciiTheme="minorAscii"/>
        </w:rPr>
      </w:pPr>
    </w:p>
    <w:p>
      <w:pPr>
        <w:jc w:val="both"/>
        <w:rPr>
          <w:rFonts w:hint="default" w:asciiTheme="minorAscii"/>
          <w:b/>
          <w:bCs/>
        </w:rPr>
      </w:pPr>
      <w:r>
        <w:rPr>
          <w:rFonts w:hint="default" w:asciiTheme="minorAscii"/>
          <w:b/>
          <w:bCs/>
        </w:rPr>
        <w:t>Known and Unknown</w:t>
      </w:r>
    </w:p>
    <w:p>
      <w:pPr>
        <w:jc w:val="both"/>
        <w:rPr>
          <w:rFonts w:hint="default" w:asciiTheme="minorAscii"/>
        </w:rPr>
      </w:pPr>
    </w:p>
    <w:p>
      <w:pPr>
        <w:jc w:val="both"/>
        <w:rPr>
          <w:rFonts w:hint="default" w:asciiTheme="minorAscii"/>
          <w:b/>
          <w:bCs/>
        </w:rPr>
      </w:pPr>
      <w:r>
        <w:rPr>
          <w:rFonts w:hint="default" w:asciiTheme="minorAscii"/>
          <w:b/>
          <w:bCs/>
        </w:rPr>
        <w:t>Known:</w:t>
      </w:r>
    </w:p>
    <w:p>
      <w:pPr>
        <w:jc w:val="both"/>
        <w:rPr>
          <w:rFonts w:hint="default" w:asciiTheme="minorAscii"/>
        </w:rPr>
      </w:pPr>
    </w:p>
    <w:p>
      <w:pPr>
        <w:jc w:val="both"/>
        <w:rPr>
          <w:rFonts w:hint="default" w:asciiTheme="minorAscii"/>
        </w:rPr>
      </w:pPr>
      <w:r>
        <w:rPr>
          <w:rFonts w:hint="default" w:asciiTheme="minorAscii"/>
        </w:rPr>
        <w:t xml:space="preserve">Mass of </w:t>
      </w:r>
      <w:r>
        <w:rPr>
          <w:rFonts w:hint="default" w:asciiTheme="minorAscii"/>
        </w:rPr>
        <w:t xml:space="preserve">2 small </w:t>
      </w:r>
      <w:r>
        <w:rPr>
          <w:rFonts w:hint="default" w:asciiTheme="minorAscii"/>
        </w:rPr>
        <w:t>hockey puck</w:t>
      </w:r>
      <w:r>
        <w:rPr>
          <w:rFonts w:hint="default" w:asciiTheme="minorAscii"/>
        </w:rPr>
        <w:t>s (let us call them B and C)</w:t>
      </w:r>
      <w:r>
        <w:rPr>
          <w:rFonts w:hint="default" w:asciiTheme="minorAscii"/>
        </w:rPr>
        <w:t xml:space="preserve"> = </w:t>
      </w:r>
      <w:r>
        <w:rPr>
          <w:rFonts w:hint="default" w:asciiTheme="minorAscii"/>
        </w:rPr>
        <w:t>m</w:t>
      </w:r>
      <w:r>
        <w:rPr>
          <w:rFonts w:hint="default" w:asciiTheme="minorAscii"/>
        </w:rPr>
        <w:t xml:space="preserve"> = </w:t>
      </w:r>
      <w:r>
        <w:rPr>
          <w:rFonts w:hint="default" w:asciiTheme="minorAscii"/>
        </w:rPr>
        <w:t>2.</w:t>
      </w:r>
      <w:r>
        <w:rPr>
          <w:rFonts w:hint="default" w:asciiTheme="minorAscii"/>
        </w:rPr>
        <w:t>5kg</w:t>
      </w:r>
    </w:p>
    <w:p>
      <w:pPr>
        <w:jc w:val="both"/>
        <w:rPr>
          <w:rFonts w:hint="default" w:asciiTheme="minorAscii"/>
        </w:rPr>
      </w:pPr>
    </w:p>
    <w:p>
      <w:pPr>
        <w:jc w:val="both"/>
        <w:rPr>
          <w:rFonts w:hint="default" w:asciiTheme="minorAscii"/>
        </w:rPr>
      </w:pPr>
      <w:r>
        <w:rPr>
          <w:rFonts w:hint="default" w:asciiTheme="minorAscii"/>
        </w:rPr>
        <w:t>Mass of the hockey puck</w:t>
      </w:r>
      <w:r>
        <w:rPr>
          <w:rFonts w:hint="default" w:asciiTheme="minorAscii"/>
        </w:rPr>
        <w:t xml:space="preserve"> (l</w:t>
      </w:r>
      <w:r>
        <w:rPr>
          <w:rFonts w:hint="default" w:asciiTheme="minorAscii"/>
        </w:rPr>
        <w:t>et us call</w:t>
      </w:r>
      <w:r>
        <w:rPr>
          <w:rFonts w:hint="default" w:asciiTheme="minorAscii"/>
        </w:rPr>
        <w:t xml:space="preserve"> it A)</w:t>
      </w:r>
      <w:r>
        <w:rPr>
          <w:rFonts w:hint="default" w:asciiTheme="minorAscii"/>
        </w:rPr>
        <w:t xml:space="preserve"> = M = 5kg</w:t>
      </w:r>
      <w:r>
        <w:rPr>
          <w:rFonts w:hint="default" w:asciiTheme="minorAscii"/>
        </w:rPr>
        <w:t xml:space="preserve"> = 2m</w:t>
      </w:r>
    </w:p>
    <w:p>
      <w:pPr>
        <w:jc w:val="both"/>
        <w:rPr>
          <w:rFonts w:hint="default" w:asciiTheme="minorAscii"/>
        </w:rPr>
      </w:pPr>
    </w:p>
    <w:p>
      <w:pPr>
        <w:jc w:val="both"/>
        <w:rPr>
          <w:rFonts w:hint="default" w:asciiTheme="minorAscii"/>
        </w:rPr>
      </w:pPr>
      <w:r>
        <w:rPr>
          <w:rFonts w:hint="default" w:asciiTheme="minorAscii"/>
        </w:rPr>
        <w:t>Initial velocity of A = V = 10m/s</w:t>
      </w:r>
    </w:p>
    <w:p>
      <w:pPr>
        <w:jc w:val="both"/>
        <w:rPr>
          <w:rFonts w:hint="default" w:asciiTheme="minorAscii"/>
        </w:rPr>
      </w:pPr>
    </w:p>
    <w:p>
      <w:pPr>
        <w:jc w:val="both"/>
        <w:rPr>
          <w:rFonts w:hint="default" w:asciiTheme="minorAscii"/>
        </w:rPr>
      </w:pPr>
      <w:r>
        <w:rPr>
          <w:rFonts w:hint="default" w:asciiTheme="minorAscii"/>
        </w:rPr>
        <w:t>Initial velocity of B and C = 0m/s</w:t>
      </w:r>
    </w:p>
    <w:p>
      <w:pPr>
        <w:jc w:val="both"/>
        <w:rPr>
          <w:rFonts w:hint="default" w:asciiTheme="minorAscii"/>
        </w:rPr>
      </w:pPr>
    </w:p>
    <w:p>
      <w:pPr>
        <w:jc w:val="both"/>
        <w:rPr>
          <w:rFonts w:hint="default" w:asciiTheme="minorAscii"/>
        </w:rPr>
      </w:pPr>
      <w:r>
        <w:rPr>
          <w:rFonts w:hint="default" w:asciiTheme="minorAscii"/>
        </w:rPr>
        <w:t>Final velocity (velocity after collision) of B = v1 = 1.5m/s</w:t>
      </w:r>
    </w:p>
    <w:p>
      <w:pPr>
        <w:jc w:val="both"/>
        <w:rPr>
          <w:rFonts w:hint="default" w:hAnsi="Arial Unicode MS" w:eastAsia="Arial Unicode MS" w:cs="Arial Unicode MS" w:asciiTheme="minorAscii"/>
        </w:rPr>
      </w:pPr>
      <w:r>
        <w:rPr>
          <w:rFonts w:hint="default" w:asciiTheme="minorAscii"/>
        </w:rPr>
        <w:t>Angle at which B moves from horizontal (</w:t>
      </w:r>
      <w:r>
        <w:rPr>
          <w:rFonts w:hint="default" w:asciiTheme="minorAscii"/>
        </w:rPr>
        <w:t>after collision</w:t>
      </w:r>
      <w:r>
        <w:rPr>
          <w:rFonts w:hint="default" w:asciiTheme="minorAscii"/>
        </w:rPr>
        <w:t xml:space="preserve">) = </w:t>
      </w:r>
      <w:r>
        <w:rPr>
          <w:rFonts w:hint="eastAsia" w:hAnsi="Arial Unicode MS" w:eastAsia="Arial Unicode MS" w:cs="Arial Unicode MS" w:asciiTheme="minorAscii"/>
        </w:rPr>
        <w:t>θ</w:t>
      </w:r>
      <w:r>
        <w:rPr>
          <w:rFonts w:hint="default" w:hAnsi="Arial Unicode MS" w:eastAsia="Arial Unicode MS" w:cs="Arial Unicode MS" w:asciiTheme="minorAscii"/>
        </w:rPr>
        <w:t>1 = 30°</w:t>
      </w:r>
    </w:p>
    <w:p>
      <w:pPr>
        <w:jc w:val="both"/>
        <w:rPr>
          <w:rFonts w:hint="default" w:hAnsi="Arial Unicode MS" w:eastAsia="Arial Unicode MS" w:cs="Arial Unicode MS" w:asciiTheme="minorAscii"/>
          <w:b/>
          <w:bCs/>
        </w:rPr>
      </w:pPr>
      <w:r>
        <w:rPr>
          <w:rFonts w:hint="default" w:hAnsi="Arial Unicode MS" w:eastAsia="Arial Unicode MS" w:cs="Arial Unicode MS" w:asciiTheme="minorAscii"/>
          <w:b/>
          <w:bCs/>
        </w:rPr>
        <w:t>Unknown:</w:t>
      </w:r>
    </w:p>
    <w:p>
      <w:pPr>
        <w:jc w:val="both"/>
        <w:rPr>
          <w:rFonts w:hint="default" w:hAnsi="Arial Unicode MS" w:eastAsia="Arial Unicode MS" w:cs="Arial Unicode MS" w:asciiTheme="minorAscii"/>
          <w:b/>
          <w:bCs/>
        </w:rPr>
      </w:pPr>
    </w:p>
    <w:p>
      <w:pPr>
        <w:jc w:val="both"/>
        <w:rPr>
          <w:rFonts w:hint="default" w:asciiTheme="minorAscii"/>
        </w:rPr>
      </w:pPr>
      <w:r>
        <w:rPr>
          <w:rFonts w:hint="default" w:asciiTheme="minorAscii"/>
        </w:rPr>
        <w:t xml:space="preserve">Final velocity (velocity after collision) of </w:t>
      </w:r>
      <w:r>
        <w:rPr>
          <w:rFonts w:hint="default" w:asciiTheme="minorAscii"/>
        </w:rPr>
        <w:t>A</w:t>
      </w:r>
      <w:r>
        <w:rPr>
          <w:rFonts w:hint="default" w:asciiTheme="minorAscii"/>
        </w:rPr>
        <w:t xml:space="preserve"> = v</w:t>
      </w:r>
    </w:p>
    <w:p>
      <w:pPr>
        <w:jc w:val="both"/>
        <w:rPr>
          <w:rFonts w:hint="default" w:hAnsi="Arial Unicode MS" w:eastAsia="Arial Unicode MS" w:cs="Arial Unicode MS" w:asciiTheme="minorAscii"/>
        </w:rPr>
      </w:pPr>
      <w:r>
        <w:rPr>
          <w:rFonts w:hint="default" w:asciiTheme="minorAscii"/>
        </w:rPr>
        <w:t xml:space="preserve">Angle at which </w:t>
      </w:r>
      <w:r>
        <w:rPr>
          <w:rFonts w:hint="default" w:asciiTheme="minorAscii"/>
        </w:rPr>
        <w:t>A</w:t>
      </w:r>
      <w:r>
        <w:rPr>
          <w:rFonts w:hint="default" w:asciiTheme="minorAscii"/>
        </w:rPr>
        <w:t xml:space="preserve"> moves from horizontal (after collision) = </w:t>
      </w:r>
      <w:r>
        <w:rPr>
          <w:rFonts w:hint="eastAsia" w:hAnsi="Arial Unicode MS" w:eastAsia="Arial Unicode MS" w:cs="Arial Unicode MS" w:asciiTheme="minorAscii"/>
        </w:rPr>
        <w:t>θ</w:t>
      </w:r>
    </w:p>
    <w:p>
      <w:pPr>
        <w:jc w:val="both"/>
        <w:rPr>
          <w:rFonts w:hint="default" w:asciiTheme="minorAscii"/>
        </w:rPr>
      </w:pPr>
      <w:r>
        <w:rPr>
          <w:rFonts w:hint="default" w:asciiTheme="minorAscii"/>
        </w:rPr>
        <w:t xml:space="preserve">Final velocity (velocity after collision) of </w:t>
      </w:r>
      <w:r>
        <w:rPr>
          <w:rFonts w:hint="default" w:asciiTheme="minorAscii"/>
        </w:rPr>
        <w:t>C</w:t>
      </w:r>
      <w:r>
        <w:rPr>
          <w:rFonts w:hint="default" w:asciiTheme="minorAscii"/>
        </w:rPr>
        <w:t xml:space="preserve"> = v</w:t>
      </w:r>
      <w:r>
        <w:rPr>
          <w:rFonts w:hint="default" w:asciiTheme="minorAscii"/>
        </w:rPr>
        <w:t>2</w:t>
      </w:r>
    </w:p>
    <w:p>
      <w:pPr>
        <w:jc w:val="both"/>
        <w:rPr>
          <w:rFonts w:hint="default" w:hAnsi="Arial Unicode MS" w:eastAsia="Arial Unicode MS" w:cs="Arial Unicode MS" w:asciiTheme="minorAscii"/>
        </w:rPr>
      </w:pPr>
      <w:r>
        <w:rPr>
          <w:rFonts w:hint="default" w:asciiTheme="minorAscii"/>
        </w:rPr>
        <w:t xml:space="preserve">Angle at which </w:t>
      </w:r>
      <w:r>
        <w:rPr>
          <w:rFonts w:hint="default" w:asciiTheme="minorAscii"/>
        </w:rPr>
        <w:t>C</w:t>
      </w:r>
      <w:r>
        <w:rPr>
          <w:rFonts w:hint="default" w:asciiTheme="minorAscii"/>
        </w:rPr>
        <w:t xml:space="preserve"> moves from horizontal (after collision) = </w:t>
      </w:r>
      <w:r>
        <w:rPr>
          <w:rFonts w:hint="eastAsia" w:hAnsi="Arial Unicode MS" w:eastAsia="Arial Unicode MS" w:cs="Arial Unicode MS" w:asciiTheme="minorAscii"/>
        </w:rPr>
        <w:t>θ</w:t>
      </w:r>
      <w:r>
        <w:rPr>
          <w:rFonts w:hint="default" w:hAnsi="Arial Unicode MS" w:eastAsia="Arial Unicode MS" w:cs="Arial Unicode MS" w:asciiTheme="minorAscii"/>
        </w:rPr>
        <w:t>2</w:t>
      </w:r>
    </w:p>
    <w:p>
      <w:pPr>
        <w:jc w:val="both"/>
        <w:rPr>
          <w:rFonts w:hint="default" w:hAnsi="Arial Unicode MS" w:eastAsia="Arial Unicode MS" w:cs="Arial Unicode MS" w:asciiTheme="minorAscii"/>
          <w:b/>
          <w:bCs/>
        </w:rPr>
      </w:pPr>
    </w:p>
    <w:p>
      <w:pPr>
        <w:jc w:val="both"/>
        <w:rPr>
          <w:rFonts w:hint="default" w:hAnsi="Arial Unicode MS" w:eastAsia="Arial Unicode MS" w:cs="Arial Unicode MS" w:asciiTheme="minorAscii"/>
        </w:rPr>
      </w:pPr>
      <w:r>
        <w:rPr>
          <w:rFonts w:hint="default" w:hAnsi="Arial Unicode MS" w:eastAsia="Arial Unicode MS" w:cs="Arial Unicode MS" w:asciiTheme="minorAscii"/>
          <w:b/>
          <w:bCs/>
        </w:rPr>
        <w:t>Diagram:</w:t>
      </w:r>
      <w:r>
        <w:rPr>
          <w:rFonts w:hint="default" w:hAnsi="Arial Unicode MS" w:eastAsia="Arial Unicode MS" w:cs="Arial Unicode MS" w:asciiTheme="minorAscii"/>
        </w:rPr>
        <w:t xml:space="preserve"> </w:t>
      </w:r>
    </w:p>
    <w:p>
      <w:pPr>
        <w:jc w:val="both"/>
        <w:rPr>
          <w:rFonts w:hint="default" w:hAnsi="Arial Unicode MS" w:eastAsia="Arial Unicode MS" w:cs="Arial Unicode MS" w:asciiTheme="minorAscii"/>
        </w:rPr>
      </w:pPr>
    </w:p>
    <w:p>
      <w:pPr>
        <w:jc w:val="both"/>
        <w:rPr>
          <w:rFonts w:hint="default" w:hAnsi="Arial Unicode MS" w:eastAsia="Arial Unicode MS" w:cs="Arial Unicode MS" w:asciiTheme="minorAscii"/>
        </w:rPr>
      </w:pPr>
      <w:r>
        <w:rPr>
          <w:rFonts w:hint="default" w:hAnsi="Arial Unicode MS" w:eastAsia="Arial Unicode MS" w:cs="Arial Unicode MS" w:asciiTheme="minorAscii"/>
        </w:rPr>
        <w:t>We will now show momentum and its component on each puck before and after collision.</w:t>
      </w:r>
    </w:p>
    <w:p>
      <w:pPr>
        <w:jc w:val="both"/>
        <w:rPr>
          <w:rFonts w:hint="default" w:hAnsi="Arial Unicode MS" w:eastAsia="Arial Unicode MS" w:cs="Arial Unicode MS" w:asciiTheme="minorAscii"/>
        </w:rPr>
      </w:pPr>
      <w:r>
        <w:rPr>
          <w:rFonts w:hint="default" w:hAnsi="Arial Unicode MS" w:eastAsia="Arial Unicode MS" w:cs="Arial Unicode MS" w:asciiTheme="minorAscii"/>
        </w:rPr>
        <w:drawing>
          <wp:inline distT="0" distB="0" distL="114300" distR="114300">
            <wp:extent cx="5266690" cy="1658620"/>
            <wp:effectExtent l="0" t="0" r="16510" b="17780"/>
            <wp:docPr id="20" name="Picture 20" descr="Screenshot 2022-04-27 at 3.41.32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Screenshot 2022-04-27 at 3.41.32 PM"/>
                    <pic:cNvPicPr>
                      <a:picLocks noChangeAspect="1"/>
                    </pic:cNvPicPr>
                  </pic:nvPicPr>
                  <pic:blipFill>
                    <a:blip r:embed="rId4"/>
                    <a:stretch>
                      <a:fillRect/>
                    </a:stretch>
                  </pic:blipFill>
                  <pic:spPr>
                    <a:xfrm>
                      <a:off x="0" y="0"/>
                      <a:ext cx="5266690" cy="1658620"/>
                    </a:xfrm>
                    <a:prstGeom prst="rect">
                      <a:avLst/>
                    </a:prstGeom>
                  </pic:spPr>
                </pic:pic>
              </a:graphicData>
            </a:graphic>
          </wp:inline>
        </w:drawing>
      </w:r>
    </w:p>
    <w:p>
      <w:pPr>
        <w:jc w:val="both"/>
        <w:rPr>
          <w:rFonts w:hint="default" w:hAnsi="Arial Unicode MS" w:eastAsia="Arial Unicode MS" w:cs="Arial Unicode MS" w:asciiTheme="minorAscii"/>
          <w:b/>
          <w:bCs/>
        </w:rPr>
      </w:pPr>
      <w:r>
        <w:rPr>
          <w:rFonts w:hint="default" w:hAnsi="Arial Unicode MS" w:eastAsia="Arial Unicode MS" w:cs="Arial Unicode MS" w:asciiTheme="minorAscii"/>
          <w:b/>
          <w:bCs/>
        </w:rPr>
        <w:t>Solve the Problem</w:t>
      </w:r>
    </w:p>
    <w:p>
      <w:pPr>
        <w:jc w:val="both"/>
        <w:rPr>
          <w:rFonts w:hint="default" w:hAnsi="Arial Unicode MS" w:eastAsia="Arial Unicode MS" w:cs="Arial Unicode MS" w:asciiTheme="minorAscii"/>
          <w:b/>
          <w:bCs/>
        </w:rPr>
      </w:pPr>
    </w:p>
    <w:p>
      <w:pPr>
        <w:jc w:val="both"/>
        <w:rPr>
          <w:rFonts w:hint="default" w:hAnsi="Arial Unicode MS" w:eastAsia="Arial Unicode MS" w:cs="Arial Unicode MS" w:asciiTheme="minorAscii"/>
          <w:b w:val="0"/>
          <w:bCs w:val="0"/>
        </w:rPr>
      </w:pPr>
      <w:r>
        <w:rPr>
          <w:rFonts w:hint="default" w:hAnsi="Arial Unicode MS" w:eastAsia="Arial Unicode MS" w:cs="Arial Unicode MS" w:asciiTheme="minorAscii"/>
          <w:b w:val="0"/>
          <w:bCs w:val="0"/>
        </w:rPr>
        <w:t xml:space="preserve">The hockey puck A exerts an impulse on pucks B and C, such that the pucks B and C leave the collision along the lines (shown in the diagram), while the puck A leaves the collision along the x axis. Thus </w:t>
      </w:r>
      <w:r>
        <w:rPr>
          <w:rFonts w:hint="eastAsia" w:hAnsi="Arial Unicode MS" w:eastAsia="Arial Unicode MS" w:cs="Arial Unicode MS" w:asciiTheme="minorAscii"/>
        </w:rPr>
        <w:t>θ</w:t>
      </w:r>
      <w:r>
        <w:rPr>
          <w:rFonts w:hint="default" w:hAnsi="Arial Unicode MS" w:eastAsia="Arial Unicode MS" w:cs="Arial Unicode MS" w:asciiTheme="minorAscii"/>
        </w:rPr>
        <w:t xml:space="preserve"> = 0.</w:t>
      </w:r>
    </w:p>
    <w:p>
      <w:pPr>
        <w:jc w:val="both"/>
        <w:rPr>
          <w:rFonts w:hint="default" w:hAnsi="Arial Unicode MS" w:eastAsia="Arial Unicode MS" w:cs="Arial Unicode MS" w:asciiTheme="minorAscii"/>
          <w:b w:val="0"/>
          <w:bCs w:val="0"/>
        </w:rPr>
      </w:pPr>
    </w:p>
    <w:p>
      <w:pPr>
        <w:jc w:val="both"/>
        <w:rPr>
          <w:rFonts w:hint="default" w:hAnsi="Arial Unicode MS" w:eastAsia="Arial Unicode MS" w:cs="Arial Unicode MS" w:asciiTheme="minorAscii"/>
          <w:b/>
          <w:bCs/>
        </w:rPr>
      </w:pPr>
      <w:r>
        <w:rPr>
          <w:rFonts w:hint="default" w:hAnsi="Arial Unicode MS" w:eastAsia="Arial Unicode MS" w:cs="Arial Unicode MS" w:asciiTheme="minorAscii"/>
          <w:b/>
          <w:bCs/>
        </w:rPr>
        <w:t>Conserving the x component of the total momentum</w:t>
      </w:r>
    </w:p>
    <w:p>
      <w:pPr>
        <w:jc w:val="both"/>
        <w:rPr>
          <w:rFonts w:hint="default" w:hAnsi="Arial Unicode MS" w:eastAsia="Arial Unicode MS" w:cs="Arial Unicode MS" w:asciiTheme="minorAscii"/>
          <w:b/>
          <w:bCs/>
        </w:rPr>
      </w:pPr>
    </w:p>
    <w:p>
      <w:pPr>
        <w:jc w:val="both"/>
        <w:rPr>
          <w:rFonts w:hint="default" w:hAnsi="Arial Unicode MS" w:eastAsia="Arial Unicode MS" w:cs="Arial Unicode MS" w:asciiTheme="minorAscii"/>
          <w:b w:val="0"/>
          <w:bCs w:val="0"/>
        </w:rPr>
      </w:pPr>
      <w:r>
        <w:rPr>
          <w:rFonts w:hint="default" w:hAnsi="Arial Unicode MS" w:eastAsia="Arial Unicode MS" w:cs="Arial Unicode MS" w:asciiTheme="minorAscii"/>
          <w:b w:val="0"/>
          <w:bCs w:val="0"/>
        </w:rPr>
        <w:t xml:space="preserve">Momentum initial in x-direction = </w:t>
      </w:r>
      <w:r>
        <w:rPr>
          <w:rFonts w:hint="default" w:hAnsi="Arial Unicode MS" w:eastAsia="Arial Unicode MS" w:cs="Arial Unicode MS" w:asciiTheme="minorAscii"/>
          <w:b w:val="0"/>
          <w:bCs w:val="0"/>
        </w:rPr>
        <w:t>Momentum</w:t>
      </w:r>
      <w:r>
        <w:rPr>
          <w:rFonts w:hint="default" w:hAnsi="Arial Unicode MS" w:eastAsia="Arial Unicode MS" w:cs="Arial Unicode MS" w:asciiTheme="minorAscii"/>
          <w:b w:val="0"/>
          <w:bCs w:val="0"/>
        </w:rPr>
        <w:t xml:space="preserve"> final</w:t>
      </w:r>
      <w:r>
        <w:rPr>
          <w:rFonts w:hint="default" w:hAnsi="Arial Unicode MS" w:eastAsia="Arial Unicode MS" w:cs="Arial Unicode MS" w:asciiTheme="minorAscii"/>
          <w:b w:val="0"/>
          <w:bCs w:val="0"/>
        </w:rPr>
        <w:t xml:space="preserve"> in x-direction</w:t>
      </w:r>
    </w:p>
    <w:p>
      <w:pPr>
        <w:jc w:val="both"/>
        <w:rPr>
          <w:rFonts w:hint="default" w:hAnsi="Arial Unicode MS" w:eastAsia="Arial Unicode MS" w:cs="Arial Unicode MS" w:asciiTheme="minorAscii"/>
          <w:b w:val="0"/>
          <w:bCs w:val="0"/>
        </w:rPr>
      </w:pPr>
      <w:r>
        <w:rPr>
          <w:rFonts w:hint="default" w:hAnsi="Arial Unicode MS" w:eastAsia="Arial Unicode MS" w:cs="Arial Unicode MS" w:asciiTheme="minorAscii"/>
          <w:b w:val="0"/>
          <w:bCs w:val="0"/>
        </w:rPr>
        <w:t>50 = 3.75*cos(30) + 5v + 2.5*v2*cos(θ2)</w:t>
      </w:r>
    </w:p>
    <w:p>
      <w:pPr>
        <w:jc w:val="both"/>
        <w:rPr>
          <w:rFonts w:hint="default" w:hAnsi="Arial Unicode MS" w:eastAsia="Arial Unicode MS" w:cs="Arial Unicode MS" w:asciiTheme="minorAscii"/>
          <w:b w:val="0"/>
          <w:bCs w:val="0"/>
        </w:rPr>
      </w:pPr>
      <w:r>
        <w:rPr>
          <w:rFonts w:hint="default" w:hAnsi="Arial Unicode MS" w:eastAsia="Arial Unicode MS" w:cs="Arial Unicode MS" w:asciiTheme="minorAscii"/>
          <w:b w:val="0"/>
          <w:bCs w:val="0"/>
        </w:rPr>
        <w:t xml:space="preserve">46.7524 = 5v + </w:t>
      </w:r>
      <w:r>
        <w:rPr>
          <w:rFonts w:hint="default" w:hAnsi="Arial Unicode MS" w:eastAsia="Arial Unicode MS" w:cs="Arial Unicode MS" w:asciiTheme="minorAscii"/>
          <w:b w:val="0"/>
          <w:bCs w:val="0"/>
        </w:rPr>
        <w:t>2.5*v2*cos(θ2)</w:t>
      </w:r>
    </w:p>
    <w:p>
      <w:pPr>
        <w:jc w:val="both"/>
        <w:rPr>
          <w:rFonts w:hint="default" w:hAnsi="Arial Unicode MS" w:eastAsia="Arial Unicode MS" w:cs="Arial Unicode MS" w:asciiTheme="minorAscii"/>
          <w:b w:val="0"/>
          <w:bCs w:val="0"/>
        </w:rPr>
      </w:pPr>
      <w:r>
        <w:rPr>
          <w:rFonts w:hint="default" w:hAnsi="Arial Unicode MS" w:eastAsia="Arial Unicode MS" w:cs="Arial Unicode MS" w:asciiTheme="minorAscii"/>
          <w:b w:val="0"/>
          <w:bCs w:val="0"/>
        </w:rPr>
        <w:t>v2*cos(θ2)</w:t>
      </w:r>
      <w:r>
        <w:rPr>
          <w:rFonts w:hint="default" w:hAnsi="Arial Unicode MS" w:eastAsia="Arial Unicode MS" w:cs="Arial Unicode MS" w:asciiTheme="minorAscii"/>
          <w:b w:val="0"/>
          <w:bCs w:val="0"/>
        </w:rPr>
        <w:t xml:space="preserve"> = 18.701 - 2v ... (1)</w:t>
      </w:r>
    </w:p>
    <w:p>
      <w:pPr>
        <w:jc w:val="both"/>
        <w:rPr>
          <w:rFonts w:hint="default" w:hAnsi="Arial Unicode MS" w:eastAsia="Arial Unicode MS" w:cs="Arial Unicode MS" w:asciiTheme="minorAscii"/>
          <w:b/>
          <w:bCs/>
        </w:rPr>
      </w:pPr>
      <w:r>
        <w:rPr>
          <w:rFonts w:hint="default" w:hAnsi="Arial Unicode MS" w:eastAsia="Arial Unicode MS" w:cs="Arial Unicode MS" w:asciiTheme="minorAscii"/>
          <w:b/>
          <w:bCs/>
        </w:rPr>
        <w:t xml:space="preserve">Conserving the </w:t>
      </w:r>
      <w:r>
        <w:rPr>
          <w:rFonts w:hint="default" w:hAnsi="Arial Unicode MS" w:eastAsia="Arial Unicode MS" w:cs="Arial Unicode MS" w:asciiTheme="minorAscii"/>
          <w:b/>
          <w:bCs/>
        </w:rPr>
        <w:t>y</w:t>
      </w:r>
      <w:r>
        <w:rPr>
          <w:rFonts w:hint="default" w:hAnsi="Arial Unicode MS" w:eastAsia="Arial Unicode MS" w:cs="Arial Unicode MS" w:asciiTheme="minorAscii"/>
          <w:b/>
          <w:bCs/>
        </w:rPr>
        <w:t xml:space="preserve"> component of the total momentum</w:t>
      </w:r>
    </w:p>
    <w:p>
      <w:pPr>
        <w:jc w:val="both"/>
        <w:rPr>
          <w:rFonts w:hint="default" w:hAnsi="Arial Unicode MS" w:eastAsia="Arial Unicode MS" w:cs="Arial Unicode MS" w:asciiTheme="minorAscii"/>
          <w:b/>
          <w:bCs/>
        </w:rPr>
      </w:pPr>
    </w:p>
    <w:p>
      <w:pPr>
        <w:jc w:val="both"/>
        <w:rPr>
          <w:rFonts w:hint="default" w:hAnsi="Arial Unicode MS" w:eastAsia="Arial Unicode MS" w:cs="Arial Unicode MS" w:asciiTheme="minorAscii"/>
          <w:b w:val="0"/>
          <w:bCs w:val="0"/>
        </w:rPr>
      </w:pPr>
      <w:r>
        <w:rPr>
          <w:rFonts w:hint="default" w:hAnsi="Arial Unicode MS" w:eastAsia="Arial Unicode MS" w:cs="Arial Unicode MS" w:asciiTheme="minorAscii"/>
          <w:b w:val="0"/>
          <w:bCs w:val="0"/>
        </w:rPr>
        <w:t xml:space="preserve">Momentum initial in </w:t>
      </w:r>
      <w:r>
        <w:rPr>
          <w:rFonts w:hint="default" w:hAnsi="Arial Unicode MS" w:eastAsia="Arial Unicode MS" w:cs="Arial Unicode MS" w:asciiTheme="minorAscii"/>
          <w:b w:val="0"/>
          <w:bCs w:val="0"/>
        </w:rPr>
        <w:t>y</w:t>
      </w:r>
      <w:r>
        <w:rPr>
          <w:rFonts w:hint="default" w:hAnsi="Arial Unicode MS" w:eastAsia="Arial Unicode MS" w:cs="Arial Unicode MS" w:asciiTheme="minorAscii"/>
          <w:b w:val="0"/>
          <w:bCs w:val="0"/>
        </w:rPr>
        <w:t xml:space="preserve">-direction = Momentum final in </w:t>
      </w:r>
      <w:r>
        <w:rPr>
          <w:rFonts w:hint="default" w:hAnsi="Arial Unicode MS" w:eastAsia="Arial Unicode MS" w:cs="Arial Unicode MS" w:asciiTheme="minorAscii"/>
          <w:b w:val="0"/>
          <w:bCs w:val="0"/>
        </w:rPr>
        <w:t>y</w:t>
      </w:r>
      <w:r>
        <w:rPr>
          <w:rFonts w:hint="default" w:hAnsi="Arial Unicode MS" w:eastAsia="Arial Unicode MS" w:cs="Arial Unicode MS" w:asciiTheme="minorAscii"/>
          <w:b w:val="0"/>
          <w:bCs w:val="0"/>
        </w:rPr>
        <w:t>-direction</w:t>
      </w:r>
    </w:p>
    <w:p>
      <w:pPr>
        <w:jc w:val="both"/>
        <w:rPr>
          <w:rFonts w:hint="default" w:hAnsi="Arial Unicode MS" w:eastAsia="Arial Unicode MS" w:cs="Arial Unicode MS" w:asciiTheme="minorAscii"/>
          <w:b w:val="0"/>
          <w:bCs w:val="0"/>
        </w:rPr>
      </w:pPr>
      <w:r>
        <w:rPr>
          <w:rFonts w:hint="default" w:hAnsi="Arial Unicode MS" w:eastAsia="Arial Unicode MS" w:cs="Arial Unicode MS" w:asciiTheme="minorAscii"/>
          <w:b w:val="0"/>
          <w:bCs w:val="0"/>
        </w:rPr>
        <w:t>0 = 3.75*s</w:t>
      </w:r>
      <w:r>
        <w:rPr>
          <w:rFonts w:hint="default" w:hAnsi="Arial Unicode MS" w:eastAsia="Arial Unicode MS" w:cs="Arial Unicode MS" w:asciiTheme="minorAscii"/>
          <w:b w:val="0"/>
          <w:bCs w:val="0"/>
        </w:rPr>
        <w:t>in</w:t>
      </w:r>
      <w:r>
        <w:rPr>
          <w:rFonts w:hint="default" w:hAnsi="Arial Unicode MS" w:eastAsia="Arial Unicode MS" w:cs="Arial Unicode MS" w:asciiTheme="minorAscii"/>
          <w:b w:val="0"/>
          <w:bCs w:val="0"/>
        </w:rPr>
        <w:t xml:space="preserve">(30) </w:t>
      </w:r>
      <w:r>
        <w:rPr>
          <w:rFonts w:hint="default" w:hAnsi="Arial Unicode MS" w:eastAsia="Arial Unicode MS" w:cs="Arial Unicode MS" w:asciiTheme="minorAscii"/>
          <w:b w:val="0"/>
          <w:bCs w:val="0"/>
        </w:rPr>
        <w:t>-</w:t>
      </w:r>
      <w:r>
        <w:rPr>
          <w:rFonts w:hint="default" w:hAnsi="Arial Unicode MS" w:eastAsia="Arial Unicode MS" w:cs="Arial Unicode MS" w:asciiTheme="minorAscii"/>
          <w:b w:val="0"/>
          <w:bCs w:val="0"/>
        </w:rPr>
        <w:t xml:space="preserve"> 2.5*v2*s</w:t>
      </w:r>
      <w:r>
        <w:rPr>
          <w:rFonts w:hint="default" w:hAnsi="Arial Unicode MS" w:eastAsia="Arial Unicode MS" w:cs="Arial Unicode MS" w:asciiTheme="minorAscii"/>
          <w:b w:val="0"/>
          <w:bCs w:val="0"/>
        </w:rPr>
        <w:t>in</w:t>
      </w:r>
      <w:r>
        <w:rPr>
          <w:rFonts w:hint="default" w:hAnsi="Arial Unicode MS" w:eastAsia="Arial Unicode MS" w:cs="Arial Unicode MS" w:asciiTheme="minorAscii"/>
          <w:b w:val="0"/>
          <w:bCs w:val="0"/>
        </w:rPr>
        <w:t>(θ2)</w:t>
      </w:r>
    </w:p>
    <w:p>
      <w:pPr>
        <w:jc w:val="both"/>
        <w:rPr>
          <w:rFonts w:hint="default" w:hAnsi="Arial Unicode MS" w:eastAsia="Arial Unicode MS" w:cs="Arial Unicode MS" w:asciiTheme="minorAscii"/>
          <w:b w:val="0"/>
          <w:bCs w:val="0"/>
        </w:rPr>
      </w:pPr>
      <w:r>
        <w:rPr>
          <w:rFonts w:hint="default" w:hAnsi="Arial Unicode MS" w:eastAsia="Arial Unicode MS" w:cs="Arial Unicode MS" w:asciiTheme="minorAscii"/>
          <w:b w:val="0"/>
          <w:bCs w:val="0"/>
        </w:rPr>
        <w:t>v2*s</w:t>
      </w:r>
      <w:r>
        <w:rPr>
          <w:rFonts w:hint="default" w:hAnsi="Arial Unicode MS" w:eastAsia="Arial Unicode MS" w:cs="Arial Unicode MS" w:asciiTheme="minorAscii"/>
          <w:b w:val="0"/>
          <w:bCs w:val="0"/>
        </w:rPr>
        <w:t>in</w:t>
      </w:r>
      <w:r>
        <w:rPr>
          <w:rFonts w:hint="default" w:hAnsi="Arial Unicode MS" w:eastAsia="Arial Unicode MS" w:cs="Arial Unicode MS" w:asciiTheme="minorAscii"/>
          <w:b w:val="0"/>
          <w:bCs w:val="0"/>
        </w:rPr>
        <w:t>(θ2)</w:t>
      </w:r>
      <w:r>
        <w:rPr>
          <w:rFonts w:hint="default" w:hAnsi="Arial Unicode MS" w:eastAsia="Arial Unicode MS" w:cs="Arial Unicode MS" w:asciiTheme="minorAscii"/>
          <w:b w:val="0"/>
          <w:bCs w:val="0"/>
        </w:rPr>
        <w:t xml:space="preserve"> = 0.75 ... (2)</w:t>
      </w:r>
    </w:p>
    <w:p>
      <w:pPr>
        <w:jc w:val="both"/>
        <w:rPr>
          <w:rFonts w:hint="default" w:hAnsi="Arial Unicode MS" w:eastAsia="Arial Unicode MS" w:cs="Arial Unicode MS" w:asciiTheme="minorAscii"/>
          <w:b/>
          <w:bCs/>
        </w:rPr>
      </w:pPr>
      <w:r>
        <w:rPr>
          <w:rFonts w:hint="default" w:hAnsi="Arial Unicode MS" w:eastAsia="Arial Unicode MS" w:cs="Arial Unicode MS" w:asciiTheme="minorAscii"/>
          <w:b/>
          <w:bCs/>
        </w:rPr>
        <w:t xml:space="preserve">Conserving the </w:t>
      </w:r>
      <w:r>
        <w:rPr>
          <w:rFonts w:hint="default" w:hAnsi="Arial Unicode MS" w:eastAsia="Arial Unicode MS" w:cs="Arial Unicode MS" w:asciiTheme="minorAscii"/>
          <w:b/>
          <w:bCs/>
        </w:rPr>
        <w:t>total kinetic energy</w:t>
      </w:r>
    </w:p>
    <w:p>
      <w:pPr>
        <w:jc w:val="both"/>
        <w:rPr>
          <w:rFonts w:hint="default" w:hAnsi="Arial Unicode MS" w:eastAsia="Arial Unicode MS" w:cs="Arial Unicode MS" w:asciiTheme="minorAscii"/>
          <w:b/>
          <w:bCs/>
        </w:rPr>
      </w:pPr>
    </w:p>
    <w:p>
      <w:pPr>
        <w:jc w:val="both"/>
        <w:rPr>
          <w:rFonts w:ascii="Cambria Math" w:hAnsi="Cambria Math" w:cs="Arial Unicode MS"/>
          <w:i w:val="0"/>
          <w:lang w:val="en-US"/>
        </w:rPr>
      </w:pPr>
      <m:oMathPara>
        <m:oMath>
          <m:f>
            <m:fPr>
              <m:ctrlPr>
                <w:rPr>
                  <w:rFonts w:ascii="Cambria Math" w:hAnsi="Cambria Math" w:cs="Arial Unicode MS"/>
                  <w:bCs w:val="0"/>
                  <w:i/>
                </w:rPr>
              </m:ctrlPr>
            </m:fPr>
            <m:num>
              <m:r>
                <w:rPr>
                  <w:rFonts w:ascii="Cambria Math" w:hAnsi="Cambria Math" w:cs="Arial Unicode MS"/>
                  <w:lang w:val="en-US"/>
                </w:rPr>
                <m:t>1</m:t>
              </m:r>
              <m:ctrlPr>
                <w:rPr>
                  <w:rFonts w:ascii="Cambria Math" w:hAnsi="Cambria Math" w:cs="Arial Unicode MS"/>
                  <w:bCs w:val="0"/>
                  <w:i/>
                </w:rPr>
              </m:ctrlPr>
            </m:num>
            <m:den>
              <m:r>
                <w:rPr>
                  <w:rFonts w:ascii="Cambria Math" w:hAnsi="Cambria Math" w:cs="Arial Unicode MS"/>
                  <w:lang w:val="en-US"/>
                </w:rPr>
                <m:t>2</m:t>
              </m:r>
              <m:ctrlPr>
                <w:rPr>
                  <w:rFonts w:ascii="Cambria Math" w:hAnsi="Cambria Math" w:cs="Arial Unicode MS"/>
                  <w:bCs w:val="0"/>
                  <w:i/>
                </w:rPr>
              </m:ctrlPr>
            </m:den>
          </m:f>
          <m:r>
            <w:rPr>
              <w:rFonts w:ascii="Cambria Math" w:hAnsi="Cambria Math" w:cs="Arial Unicode MS"/>
              <w:lang w:val="en-US"/>
            </w:rPr>
            <m:t>M</m:t>
          </m:r>
          <m:sSup>
            <m:sSupPr>
              <m:ctrlPr>
                <w:rPr>
                  <w:rFonts w:ascii="Cambria Math" w:hAnsi="Cambria Math" w:cs="Arial Unicode MS"/>
                  <w:bCs w:val="0"/>
                  <w:i/>
                  <w:lang w:val="en-US"/>
                </w:rPr>
              </m:ctrlPr>
            </m:sSupPr>
            <m:e>
              <m:r>
                <w:rPr>
                  <w:rFonts w:ascii="Cambria Math" w:hAnsi="Cambria Math" w:cs="Arial Unicode MS"/>
                  <w:lang w:val="en-US"/>
                </w:rPr>
                <m:t>V</m:t>
              </m:r>
              <m:ctrlPr>
                <w:rPr>
                  <w:rFonts w:ascii="Cambria Math" w:hAnsi="Cambria Math" w:cs="Arial Unicode MS"/>
                  <w:bCs w:val="0"/>
                  <w:i/>
                  <w:lang w:val="en-US"/>
                </w:rPr>
              </m:ctrlPr>
            </m:e>
            <m:sup>
              <m:r>
                <w:rPr>
                  <w:rFonts w:ascii="Cambria Math" w:hAnsi="Cambria Math" w:cs="Arial Unicode MS"/>
                  <w:lang w:val="en-US"/>
                </w:rPr>
                <m:t>2</m:t>
              </m:r>
              <m:ctrlPr>
                <w:rPr>
                  <w:rFonts w:ascii="Cambria Math" w:hAnsi="Cambria Math" w:cs="Arial Unicode MS"/>
                  <w:bCs w:val="0"/>
                  <w:i/>
                  <w:lang w:val="en-US"/>
                </w:rPr>
              </m:ctrlPr>
            </m:sup>
          </m:sSup>
          <m:r>
            <w:rPr>
              <w:rFonts w:ascii="Cambria Math" w:hAnsi="Cambria Math" w:cs="Arial Unicode MS"/>
              <w:lang w:val="en-US"/>
            </w:rPr>
            <m:t>=</m:t>
          </m:r>
          <m:f>
            <m:fPr>
              <m:ctrlPr>
                <w:rPr>
                  <w:rFonts w:ascii="Cambria Math" w:hAnsi="Cambria Math" w:cs="Arial Unicode MS"/>
                  <w:bCs w:val="0"/>
                  <w:i/>
                </w:rPr>
              </m:ctrlPr>
            </m:fPr>
            <m:num>
              <m:r>
                <w:rPr>
                  <w:rFonts w:ascii="Cambria Math" w:hAnsi="Cambria Math" w:cs="Arial Unicode MS"/>
                  <w:lang w:val="en-US"/>
                </w:rPr>
                <m:t>1</m:t>
              </m:r>
              <m:ctrlPr>
                <w:rPr>
                  <w:rFonts w:ascii="Cambria Math" w:hAnsi="Cambria Math" w:cs="Arial Unicode MS"/>
                  <w:bCs w:val="0"/>
                  <w:i/>
                </w:rPr>
              </m:ctrlPr>
            </m:num>
            <m:den>
              <m:r>
                <w:rPr>
                  <w:rFonts w:ascii="Cambria Math" w:hAnsi="Cambria Math" w:cs="Arial Unicode MS"/>
                  <w:lang w:val="en-US"/>
                </w:rPr>
                <m:t>2</m:t>
              </m:r>
              <m:ctrlPr>
                <w:rPr>
                  <w:rFonts w:ascii="Cambria Math" w:hAnsi="Cambria Math" w:cs="Arial Unicode MS"/>
                  <w:bCs w:val="0"/>
                  <w:i/>
                </w:rPr>
              </m:ctrlPr>
            </m:den>
          </m:f>
          <m:r>
            <w:rPr>
              <w:rFonts w:ascii="Cambria Math" w:hAnsi="Cambria Math" w:cs="Arial Unicode MS"/>
              <w:lang w:val="en-US"/>
            </w:rPr>
            <m:t>M</m:t>
          </m:r>
          <m:sSup>
            <m:sSupPr>
              <m:ctrlPr>
                <w:rPr>
                  <w:rFonts w:ascii="Cambria Math" w:hAnsi="Cambria Math" w:cs="Arial Unicode MS"/>
                  <w:bCs w:val="0"/>
                  <w:i/>
                  <w:lang w:val="en-US"/>
                </w:rPr>
              </m:ctrlPr>
            </m:sSupPr>
            <m:e>
              <m:r>
                <w:rPr>
                  <w:rFonts w:ascii="Cambria Math" w:hAnsi="Cambria Math" w:cs="Arial Unicode MS"/>
                  <w:lang w:val="en-US"/>
                </w:rPr>
                <m:t>v</m:t>
              </m:r>
              <m:ctrlPr>
                <w:rPr>
                  <w:rFonts w:ascii="Cambria Math" w:hAnsi="Cambria Math" w:cs="Arial Unicode MS"/>
                  <w:bCs w:val="0"/>
                  <w:i/>
                  <w:lang w:val="en-US"/>
                </w:rPr>
              </m:ctrlPr>
            </m:e>
            <m:sup>
              <m:r>
                <w:rPr>
                  <w:rFonts w:ascii="Cambria Math" w:hAnsi="Cambria Math" w:cs="Arial Unicode MS"/>
                  <w:lang w:val="en-US"/>
                </w:rPr>
                <m:t>2</m:t>
              </m:r>
              <m:ctrlPr>
                <w:rPr>
                  <w:rFonts w:ascii="Cambria Math" w:hAnsi="Cambria Math" w:cs="Arial Unicode MS"/>
                  <w:bCs w:val="0"/>
                  <w:i/>
                  <w:lang w:val="en-US"/>
                </w:rPr>
              </m:ctrlPr>
            </m:sup>
          </m:sSup>
          <m:r>
            <w:rPr>
              <w:rFonts w:ascii="Cambria Math" w:hAnsi="Cambria Math" w:cs="Arial Unicode MS"/>
              <w:lang w:val="en-US"/>
            </w:rPr>
            <m:t>+</m:t>
          </m:r>
          <m:f>
            <m:fPr>
              <m:ctrlPr>
                <w:rPr>
                  <w:rFonts w:ascii="Cambria Math" w:hAnsi="Cambria Math" w:cs="Arial Unicode MS"/>
                  <w:bCs w:val="0"/>
                  <w:i/>
                </w:rPr>
              </m:ctrlPr>
            </m:fPr>
            <m:num>
              <m:r>
                <w:rPr>
                  <w:rFonts w:ascii="Cambria Math" w:hAnsi="Cambria Math" w:cs="Arial Unicode MS"/>
                  <w:lang w:val="en-US"/>
                </w:rPr>
                <m:t>1</m:t>
              </m:r>
              <m:ctrlPr>
                <w:rPr>
                  <w:rFonts w:ascii="Cambria Math" w:hAnsi="Cambria Math" w:cs="Arial Unicode MS"/>
                  <w:bCs w:val="0"/>
                  <w:i/>
                </w:rPr>
              </m:ctrlPr>
            </m:num>
            <m:den>
              <m:r>
                <w:rPr>
                  <w:rFonts w:ascii="Cambria Math" w:hAnsi="Cambria Math" w:cs="Arial Unicode MS"/>
                  <w:lang w:val="en-US"/>
                </w:rPr>
                <m:t>2</m:t>
              </m:r>
              <m:ctrlPr>
                <w:rPr>
                  <w:rFonts w:ascii="Cambria Math" w:hAnsi="Cambria Math" w:cs="Arial Unicode MS"/>
                  <w:bCs w:val="0"/>
                  <w:i/>
                </w:rPr>
              </m:ctrlPr>
            </m:den>
          </m:f>
          <m:r>
            <w:rPr>
              <w:rFonts w:ascii="Cambria Math" w:hAnsi="Cambria Math" w:cs="Arial Unicode MS"/>
              <w:lang w:val="en-US"/>
            </w:rPr>
            <m:t>m</m:t>
          </m:r>
          <m:sSubSup>
            <m:sSubSupPr>
              <m:ctrlPr>
                <w:rPr>
                  <w:rFonts w:ascii="Cambria Math" w:hAnsi="Cambria Math" w:cs="Arial Unicode MS"/>
                  <w:i/>
                  <w:lang w:val="en-US"/>
                </w:rPr>
              </m:ctrlPr>
            </m:sSubSupPr>
            <m:e>
              <m:r>
                <w:rPr>
                  <w:rFonts w:ascii="Cambria Math" w:hAnsi="Cambria Math" w:cs="Arial Unicode MS"/>
                  <w:lang w:val="en-US"/>
                </w:rPr>
                <m:t>v</m:t>
              </m:r>
              <m:ctrlPr>
                <w:rPr>
                  <w:rFonts w:ascii="Cambria Math" w:hAnsi="Cambria Math" w:cs="Arial Unicode MS"/>
                  <w:i/>
                  <w:lang w:val="en-US"/>
                </w:rPr>
              </m:ctrlPr>
            </m:e>
            <m:sub>
              <m:r>
                <w:rPr>
                  <w:rFonts w:ascii="Cambria Math" w:hAnsi="Cambria Math" w:cs="Arial Unicode MS"/>
                  <w:lang w:val="en-US"/>
                </w:rPr>
                <m:t>1</m:t>
              </m:r>
              <m:ctrlPr>
                <w:rPr>
                  <w:rFonts w:ascii="Cambria Math" w:hAnsi="Cambria Math" w:cs="Arial Unicode MS"/>
                  <w:i/>
                  <w:lang w:val="en-US"/>
                </w:rPr>
              </m:ctrlPr>
            </m:sub>
            <m:sup>
              <m:r>
                <w:rPr>
                  <w:rFonts w:ascii="Cambria Math" w:hAnsi="Cambria Math" w:cs="Arial Unicode MS"/>
                  <w:lang w:val="en-US"/>
                </w:rPr>
                <m:t>2</m:t>
              </m:r>
              <m:ctrlPr>
                <w:rPr>
                  <w:rFonts w:ascii="Cambria Math" w:hAnsi="Cambria Math" w:cs="Arial Unicode MS"/>
                  <w:i/>
                  <w:lang w:val="en-US"/>
                </w:rPr>
              </m:ctrlPr>
            </m:sup>
          </m:sSubSup>
          <m:r>
            <w:rPr>
              <w:rFonts w:ascii="Cambria Math" w:hAnsi="Cambria Math" w:cs="Arial Unicode MS"/>
              <w:lang w:val="en-US"/>
            </w:rPr>
            <m:t>+</m:t>
          </m:r>
          <m:f>
            <m:fPr>
              <m:ctrlPr>
                <w:rPr>
                  <w:rFonts w:ascii="Cambria Math" w:hAnsi="Cambria Math" w:cs="Arial Unicode MS"/>
                  <w:bCs w:val="0"/>
                  <w:i/>
                </w:rPr>
              </m:ctrlPr>
            </m:fPr>
            <m:num>
              <m:r>
                <w:rPr>
                  <w:rFonts w:ascii="Cambria Math" w:hAnsi="Cambria Math" w:cs="Arial Unicode MS"/>
                  <w:lang w:val="en-US"/>
                </w:rPr>
                <m:t>1</m:t>
              </m:r>
              <m:ctrlPr>
                <w:rPr>
                  <w:rFonts w:ascii="Cambria Math" w:hAnsi="Cambria Math" w:cs="Arial Unicode MS"/>
                  <w:bCs w:val="0"/>
                  <w:i/>
                </w:rPr>
              </m:ctrlPr>
            </m:num>
            <m:den>
              <m:r>
                <w:rPr>
                  <w:rFonts w:ascii="Cambria Math" w:hAnsi="Cambria Math" w:cs="Arial Unicode MS"/>
                  <w:lang w:val="en-US"/>
                </w:rPr>
                <m:t>2</m:t>
              </m:r>
              <m:ctrlPr>
                <w:rPr>
                  <w:rFonts w:ascii="Cambria Math" w:hAnsi="Cambria Math" w:cs="Arial Unicode MS"/>
                  <w:bCs w:val="0"/>
                  <w:i/>
                </w:rPr>
              </m:ctrlPr>
            </m:den>
          </m:f>
          <m:r>
            <w:rPr>
              <w:rFonts w:ascii="Cambria Math" w:hAnsi="Cambria Math" w:cs="Arial Unicode MS"/>
              <w:lang w:val="en-US"/>
            </w:rPr>
            <m:t>m</m:t>
          </m:r>
          <m:sSubSup>
            <m:sSubSupPr>
              <m:ctrlPr>
                <w:rPr>
                  <w:rFonts w:ascii="Cambria Math" w:hAnsi="Cambria Math" w:cs="Arial Unicode MS"/>
                  <w:i/>
                  <w:lang w:val="en-US"/>
                </w:rPr>
              </m:ctrlPr>
            </m:sSubSupPr>
            <m:e>
              <m:r>
                <w:rPr>
                  <w:rFonts w:ascii="Cambria Math" w:hAnsi="Cambria Math" w:cs="Arial Unicode MS"/>
                  <w:lang w:val="en-US"/>
                </w:rPr>
                <m:t>v</m:t>
              </m:r>
              <m:ctrlPr>
                <w:rPr>
                  <w:rFonts w:ascii="Cambria Math" w:hAnsi="Cambria Math" w:cs="Arial Unicode MS"/>
                  <w:i/>
                  <w:lang w:val="en-US"/>
                </w:rPr>
              </m:ctrlPr>
            </m:e>
            <m:sub>
              <m:r>
                <w:rPr>
                  <w:rFonts w:ascii="Cambria Math" w:hAnsi="Cambria Math" w:cs="Arial Unicode MS"/>
                  <w:lang w:val="en-US"/>
                </w:rPr>
                <m:t>2</m:t>
              </m:r>
              <m:ctrlPr>
                <w:rPr>
                  <w:rFonts w:ascii="Cambria Math" w:hAnsi="Cambria Math" w:cs="Arial Unicode MS"/>
                  <w:i/>
                  <w:lang w:val="en-US"/>
                </w:rPr>
              </m:ctrlPr>
            </m:sub>
            <m:sup>
              <m:r>
                <w:rPr>
                  <w:rFonts w:ascii="Cambria Math" w:hAnsi="Cambria Math" w:cs="Arial Unicode MS"/>
                  <w:lang w:val="en-US"/>
                </w:rPr>
                <m:t>2</m:t>
              </m:r>
              <m:ctrlPr>
                <w:rPr>
                  <w:rFonts w:ascii="Cambria Math" w:hAnsi="Cambria Math" w:cs="Arial Unicode MS"/>
                  <w:i/>
                  <w:lang w:val="en-US"/>
                </w:rPr>
              </m:ctrlPr>
            </m:sup>
          </m:sSubSup>
        </m:oMath>
      </m:oMathPara>
    </w:p>
    <w:p>
      <w:pPr>
        <w:jc w:val="both"/>
        <w:rPr>
          <w:rFonts w:hint="default" w:ascii="Cambria Math" w:hAnsi="Cambria Math" w:cs="Arial Unicode MS"/>
          <w:i w:val="0"/>
        </w:rPr>
      </w:pPr>
    </w:p>
    <w:p>
      <w:pPr>
        <w:jc w:val="both"/>
        <w:rPr>
          <w:rFonts w:ascii="Cambria Math" w:hAnsi="Cambria Math" w:cs="Arial Unicode MS"/>
          <w:i w:val="0"/>
          <w:lang w:val="en-US"/>
        </w:rPr>
      </w:pPr>
      <m:oMathPara>
        <m:oMath>
          <m:r>
            <m:rPr/>
            <w:rPr>
              <w:rFonts w:ascii="Cambria Math" w:hAnsi="Cambria Math" w:cs="Arial Unicode MS"/>
              <w:lang w:val="en-US"/>
            </w:rPr>
            <m:t>2m</m:t>
          </m:r>
          <m:sSup>
            <m:sSupPr>
              <m:ctrlPr>
                <w:rPr>
                  <w:rFonts w:ascii="Cambria Math" w:hAnsi="Cambria Math" w:cs="Arial Unicode MS"/>
                  <w:bCs w:val="0"/>
                  <w:i/>
                  <w:lang w:val="en-US"/>
                </w:rPr>
              </m:ctrlPr>
            </m:sSupPr>
            <m:e>
              <m:r>
                <w:rPr>
                  <w:rFonts w:ascii="Cambria Math" w:hAnsi="Cambria Math" w:cs="Arial Unicode MS"/>
                  <w:lang w:val="en-US"/>
                </w:rPr>
                <m:t>V</m:t>
              </m:r>
              <m:ctrlPr>
                <w:rPr>
                  <w:rFonts w:ascii="Cambria Math" w:hAnsi="Cambria Math" w:cs="Arial Unicode MS"/>
                  <w:bCs w:val="0"/>
                  <w:i/>
                  <w:lang w:val="en-US"/>
                </w:rPr>
              </m:ctrlPr>
            </m:e>
            <m:sup>
              <m:r>
                <w:rPr>
                  <w:rFonts w:ascii="Cambria Math" w:hAnsi="Cambria Math" w:cs="Arial Unicode MS"/>
                  <w:lang w:val="en-US"/>
                </w:rPr>
                <m:t>2</m:t>
              </m:r>
              <m:ctrlPr>
                <w:rPr>
                  <w:rFonts w:ascii="Cambria Math" w:hAnsi="Cambria Math" w:cs="Arial Unicode MS"/>
                  <w:bCs w:val="0"/>
                  <w:i/>
                  <w:lang w:val="en-US"/>
                </w:rPr>
              </m:ctrlPr>
            </m:sup>
          </m:sSup>
          <m:r>
            <w:rPr>
              <w:rFonts w:ascii="Cambria Math" w:hAnsi="Cambria Math" w:cs="Arial Unicode MS"/>
              <w:lang w:val="en-US"/>
            </w:rPr>
            <m:t>=</m:t>
          </m:r>
          <m:r>
            <m:rPr/>
            <w:rPr>
              <w:rFonts w:ascii="Cambria Math" w:hAnsi="Cambria Math" w:cs="Arial Unicode MS"/>
              <w:lang w:val="en-US"/>
            </w:rPr>
            <m:t>2m</m:t>
          </m:r>
          <m:sSup>
            <m:sSupPr>
              <m:ctrlPr>
                <w:rPr>
                  <w:rFonts w:ascii="Cambria Math" w:hAnsi="Cambria Math" w:cs="Arial Unicode MS"/>
                  <w:bCs w:val="0"/>
                  <w:i/>
                  <w:lang w:val="en-US"/>
                </w:rPr>
              </m:ctrlPr>
            </m:sSupPr>
            <m:e>
              <m:r>
                <w:rPr>
                  <w:rFonts w:ascii="Cambria Math" w:hAnsi="Cambria Math" w:cs="Arial Unicode MS"/>
                  <w:lang w:val="en-US"/>
                </w:rPr>
                <m:t>v</m:t>
              </m:r>
              <m:ctrlPr>
                <w:rPr>
                  <w:rFonts w:ascii="Cambria Math" w:hAnsi="Cambria Math" w:cs="Arial Unicode MS"/>
                  <w:bCs w:val="0"/>
                  <w:i/>
                  <w:lang w:val="en-US"/>
                </w:rPr>
              </m:ctrlPr>
            </m:e>
            <m:sup>
              <m:r>
                <w:rPr>
                  <w:rFonts w:ascii="Cambria Math" w:hAnsi="Cambria Math" w:cs="Arial Unicode MS"/>
                  <w:lang w:val="en-US"/>
                </w:rPr>
                <m:t>2</m:t>
              </m:r>
              <m:ctrlPr>
                <w:rPr>
                  <w:rFonts w:ascii="Cambria Math" w:hAnsi="Cambria Math" w:cs="Arial Unicode MS"/>
                  <w:bCs w:val="0"/>
                  <w:i/>
                  <w:lang w:val="en-US"/>
                </w:rPr>
              </m:ctrlPr>
            </m:sup>
          </m:sSup>
          <m:r>
            <w:rPr>
              <w:rFonts w:ascii="Cambria Math" w:hAnsi="Cambria Math" w:cs="Arial Unicode MS"/>
              <w:lang w:val="en-US"/>
            </w:rPr>
            <m:t>+m</m:t>
          </m:r>
          <m:sSubSup>
            <m:sSubSupPr>
              <m:ctrlPr>
                <w:rPr>
                  <w:rFonts w:ascii="Cambria Math" w:hAnsi="Cambria Math" w:cs="Arial Unicode MS"/>
                  <w:i/>
                  <w:lang w:val="en-US"/>
                </w:rPr>
              </m:ctrlPr>
            </m:sSubSupPr>
            <m:e>
              <m:r>
                <w:rPr>
                  <w:rFonts w:ascii="Cambria Math" w:hAnsi="Cambria Math" w:cs="Arial Unicode MS"/>
                  <w:lang w:val="en-US"/>
                </w:rPr>
                <m:t>v</m:t>
              </m:r>
              <m:ctrlPr>
                <w:rPr>
                  <w:rFonts w:ascii="Cambria Math" w:hAnsi="Cambria Math" w:cs="Arial Unicode MS"/>
                  <w:i/>
                  <w:lang w:val="en-US"/>
                </w:rPr>
              </m:ctrlPr>
            </m:e>
            <m:sub>
              <m:r>
                <w:rPr>
                  <w:rFonts w:ascii="Cambria Math" w:hAnsi="Cambria Math" w:cs="Arial Unicode MS"/>
                  <w:lang w:val="en-US"/>
                </w:rPr>
                <m:t>1</m:t>
              </m:r>
              <m:ctrlPr>
                <w:rPr>
                  <w:rFonts w:ascii="Cambria Math" w:hAnsi="Cambria Math" w:cs="Arial Unicode MS"/>
                  <w:i/>
                  <w:lang w:val="en-US"/>
                </w:rPr>
              </m:ctrlPr>
            </m:sub>
            <m:sup>
              <m:r>
                <w:rPr>
                  <w:rFonts w:ascii="Cambria Math" w:hAnsi="Cambria Math" w:cs="Arial Unicode MS"/>
                  <w:lang w:val="en-US"/>
                </w:rPr>
                <m:t>2</m:t>
              </m:r>
              <m:ctrlPr>
                <w:rPr>
                  <w:rFonts w:ascii="Cambria Math" w:hAnsi="Cambria Math" w:cs="Arial Unicode MS"/>
                  <w:i/>
                  <w:lang w:val="en-US"/>
                </w:rPr>
              </m:ctrlPr>
            </m:sup>
          </m:sSubSup>
          <m:r>
            <w:rPr>
              <w:rFonts w:ascii="Cambria Math" w:hAnsi="Cambria Math" w:cs="Arial Unicode MS"/>
              <w:lang w:val="en-US"/>
            </w:rPr>
            <m:t>+m</m:t>
          </m:r>
          <m:sSubSup>
            <m:sSubSupPr>
              <m:ctrlPr>
                <w:rPr>
                  <w:rFonts w:ascii="Cambria Math" w:hAnsi="Cambria Math" w:cs="Arial Unicode MS"/>
                  <w:i/>
                  <w:lang w:val="en-US"/>
                </w:rPr>
              </m:ctrlPr>
            </m:sSubSupPr>
            <m:e>
              <m:r>
                <w:rPr>
                  <w:rFonts w:ascii="Cambria Math" w:hAnsi="Cambria Math" w:cs="Arial Unicode MS"/>
                  <w:lang w:val="en-US"/>
                </w:rPr>
                <m:t>v</m:t>
              </m:r>
              <m:ctrlPr>
                <w:rPr>
                  <w:rFonts w:ascii="Cambria Math" w:hAnsi="Cambria Math" w:cs="Arial Unicode MS"/>
                  <w:i/>
                  <w:lang w:val="en-US"/>
                </w:rPr>
              </m:ctrlPr>
            </m:e>
            <m:sub>
              <m:r>
                <w:rPr>
                  <w:rFonts w:ascii="Cambria Math" w:hAnsi="Cambria Math" w:cs="Arial Unicode MS"/>
                  <w:lang w:val="en-US"/>
                </w:rPr>
                <m:t>2</m:t>
              </m:r>
              <m:ctrlPr>
                <w:rPr>
                  <w:rFonts w:ascii="Cambria Math" w:hAnsi="Cambria Math" w:cs="Arial Unicode MS"/>
                  <w:i/>
                  <w:lang w:val="en-US"/>
                </w:rPr>
              </m:ctrlPr>
            </m:sub>
            <m:sup>
              <m:r>
                <w:rPr>
                  <w:rFonts w:ascii="Cambria Math" w:hAnsi="Cambria Math" w:cs="Arial Unicode MS"/>
                  <w:lang w:val="en-US"/>
                </w:rPr>
                <m:t>2</m:t>
              </m:r>
              <m:ctrlPr>
                <w:rPr>
                  <w:rFonts w:ascii="Cambria Math" w:hAnsi="Cambria Math" w:cs="Arial Unicode MS"/>
                  <w:i/>
                  <w:lang w:val="en-US"/>
                </w:rPr>
              </m:ctrlPr>
            </m:sup>
          </m:sSubSup>
        </m:oMath>
      </m:oMathPara>
    </w:p>
    <w:p>
      <w:pPr>
        <w:jc w:val="both"/>
        <w:rPr>
          <w:rFonts w:ascii="Cambria Math" w:hAnsi="Cambria Math" w:cs="Arial Unicode MS"/>
          <w:i w:val="0"/>
          <w:lang w:val="en-US"/>
        </w:rPr>
      </w:pPr>
    </w:p>
    <w:p>
      <w:pPr>
        <w:jc w:val="both"/>
        <w:rPr>
          <w:rFonts w:ascii="Cambria Math" w:hAnsi="Cambria Math" w:cs="Arial Unicode MS"/>
          <w:i w:val="0"/>
          <w:lang w:val="en-US"/>
        </w:rPr>
      </w:pPr>
      <m:oMathPara>
        <m:oMath>
          <m:r>
            <w:rPr>
              <w:rFonts w:ascii="Cambria Math" w:hAnsi="Cambria Math" w:cs="Arial Unicode MS"/>
              <w:lang w:val="en-US"/>
            </w:rPr>
            <m:t>2</m:t>
          </m:r>
          <m:sSup>
            <m:sSupPr>
              <m:ctrlPr>
                <w:rPr>
                  <w:rFonts w:ascii="Cambria Math" w:hAnsi="Cambria Math" w:cs="Arial Unicode MS"/>
                  <w:bCs w:val="0"/>
                  <w:i/>
                  <w:lang w:val="en-US"/>
                </w:rPr>
              </m:ctrlPr>
            </m:sSupPr>
            <m:e>
              <m:r>
                <w:rPr>
                  <w:rFonts w:ascii="Cambria Math" w:hAnsi="Cambria Math" w:cs="Arial Unicode MS"/>
                  <w:lang w:val="en-US"/>
                </w:rPr>
                <m:t>V</m:t>
              </m:r>
              <m:ctrlPr>
                <w:rPr>
                  <w:rFonts w:ascii="Cambria Math" w:hAnsi="Cambria Math" w:cs="Arial Unicode MS"/>
                  <w:bCs w:val="0"/>
                  <w:i/>
                  <w:lang w:val="en-US"/>
                </w:rPr>
              </m:ctrlPr>
            </m:e>
            <m:sup>
              <m:r>
                <w:rPr>
                  <w:rFonts w:ascii="Cambria Math" w:hAnsi="Cambria Math" w:cs="Arial Unicode MS"/>
                  <w:lang w:val="en-US"/>
                </w:rPr>
                <m:t>2</m:t>
              </m:r>
              <m:ctrlPr>
                <w:rPr>
                  <w:rFonts w:ascii="Cambria Math" w:hAnsi="Cambria Math" w:cs="Arial Unicode MS"/>
                  <w:bCs w:val="0"/>
                  <w:i/>
                  <w:lang w:val="en-US"/>
                </w:rPr>
              </m:ctrlPr>
            </m:sup>
          </m:sSup>
          <m:r>
            <w:rPr>
              <w:rFonts w:ascii="Cambria Math" w:hAnsi="Cambria Math" w:cs="Arial Unicode MS"/>
              <w:lang w:val="en-US"/>
            </w:rPr>
            <m:t>=2</m:t>
          </m:r>
          <m:sSup>
            <m:sSupPr>
              <m:ctrlPr>
                <w:rPr>
                  <w:rFonts w:ascii="Cambria Math" w:hAnsi="Cambria Math" w:cs="Arial Unicode MS"/>
                  <w:bCs w:val="0"/>
                  <w:i/>
                  <w:lang w:val="en-US"/>
                </w:rPr>
              </m:ctrlPr>
            </m:sSupPr>
            <m:e>
              <m:r>
                <w:rPr>
                  <w:rFonts w:ascii="Cambria Math" w:hAnsi="Cambria Math" w:cs="Arial Unicode MS"/>
                  <w:lang w:val="en-US"/>
                </w:rPr>
                <m:t>v</m:t>
              </m:r>
              <m:ctrlPr>
                <w:rPr>
                  <w:rFonts w:ascii="Cambria Math" w:hAnsi="Cambria Math" w:cs="Arial Unicode MS"/>
                  <w:bCs w:val="0"/>
                  <w:i/>
                  <w:lang w:val="en-US"/>
                </w:rPr>
              </m:ctrlPr>
            </m:e>
            <m:sup>
              <m:r>
                <w:rPr>
                  <w:rFonts w:ascii="Cambria Math" w:hAnsi="Cambria Math" w:cs="Arial Unicode MS"/>
                  <w:lang w:val="en-US"/>
                </w:rPr>
                <m:t>2</m:t>
              </m:r>
              <m:ctrlPr>
                <w:rPr>
                  <w:rFonts w:ascii="Cambria Math" w:hAnsi="Cambria Math" w:cs="Arial Unicode MS"/>
                  <w:bCs w:val="0"/>
                  <w:i/>
                  <w:lang w:val="en-US"/>
                </w:rPr>
              </m:ctrlPr>
            </m:sup>
          </m:sSup>
          <m:r>
            <w:rPr>
              <w:rFonts w:ascii="Cambria Math" w:hAnsi="Cambria Math" w:cs="Arial Unicode MS"/>
              <w:lang w:val="en-US"/>
            </w:rPr>
            <m:t>+</m:t>
          </m:r>
          <m:sSubSup>
            <m:sSubSupPr>
              <m:ctrlPr>
                <w:rPr>
                  <w:rFonts w:ascii="Cambria Math" w:hAnsi="Cambria Math" w:cs="Arial Unicode MS"/>
                  <w:i/>
                  <w:lang w:val="en-US"/>
                </w:rPr>
              </m:ctrlPr>
            </m:sSubSupPr>
            <m:e>
              <m:r>
                <w:rPr>
                  <w:rFonts w:ascii="Cambria Math" w:hAnsi="Cambria Math" w:cs="Arial Unicode MS"/>
                  <w:lang w:val="en-US"/>
                </w:rPr>
                <m:t>v</m:t>
              </m:r>
              <m:ctrlPr>
                <w:rPr>
                  <w:rFonts w:ascii="Cambria Math" w:hAnsi="Cambria Math" w:cs="Arial Unicode MS"/>
                  <w:i/>
                  <w:lang w:val="en-US"/>
                </w:rPr>
              </m:ctrlPr>
            </m:e>
            <m:sub>
              <m:r>
                <w:rPr>
                  <w:rFonts w:ascii="Cambria Math" w:hAnsi="Cambria Math" w:cs="Arial Unicode MS"/>
                  <w:lang w:val="en-US"/>
                </w:rPr>
                <m:t>1</m:t>
              </m:r>
              <m:ctrlPr>
                <w:rPr>
                  <w:rFonts w:ascii="Cambria Math" w:hAnsi="Cambria Math" w:cs="Arial Unicode MS"/>
                  <w:i/>
                  <w:lang w:val="en-US"/>
                </w:rPr>
              </m:ctrlPr>
            </m:sub>
            <m:sup>
              <m:r>
                <w:rPr>
                  <w:rFonts w:ascii="Cambria Math" w:hAnsi="Cambria Math" w:cs="Arial Unicode MS"/>
                  <w:lang w:val="en-US"/>
                </w:rPr>
                <m:t>2</m:t>
              </m:r>
              <m:ctrlPr>
                <w:rPr>
                  <w:rFonts w:ascii="Cambria Math" w:hAnsi="Cambria Math" w:cs="Arial Unicode MS"/>
                  <w:i/>
                  <w:lang w:val="en-US"/>
                </w:rPr>
              </m:ctrlPr>
            </m:sup>
          </m:sSubSup>
          <m:r>
            <w:rPr>
              <w:rFonts w:ascii="Cambria Math" w:hAnsi="Cambria Math" w:cs="Arial Unicode MS"/>
              <w:lang w:val="en-US"/>
            </w:rPr>
            <m:t>+</m:t>
          </m:r>
          <m:sSubSup>
            <m:sSubSupPr>
              <m:ctrlPr>
                <w:rPr>
                  <w:rFonts w:ascii="Cambria Math" w:hAnsi="Cambria Math" w:cs="Arial Unicode MS"/>
                  <w:i/>
                  <w:lang w:val="en-US"/>
                </w:rPr>
              </m:ctrlPr>
            </m:sSubSupPr>
            <m:e>
              <m:r>
                <w:rPr>
                  <w:rFonts w:ascii="Cambria Math" w:hAnsi="Cambria Math" w:cs="Arial Unicode MS"/>
                  <w:lang w:val="en-US"/>
                </w:rPr>
                <m:t>v</m:t>
              </m:r>
              <m:ctrlPr>
                <w:rPr>
                  <w:rFonts w:ascii="Cambria Math" w:hAnsi="Cambria Math" w:cs="Arial Unicode MS"/>
                  <w:i/>
                  <w:lang w:val="en-US"/>
                </w:rPr>
              </m:ctrlPr>
            </m:e>
            <m:sub>
              <m:r>
                <w:rPr>
                  <w:rFonts w:ascii="Cambria Math" w:hAnsi="Cambria Math" w:cs="Arial Unicode MS"/>
                  <w:lang w:val="en-US"/>
                </w:rPr>
                <m:t>2</m:t>
              </m:r>
              <m:ctrlPr>
                <w:rPr>
                  <w:rFonts w:ascii="Cambria Math" w:hAnsi="Cambria Math" w:cs="Arial Unicode MS"/>
                  <w:i/>
                  <w:lang w:val="en-US"/>
                </w:rPr>
              </m:ctrlPr>
            </m:sub>
            <m:sup>
              <m:r>
                <w:rPr>
                  <w:rFonts w:ascii="Cambria Math" w:hAnsi="Cambria Math" w:cs="Arial Unicode MS"/>
                  <w:lang w:val="en-US"/>
                </w:rPr>
                <m:t>2</m:t>
              </m:r>
              <m:ctrlPr>
                <w:rPr>
                  <w:rFonts w:ascii="Cambria Math" w:hAnsi="Cambria Math" w:cs="Arial Unicode MS"/>
                  <w:i/>
                  <w:lang w:val="en-US"/>
                </w:rPr>
              </m:ctrlPr>
            </m:sup>
          </m:sSubSup>
        </m:oMath>
      </m:oMathPara>
    </w:p>
    <w:p>
      <w:pPr>
        <w:jc w:val="both"/>
        <w:rPr>
          <w:rFonts w:ascii="Cambria Math" w:hAnsi="Cambria Math" w:cs="Arial Unicode MS"/>
          <w:i w:val="0"/>
          <w:lang w:val="en-US"/>
        </w:rPr>
      </w:pPr>
    </w:p>
    <w:p>
      <w:pPr>
        <w:jc w:val="both"/>
        <w:rPr>
          <w:rFonts w:ascii="Cambria Math" w:hAnsi="Cambria Math" w:cs="Arial Unicode MS"/>
          <w:i w:val="0"/>
          <w:lang w:val="en-US"/>
        </w:rPr>
      </w:pPr>
      <m:oMathPara>
        <m:oMath>
          <m:r>
            <w:rPr>
              <w:rFonts w:ascii="Cambria Math" w:hAnsi="Cambria Math" w:cs="Arial Unicode MS"/>
              <w:lang w:val="en-US"/>
            </w:rPr>
            <m:t>2</m:t>
          </m:r>
          <m:r>
            <m:rPr/>
            <w:rPr>
              <w:rFonts w:ascii="Cambria Math" w:hAnsi="Cambria Math" w:cs="Arial Unicode MS"/>
              <w:lang w:val="en-US"/>
            </w:rPr>
            <m:t>*100</m:t>
          </m:r>
          <m:r>
            <w:rPr>
              <w:rFonts w:ascii="Cambria Math" w:hAnsi="Cambria Math" w:cs="Arial Unicode MS"/>
              <w:lang w:val="en-US"/>
            </w:rPr>
            <m:t>=2</m:t>
          </m:r>
          <m:sSup>
            <m:sSupPr>
              <m:ctrlPr>
                <w:rPr>
                  <w:rFonts w:ascii="Cambria Math" w:hAnsi="Cambria Math" w:cs="Arial Unicode MS"/>
                  <w:bCs w:val="0"/>
                  <w:i/>
                  <w:lang w:val="en-US"/>
                </w:rPr>
              </m:ctrlPr>
            </m:sSupPr>
            <m:e>
              <m:r>
                <w:rPr>
                  <w:rFonts w:ascii="Cambria Math" w:hAnsi="Cambria Math" w:cs="Arial Unicode MS"/>
                  <w:lang w:val="en-US"/>
                </w:rPr>
                <m:t>v</m:t>
              </m:r>
              <m:ctrlPr>
                <w:rPr>
                  <w:rFonts w:ascii="Cambria Math" w:hAnsi="Cambria Math" w:cs="Arial Unicode MS"/>
                  <w:bCs w:val="0"/>
                  <w:i/>
                  <w:lang w:val="en-US"/>
                </w:rPr>
              </m:ctrlPr>
            </m:e>
            <m:sup>
              <m:r>
                <w:rPr>
                  <w:rFonts w:ascii="Cambria Math" w:hAnsi="Cambria Math" w:cs="Arial Unicode MS"/>
                  <w:lang w:val="en-US"/>
                </w:rPr>
                <m:t>2</m:t>
              </m:r>
              <m:ctrlPr>
                <w:rPr>
                  <w:rFonts w:ascii="Cambria Math" w:hAnsi="Cambria Math" w:cs="Arial Unicode MS"/>
                  <w:bCs w:val="0"/>
                  <w:i/>
                  <w:lang w:val="en-US"/>
                </w:rPr>
              </m:ctrlPr>
            </m:sup>
          </m:sSup>
          <m:r>
            <w:rPr>
              <w:rFonts w:ascii="Cambria Math" w:hAnsi="Cambria Math" w:cs="Arial Unicode MS"/>
              <w:lang w:val="en-US"/>
            </w:rPr>
            <m:t>+</m:t>
          </m:r>
          <m:sSup>
            <m:sSupPr>
              <m:ctrlPr>
                <w:rPr>
                  <w:rFonts w:ascii="Cambria Math" w:hAnsi="Cambria Math" w:cs="Arial Unicode MS"/>
                  <w:i/>
                  <w:lang w:val="en-US"/>
                </w:rPr>
              </m:ctrlPr>
            </m:sSupPr>
            <m:e>
              <m:r>
                <m:rPr/>
                <w:rPr>
                  <w:rFonts w:ascii="Cambria Math" w:hAnsi="Cambria Math" w:cs="Arial Unicode MS"/>
                  <w:lang w:val="en-US"/>
                </w:rPr>
                <m:t>1.5</m:t>
              </m:r>
              <m:ctrlPr>
                <w:rPr>
                  <w:rFonts w:ascii="Cambria Math" w:hAnsi="Cambria Math" w:cs="Arial Unicode MS"/>
                  <w:i/>
                  <w:lang w:val="en-US"/>
                </w:rPr>
              </m:ctrlPr>
            </m:e>
            <m:sup>
              <m:r>
                <m:rPr/>
                <w:rPr>
                  <w:rFonts w:ascii="Cambria Math" w:hAnsi="Cambria Math" w:cs="Arial Unicode MS"/>
                  <w:lang w:val="en-US"/>
                </w:rPr>
                <m:t>2</m:t>
              </m:r>
              <m:ctrlPr>
                <w:rPr>
                  <w:rFonts w:ascii="Cambria Math" w:hAnsi="Cambria Math" w:cs="Arial Unicode MS"/>
                  <w:i/>
                  <w:lang w:val="en-US"/>
                </w:rPr>
              </m:ctrlPr>
            </m:sup>
          </m:sSup>
          <m:r>
            <w:rPr>
              <w:rFonts w:ascii="Cambria Math" w:hAnsi="Cambria Math" w:cs="Arial Unicode MS"/>
              <w:lang w:val="en-US"/>
            </w:rPr>
            <m:t>+</m:t>
          </m:r>
          <m:sSubSup>
            <m:sSubSupPr>
              <m:ctrlPr>
                <w:rPr>
                  <w:rFonts w:ascii="Cambria Math" w:hAnsi="Cambria Math" w:cs="Arial Unicode MS"/>
                  <w:i/>
                  <w:lang w:val="en-US"/>
                </w:rPr>
              </m:ctrlPr>
            </m:sSubSupPr>
            <m:e>
              <m:r>
                <w:rPr>
                  <w:rFonts w:ascii="Cambria Math" w:hAnsi="Cambria Math" w:cs="Arial Unicode MS"/>
                  <w:lang w:val="en-US"/>
                </w:rPr>
                <m:t>v</m:t>
              </m:r>
              <m:ctrlPr>
                <w:rPr>
                  <w:rFonts w:ascii="Cambria Math" w:hAnsi="Cambria Math" w:cs="Arial Unicode MS"/>
                  <w:i/>
                  <w:lang w:val="en-US"/>
                </w:rPr>
              </m:ctrlPr>
            </m:e>
            <m:sub>
              <m:r>
                <w:rPr>
                  <w:rFonts w:ascii="Cambria Math" w:hAnsi="Cambria Math" w:cs="Arial Unicode MS"/>
                  <w:lang w:val="en-US"/>
                </w:rPr>
                <m:t>2</m:t>
              </m:r>
              <m:ctrlPr>
                <w:rPr>
                  <w:rFonts w:ascii="Cambria Math" w:hAnsi="Cambria Math" w:cs="Arial Unicode MS"/>
                  <w:i/>
                  <w:lang w:val="en-US"/>
                </w:rPr>
              </m:ctrlPr>
            </m:sub>
            <m:sup>
              <m:r>
                <w:rPr>
                  <w:rFonts w:ascii="Cambria Math" w:hAnsi="Cambria Math" w:cs="Arial Unicode MS"/>
                  <w:lang w:val="en-US"/>
                </w:rPr>
                <m:t>2</m:t>
              </m:r>
              <m:ctrlPr>
                <w:rPr>
                  <w:rFonts w:ascii="Cambria Math" w:hAnsi="Cambria Math" w:cs="Arial Unicode MS"/>
                  <w:i/>
                  <w:lang w:val="en-US"/>
                </w:rPr>
              </m:ctrlPr>
            </m:sup>
          </m:sSubSup>
        </m:oMath>
      </m:oMathPara>
    </w:p>
    <w:p>
      <w:pPr>
        <w:jc w:val="both"/>
        <w:rPr>
          <w:rFonts w:ascii="Cambria Math" w:hAnsi="Cambria Math" w:cs="Arial Unicode MS"/>
          <w:i w:val="0"/>
          <w:lang w:val="en-US"/>
        </w:rPr>
      </w:pPr>
    </w:p>
    <w:p>
      <w:pPr>
        <w:jc w:val="both"/>
        <m:rPr/>
        <w:rPr>
          <w:rFonts w:ascii="Cambria Math" w:hAnsi="Cambria Math" w:cs="Arial Unicode MS"/>
          <w:i w:val="0"/>
          <w:lang w:val="en-US"/>
        </w:rPr>
      </w:pPr>
      <m:oMathPara>
        <m:oMath>
          <m:r>
            <w:rPr>
              <w:rFonts w:ascii="Cambria Math" w:hAnsi="Cambria Math" w:cs="Arial Unicode MS"/>
              <w:lang w:val="en-US"/>
            </w:rPr>
            <m:t>2</m:t>
          </m:r>
          <m:sSup>
            <m:sSupPr>
              <m:ctrlPr>
                <w:rPr>
                  <w:rFonts w:ascii="Cambria Math" w:hAnsi="Cambria Math" w:cs="Arial Unicode MS"/>
                  <w:bCs w:val="0"/>
                  <w:i/>
                  <w:lang w:val="en-US"/>
                </w:rPr>
              </m:ctrlPr>
            </m:sSupPr>
            <m:e>
              <m:r>
                <w:rPr>
                  <w:rFonts w:ascii="Cambria Math" w:hAnsi="Cambria Math" w:cs="Arial Unicode MS"/>
                  <w:lang w:val="en-US"/>
                </w:rPr>
                <m:t>v</m:t>
              </m:r>
              <m:ctrlPr>
                <w:rPr>
                  <w:rFonts w:ascii="Cambria Math" w:hAnsi="Cambria Math" w:cs="Arial Unicode MS"/>
                  <w:bCs w:val="0"/>
                  <w:i/>
                  <w:lang w:val="en-US"/>
                </w:rPr>
              </m:ctrlPr>
            </m:e>
            <m:sup>
              <m:r>
                <w:rPr>
                  <w:rFonts w:ascii="Cambria Math" w:hAnsi="Cambria Math" w:cs="Arial Unicode MS"/>
                  <w:lang w:val="en-US"/>
                </w:rPr>
                <m:t>2</m:t>
              </m:r>
              <m:ctrlPr>
                <w:rPr>
                  <w:rFonts w:ascii="Cambria Math" w:hAnsi="Cambria Math" w:cs="Arial Unicode MS"/>
                  <w:bCs w:val="0"/>
                  <w:i/>
                  <w:lang w:val="en-US"/>
                </w:rPr>
              </m:ctrlPr>
            </m:sup>
          </m:sSup>
          <m:r>
            <w:rPr>
              <w:rFonts w:ascii="Cambria Math" w:hAnsi="Cambria Math" w:cs="Arial Unicode MS"/>
              <w:lang w:val="en-US"/>
            </w:rPr>
            <m:t>+</m:t>
          </m:r>
          <m:sSubSup>
            <m:sSubSupPr>
              <m:ctrlPr>
                <w:rPr>
                  <w:rFonts w:ascii="Cambria Math" w:hAnsi="Cambria Math" w:cs="Arial Unicode MS"/>
                  <w:i/>
                  <w:lang w:val="en-US"/>
                </w:rPr>
              </m:ctrlPr>
            </m:sSubSupPr>
            <m:e>
              <m:r>
                <w:rPr>
                  <w:rFonts w:ascii="Cambria Math" w:hAnsi="Cambria Math" w:cs="Arial Unicode MS"/>
                  <w:lang w:val="en-US"/>
                </w:rPr>
                <m:t>v</m:t>
              </m:r>
              <m:ctrlPr>
                <w:rPr>
                  <w:rFonts w:ascii="Cambria Math" w:hAnsi="Cambria Math" w:cs="Arial Unicode MS"/>
                  <w:i/>
                  <w:lang w:val="en-US"/>
                </w:rPr>
              </m:ctrlPr>
            </m:e>
            <m:sub>
              <m:r>
                <w:rPr>
                  <w:rFonts w:ascii="Cambria Math" w:hAnsi="Cambria Math" w:cs="Arial Unicode MS"/>
                  <w:lang w:val="en-US"/>
                </w:rPr>
                <m:t>2</m:t>
              </m:r>
              <m:ctrlPr>
                <w:rPr>
                  <w:rFonts w:ascii="Cambria Math" w:hAnsi="Cambria Math" w:cs="Arial Unicode MS"/>
                  <w:i/>
                  <w:lang w:val="en-US"/>
                </w:rPr>
              </m:ctrlPr>
            </m:sub>
            <m:sup>
              <m:r>
                <w:rPr>
                  <w:rFonts w:ascii="Cambria Math" w:hAnsi="Cambria Math" w:cs="Arial Unicode MS"/>
                  <w:lang w:val="en-US"/>
                </w:rPr>
                <m:t>2</m:t>
              </m:r>
              <m:ctrlPr>
                <w:rPr>
                  <w:rFonts w:ascii="Cambria Math" w:hAnsi="Cambria Math" w:cs="Arial Unicode MS"/>
                  <w:i/>
                  <w:lang w:val="en-US"/>
                </w:rPr>
              </m:ctrlPr>
            </m:sup>
          </m:sSubSup>
          <m:r>
            <m:rPr/>
            <w:rPr>
              <w:rFonts w:ascii="Cambria Math" w:hAnsi="Cambria Math" w:cs="Arial Unicode MS"/>
              <w:lang w:val="en-US"/>
            </w:rPr>
            <m:t>=197.75</m:t>
          </m:r>
        </m:oMath>
      </m:oMathPara>
    </w:p>
    <w:p>
      <w:pPr>
        <w:jc w:val="both"/>
        <m:rPr/>
        <w:rPr>
          <w:rFonts w:ascii="Cambria Math" w:hAnsi="Cambria Math" w:cs="Arial Unicode MS"/>
          <w:i w:val="0"/>
          <w:lang w:val="en-US"/>
        </w:rPr>
      </w:pPr>
    </w:p>
    <w:p>
      <w:pPr>
        <w:jc w:val="both"/>
        <m:rPr/>
        <w:rPr>
          <w:rFonts w:ascii="Cambria Math" w:hAnsi="Cambria Math" w:cs="Arial Unicode MS"/>
          <w:i w:val="0"/>
        </w:rPr>
      </w:pPr>
      <w:r>
        <m:rPr/>
        <w:rPr>
          <w:rFonts w:hAnsi="Cambria Math" w:cs="Arial Unicode MS" w:asciiTheme="minorAscii"/>
          <w:i w:val="0"/>
        </w:rPr>
        <w:t>Squaring and adding equation (1) and (2) gives</w:t>
      </w:r>
      <w:r>
        <m:rPr/>
        <w:rPr>
          <w:rFonts w:ascii="Cambria Math" w:hAnsi="Cambria Math" w:cs="Arial Unicode MS"/>
          <w:i w:val="0"/>
        </w:rPr>
        <w:t>:</w:t>
      </w:r>
    </w:p>
    <w:p>
      <w:pPr>
        <w:jc w:val="both"/>
        <m:rPr/>
        <w:rPr>
          <w:rFonts w:ascii="Cambria Math" w:hAnsi="Cambria Math" w:cs="Arial Unicode MS"/>
          <w:i w:val="0"/>
        </w:rPr>
      </w:pPr>
    </w:p>
    <w:p>
      <w:pPr>
        <w:jc w:val="both"/>
        <m:rPr/>
        <w:rPr>
          <w:rFonts w:ascii="Cambria Math" w:hAnsi="Cambria Math" w:cs="Arial Unicode MS"/>
          <w:i w:val="0"/>
          <w:lang w:val="en-US"/>
        </w:rPr>
      </w:pPr>
      <m:oMathPara>
        <m:oMath>
          <m:sSubSup>
            <m:sSubSupPr>
              <m:ctrlPr>
                <w:rPr>
                  <w:rFonts w:ascii="Cambria Math" w:hAnsi="Cambria Math" w:cs="Arial Unicode MS"/>
                  <w:i/>
                </w:rPr>
              </m:ctrlPr>
            </m:sSubSupPr>
            <m:e>
              <m:r>
                <m:rPr/>
                <w:rPr>
                  <w:rFonts w:ascii="Cambria Math" w:hAnsi="Cambria Math" w:cs="Arial Unicode MS"/>
                  <w:lang w:val="en-US"/>
                </w:rPr>
                <m:t>v</m:t>
              </m:r>
              <m:ctrlPr>
                <w:rPr>
                  <w:rFonts w:ascii="Cambria Math" w:hAnsi="Cambria Math" w:cs="Arial Unicode MS"/>
                  <w:i/>
                </w:rPr>
              </m:ctrlPr>
            </m:e>
            <m:sub>
              <m:r>
                <m:rPr/>
                <w:rPr>
                  <w:rFonts w:ascii="Cambria Math" w:hAnsi="Cambria Math" w:cs="Arial Unicode MS"/>
                  <w:lang w:val="en-US"/>
                </w:rPr>
                <m:t>2</m:t>
              </m:r>
              <m:ctrlPr>
                <w:rPr>
                  <w:rFonts w:ascii="Cambria Math" w:hAnsi="Cambria Math" w:cs="Arial Unicode MS"/>
                  <w:i/>
                </w:rPr>
              </m:ctrlPr>
            </m:sub>
            <m:sup>
              <m:r>
                <m:rPr/>
                <w:rPr>
                  <w:rFonts w:ascii="Cambria Math" w:hAnsi="Cambria Math" w:cs="Arial Unicode MS"/>
                  <w:lang w:val="en-US"/>
                </w:rPr>
                <m:t>2</m:t>
              </m:r>
              <m:ctrlPr>
                <w:rPr>
                  <w:rFonts w:ascii="Cambria Math" w:hAnsi="Cambria Math" w:cs="Arial Unicode MS"/>
                  <w:i/>
                </w:rPr>
              </m:ctrlPr>
            </m:sup>
          </m:sSubSup>
          <m:r>
            <m:rPr/>
            <w:rPr>
              <w:rFonts w:ascii="Cambria Math" w:hAnsi="Cambria Math" w:cs="Arial Unicode MS"/>
              <w:lang w:val="en-US"/>
            </w:rPr>
            <m:t>=4</m:t>
          </m:r>
          <m:sSup>
            <m:sSupPr>
              <m:ctrlPr>
                <m:rPr/>
                <w:rPr>
                  <w:rFonts w:ascii="Cambria Math" w:hAnsi="Cambria Math" w:cs="Arial Unicode MS"/>
                  <w:i/>
                  <w:lang w:val="en-US"/>
                </w:rPr>
              </m:ctrlPr>
            </m:sSupPr>
            <m:e>
              <m:r>
                <m:rPr/>
                <w:rPr>
                  <w:rFonts w:ascii="Cambria Math" w:hAnsi="Cambria Math" w:cs="Arial Unicode MS"/>
                  <w:lang w:val="en-US"/>
                </w:rPr>
                <m:t>v</m:t>
              </m:r>
              <m:ctrlPr>
                <m:rPr/>
                <w:rPr>
                  <w:rFonts w:ascii="Cambria Math" w:hAnsi="Cambria Math" w:cs="Arial Unicode MS"/>
                  <w:i/>
                  <w:lang w:val="en-US"/>
                </w:rPr>
              </m:ctrlPr>
            </m:e>
            <m:sup>
              <m:r>
                <m:rPr/>
                <w:rPr>
                  <w:rFonts w:ascii="Cambria Math" w:hAnsi="Cambria Math" w:cs="Arial Unicode MS"/>
                  <w:lang w:val="en-US"/>
                </w:rPr>
                <m:t>2</m:t>
              </m:r>
              <m:ctrlPr>
                <m:rPr/>
                <w:rPr>
                  <w:rFonts w:ascii="Cambria Math" w:hAnsi="Cambria Math" w:cs="Arial Unicode MS"/>
                  <w:i/>
                  <w:lang w:val="en-US"/>
                </w:rPr>
              </m:ctrlPr>
            </m:sup>
          </m:sSup>
          <m:r>
            <m:rPr/>
            <w:rPr>
              <w:rFonts w:ascii="Cambria Math" w:hAnsi="Cambria Math" w:cs="Arial Unicode MS"/>
              <w:lang w:val="en-US"/>
            </w:rPr>
            <m:t>−74.804v+350.29</m:t>
          </m:r>
        </m:oMath>
      </m:oMathPara>
    </w:p>
    <w:p>
      <w:pPr>
        <w:jc w:val="both"/>
        <m:rPr/>
        <w:rPr>
          <w:rFonts w:ascii="Cambria Math" w:hAnsi="Cambria Math" w:cs="Arial Unicode MS"/>
          <w:i w:val="0"/>
          <w:lang w:val="en-US"/>
        </w:rPr>
      </w:pPr>
    </w:p>
    <w:p>
      <w:pPr>
        <w:jc w:val="both"/>
        <m:rPr/>
        <w:rPr>
          <w:rFonts w:hAnsi="Cambria Math" w:cs="Arial Unicode MS" w:asciiTheme="minorAscii"/>
          <w:i w:val="0"/>
        </w:rPr>
      </w:pPr>
      <w:r>
        <m:rPr/>
        <w:rPr>
          <w:rFonts w:hAnsi="Cambria Math" w:cs="Arial Unicode MS" w:asciiTheme="minorAscii"/>
          <w:i w:val="0"/>
        </w:rPr>
        <w:t>This gives v = 9.9 m/s or v = 2.568 m/s</w:t>
      </w:r>
    </w:p>
    <w:p>
      <w:pPr>
        <w:jc w:val="both"/>
        <m:rPr/>
        <w:rPr>
          <w:rFonts w:hAnsi="Cambria Math" w:cs="Arial Unicode MS" w:asciiTheme="minorAscii"/>
          <w:i w:val="0"/>
        </w:rPr>
      </w:pPr>
      <w:r>
        <m:rPr/>
        <w:rPr>
          <w:rFonts w:hAnsi="Cambria Math" w:cs="Arial Unicode MS" w:asciiTheme="minorAscii"/>
          <w:i w:val="0"/>
        </w:rPr>
        <w:t xml:space="preserve">If v = 9.9 m/s, we get v2 = 1.315 m/s and this gives </w:t>
      </w:r>
      <w:r>
        <w:rPr>
          <w:rFonts w:hint="default" w:hAnsi="Arial Unicode MS" w:eastAsia="Arial Unicode MS" w:cs="Arial Unicode MS" w:asciiTheme="minorAscii"/>
          <w:b w:val="0"/>
          <w:bCs w:val="0"/>
        </w:rPr>
        <w:t>θ2</w:t>
      </w:r>
      <w:r>
        <w:rPr>
          <w:rFonts w:hint="default" w:hAnsi="Arial Unicode MS" w:eastAsia="Arial Unicode MS" w:cs="Arial Unicode MS" w:asciiTheme="minorAscii"/>
          <w:b w:val="0"/>
          <w:bCs w:val="0"/>
        </w:rPr>
        <w:t xml:space="preserve"> = 34.77</w:t>
      </w:r>
      <w:r>
        <w:rPr>
          <w:rFonts w:hint="default" w:hAnsi="Arial Unicode MS" w:eastAsia="Arial Unicode MS" w:cs="Arial Unicode MS" w:asciiTheme="minorAscii"/>
        </w:rPr>
        <w:t>°</w:t>
      </w:r>
    </w:p>
    <w:p>
      <w:pPr>
        <w:jc w:val="both"/>
        <w:rPr>
          <w:rFonts w:hint="default" w:hAnsi="Arial Unicode MS" w:eastAsia="Arial Unicode MS" w:cs="Arial Unicode MS" w:asciiTheme="minorAscii"/>
        </w:rPr>
      </w:pPr>
      <w:r>
        <m:rPr/>
        <w:rPr>
          <w:rFonts w:hAnsi="Cambria Math" w:cs="Arial Unicode MS" w:asciiTheme="minorAscii"/>
          <w:i w:val="0"/>
        </w:rPr>
        <w:t xml:space="preserve">And if </w:t>
      </w:r>
      <w:r>
        <w:rPr>
          <w:rFonts w:hAnsi="Cambria Math" w:cs="Arial Unicode MS" w:asciiTheme="minorAscii"/>
          <w:i w:val="0"/>
        </w:rPr>
        <w:t xml:space="preserve">v = </w:t>
      </w:r>
      <w:r>
        <w:rPr>
          <w:rFonts w:hAnsi="Cambria Math" w:cs="Arial Unicode MS" w:asciiTheme="minorAscii"/>
          <w:i w:val="0"/>
        </w:rPr>
        <w:t>2</w:t>
      </w:r>
      <w:r>
        <w:rPr>
          <w:rFonts w:hAnsi="Cambria Math" w:cs="Arial Unicode MS" w:asciiTheme="minorAscii"/>
          <w:i w:val="0"/>
        </w:rPr>
        <w:t>.</w:t>
      </w:r>
      <w:r>
        <w:rPr>
          <w:rFonts w:hAnsi="Cambria Math" w:cs="Arial Unicode MS" w:asciiTheme="minorAscii"/>
          <w:i w:val="0"/>
        </w:rPr>
        <w:t>568</w:t>
      </w:r>
      <w:r>
        <w:rPr>
          <w:rFonts w:hAnsi="Cambria Math" w:cs="Arial Unicode MS" w:asciiTheme="minorAscii"/>
          <w:i w:val="0"/>
        </w:rPr>
        <w:t xml:space="preserve"> m/s, we get v2 = 13</w:t>
      </w:r>
      <w:r>
        <w:rPr>
          <w:rFonts w:hAnsi="Cambria Math" w:cs="Arial Unicode MS" w:asciiTheme="minorAscii"/>
          <w:i w:val="0"/>
        </w:rPr>
        <w:t>.</w:t>
      </w:r>
      <w:r>
        <w:rPr>
          <w:rFonts w:hAnsi="Cambria Math" w:cs="Arial Unicode MS" w:asciiTheme="minorAscii"/>
          <w:i w:val="0"/>
        </w:rPr>
        <w:t>5</w:t>
      </w:r>
      <w:r>
        <w:rPr>
          <w:rFonts w:hAnsi="Cambria Math" w:cs="Arial Unicode MS" w:asciiTheme="minorAscii"/>
          <w:i w:val="0"/>
        </w:rPr>
        <w:t>85</w:t>
      </w:r>
      <w:r>
        <w:rPr>
          <w:rFonts w:hAnsi="Cambria Math" w:cs="Arial Unicode MS" w:asciiTheme="minorAscii"/>
          <w:i w:val="0"/>
        </w:rPr>
        <w:t xml:space="preserve"> m/s</w:t>
      </w:r>
      <w:r>
        <w:rPr>
          <w:rFonts w:hAnsi="Cambria Math" w:cs="Arial Unicode MS" w:asciiTheme="minorAscii"/>
          <w:i w:val="0"/>
        </w:rPr>
        <w:t xml:space="preserve"> </w:t>
      </w:r>
      <w:r>
        <w:rPr>
          <w:rFonts w:hAnsi="Cambria Math" w:cs="Arial Unicode MS" w:asciiTheme="minorAscii"/>
          <w:i w:val="0"/>
        </w:rPr>
        <w:t xml:space="preserve">and this gives </w:t>
      </w:r>
      <w:r>
        <w:rPr>
          <w:rFonts w:hint="default" w:hAnsi="Arial Unicode MS" w:eastAsia="Arial Unicode MS" w:cs="Arial Unicode MS" w:asciiTheme="minorAscii"/>
          <w:b w:val="0"/>
          <w:bCs w:val="0"/>
        </w:rPr>
        <w:t>θ2 = 3.</w:t>
      </w:r>
      <w:r>
        <w:rPr>
          <w:rFonts w:hint="default" w:hAnsi="Arial Unicode MS" w:eastAsia="Arial Unicode MS" w:cs="Arial Unicode MS" w:asciiTheme="minorAscii"/>
          <w:b w:val="0"/>
          <w:bCs w:val="0"/>
        </w:rPr>
        <w:t>165</w:t>
      </w:r>
      <w:r>
        <w:rPr>
          <w:rFonts w:hint="default" w:hAnsi="Arial Unicode MS" w:eastAsia="Arial Unicode MS" w:cs="Arial Unicode MS" w:asciiTheme="minorAscii"/>
        </w:rPr>
        <w:t>°</w:t>
      </w:r>
    </w:p>
    <w:p>
      <w:pPr>
        <w:jc w:val="both"/>
        <w:rPr>
          <w:rFonts w:hint="default" w:hAnsi="Arial Unicode MS" w:eastAsia="Arial Unicode MS" w:cs="Arial Unicode MS" w:asciiTheme="minorAscii"/>
        </w:rPr>
      </w:pPr>
      <w:r>
        <w:rPr>
          <w:rFonts w:hint="default" w:hAnsi="Arial Unicode MS" w:eastAsia="Arial Unicode MS" w:cs="Arial Unicode MS" w:asciiTheme="minorAscii"/>
        </w:rPr>
        <w:t xml:space="preserve">Based on the value of v1 (1.5 m/s) and </w:t>
      </w:r>
      <w:r>
        <w:rPr>
          <w:rFonts w:hint="default" w:hAnsi="Arial Unicode MS" w:eastAsia="Arial Unicode MS" w:cs="Arial Unicode MS" w:asciiTheme="minorAscii"/>
          <w:b w:val="0"/>
          <w:bCs w:val="0"/>
        </w:rPr>
        <w:t>θ</w:t>
      </w:r>
      <w:r>
        <w:rPr>
          <w:rFonts w:hint="default" w:hAnsi="Arial Unicode MS" w:eastAsia="Arial Unicode MS" w:cs="Arial Unicode MS" w:asciiTheme="minorAscii"/>
          <w:b w:val="0"/>
          <w:bCs w:val="0"/>
        </w:rPr>
        <w:t>1</w:t>
      </w:r>
      <w:r>
        <w:rPr>
          <w:rFonts w:hint="default" w:hAnsi="Arial Unicode MS" w:eastAsia="Arial Unicode MS" w:cs="Arial Unicode MS" w:asciiTheme="minorAscii"/>
          <w:b w:val="0"/>
          <w:bCs w:val="0"/>
        </w:rPr>
        <w:t xml:space="preserve"> = 3</w:t>
      </w:r>
      <w:r>
        <w:rPr>
          <w:rFonts w:hint="default" w:hAnsi="Arial Unicode MS" w:eastAsia="Arial Unicode MS" w:cs="Arial Unicode MS" w:asciiTheme="minorAscii"/>
          <w:b w:val="0"/>
          <w:bCs w:val="0"/>
        </w:rPr>
        <w:t>0</w:t>
      </w:r>
      <w:r>
        <w:rPr>
          <w:rFonts w:hint="default" w:hAnsi="Arial Unicode MS" w:eastAsia="Arial Unicode MS" w:cs="Arial Unicode MS" w:asciiTheme="minorAscii"/>
        </w:rPr>
        <w:t>°</w:t>
      </w:r>
      <w:r>
        <w:rPr>
          <w:rFonts w:hint="default" w:hAnsi="Arial Unicode MS" w:eastAsia="Arial Unicode MS" w:cs="Arial Unicode MS" w:asciiTheme="minorAscii"/>
        </w:rPr>
        <w:t xml:space="preserve">, the more logical value of the unknown variables will be </w:t>
      </w:r>
      <w:r>
        <w:rPr>
          <w:rFonts w:hAnsi="Cambria Math" w:cs="Arial Unicode MS" w:asciiTheme="minorAscii"/>
          <w:i w:val="0"/>
        </w:rPr>
        <w:t xml:space="preserve">v = 9.9 m/s, v2 = 1.315 m/s and </w:t>
      </w:r>
      <w:r>
        <w:rPr>
          <w:rFonts w:hint="default" w:hAnsi="Arial Unicode MS" w:eastAsia="Arial Unicode MS" w:cs="Arial Unicode MS" w:asciiTheme="minorAscii"/>
          <w:b w:val="0"/>
          <w:bCs w:val="0"/>
        </w:rPr>
        <w:t>θ2 = 34.77</w:t>
      </w:r>
      <w:r>
        <w:rPr>
          <w:rFonts w:hint="default" w:hAnsi="Arial Unicode MS" w:eastAsia="Arial Unicode MS" w:cs="Arial Unicode MS" w:asciiTheme="minorAscii"/>
        </w:rPr>
        <w:t>°</w:t>
      </w:r>
      <w:r>
        <w:rPr>
          <w:rFonts w:hint="default" w:hAnsi="Arial Unicode MS" w:eastAsia="Arial Unicode MS" w:cs="Arial Unicode MS" w:asciiTheme="minorAscii"/>
        </w:rPr>
        <w:t xml:space="preserve"> (due to being symmetrical in nature).</w:t>
      </w:r>
    </w:p>
    <w:p>
      <w:pPr>
        <w:jc w:val="both"/>
        <w:rPr>
          <w:rFonts w:hint="default" w:hAnsi="Arial Unicode MS" w:eastAsia="Arial Unicode MS" w:cs="Arial Unicode MS" w:asciiTheme="minorAscii"/>
        </w:rPr>
      </w:pPr>
    </w:p>
    <w:p>
      <w:pPr>
        <w:jc w:val="both"/>
        <w:rPr>
          <w:rFonts w:hint="default" w:hAnsi="Arial Unicode MS" w:eastAsia="Arial Unicode MS" w:cs="Arial Unicode MS" w:asciiTheme="minorAscii"/>
        </w:rPr>
      </w:pPr>
      <w:r>
        <w:rPr>
          <w:rFonts w:hint="default" w:hAnsi="Arial Unicode MS" w:eastAsia="Arial Unicode MS" w:cs="Arial Unicode MS" w:asciiTheme="minorAscii"/>
        </w:rPr>
        <w:t>The problem was challenging as it was difficult to understand the fact on what to conserve in these situations. Once, it was decided that we need to conserve the momentum and kinetic energy, the problem solving became easier.</w:t>
      </w:r>
      <w:bookmarkStart w:id="0" w:name="_GoBack"/>
      <w:bookmarkEnd w:id="0"/>
    </w:p>
    <w:p>
      <w:pPr>
        <w:jc w:val="both"/>
        <w:rPr>
          <w:rFonts w:hint="default" w:hAnsi="Arial Unicode MS" w:eastAsia="Arial Unicode MS" w:cs="Arial Unicode MS" w:asciiTheme="minorAscii"/>
        </w:rPr>
      </w:pPr>
    </w:p>
    <w:p>
      <w:pPr>
        <w:jc w:val="both"/>
        <m:rPr/>
        <w:rPr>
          <w:rFonts w:hAnsi="Cambria Math" w:cs="Arial Unicode MS" w:asciiTheme="minorAscii"/>
          <w:i w:val="0"/>
        </w:rPr>
      </w:pPr>
    </w:p>
    <w:p>
      <w:pPr>
        <w:jc w:val="both"/>
        <m:rPr/>
        <w:rPr>
          <w:rFonts w:ascii="Cambria Math" w:hAnsi="Cambria Math" w:cs="Arial Unicode MS"/>
          <w:i w:val="0"/>
        </w:rPr>
      </w:pPr>
    </w:p>
    <w:p>
      <w:pPr>
        <w:jc w:val="both"/>
        <m:rPr/>
        <w:rPr>
          <w:rFonts w:ascii="Cambria Math" w:hAnsi="Cambria Math" w:cs="Arial Unicode MS"/>
          <w:i w:val="0"/>
        </w:rPr>
      </w:pPr>
    </w:p>
    <w:p>
      <w:pPr>
        <w:jc w:val="both"/>
        <w:rPr>
          <w:rFonts w:hint="default" w:ascii="Cambria Math" w:hAnsi="Cambria Math" w:cs="Arial Unicode MS"/>
          <w:i w:val="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黑体">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宋体-简">
    <w:panose1 w:val="02010800040101010101"/>
    <w:charset w:val="86"/>
    <w:family w:val="auto"/>
    <w:pitch w:val="default"/>
    <w:sig w:usb0="00000001" w:usb1="080F0000" w:usb2="00000000" w:usb3="00000000" w:csb0="00040000" w:csb1="00000000"/>
  </w:font>
  <w:font w:name="黑体-简">
    <w:panose1 w:val="02000000000000000000"/>
    <w:charset w:val="86"/>
    <w:family w:val="auto"/>
    <w:pitch w:val="default"/>
    <w:sig w:usb0="8000002F" w:usb1="0800004A" w:usb2="00000000" w:usb3="00000000" w:csb0="203E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imSun">
    <w:altName w:val="宋体-简"/>
    <w:panose1 w:val="00000000000000000000"/>
    <w:charset w:val="86"/>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Open Sans">
    <w:altName w:val="苹方-简"/>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Times New Roman Regular">
    <w:panose1 w:val="02020503050405090304"/>
    <w:charset w:val="00"/>
    <w:family w:val="auto"/>
    <w:pitch w:val="default"/>
    <w:sig w:usb0="E0000AFF" w:usb1="00007843" w:usb2="00000001" w:usb3="00000000" w:csb0="400001BF" w:csb1="DFF70000"/>
  </w:font>
  <w:font w:name="georgia">
    <w:panose1 w:val="02040502050405090303"/>
    <w:charset w:val="00"/>
    <w:family w:val="auto"/>
    <w:pitch w:val="default"/>
    <w:sig w:usb0="00000287" w:usb1="00000000" w:usb2="00000000" w:usb3="00000000" w:csb0="2000009F" w:csb1="00000000"/>
  </w:font>
  <w:font w:name="Cambria Math">
    <w:altName w:val="Kingsoft Math"/>
    <w:panose1 w:val="00000000000000000000"/>
    <w:charset w:val="00"/>
    <w:family w:val="auto"/>
    <w:pitch w:val="default"/>
    <w:sig w:usb0="00000000" w:usb1="00000000" w:usb2="00000000" w:usb3="00000000" w:csb0="00000000" w:csb1="00000000"/>
  </w:font>
  <w:font w:name="Kingsoft Math">
    <w:panose1 w:val="02040503050406030204"/>
    <w:charset w:val="00"/>
    <w:family w:val="auto"/>
    <w:pitch w:val="default"/>
    <w:sig w:usb0="80000087" w:usb1="00002068" w:usb2="00000000" w:usb3="00000000" w:csb0="2000019F" w:csb1="00000000"/>
  </w:font>
  <w:font w:name="Hiragino Sans GB">
    <w:panose1 w:val="020B0300000000000000"/>
    <w:charset w:val="86"/>
    <w:family w:val="auto"/>
    <w:pitch w:val="default"/>
    <w:sig w:usb0="A00002BF" w:usb1="1ACF7CFA" w:usb2="00000016" w:usb3="00000000" w:csb0="00060007" w:csb1="00000000"/>
  </w:font>
  <w:font w:name="Phosphate Inline">
    <w:panose1 w:val="02000506050000020004"/>
    <w:charset w:val="00"/>
    <w:family w:val="auto"/>
    <w:pitch w:val="default"/>
    <w:sig w:usb0="A00000EF" w:usb1="5000204B" w:usb2="00000040" w:usb3="00000000" w:csb0="200001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F76210"/>
    <w:rsid w:val="16B263E8"/>
    <w:rsid w:val="1BE7596D"/>
    <w:rsid w:val="2FDF0E1F"/>
    <w:rsid w:val="375F3DDF"/>
    <w:rsid w:val="37F728A8"/>
    <w:rsid w:val="3DBB6344"/>
    <w:rsid w:val="3DDF40CC"/>
    <w:rsid w:val="3E7CB1BE"/>
    <w:rsid w:val="3EE7C8AE"/>
    <w:rsid w:val="3FF963DC"/>
    <w:rsid w:val="3FFFBB72"/>
    <w:rsid w:val="4DFD1DA5"/>
    <w:rsid w:val="54DA642F"/>
    <w:rsid w:val="5BF2EB1F"/>
    <w:rsid w:val="5BF7AE15"/>
    <w:rsid w:val="5BFEBE1C"/>
    <w:rsid w:val="5DFF0E14"/>
    <w:rsid w:val="5F35684E"/>
    <w:rsid w:val="5FFB6E58"/>
    <w:rsid w:val="699B139F"/>
    <w:rsid w:val="6A1C0894"/>
    <w:rsid w:val="6BEFF38B"/>
    <w:rsid w:val="6FFDBB91"/>
    <w:rsid w:val="73CF8210"/>
    <w:rsid w:val="75ED6DF2"/>
    <w:rsid w:val="77DF6F84"/>
    <w:rsid w:val="78B628F6"/>
    <w:rsid w:val="7A7B608F"/>
    <w:rsid w:val="7BF2769D"/>
    <w:rsid w:val="7BFC8819"/>
    <w:rsid w:val="7CF76210"/>
    <w:rsid w:val="7DDF31EE"/>
    <w:rsid w:val="7F7F38B5"/>
    <w:rsid w:val="7FD56479"/>
    <w:rsid w:val="7FD6923E"/>
    <w:rsid w:val="7FDDFF8C"/>
    <w:rsid w:val="7FF3D950"/>
    <w:rsid w:val="7FFB0FC9"/>
    <w:rsid w:val="7FFBF1CE"/>
    <w:rsid w:val="7FFF25FA"/>
    <w:rsid w:val="7FFF5DEC"/>
    <w:rsid w:val="97ABD231"/>
    <w:rsid w:val="B3E773A6"/>
    <w:rsid w:val="B67E45DD"/>
    <w:rsid w:val="B73A3D0F"/>
    <w:rsid w:val="B7FCF444"/>
    <w:rsid w:val="B9DF98C4"/>
    <w:rsid w:val="BAFEB355"/>
    <w:rsid w:val="BDD6D93B"/>
    <w:rsid w:val="BEFFF99C"/>
    <w:rsid w:val="CD5F3CE7"/>
    <w:rsid w:val="D25EBFF2"/>
    <w:rsid w:val="D3FB7EE4"/>
    <w:rsid w:val="D7A75843"/>
    <w:rsid w:val="D9FBDB26"/>
    <w:rsid w:val="DBFD66B7"/>
    <w:rsid w:val="DBFF8DD5"/>
    <w:rsid w:val="DBFFADAF"/>
    <w:rsid w:val="DDF7DBAA"/>
    <w:rsid w:val="DE2E79ED"/>
    <w:rsid w:val="DF5DDD2D"/>
    <w:rsid w:val="DFDBAD8C"/>
    <w:rsid w:val="DFFFD52A"/>
    <w:rsid w:val="E32B000B"/>
    <w:rsid w:val="E94F17B3"/>
    <w:rsid w:val="EC1E2327"/>
    <w:rsid w:val="EF67B4C8"/>
    <w:rsid w:val="EFDF8399"/>
    <w:rsid w:val="EFFF17CA"/>
    <w:rsid w:val="F6F974AE"/>
    <w:rsid w:val="F739BD02"/>
    <w:rsid w:val="F9BCE31C"/>
    <w:rsid w:val="FAB31667"/>
    <w:rsid w:val="FBDF1679"/>
    <w:rsid w:val="FBF73B03"/>
    <w:rsid w:val="FC67FE37"/>
    <w:rsid w:val="FDBD8EBF"/>
    <w:rsid w:val="FE7F2E4C"/>
    <w:rsid w:val="FEBFB01F"/>
    <w:rsid w:val="FEDA62AA"/>
    <w:rsid w:val="FF9F1426"/>
    <w:rsid w:val="FFBF00B7"/>
    <w:rsid w:val="FFE7BE26"/>
    <w:rsid w:val="FFFAB520"/>
    <w:rsid w:val="FFFC64C1"/>
    <w:rsid w:val="FFFEDE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Office_3.2.0.6442_F1E327BC-269C-435d-A152-05C5408002CA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2022-04-27T15:08:00Z</dcterms:created>
  <dc:creator>pratyushkhandelwal</dc:creator>
  <cp:lastModifiedBy>pratyushkhandelwal</cp:lastModifiedBy>
  <dcterms:modified xsi:type="dcterms:W3CDTF">2022-04-27T16:42:29Z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1033-3.2.0.6442</vt:lpwstr>
  </property>
</Properties>
</file>