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D5E3" w14:textId="77777777" w:rsidR="0018062E" w:rsidRDefault="0018062E" w:rsidP="00DD2120">
      <w:pPr>
        <w:shd w:val="clear" w:color="auto" w:fill="FFFFFF"/>
        <w:spacing w:before="100" w:beforeAutospacing="1" w:after="100" w:afterAutospacing="1" w:line="240" w:lineRule="auto"/>
        <w:rPr>
          <w:rFonts w:ascii="Arial" w:eastAsia="Times New Roman" w:hAnsi="Arial" w:cs="Arial"/>
          <w:color w:val="333333"/>
          <w:sz w:val="21"/>
          <w:szCs w:val="21"/>
        </w:rPr>
      </w:pPr>
    </w:p>
    <w:p w14:paraId="044E5496" w14:textId="77777777" w:rsidR="0018062E" w:rsidRDefault="0018062E" w:rsidP="00DD2120">
      <w:pPr>
        <w:shd w:val="clear" w:color="auto" w:fill="FFFFFF"/>
        <w:spacing w:before="100" w:beforeAutospacing="1" w:after="100" w:afterAutospacing="1" w:line="240" w:lineRule="auto"/>
        <w:rPr>
          <w:rFonts w:ascii="Arial" w:eastAsia="Times New Roman" w:hAnsi="Arial" w:cs="Arial"/>
          <w:color w:val="333333"/>
          <w:sz w:val="21"/>
          <w:szCs w:val="21"/>
        </w:rPr>
      </w:pPr>
    </w:p>
    <w:p w14:paraId="4C0FC05B" w14:textId="77777777" w:rsidR="0018062E" w:rsidRDefault="0018062E" w:rsidP="0018062E">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p>
    <w:p w14:paraId="13532FF0" w14:textId="77777777" w:rsidR="0018062E" w:rsidRDefault="0018062E" w:rsidP="0018062E">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p>
    <w:p w14:paraId="3F5D0745" w14:textId="3E955F31" w:rsidR="00A536F2" w:rsidRPr="001608FD" w:rsidRDefault="00D92BAD" w:rsidP="0078456A">
      <w:pPr>
        <w:shd w:val="clear" w:color="auto" w:fill="FFFFFF"/>
        <w:spacing w:before="100" w:beforeAutospacing="1" w:after="100" w:afterAutospacing="1" w:line="240" w:lineRule="auto"/>
        <w:jc w:val="center"/>
        <w:rPr>
          <w:rFonts w:ascii="Times New Roman" w:eastAsia="Times New Roman" w:hAnsi="Times New Roman" w:cs="Times New Roman"/>
          <w:b/>
          <w:color w:val="333333"/>
          <w:sz w:val="24"/>
          <w:szCs w:val="24"/>
        </w:rPr>
      </w:pPr>
      <w:r>
        <w:rPr>
          <w:rFonts w:ascii="Times New Roman" w:eastAsia="Times New Roman" w:hAnsi="Times New Roman" w:cs="Times New Roman"/>
          <w:b/>
          <w:sz w:val="24"/>
          <w:szCs w:val="24"/>
        </w:rPr>
        <w:t xml:space="preserve">Plan educativo: </w:t>
      </w:r>
      <w:r w:rsidR="0018551F">
        <w:rPr>
          <w:rFonts w:ascii="Times New Roman" w:hAnsi="Times New Roman" w:cs="Times New Roman"/>
          <w:b/>
          <w:sz w:val="24"/>
          <w:szCs w:val="24"/>
        </w:rPr>
        <w:t>Obesidad</w:t>
      </w:r>
    </w:p>
    <w:p w14:paraId="6EECBFB9" w14:textId="77777777" w:rsidR="00172D37" w:rsidRPr="00172D37" w:rsidRDefault="00172D37" w:rsidP="00172D37">
      <w:pPr>
        <w:shd w:val="clear" w:color="auto" w:fill="FFFFFF"/>
        <w:spacing w:before="100" w:beforeAutospacing="1" w:after="100" w:afterAutospacing="1" w:line="240" w:lineRule="auto"/>
        <w:ind w:left="945"/>
        <w:rPr>
          <w:rFonts w:ascii="Times New Roman" w:eastAsia="Times New Roman" w:hAnsi="Times New Roman" w:cs="Times New Roman"/>
          <w:color w:val="333333"/>
          <w:sz w:val="24"/>
          <w:szCs w:val="24"/>
        </w:rPr>
      </w:pPr>
    </w:p>
    <w:p w14:paraId="0B841E5C" w14:textId="77777777" w:rsidR="0018062E" w:rsidRDefault="0018062E" w:rsidP="00172D37">
      <w:pPr>
        <w:shd w:val="clear" w:color="auto" w:fill="FFFFFF"/>
        <w:tabs>
          <w:tab w:val="left" w:pos="750"/>
          <w:tab w:val="center" w:pos="4680"/>
        </w:tabs>
        <w:spacing w:before="100" w:beforeAutospacing="1" w:after="100" w:afterAutospacing="1" w:line="240" w:lineRule="auto"/>
        <w:rPr>
          <w:rFonts w:ascii="Times New Roman" w:eastAsia="Times New Roman" w:hAnsi="Times New Roman" w:cs="Times New Roman"/>
          <w:sz w:val="24"/>
          <w:szCs w:val="24"/>
        </w:rPr>
      </w:pPr>
    </w:p>
    <w:p w14:paraId="668D7687" w14:textId="77777777" w:rsidR="0018062E" w:rsidRDefault="0018062E" w:rsidP="0018062E">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p>
    <w:p w14:paraId="5C090157" w14:textId="77777777" w:rsidR="0018062E" w:rsidRPr="0018062E" w:rsidRDefault="00566C1F" w:rsidP="0018062E">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El nombre del estudiante</w:t>
      </w:r>
    </w:p>
    <w:p w14:paraId="608560D0" w14:textId="77777777" w:rsidR="0018062E" w:rsidRPr="0018062E" w:rsidRDefault="00566C1F" w:rsidP="0018062E">
      <w:pPr>
        <w:shd w:val="clear" w:color="auto" w:fill="FFFFFF"/>
        <w:spacing w:before="100" w:beforeAutospacing="1" w:after="100" w:afterAutospacing="1" w:line="480" w:lineRule="auto"/>
        <w:jc w:val="center"/>
        <w:rPr>
          <w:rFonts w:ascii="Times New Roman" w:hAnsi="Times New Roman" w:cs="Times New Roman"/>
          <w:sz w:val="24"/>
          <w:szCs w:val="24"/>
        </w:rPr>
      </w:pPr>
      <w:r w:rsidRPr="0018062E">
        <w:rPr>
          <w:rFonts w:ascii="Times New Roman" w:eastAsia="Times New Roman" w:hAnsi="Times New Roman" w:cs="Times New Roman"/>
          <w:sz w:val="24"/>
          <w:szCs w:val="24"/>
        </w:rPr>
        <w:t>Afiliación institucional</w:t>
      </w:r>
    </w:p>
    <w:p w14:paraId="77DFEF37" w14:textId="77777777" w:rsidR="0018062E" w:rsidRPr="0018062E" w:rsidRDefault="00566C1F" w:rsidP="0018062E">
      <w:pPr>
        <w:shd w:val="clear" w:color="auto" w:fill="FFFFFF"/>
        <w:spacing w:before="100" w:beforeAutospacing="1" w:after="100" w:afterAutospacing="1" w:line="480" w:lineRule="auto"/>
        <w:jc w:val="center"/>
        <w:rPr>
          <w:rFonts w:ascii="Times New Roman" w:hAnsi="Times New Roman" w:cs="Times New Roman"/>
          <w:sz w:val="24"/>
          <w:szCs w:val="24"/>
        </w:rPr>
      </w:pPr>
      <w:r w:rsidRPr="0018062E">
        <w:rPr>
          <w:rFonts w:ascii="Times New Roman" w:hAnsi="Times New Roman" w:cs="Times New Roman"/>
          <w:sz w:val="24"/>
          <w:szCs w:val="24"/>
        </w:rPr>
        <w:t>ENL 101- Fundamentos de enfermería</w:t>
      </w:r>
    </w:p>
    <w:p w14:paraId="64E90125" w14:textId="77777777" w:rsidR="0018062E" w:rsidRPr="0018062E" w:rsidRDefault="00566C1F" w:rsidP="0018062E">
      <w:pPr>
        <w:shd w:val="clear" w:color="auto" w:fill="FFFFFF"/>
        <w:spacing w:before="100" w:beforeAutospacing="1" w:after="100" w:afterAutospacing="1" w:line="480" w:lineRule="auto"/>
        <w:jc w:val="center"/>
        <w:rPr>
          <w:rFonts w:ascii="Times New Roman" w:hAnsi="Times New Roman" w:cs="Times New Roman"/>
          <w:sz w:val="24"/>
          <w:szCs w:val="24"/>
        </w:rPr>
      </w:pPr>
      <w:r w:rsidRPr="0018062E">
        <w:rPr>
          <w:rFonts w:ascii="Times New Roman" w:hAnsi="Times New Roman" w:cs="Times New Roman"/>
          <w:sz w:val="24"/>
          <w:szCs w:val="24"/>
        </w:rPr>
        <w:t>Instructor debido</w:t>
      </w:r>
    </w:p>
    <w:p w14:paraId="59DDE57F" w14:textId="77777777" w:rsidR="0018062E" w:rsidRPr="0018062E" w:rsidRDefault="00566C1F" w:rsidP="0018062E">
      <w:pPr>
        <w:shd w:val="clear" w:color="auto" w:fill="FFFFFF"/>
        <w:spacing w:before="100" w:beforeAutospacing="1" w:after="100" w:afterAutospacing="1" w:line="480" w:lineRule="auto"/>
        <w:jc w:val="center"/>
        <w:rPr>
          <w:rFonts w:ascii="Times New Roman" w:eastAsia="Times New Roman" w:hAnsi="Times New Roman" w:cs="Times New Roman"/>
          <w:sz w:val="24"/>
          <w:szCs w:val="24"/>
        </w:rPr>
      </w:pPr>
      <w:r w:rsidRPr="0018062E">
        <w:rPr>
          <w:rFonts w:ascii="Times New Roman" w:hAnsi="Times New Roman" w:cs="Times New Roman"/>
          <w:sz w:val="24"/>
          <w:szCs w:val="24"/>
        </w:rPr>
        <w:t>Fecha</w:t>
      </w:r>
    </w:p>
    <w:p w14:paraId="38EA2EC1" w14:textId="77777777" w:rsidR="0078456A" w:rsidRDefault="0078456A">
      <w:r>
        <w:rPr>
          <w:b/>
          <w:bCs/>
        </w:rPr>
        <w:br w:type="page"/>
      </w:r>
    </w:p>
    <w:sdt>
      <w:sdtPr>
        <w:rPr>
          <w:rFonts w:asciiTheme="minorHAnsi" w:eastAsiaTheme="minorHAnsi" w:hAnsiTheme="minorHAnsi" w:cstheme="minorBidi"/>
          <w:b w:val="0"/>
          <w:bCs w:val="0"/>
          <w:color w:val="auto"/>
          <w:sz w:val="22"/>
          <w:szCs w:val="22"/>
          <w:lang w:eastAsia="en-US"/>
        </w:rPr>
        <w:id w:val="-724135717"/>
        <w:docPartObj>
          <w:docPartGallery w:val="Table of Contents"/>
          <w:docPartUnique/>
        </w:docPartObj>
      </w:sdtPr>
      <w:sdtEndPr>
        <w:rPr>
          <w:noProof/>
        </w:rPr>
      </w:sdtEndPr>
      <w:sdtContent>
        <w:p w14:paraId="29756F94" w14:textId="03719EEA" w:rsidR="00430406" w:rsidRPr="00430406" w:rsidRDefault="00566C1F" w:rsidP="00430406">
          <w:pPr>
            <w:pStyle w:val="TOCHeading"/>
            <w:spacing w:line="480" w:lineRule="auto"/>
            <w:jc w:val="center"/>
            <w:rPr>
              <w:rFonts w:ascii="Times New Roman" w:hAnsi="Times New Roman" w:cs="Times New Roman"/>
              <w:sz w:val="24"/>
              <w:szCs w:val="24"/>
            </w:rPr>
          </w:pPr>
          <w:r w:rsidRPr="00430406">
            <w:rPr>
              <w:rFonts w:ascii="Times New Roman" w:hAnsi="Times New Roman" w:cs="Times New Roman"/>
              <w:sz w:val="24"/>
              <w:szCs w:val="24"/>
            </w:rPr>
            <w:t>Tabla de contenido</w:t>
          </w:r>
        </w:p>
        <w:p w14:paraId="1946476D" w14:textId="77777777" w:rsidR="00430406" w:rsidRPr="00430406" w:rsidRDefault="00566C1F" w:rsidP="00430406">
          <w:pPr>
            <w:pStyle w:val="TOC1"/>
            <w:tabs>
              <w:tab w:val="right" w:leader="dot" w:pos="9350"/>
            </w:tabs>
            <w:spacing w:line="480" w:lineRule="auto"/>
            <w:rPr>
              <w:rFonts w:ascii="Times New Roman" w:eastAsiaTheme="minorEastAsia" w:hAnsi="Times New Roman" w:cs="Times New Roman"/>
              <w:noProof/>
              <w:sz w:val="24"/>
              <w:szCs w:val="24"/>
            </w:rPr>
          </w:pPr>
          <w:r w:rsidRPr="00430406">
            <w:rPr>
              <w:rFonts w:ascii="Times New Roman" w:hAnsi="Times New Roman" w:cs="Times New Roman"/>
              <w:sz w:val="24"/>
              <w:szCs w:val="24"/>
            </w:rPr>
            <w:fldChar w:fldCharType="begin"/>
          </w:r>
          <w:r w:rsidRPr="00430406">
            <w:rPr>
              <w:rFonts w:ascii="Times New Roman" w:hAnsi="Times New Roman" w:cs="Times New Roman"/>
              <w:sz w:val="24"/>
              <w:szCs w:val="24"/>
            </w:rPr>
            <w:instrText xml:space="preserve"> TOC \o "1-3" \h \z \u </w:instrText>
          </w:r>
          <w:r w:rsidRPr="00430406">
            <w:rPr>
              <w:rFonts w:ascii="Times New Roman" w:hAnsi="Times New Roman" w:cs="Times New Roman"/>
              <w:sz w:val="24"/>
              <w:szCs w:val="24"/>
            </w:rPr>
            <w:fldChar w:fldCharType="separate"/>
          </w:r>
          <w:hyperlink w:anchor="_Toc70514471" w:history="1">
            <w:r w:rsidRPr="00430406">
              <w:rPr>
                <w:rStyle w:val="Hyperlink"/>
                <w:rFonts w:ascii="Times New Roman" w:eastAsia="Times New Roman" w:hAnsi="Times New Roman" w:cs="Times New Roman"/>
                <w:noProof/>
                <w:sz w:val="24"/>
                <w:szCs w:val="24"/>
              </w:rPr>
              <w:t>Tema</w:t>
            </w:r>
            <w:r w:rsidRPr="00430406">
              <w:rPr>
                <w:rFonts w:ascii="Times New Roman" w:hAnsi="Times New Roman" w:cs="Times New Roman"/>
                <w:noProof/>
                <w:webHidden/>
                <w:sz w:val="24"/>
                <w:szCs w:val="24"/>
              </w:rPr>
              <w:tab/>
            </w:r>
            <w:r w:rsidRPr="00430406">
              <w:rPr>
                <w:rFonts w:ascii="Times New Roman" w:hAnsi="Times New Roman" w:cs="Times New Roman"/>
                <w:noProof/>
                <w:webHidden/>
                <w:sz w:val="24"/>
                <w:szCs w:val="24"/>
              </w:rPr>
              <w:fldChar w:fldCharType="begin"/>
            </w:r>
            <w:r w:rsidRPr="00430406">
              <w:rPr>
                <w:rFonts w:ascii="Times New Roman" w:hAnsi="Times New Roman" w:cs="Times New Roman"/>
                <w:noProof/>
                <w:webHidden/>
                <w:sz w:val="24"/>
                <w:szCs w:val="24"/>
              </w:rPr>
              <w:instrText xml:space="preserve"> PAGEREF _Toc70514471 \h </w:instrText>
            </w:r>
            <w:r w:rsidRPr="00430406">
              <w:rPr>
                <w:rFonts w:ascii="Times New Roman" w:hAnsi="Times New Roman" w:cs="Times New Roman"/>
                <w:noProof/>
                <w:webHidden/>
                <w:sz w:val="24"/>
                <w:szCs w:val="24"/>
              </w:rPr>
            </w:r>
            <w:r w:rsidRPr="00430406">
              <w:rPr>
                <w:rFonts w:ascii="Times New Roman" w:hAnsi="Times New Roman" w:cs="Times New Roman"/>
                <w:noProof/>
                <w:webHidden/>
                <w:sz w:val="24"/>
                <w:szCs w:val="24"/>
              </w:rPr>
              <w:fldChar w:fldCharType="separate"/>
            </w:r>
            <w:r w:rsidRPr="00430406">
              <w:rPr>
                <w:rFonts w:ascii="Times New Roman" w:hAnsi="Times New Roman" w:cs="Times New Roman"/>
                <w:noProof/>
                <w:webHidden/>
                <w:sz w:val="24"/>
                <w:szCs w:val="24"/>
              </w:rPr>
              <w:t>3</w:t>
            </w:r>
            <w:r w:rsidRPr="00430406">
              <w:rPr>
                <w:rFonts w:ascii="Times New Roman" w:hAnsi="Times New Roman" w:cs="Times New Roman"/>
                <w:noProof/>
                <w:webHidden/>
                <w:sz w:val="24"/>
                <w:szCs w:val="24"/>
              </w:rPr>
              <w:fldChar w:fldCharType="end"/>
            </w:r>
          </w:hyperlink>
        </w:p>
        <w:p w14:paraId="382EDF17"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2" w:history="1">
            <w:r w:rsidR="00566C1F" w:rsidRPr="00430406">
              <w:rPr>
                <w:rStyle w:val="Hyperlink"/>
                <w:rFonts w:ascii="Times New Roman" w:eastAsia="Times New Roman" w:hAnsi="Times New Roman" w:cs="Times New Roman"/>
                <w:noProof/>
                <w:sz w:val="24"/>
                <w:szCs w:val="24"/>
              </w:rPr>
              <w:t>Fecha</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_Toc70514472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3</w:t>
            </w:r>
            <w:r w:rsidR="00566C1F" w:rsidRPr="00430406">
              <w:rPr>
                <w:rFonts w:ascii="Times New Roman" w:hAnsi="Times New Roman" w:cs="Times New Roman"/>
                <w:noProof/>
                <w:webHidden/>
                <w:sz w:val="24"/>
                <w:szCs w:val="24"/>
              </w:rPr>
              <w:fldChar w:fldCharType="end"/>
            </w:r>
          </w:hyperlink>
        </w:p>
        <w:p w14:paraId="79313B8F"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3" w:history="1">
            <w:r w:rsidR="00566C1F" w:rsidRPr="00430406">
              <w:rPr>
                <w:rStyle w:val="Hyperlink"/>
                <w:rFonts w:ascii="Times New Roman" w:eastAsia="Times New Roman" w:hAnsi="Times New Roman" w:cs="Times New Roman"/>
                <w:noProof/>
                <w:sz w:val="24"/>
                <w:szCs w:val="24"/>
              </w:rPr>
              <w:t>Hora</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_Toc70514473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3</w:t>
            </w:r>
            <w:r w:rsidR="00566C1F" w:rsidRPr="00430406">
              <w:rPr>
                <w:rFonts w:ascii="Times New Roman" w:hAnsi="Times New Roman" w:cs="Times New Roman"/>
                <w:noProof/>
                <w:webHidden/>
                <w:sz w:val="24"/>
                <w:szCs w:val="24"/>
              </w:rPr>
              <w:fldChar w:fldCharType="end"/>
            </w:r>
          </w:hyperlink>
        </w:p>
        <w:p w14:paraId="70C6E4B7"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4" w:history="1">
            <w:r w:rsidR="00566C1F" w:rsidRPr="00430406">
              <w:rPr>
                <w:rStyle w:val="Hyperlink"/>
                <w:rFonts w:ascii="Times New Roman" w:eastAsia="Times New Roman" w:hAnsi="Times New Roman" w:cs="Times New Roman"/>
                <w:noProof/>
                <w:sz w:val="24"/>
                <w:szCs w:val="24"/>
              </w:rPr>
              <w:t>Localización.</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_Toc70514474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3</w:t>
            </w:r>
            <w:r w:rsidR="00566C1F" w:rsidRPr="00430406">
              <w:rPr>
                <w:rFonts w:ascii="Times New Roman" w:hAnsi="Times New Roman" w:cs="Times New Roman"/>
                <w:noProof/>
                <w:webHidden/>
                <w:sz w:val="24"/>
                <w:szCs w:val="24"/>
              </w:rPr>
              <w:fldChar w:fldCharType="end"/>
            </w:r>
          </w:hyperlink>
        </w:p>
        <w:p w14:paraId="194145C8"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5" w:history="1">
            <w:r w:rsidR="00566C1F" w:rsidRPr="00430406">
              <w:rPr>
                <w:rStyle w:val="Hyperlink"/>
                <w:rFonts w:ascii="Times New Roman" w:eastAsia="Times New Roman" w:hAnsi="Times New Roman" w:cs="Times New Roman"/>
                <w:noProof/>
                <w:sz w:val="24"/>
                <w:szCs w:val="24"/>
              </w:rPr>
              <w:t>Audiencia.</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_Toc70514475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3</w:t>
            </w:r>
            <w:r w:rsidR="00566C1F" w:rsidRPr="00430406">
              <w:rPr>
                <w:rFonts w:ascii="Times New Roman" w:hAnsi="Times New Roman" w:cs="Times New Roman"/>
                <w:noProof/>
                <w:webHidden/>
                <w:sz w:val="24"/>
                <w:szCs w:val="24"/>
              </w:rPr>
              <w:fldChar w:fldCharType="end"/>
            </w:r>
          </w:hyperlink>
        </w:p>
        <w:p w14:paraId="781EC286"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6" w:history="1">
            <w:r w:rsidR="00566C1F" w:rsidRPr="00430406">
              <w:rPr>
                <w:rStyle w:val="Hyperlink"/>
                <w:rFonts w:ascii="Times New Roman" w:eastAsia="Times New Roman" w:hAnsi="Times New Roman" w:cs="Times New Roman"/>
                <w:noProof/>
                <w:sz w:val="24"/>
                <w:szCs w:val="24"/>
              </w:rPr>
              <w:t>Método de enseñanza</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_Toc70514476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3</w:t>
            </w:r>
            <w:r w:rsidR="00566C1F" w:rsidRPr="00430406">
              <w:rPr>
                <w:rFonts w:ascii="Times New Roman" w:hAnsi="Times New Roman" w:cs="Times New Roman"/>
                <w:noProof/>
                <w:webHidden/>
                <w:sz w:val="24"/>
                <w:szCs w:val="24"/>
              </w:rPr>
              <w:fldChar w:fldCharType="end"/>
            </w:r>
          </w:hyperlink>
        </w:p>
        <w:p w14:paraId="4F1989B6"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7" w:history="1">
            <w:r w:rsidR="00566C1F" w:rsidRPr="00430406">
              <w:rPr>
                <w:rStyle w:val="Hyperlink"/>
                <w:rFonts w:ascii="Times New Roman" w:hAnsi="Times New Roman" w:cs="Times New Roman"/>
                <w:noProof/>
                <w:sz w:val="24"/>
                <w:szCs w:val="24"/>
              </w:rPr>
              <w:t>Objetivos a largo plazo.</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_Toc70514477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4</w:t>
            </w:r>
            <w:r w:rsidR="00566C1F" w:rsidRPr="00430406">
              <w:rPr>
                <w:rFonts w:ascii="Times New Roman" w:hAnsi="Times New Roman" w:cs="Times New Roman"/>
                <w:noProof/>
                <w:webHidden/>
                <w:sz w:val="24"/>
                <w:szCs w:val="24"/>
              </w:rPr>
              <w:fldChar w:fldCharType="end"/>
            </w:r>
          </w:hyperlink>
        </w:p>
        <w:p w14:paraId="21C4EED9" w14:textId="77777777" w:rsidR="00430406" w:rsidRPr="00430406" w:rsidRDefault="003421DF" w:rsidP="00430406">
          <w:pPr>
            <w:pStyle w:val="TOC1"/>
            <w:tabs>
              <w:tab w:val="right" w:leader="dot" w:pos="9350"/>
            </w:tabs>
            <w:spacing w:line="480" w:lineRule="auto"/>
            <w:rPr>
              <w:rFonts w:ascii="Times New Roman" w:eastAsiaTheme="minorEastAsia" w:hAnsi="Times New Roman" w:cs="Times New Roman"/>
              <w:noProof/>
              <w:sz w:val="24"/>
              <w:szCs w:val="24"/>
            </w:rPr>
          </w:pPr>
          <w:hyperlink w:anchor="_Toc70514478" w:history="1">
            <w:r w:rsidR="00566C1F" w:rsidRPr="00430406">
              <w:rPr>
                <w:rStyle w:val="Hyperlink"/>
                <w:rFonts w:ascii="Times New Roman" w:eastAsia="Times New Roman" w:hAnsi="Times New Roman" w:cs="Times New Roman"/>
                <w:noProof/>
                <w:sz w:val="24"/>
                <w:szCs w:val="24"/>
              </w:rPr>
              <w:t>Bibliografía</w:t>
            </w:r>
            <w:r w:rsidR="00566C1F" w:rsidRPr="00430406">
              <w:rPr>
                <w:rFonts w:ascii="Times New Roman" w:hAnsi="Times New Roman" w:cs="Times New Roman"/>
                <w:noProof/>
                <w:webHidden/>
                <w:sz w:val="24"/>
                <w:szCs w:val="24"/>
              </w:rPr>
              <w:tab/>
            </w:r>
            <w:r w:rsidR="00566C1F" w:rsidRPr="00430406">
              <w:rPr>
                <w:rFonts w:ascii="Times New Roman" w:hAnsi="Times New Roman" w:cs="Times New Roman"/>
                <w:noProof/>
                <w:webHidden/>
                <w:sz w:val="24"/>
                <w:szCs w:val="24"/>
              </w:rPr>
              <w:fldChar w:fldCharType="begin"/>
            </w:r>
            <w:r w:rsidR="00566C1F" w:rsidRPr="00430406">
              <w:rPr>
                <w:rFonts w:ascii="Times New Roman" w:hAnsi="Times New Roman" w:cs="Times New Roman"/>
                <w:noProof/>
                <w:webHidden/>
                <w:sz w:val="24"/>
                <w:szCs w:val="24"/>
              </w:rPr>
              <w:instrText xml:space="preserve"> PAGEREF _Toc70514478 \h </w:instrText>
            </w:r>
            <w:r w:rsidR="00566C1F" w:rsidRPr="00430406">
              <w:rPr>
                <w:rFonts w:ascii="Times New Roman" w:hAnsi="Times New Roman" w:cs="Times New Roman"/>
                <w:noProof/>
                <w:webHidden/>
                <w:sz w:val="24"/>
                <w:szCs w:val="24"/>
              </w:rPr>
            </w:r>
            <w:r w:rsidR="00566C1F" w:rsidRPr="00430406">
              <w:rPr>
                <w:rFonts w:ascii="Times New Roman" w:hAnsi="Times New Roman" w:cs="Times New Roman"/>
                <w:noProof/>
                <w:webHidden/>
                <w:sz w:val="24"/>
                <w:szCs w:val="24"/>
              </w:rPr>
              <w:fldChar w:fldCharType="separate"/>
            </w:r>
            <w:r w:rsidR="00566C1F" w:rsidRPr="00430406">
              <w:rPr>
                <w:rFonts w:ascii="Times New Roman" w:hAnsi="Times New Roman" w:cs="Times New Roman"/>
                <w:noProof/>
                <w:webHidden/>
                <w:sz w:val="24"/>
                <w:szCs w:val="24"/>
              </w:rPr>
              <w:t>5</w:t>
            </w:r>
            <w:r w:rsidR="00566C1F" w:rsidRPr="00430406">
              <w:rPr>
                <w:rFonts w:ascii="Times New Roman" w:hAnsi="Times New Roman" w:cs="Times New Roman"/>
                <w:noProof/>
                <w:webHidden/>
                <w:sz w:val="24"/>
                <w:szCs w:val="24"/>
              </w:rPr>
              <w:fldChar w:fldCharType="end"/>
            </w:r>
          </w:hyperlink>
        </w:p>
        <w:p w14:paraId="1B0BCB9B" w14:textId="77777777" w:rsidR="00430406" w:rsidRDefault="00566C1F" w:rsidP="00430406">
          <w:pPr>
            <w:spacing w:line="480" w:lineRule="auto"/>
          </w:pPr>
          <w:r w:rsidRPr="00430406">
            <w:rPr>
              <w:rFonts w:ascii="Times New Roman" w:hAnsi="Times New Roman" w:cs="Times New Roman"/>
              <w:b/>
              <w:bCs/>
              <w:noProof/>
              <w:sz w:val="24"/>
              <w:szCs w:val="24"/>
            </w:rPr>
            <w:fldChar w:fldCharType="end"/>
          </w:r>
        </w:p>
      </w:sdtContent>
    </w:sdt>
    <w:p w14:paraId="2E8ECBCE" w14:textId="77777777" w:rsidR="0018062E" w:rsidRDefault="0018062E" w:rsidP="00DD2120">
      <w:pPr>
        <w:shd w:val="clear" w:color="auto" w:fill="FFFFFF"/>
        <w:spacing w:before="100" w:beforeAutospacing="1" w:after="100" w:afterAutospacing="1" w:line="240" w:lineRule="auto"/>
        <w:rPr>
          <w:rFonts w:ascii="Arial" w:eastAsia="Times New Roman" w:hAnsi="Arial" w:cs="Arial"/>
          <w:color w:val="333333"/>
          <w:sz w:val="21"/>
          <w:szCs w:val="21"/>
        </w:rPr>
      </w:pPr>
    </w:p>
    <w:p w14:paraId="133F0801" w14:textId="77777777" w:rsidR="0078456A" w:rsidRDefault="0078456A">
      <w:pPr>
        <w:rPr>
          <w:rFonts w:ascii="Times New Roman" w:hAnsi="Times New Roman" w:cs="Times New Roman"/>
          <w:b/>
          <w:sz w:val="24"/>
          <w:szCs w:val="24"/>
        </w:rPr>
      </w:pPr>
      <w:bookmarkStart w:id="0" w:name="_Toc70514471"/>
      <w:r>
        <w:rPr>
          <w:rFonts w:ascii="Times New Roman" w:hAnsi="Times New Roman" w:cs="Times New Roman"/>
          <w:b/>
          <w:sz w:val="24"/>
          <w:szCs w:val="24"/>
        </w:rPr>
        <w:br w:type="page"/>
      </w:r>
    </w:p>
    <w:p w14:paraId="1BAF2D23" w14:textId="0B10815A" w:rsidR="009E1B57" w:rsidRDefault="00566C1F" w:rsidP="009E1B57">
      <w:pPr>
        <w:pStyle w:val="NoSpacing"/>
        <w:spacing w:line="480" w:lineRule="auto"/>
        <w:jc w:val="center"/>
        <w:rPr>
          <w:rFonts w:ascii="Times New Roman" w:hAnsi="Times New Roman" w:cs="Times New Roman"/>
          <w:b/>
          <w:sz w:val="24"/>
          <w:szCs w:val="24"/>
        </w:rPr>
      </w:pPr>
      <w:r>
        <w:rPr>
          <w:rFonts w:ascii="Times New Roman" w:hAnsi="Times New Roman" w:cs="Times New Roman"/>
          <w:b/>
          <w:sz w:val="24"/>
          <w:szCs w:val="24"/>
        </w:rPr>
        <w:t>Plan de educación</w:t>
      </w:r>
    </w:p>
    <w:p w14:paraId="2A6353F5" w14:textId="77777777" w:rsidR="00DD2120" w:rsidRPr="001608FD" w:rsidRDefault="00566C1F" w:rsidP="00172D37">
      <w:pPr>
        <w:shd w:val="clear" w:color="auto" w:fill="FFFFFF"/>
        <w:spacing w:before="100" w:beforeAutospacing="1" w:after="100" w:afterAutospacing="1" w:line="240" w:lineRule="auto"/>
        <w:rPr>
          <w:rFonts w:ascii="Times New Roman" w:eastAsia="Times New Roman" w:hAnsi="Times New Roman" w:cs="Times New Roman"/>
          <w:b/>
          <w:color w:val="333333"/>
          <w:sz w:val="24"/>
          <w:szCs w:val="24"/>
        </w:rPr>
      </w:pPr>
      <w:r w:rsidRPr="00E433F1">
        <w:rPr>
          <w:rFonts w:ascii="Times New Roman" w:hAnsi="Times New Roman" w:cs="Times New Roman"/>
          <w:b/>
          <w:sz w:val="24"/>
          <w:szCs w:val="24"/>
        </w:rPr>
        <w:t>Tema</w:t>
      </w:r>
      <w:r w:rsidRPr="00E433F1">
        <w:rPr>
          <w:rFonts w:ascii="Times New Roman" w:hAnsi="Times New Roman" w:cs="Times New Roman"/>
          <w:sz w:val="24"/>
          <w:szCs w:val="24"/>
        </w:rPr>
        <w:t xml:space="preserve">: </w:t>
      </w:r>
      <w:bookmarkEnd w:id="0"/>
      <w:r w:rsidR="00426A11">
        <w:rPr>
          <w:rFonts w:ascii="Times New Roman" w:hAnsi="Times New Roman" w:cs="Times New Roman"/>
          <w:sz w:val="24"/>
          <w:szCs w:val="24"/>
        </w:rPr>
        <w:tab/>
      </w:r>
      <w:r w:rsidR="00426A11">
        <w:rPr>
          <w:rFonts w:ascii="Times New Roman" w:hAnsi="Times New Roman" w:cs="Times New Roman"/>
          <w:sz w:val="24"/>
          <w:szCs w:val="24"/>
        </w:rPr>
        <w:tab/>
      </w:r>
      <w:r w:rsidR="00426A11">
        <w:rPr>
          <w:rFonts w:ascii="Times New Roman" w:hAnsi="Times New Roman" w:cs="Times New Roman"/>
          <w:sz w:val="24"/>
          <w:szCs w:val="24"/>
        </w:rPr>
        <w:tab/>
      </w:r>
      <w:r w:rsidR="0018551F" w:rsidRPr="0018551F">
        <w:rPr>
          <w:rFonts w:ascii="Times New Roman" w:hAnsi="Times New Roman" w:cs="Times New Roman"/>
          <w:sz w:val="24"/>
          <w:szCs w:val="24"/>
        </w:rPr>
        <w:t>Obesidad</w:t>
      </w:r>
    </w:p>
    <w:p w14:paraId="3F98B958" w14:textId="77777777" w:rsidR="0018062E" w:rsidRPr="00E433F1" w:rsidRDefault="00566C1F" w:rsidP="009E1B57">
      <w:pPr>
        <w:pStyle w:val="NoSpacing"/>
        <w:spacing w:line="600" w:lineRule="auto"/>
        <w:rPr>
          <w:rFonts w:ascii="Times New Roman" w:hAnsi="Times New Roman" w:cs="Times New Roman"/>
          <w:b/>
          <w:sz w:val="24"/>
          <w:szCs w:val="24"/>
        </w:rPr>
      </w:pPr>
      <w:bookmarkStart w:id="1" w:name="_Toc70514472"/>
      <w:r w:rsidRPr="00E433F1">
        <w:rPr>
          <w:rFonts w:ascii="Times New Roman" w:hAnsi="Times New Roman" w:cs="Times New Roman"/>
          <w:b/>
          <w:sz w:val="24"/>
          <w:szCs w:val="24"/>
        </w:rPr>
        <w:t>Fecha</w:t>
      </w:r>
      <w:r w:rsidRPr="00E433F1">
        <w:rPr>
          <w:rFonts w:ascii="Times New Roman" w:hAnsi="Times New Roman" w:cs="Times New Roman"/>
          <w:sz w:val="24"/>
          <w:szCs w:val="24"/>
        </w:rPr>
        <w:t>:</w:t>
      </w:r>
      <w:r w:rsidR="00426A11">
        <w:rPr>
          <w:rFonts w:ascii="Times New Roman" w:hAnsi="Times New Roman" w:cs="Times New Roman"/>
          <w:sz w:val="24"/>
          <w:szCs w:val="24"/>
        </w:rPr>
        <w:tab/>
      </w:r>
      <w:r w:rsidR="00426A11">
        <w:rPr>
          <w:rFonts w:ascii="Times New Roman" w:hAnsi="Times New Roman" w:cs="Times New Roman"/>
          <w:sz w:val="24"/>
          <w:szCs w:val="24"/>
        </w:rPr>
        <w:tab/>
      </w:r>
      <w:r w:rsidR="00426A11">
        <w:rPr>
          <w:rFonts w:ascii="Times New Roman" w:hAnsi="Times New Roman" w:cs="Times New Roman"/>
          <w:sz w:val="24"/>
          <w:szCs w:val="24"/>
        </w:rPr>
        <w:tab/>
      </w:r>
      <w:r w:rsidRPr="00E433F1">
        <w:rPr>
          <w:rFonts w:ascii="Times New Roman" w:hAnsi="Times New Roman" w:cs="Times New Roman"/>
          <w:sz w:val="24"/>
          <w:szCs w:val="24"/>
        </w:rPr>
        <w:t xml:space="preserve"> 19</w:t>
      </w:r>
      <w:bookmarkEnd w:id="1"/>
      <w:r w:rsidR="00430406" w:rsidRPr="00E433F1">
        <w:rPr>
          <w:rFonts w:ascii="Times New Roman" w:eastAsia="Times New Roman" w:hAnsi="Times New Roman" w:cs="Times New Roman"/>
          <w:sz w:val="24"/>
          <w:szCs w:val="24"/>
          <w:vertAlign w:val="superscript"/>
        </w:rPr>
        <w:t>th</w:t>
      </w:r>
      <w:r w:rsidR="00430406" w:rsidRPr="00E433F1">
        <w:rPr>
          <w:rFonts w:ascii="Times New Roman" w:eastAsia="Times New Roman" w:hAnsi="Times New Roman" w:cs="Times New Roman"/>
          <w:sz w:val="24"/>
          <w:szCs w:val="24"/>
        </w:rPr>
        <w:t xml:space="preserve"> Mayo de 2021</w:t>
      </w:r>
    </w:p>
    <w:p w14:paraId="610B288D" w14:textId="77777777" w:rsidR="0018062E" w:rsidRPr="00E433F1" w:rsidRDefault="00566C1F" w:rsidP="009E1B57">
      <w:pPr>
        <w:pStyle w:val="NoSpacing"/>
        <w:spacing w:line="600" w:lineRule="auto"/>
        <w:rPr>
          <w:rFonts w:ascii="Times New Roman" w:hAnsi="Times New Roman" w:cs="Times New Roman"/>
          <w:sz w:val="24"/>
          <w:szCs w:val="24"/>
        </w:rPr>
      </w:pPr>
      <w:bookmarkStart w:id="2" w:name="_Toc70514473"/>
      <w:r w:rsidRPr="00E433F1">
        <w:rPr>
          <w:rFonts w:ascii="Times New Roman" w:hAnsi="Times New Roman" w:cs="Times New Roman"/>
          <w:b/>
          <w:sz w:val="24"/>
          <w:szCs w:val="24"/>
        </w:rPr>
        <w:t>Hora</w:t>
      </w:r>
      <w:r w:rsidRPr="00E433F1">
        <w:rPr>
          <w:rFonts w:ascii="Times New Roman" w:hAnsi="Times New Roman" w:cs="Times New Roman"/>
          <w:sz w:val="24"/>
          <w:szCs w:val="24"/>
        </w:rPr>
        <w:t>:</w:t>
      </w:r>
      <w:bookmarkEnd w:id="2"/>
      <w:r w:rsidR="00426A11">
        <w:rPr>
          <w:rFonts w:ascii="Times New Roman" w:hAnsi="Times New Roman" w:cs="Times New Roman"/>
          <w:sz w:val="24"/>
          <w:szCs w:val="24"/>
        </w:rPr>
        <w:tab/>
      </w:r>
      <w:r w:rsidR="00426A11">
        <w:rPr>
          <w:rFonts w:ascii="Times New Roman" w:hAnsi="Times New Roman" w:cs="Times New Roman"/>
          <w:sz w:val="24"/>
          <w:szCs w:val="24"/>
        </w:rPr>
        <w:tab/>
      </w:r>
      <w:r w:rsidR="00426A11">
        <w:rPr>
          <w:rFonts w:ascii="Times New Roman" w:hAnsi="Times New Roman" w:cs="Times New Roman"/>
          <w:sz w:val="24"/>
          <w:szCs w:val="24"/>
        </w:rPr>
        <w:tab/>
      </w:r>
      <w:r w:rsidR="0018551F">
        <w:rPr>
          <w:rFonts w:ascii="Times New Roman" w:hAnsi="Times New Roman" w:cs="Times New Roman"/>
          <w:sz w:val="24"/>
          <w:szCs w:val="24"/>
        </w:rPr>
        <w:t xml:space="preserve"> 9.00 a. M.</w:t>
      </w:r>
    </w:p>
    <w:p w14:paraId="041FA349" w14:textId="77777777" w:rsidR="0018551F" w:rsidRDefault="00566C1F" w:rsidP="009E1B57">
      <w:pPr>
        <w:pStyle w:val="NoSpacing"/>
        <w:spacing w:line="600" w:lineRule="auto"/>
        <w:rPr>
          <w:rFonts w:ascii="Times New Roman" w:eastAsia="Times New Roman" w:hAnsi="Times New Roman" w:cs="Times New Roman"/>
          <w:sz w:val="24"/>
          <w:szCs w:val="24"/>
        </w:rPr>
      </w:pPr>
      <w:bookmarkStart w:id="3" w:name="_Toc70514474"/>
      <w:r w:rsidRPr="00E433F1">
        <w:rPr>
          <w:rFonts w:ascii="Times New Roman" w:hAnsi="Times New Roman" w:cs="Times New Roman"/>
          <w:b/>
          <w:sz w:val="24"/>
          <w:szCs w:val="24"/>
        </w:rPr>
        <w:t>Localización</w:t>
      </w:r>
      <w:bookmarkEnd w:id="3"/>
      <w:r w:rsidR="00430406" w:rsidRPr="00E433F1">
        <w:rPr>
          <w:rFonts w:ascii="Times New Roman" w:eastAsia="Times New Roman" w:hAnsi="Times New Roman" w:cs="Times New Roman"/>
          <w:sz w:val="24"/>
          <w:szCs w:val="24"/>
        </w:rPr>
        <w:t xml:space="preserve">: </w:t>
      </w:r>
      <w:r w:rsidR="00426A11">
        <w:rPr>
          <w:rFonts w:ascii="Times New Roman" w:eastAsia="Times New Roman" w:hAnsi="Times New Roman" w:cs="Times New Roman"/>
          <w:sz w:val="24"/>
          <w:szCs w:val="24"/>
        </w:rPr>
        <w:tab/>
      </w:r>
      <w:r w:rsidR="00426A11">
        <w:rPr>
          <w:rFonts w:ascii="Times New Roman" w:eastAsia="Times New Roman" w:hAnsi="Times New Roman" w:cs="Times New Roman"/>
          <w:sz w:val="24"/>
          <w:szCs w:val="24"/>
        </w:rPr>
        <w:tab/>
      </w:r>
      <w:r>
        <w:rPr>
          <w:rFonts w:ascii="Times New Roman" w:eastAsia="Times New Roman" w:hAnsi="Times New Roman" w:cs="Times New Roman"/>
          <w:sz w:val="24"/>
          <w:szCs w:val="24"/>
        </w:rPr>
        <w:t>Sala de conferencias</w:t>
      </w:r>
    </w:p>
    <w:p w14:paraId="4CC7D6E0" w14:textId="77777777" w:rsidR="0018551F" w:rsidRDefault="00566C1F" w:rsidP="009E1B57">
      <w:pPr>
        <w:pStyle w:val="NoSpacing"/>
        <w:spacing w:line="6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26A11">
        <w:rPr>
          <w:rFonts w:ascii="Times New Roman" w:eastAsia="Times New Roman" w:hAnsi="Times New Roman" w:cs="Times New Roman"/>
          <w:sz w:val="24"/>
          <w:szCs w:val="24"/>
        </w:rPr>
        <w:tab/>
      </w:r>
      <w:r w:rsidR="00426A11">
        <w:rPr>
          <w:rFonts w:ascii="Times New Roman" w:eastAsia="Times New Roman" w:hAnsi="Times New Roman" w:cs="Times New Roman"/>
          <w:sz w:val="24"/>
          <w:szCs w:val="24"/>
        </w:rPr>
        <w:tab/>
        <w:t>Unidad de medicina interna</w:t>
      </w:r>
    </w:p>
    <w:p w14:paraId="298B216C" w14:textId="77777777" w:rsidR="00426A11" w:rsidRPr="00426A11" w:rsidRDefault="00566C1F" w:rsidP="009E1B57">
      <w:pPr>
        <w:pStyle w:val="NoSpacing"/>
        <w:spacing w:line="600" w:lineRule="auto"/>
        <w:rPr>
          <w:rFonts w:ascii="Times New Roman" w:eastAsia="Times New Roman" w:hAnsi="Times New Roman" w:cs="Times New Roman"/>
          <w:sz w:val="24"/>
          <w:szCs w:val="24"/>
        </w:rPr>
      </w:pPr>
      <w:r w:rsidRPr="00426A11">
        <w:rPr>
          <w:rFonts w:ascii="Times New Roman" w:eastAsia="Times New Roman" w:hAnsi="Times New Roman" w:cs="Times New Roman"/>
          <w:b/>
          <w:sz w:val="24"/>
          <w:szCs w:val="24"/>
        </w:rPr>
        <w:t>Largo:</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20 minutos</w:t>
      </w:r>
    </w:p>
    <w:p w14:paraId="598E021A" w14:textId="77777777" w:rsidR="0018062E" w:rsidRPr="00E433F1" w:rsidRDefault="00566C1F" w:rsidP="00426A11">
      <w:pPr>
        <w:pStyle w:val="NoSpacing"/>
        <w:spacing w:line="600" w:lineRule="auto"/>
        <w:ind w:left="2160" w:hanging="2160"/>
        <w:rPr>
          <w:rFonts w:ascii="Times New Roman" w:hAnsi="Times New Roman" w:cs="Times New Roman"/>
          <w:sz w:val="24"/>
          <w:szCs w:val="24"/>
        </w:rPr>
      </w:pPr>
      <w:bookmarkStart w:id="4" w:name="_Toc70514475"/>
      <w:r w:rsidRPr="00E433F1">
        <w:rPr>
          <w:rFonts w:ascii="Times New Roman" w:hAnsi="Times New Roman" w:cs="Times New Roman"/>
          <w:b/>
          <w:sz w:val="24"/>
          <w:szCs w:val="24"/>
        </w:rPr>
        <w:t>Audiencia</w:t>
      </w:r>
      <w:r w:rsidR="00172D37">
        <w:rPr>
          <w:rFonts w:ascii="Times New Roman" w:hAnsi="Times New Roman" w:cs="Times New Roman"/>
          <w:sz w:val="24"/>
          <w:szCs w:val="24"/>
        </w:rPr>
        <w:t>:</w:t>
      </w:r>
      <w:r w:rsidR="00426A11">
        <w:rPr>
          <w:rFonts w:ascii="Times New Roman" w:hAnsi="Times New Roman" w:cs="Times New Roman"/>
          <w:sz w:val="24"/>
          <w:szCs w:val="24"/>
        </w:rPr>
        <w:tab/>
        <w:t xml:space="preserve">5 pacientes que tienen hipertensión </w:t>
      </w:r>
      <w:r w:rsidR="00A536F2">
        <w:rPr>
          <w:rFonts w:ascii="Times New Roman" w:hAnsi="Times New Roman" w:cs="Times New Roman"/>
          <w:sz w:val="24"/>
          <w:szCs w:val="24"/>
        </w:rPr>
        <w:t xml:space="preserve">e hiperlipidemia y son dados de alta </w:t>
      </w:r>
      <w:bookmarkEnd w:id="4"/>
      <w:r w:rsidR="00A536F2">
        <w:rPr>
          <w:rFonts w:ascii="Times New Roman" w:eastAsia="Times New Roman" w:hAnsi="Times New Roman" w:cs="Times New Roman"/>
          <w:sz w:val="24"/>
          <w:szCs w:val="24"/>
        </w:rPr>
        <w:t xml:space="preserve"> Desde el hospital</w:t>
      </w:r>
    </w:p>
    <w:p w14:paraId="37F37F6E" w14:textId="77777777" w:rsidR="00E433F1" w:rsidRPr="00E433F1" w:rsidRDefault="00566C1F" w:rsidP="009E1B57">
      <w:pPr>
        <w:pStyle w:val="NoSpacing"/>
        <w:spacing w:line="600" w:lineRule="auto"/>
        <w:rPr>
          <w:rFonts w:ascii="Times New Roman" w:eastAsia="Times New Roman" w:hAnsi="Times New Roman" w:cs="Times New Roman"/>
          <w:sz w:val="24"/>
          <w:szCs w:val="24"/>
        </w:rPr>
      </w:pPr>
      <w:r w:rsidRPr="009E1B57">
        <w:rPr>
          <w:rFonts w:ascii="Times New Roman" w:eastAsia="Times New Roman" w:hAnsi="Times New Roman" w:cs="Times New Roman"/>
          <w:b/>
          <w:sz w:val="24"/>
          <w:szCs w:val="24"/>
        </w:rPr>
        <w:t>Instructor</w:t>
      </w:r>
      <w:r w:rsidR="00426A11">
        <w:rPr>
          <w:rFonts w:ascii="Times New Roman" w:eastAsia="Times New Roman" w:hAnsi="Times New Roman" w:cs="Times New Roman"/>
          <w:sz w:val="24"/>
          <w:szCs w:val="24"/>
        </w:rPr>
        <w:t>:</w:t>
      </w:r>
      <w:r w:rsidR="00426A11">
        <w:rPr>
          <w:rFonts w:ascii="Times New Roman" w:eastAsia="Times New Roman" w:hAnsi="Times New Roman" w:cs="Times New Roman"/>
          <w:sz w:val="24"/>
          <w:szCs w:val="24"/>
        </w:rPr>
        <w:tab/>
      </w:r>
      <w:r w:rsidR="00426A11">
        <w:rPr>
          <w:rFonts w:ascii="Times New Roman" w:eastAsia="Times New Roman" w:hAnsi="Times New Roman" w:cs="Times New Roman"/>
          <w:sz w:val="24"/>
          <w:szCs w:val="24"/>
        </w:rPr>
        <w:tab/>
      </w:r>
      <w:r w:rsidR="00651C7B" w:rsidRPr="00E433F1">
        <w:rPr>
          <w:rFonts w:ascii="Times New Roman" w:eastAsia="Times New Roman" w:hAnsi="Times New Roman" w:cs="Times New Roman"/>
          <w:sz w:val="24"/>
          <w:szCs w:val="24"/>
        </w:rPr>
        <w:t>(</w:t>
      </w:r>
      <w:r w:rsidRPr="00E433F1">
        <w:rPr>
          <w:rFonts w:ascii="Times New Roman" w:eastAsia="Times New Roman" w:hAnsi="Times New Roman" w:cs="Times New Roman"/>
          <w:sz w:val="24"/>
          <w:szCs w:val="24"/>
          <w:highlight w:val="yellow"/>
        </w:rPr>
        <w:t>tu nombre)</w:t>
      </w:r>
      <w:bookmarkStart w:id="5" w:name="_Toc70514476"/>
    </w:p>
    <w:p w14:paraId="136C6C97" w14:textId="77777777" w:rsidR="0018062E" w:rsidRPr="00426A11" w:rsidRDefault="00566C1F" w:rsidP="009E1B57">
      <w:pPr>
        <w:pStyle w:val="NoSpacing"/>
        <w:spacing w:line="600" w:lineRule="auto"/>
        <w:rPr>
          <w:rFonts w:ascii="Times New Roman" w:eastAsia="Times New Roman" w:hAnsi="Times New Roman" w:cs="Times New Roman"/>
          <w:sz w:val="24"/>
          <w:szCs w:val="24"/>
        </w:rPr>
      </w:pPr>
      <w:r w:rsidRPr="00426A11">
        <w:rPr>
          <w:rFonts w:ascii="Times New Roman" w:hAnsi="Times New Roman" w:cs="Times New Roman"/>
          <w:b/>
          <w:sz w:val="24"/>
          <w:szCs w:val="24"/>
        </w:rPr>
        <w:t>Método de enseñanza:</w:t>
      </w:r>
      <w:bookmarkEnd w:id="5"/>
      <w:r w:rsidR="00426A11">
        <w:rPr>
          <w:rFonts w:ascii="Times New Roman" w:hAnsi="Times New Roman" w:cs="Times New Roman"/>
          <w:b/>
          <w:sz w:val="24"/>
          <w:szCs w:val="24"/>
        </w:rPr>
        <w:tab/>
      </w:r>
      <w:r w:rsidR="00426A11" w:rsidRPr="00426A11">
        <w:rPr>
          <w:rFonts w:ascii="Times New Roman" w:hAnsi="Times New Roman" w:cs="Times New Roman"/>
          <w:sz w:val="24"/>
          <w:szCs w:val="24"/>
        </w:rPr>
        <w:t>Chats, carteles y debates grupales</w:t>
      </w:r>
    </w:p>
    <w:p w14:paraId="418E973A" w14:textId="77777777" w:rsidR="00172D37" w:rsidRDefault="00566C1F" w:rsidP="00EC47CE">
      <w:pPr>
        <w:pStyle w:val="NoSpacing"/>
        <w:spacing w:line="600" w:lineRule="auto"/>
        <w:rPr>
          <w:rFonts w:ascii="Times New Roman" w:hAnsi="Times New Roman" w:cs="Times New Roman"/>
          <w:sz w:val="24"/>
          <w:szCs w:val="24"/>
        </w:rPr>
      </w:pPr>
      <w:bookmarkStart w:id="6" w:name="_Toc70514477"/>
      <w:r w:rsidRPr="009E1B57">
        <w:rPr>
          <w:rFonts w:ascii="Times New Roman" w:hAnsi="Times New Roman" w:cs="Times New Roman"/>
          <w:b/>
          <w:sz w:val="24"/>
          <w:szCs w:val="24"/>
        </w:rPr>
        <w:t>Objetivos de largo alcance</w:t>
      </w:r>
      <w:r w:rsidR="00E433F1">
        <w:rPr>
          <w:rFonts w:ascii="Times New Roman" w:hAnsi="Times New Roman" w:cs="Times New Roman"/>
          <w:sz w:val="24"/>
          <w:szCs w:val="24"/>
        </w:rPr>
        <w:t>: Al final de la sesión, serán capaces de identificar las causas de la obesidad, el riesgo para la salud de la obesidad y cómo prevenir la obesidad.</w:t>
      </w:r>
      <w:bookmarkEnd w:id="6"/>
    </w:p>
    <w:p w14:paraId="164C52A8" w14:textId="77777777" w:rsidR="00426A11" w:rsidRDefault="00426A11" w:rsidP="009E1B57">
      <w:pPr>
        <w:pStyle w:val="NoSpacing"/>
        <w:spacing w:line="600" w:lineRule="auto"/>
        <w:rPr>
          <w:rFonts w:ascii="Times New Roman" w:hAnsi="Times New Roman" w:cs="Times New Roman"/>
          <w:sz w:val="24"/>
          <w:szCs w:val="24"/>
        </w:rPr>
      </w:pPr>
    </w:p>
    <w:p w14:paraId="090BAE8F" w14:textId="77777777" w:rsidR="00426A11" w:rsidRDefault="00426A11" w:rsidP="009E1B57">
      <w:pPr>
        <w:pStyle w:val="NoSpacing"/>
        <w:spacing w:line="600" w:lineRule="auto"/>
        <w:rPr>
          <w:rFonts w:ascii="Times New Roman" w:hAnsi="Times New Roman" w:cs="Times New Roman"/>
          <w:sz w:val="24"/>
          <w:szCs w:val="24"/>
        </w:rPr>
      </w:pPr>
    </w:p>
    <w:p w14:paraId="203447EB" w14:textId="77777777" w:rsidR="00426A11" w:rsidRDefault="00426A11" w:rsidP="009E1B57">
      <w:pPr>
        <w:pStyle w:val="NoSpacing"/>
        <w:spacing w:line="600" w:lineRule="auto"/>
        <w:rPr>
          <w:rFonts w:ascii="Times New Roman" w:hAnsi="Times New Roman" w:cs="Times New Roman"/>
          <w:sz w:val="24"/>
          <w:szCs w:val="24"/>
        </w:rPr>
      </w:pPr>
    </w:p>
    <w:p w14:paraId="10B7BD0B" w14:textId="77777777" w:rsidR="00426A11" w:rsidRDefault="00426A11" w:rsidP="009E1B57">
      <w:pPr>
        <w:pStyle w:val="NoSpacing"/>
        <w:spacing w:line="600" w:lineRule="auto"/>
        <w:rPr>
          <w:rFonts w:ascii="Times New Roman" w:hAnsi="Times New Roman" w:cs="Times New Roman"/>
          <w:sz w:val="24"/>
          <w:szCs w:val="24"/>
        </w:rPr>
      </w:pPr>
    </w:p>
    <w:p w14:paraId="73DC0B16" w14:textId="77777777" w:rsidR="00CE22DA" w:rsidRPr="00DD2120" w:rsidRDefault="00CE22DA" w:rsidP="009E1B57">
      <w:pPr>
        <w:pStyle w:val="NoSpacing"/>
        <w:spacing w:line="600" w:lineRule="auto"/>
        <w:rPr>
          <w:rFonts w:ascii="Times New Roman" w:hAnsi="Times New Roman" w:cs="Times New Roman"/>
          <w:sz w:val="24"/>
          <w:szCs w:val="24"/>
        </w:rPr>
      </w:pPr>
    </w:p>
    <w:p w14:paraId="3D69F94C" w14:textId="77777777" w:rsidR="008E0729" w:rsidRDefault="008E0729" w:rsidP="0018062E">
      <w:pPr>
        <w:spacing w:after="0" w:line="240" w:lineRule="atLeast"/>
        <w:ind w:left="1060"/>
        <w:rPr>
          <w:rFonts w:ascii="Times New Roman" w:eastAsia="Times New Roman" w:hAnsi="Times New Roman" w:cs="Times New Roman"/>
          <w:b/>
          <w:bCs/>
          <w:sz w:val="24"/>
          <w:szCs w:val="24"/>
        </w:rPr>
        <w:sectPr w:rsidR="008E0729">
          <w:headerReference w:type="default" r:id="rId8"/>
          <w:pgSz w:w="12240" w:h="15840"/>
          <w:pgMar w:top="1440" w:right="1440" w:bottom="1440" w:left="1440" w:header="720" w:footer="720" w:gutter="0"/>
          <w:cols w:space="720"/>
          <w:docGrid w:linePitch="360"/>
        </w:sectPr>
      </w:pPr>
    </w:p>
    <w:tbl>
      <w:tblPr>
        <w:tblW w:w="14622" w:type="dxa"/>
        <w:tblInd w:w="-1180" w:type="dxa"/>
        <w:tblCellMar>
          <w:left w:w="0" w:type="dxa"/>
          <w:right w:w="0" w:type="dxa"/>
        </w:tblCellMar>
        <w:tblLook w:val="04A0" w:firstRow="1" w:lastRow="0" w:firstColumn="1" w:lastColumn="0" w:noHBand="0" w:noVBand="1"/>
      </w:tblPr>
      <w:tblGrid>
        <w:gridCol w:w="3600"/>
        <w:gridCol w:w="3365"/>
        <w:gridCol w:w="4890"/>
        <w:gridCol w:w="2767"/>
      </w:tblGrid>
      <w:tr w:rsidR="008C75AF" w14:paraId="22557978" w14:textId="77777777" w:rsidTr="008E0729">
        <w:trPr>
          <w:trHeight w:val="274"/>
        </w:trPr>
        <w:tc>
          <w:tcPr>
            <w:tcW w:w="3600" w:type="dxa"/>
            <w:tcBorders>
              <w:top w:val="single" w:sz="8" w:space="0" w:color="000000"/>
              <w:left w:val="single" w:sz="8" w:space="0" w:color="000000"/>
              <w:bottom w:val="single" w:sz="8" w:space="0" w:color="000000"/>
              <w:right w:val="single" w:sz="8" w:space="0" w:color="000000"/>
            </w:tcBorders>
            <w:vAlign w:val="bottom"/>
            <w:hideMark/>
          </w:tcPr>
          <w:p w14:paraId="5BA23EC1" w14:textId="0948802D" w:rsidR="0018062E" w:rsidRPr="0018062E" w:rsidRDefault="00566C1F" w:rsidP="0018062E">
            <w:pPr>
              <w:spacing w:after="0" w:line="240" w:lineRule="atLeast"/>
              <w:ind w:left="1060"/>
              <w:rPr>
                <w:rFonts w:ascii="Times New Roman" w:eastAsia="Times New Roman" w:hAnsi="Times New Roman" w:cs="Times New Roman"/>
                <w:sz w:val="24"/>
                <w:szCs w:val="24"/>
              </w:rPr>
            </w:pPr>
            <w:proofErr w:type="spellStart"/>
            <w:r w:rsidRPr="0018062E">
              <w:rPr>
                <w:rFonts w:ascii="Times New Roman" w:eastAsia="Times New Roman" w:hAnsi="Times New Roman" w:cs="Times New Roman"/>
                <w:b/>
                <w:bCs/>
                <w:sz w:val="24"/>
                <w:szCs w:val="24"/>
              </w:rPr>
              <w:t>Objetivos</w:t>
            </w:r>
            <w:proofErr w:type="spellEnd"/>
            <w:r w:rsidRPr="0018062E">
              <w:rPr>
                <w:rFonts w:ascii="Times New Roman" w:eastAsia="Times New Roman" w:hAnsi="Times New Roman" w:cs="Times New Roman"/>
                <w:b/>
                <w:bCs/>
                <w:sz w:val="24"/>
                <w:szCs w:val="24"/>
              </w:rPr>
              <w:t xml:space="preserve"> </w:t>
            </w:r>
            <w:proofErr w:type="spellStart"/>
            <w:r w:rsidRPr="0018062E">
              <w:rPr>
                <w:rFonts w:ascii="Times New Roman" w:eastAsia="Times New Roman" w:hAnsi="Times New Roman" w:cs="Times New Roman"/>
                <w:b/>
                <w:bCs/>
                <w:sz w:val="24"/>
                <w:szCs w:val="24"/>
              </w:rPr>
              <w:t>habilitantes</w:t>
            </w:r>
            <w:proofErr w:type="spellEnd"/>
          </w:p>
        </w:tc>
        <w:tc>
          <w:tcPr>
            <w:tcW w:w="3365" w:type="dxa"/>
            <w:tcBorders>
              <w:top w:val="single" w:sz="8" w:space="0" w:color="000000"/>
              <w:bottom w:val="single" w:sz="8" w:space="0" w:color="000000"/>
            </w:tcBorders>
            <w:vAlign w:val="bottom"/>
            <w:hideMark/>
          </w:tcPr>
          <w:p w14:paraId="7A4E6460"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c>
          <w:tcPr>
            <w:tcW w:w="4890" w:type="dxa"/>
            <w:tcBorders>
              <w:top w:val="single" w:sz="8" w:space="0" w:color="000000"/>
              <w:bottom w:val="single" w:sz="8" w:space="0" w:color="000000"/>
              <w:right w:val="single" w:sz="8" w:space="0" w:color="000000"/>
            </w:tcBorders>
            <w:vAlign w:val="bottom"/>
            <w:hideMark/>
          </w:tcPr>
          <w:p w14:paraId="2C6DB727" w14:textId="77777777" w:rsidR="0018062E" w:rsidRPr="0018062E" w:rsidRDefault="00566C1F" w:rsidP="00E433F1">
            <w:pPr>
              <w:spacing w:after="0" w:line="240" w:lineRule="atLeast"/>
              <w:rPr>
                <w:rFonts w:ascii="Times New Roman" w:eastAsia="Times New Roman" w:hAnsi="Times New Roman" w:cs="Times New Roman"/>
                <w:sz w:val="24"/>
                <w:szCs w:val="24"/>
              </w:rPr>
            </w:pPr>
            <w:r w:rsidRPr="0018062E">
              <w:rPr>
                <w:rFonts w:ascii="Times New Roman" w:eastAsia="Times New Roman" w:hAnsi="Times New Roman" w:cs="Times New Roman"/>
                <w:b/>
                <w:bCs/>
                <w:sz w:val="24"/>
                <w:szCs w:val="24"/>
              </w:rPr>
              <w:t>Contenido</w:t>
            </w:r>
          </w:p>
        </w:tc>
        <w:tc>
          <w:tcPr>
            <w:tcW w:w="2767" w:type="dxa"/>
            <w:tcBorders>
              <w:top w:val="single" w:sz="8" w:space="0" w:color="000000"/>
              <w:bottom w:val="single" w:sz="8" w:space="0" w:color="000000"/>
              <w:right w:val="single" w:sz="8" w:space="0" w:color="000000"/>
            </w:tcBorders>
            <w:vAlign w:val="bottom"/>
            <w:hideMark/>
          </w:tcPr>
          <w:p w14:paraId="08182BD0" w14:textId="77777777" w:rsidR="0018062E" w:rsidRPr="0018062E" w:rsidRDefault="00566C1F" w:rsidP="0018062E">
            <w:pPr>
              <w:spacing w:after="0" w:line="240" w:lineRule="atLeast"/>
              <w:ind w:left="1600"/>
              <w:rPr>
                <w:rFonts w:ascii="Times New Roman" w:eastAsia="Times New Roman" w:hAnsi="Times New Roman" w:cs="Times New Roman"/>
                <w:sz w:val="24"/>
                <w:szCs w:val="24"/>
              </w:rPr>
            </w:pPr>
            <w:r w:rsidRPr="0018062E">
              <w:rPr>
                <w:rFonts w:ascii="Times New Roman" w:eastAsia="Times New Roman" w:hAnsi="Times New Roman" w:cs="Times New Roman"/>
                <w:b/>
                <w:bCs/>
                <w:sz w:val="24"/>
                <w:szCs w:val="24"/>
              </w:rPr>
              <w:t>Evaluación</w:t>
            </w:r>
          </w:p>
        </w:tc>
      </w:tr>
      <w:tr w:rsidR="008C75AF" w14:paraId="637F0AF8" w14:textId="77777777" w:rsidTr="008E0729">
        <w:trPr>
          <w:trHeight w:val="250"/>
        </w:trPr>
        <w:tc>
          <w:tcPr>
            <w:tcW w:w="3600" w:type="dxa"/>
            <w:tcBorders>
              <w:left w:val="single" w:sz="8" w:space="0" w:color="000000"/>
              <w:right w:val="single" w:sz="8" w:space="0" w:color="000000"/>
            </w:tcBorders>
            <w:vAlign w:val="bottom"/>
            <w:hideMark/>
          </w:tcPr>
          <w:p w14:paraId="4421BF32" w14:textId="77777777" w:rsidR="0018062E" w:rsidRPr="0018062E" w:rsidRDefault="00566C1F" w:rsidP="0018062E">
            <w:pPr>
              <w:spacing w:after="0" w:line="258" w:lineRule="atLeast"/>
              <w:ind w:left="120"/>
              <w:rPr>
                <w:rFonts w:ascii="Times New Roman" w:eastAsia="Times New Roman" w:hAnsi="Times New Roman" w:cs="Times New Roman"/>
                <w:sz w:val="24"/>
                <w:szCs w:val="24"/>
              </w:rPr>
            </w:pPr>
            <w:r w:rsidRPr="00BB515D">
              <w:rPr>
                <w:rFonts w:ascii="Times New Roman" w:eastAsia="Times New Roman" w:hAnsi="Times New Roman" w:cs="Times New Roman"/>
                <w:sz w:val="24"/>
                <w:szCs w:val="24"/>
              </w:rPr>
              <w:t xml:space="preserve">Al final de </w:t>
            </w:r>
          </w:p>
        </w:tc>
        <w:tc>
          <w:tcPr>
            <w:tcW w:w="3365" w:type="dxa"/>
            <w:vAlign w:val="bottom"/>
            <w:hideMark/>
          </w:tcPr>
          <w:p w14:paraId="5DB0A965" w14:textId="77777777" w:rsidR="0018062E" w:rsidRPr="0018062E" w:rsidRDefault="0018062E" w:rsidP="0018062E">
            <w:pPr>
              <w:spacing w:after="0" w:line="220" w:lineRule="atLeast"/>
              <w:rPr>
                <w:rFonts w:ascii="Times New Roman" w:eastAsia="Times New Roman" w:hAnsi="Times New Roman" w:cs="Times New Roman"/>
                <w:sz w:val="24"/>
                <w:szCs w:val="24"/>
              </w:rPr>
            </w:pPr>
          </w:p>
        </w:tc>
        <w:tc>
          <w:tcPr>
            <w:tcW w:w="4890" w:type="dxa"/>
            <w:tcBorders>
              <w:right w:val="single" w:sz="8" w:space="0" w:color="000000"/>
            </w:tcBorders>
            <w:vAlign w:val="bottom"/>
            <w:hideMark/>
          </w:tcPr>
          <w:p w14:paraId="5D5F656D" w14:textId="77777777" w:rsidR="0018062E" w:rsidRPr="0018062E" w:rsidRDefault="0018062E" w:rsidP="0018062E">
            <w:pPr>
              <w:spacing w:after="0" w:line="220" w:lineRule="atLeast"/>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2FC2E95B" w14:textId="77777777" w:rsidR="0018062E" w:rsidRPr="0018062E" w:rsidRDefault="0018062E" w:rsidP="0018062E">
            <w:pPr>
              <w:spacing w:after="0" w:line="220" w:lineRule="atLeast"/>
              <w:rPr>
                <w:rFonts w:ascii="Times New Roman" w:eastAsia="Times New Roman" w:hAnsi="Times New Roman" w:cs="Times New Roman"/>
                <w:sz w:val="24"/>
                <w:szCs w:val="24"/>
              </w:rPr>
            </w:pPr>
          </w:p>
        </w:tc>
      </w:tr>
      <w:tr w:rsidR="008C75AF" w14:paraId="3D0B4590" w14:textId="77777777" w:rsidTr="008E0729">
        <w:trPr>
          <w:trHeight w:val="267"/>
        </w:trPr>
        <w:tc>
          <w:tcPr>
            <w:tcW w:w="3600" w:type="dxa"/>
            <w:tcBorders>
              <w:left w:val="single" w:sz="8" w:space="0" w:color="000000"/>
              <w:right w:val="single" w:sz="8" w:space="0" w:color="000000"/>
            </w:tcBorders>
            <w:vAlign w:val="bottom"/>
            <w:hideMark/>
          </w:tcPr>
          <w:p w14:paraId="1BD4ADCE" w14:textId="77777777" w:rsidR="0018062E" w:rsidRPr="0018062E" w:rsidRDefault="00566C1F" w:rsidP="0018062E">
            <w:pPr>
              <w:spacing w:after="0" w:line="240" w:lineRule="atLeast"/>
              <w:ind w:left="12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los participantes podrán:</w:t>
            </w:r>
          </w:p>
        </w:tc>
        <w:tc>
          <w:tcPr>
            <w:tcW w:w="3365" w:type="dxa"/>
            <w:vAlign w:val="bottom"/>
            <w:hideMark/>
          </w:tcPr>
          <w:p w14:paraId="491C65EB"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c>
          <w:tcPr>
            <w:tcW w:w="4890" w:type="dxa"/>
            <w:tcBorders>
              <w:right w:val="single" w:sz="8" w:space="0" w:color="000000"/>
            </w:tcBorders>
            <w:vAlign w:val="bottom"/>
            <w:hideMark/>
          </w:tcPr>
          <w:p w14:paraId="617EB70B"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5541168F"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r>
      <w:tr w:rsidR="008C75AF" w14:paraId="64B1F413" w14:textId="77777777" w:rsidTr="008E0729">
        <w:trPr>
          <w:trHeight w:val="1509"/>
        </w:trPr>
        <w:tc>
          <w:tcPr>
            <w:tcW w:w="3600" w:type="dxa"/>
            <w:tcBorders>
              <w:left w:val="single" w:sz="8" w:space="0" w:color="000000"/>
              <w:right w:val="single" w:sz="8" w:space="0" w:color="000000"/>
            </w:tcBorders>
            <w:vAlign w:val="bottom"/>
            <w:hideMark/>
          </w:tcPr>
          <w:p w14:paraId="74788871" w14:textId="77777777" w:rsidR="0018062E" w:rsidRPr="0018062E" w:rsidRDefault="00566C1F" w:rsidP="00EC47CE">
            <w:pPr>
              <w:spacing w:after="0" w:line="320" w:lineRule="atLeast"/>
              <w:ind w:left="12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C 1 Identificar qué es la obesidad y cómo afecta su salud y bienestar.</w:t>
            </w:r>
          </w:p>
        </w:tc>
        <w:tc>
          <w:tcPr>
            <w:tcW w:w="8255" w:type="dxa"/>
            <w:gridSpan w:val="2"/>
            <w:tcBorders>
              <w:right w:val="single" w:sz="8" w:space="0" w:color="000000"/>
            </w:tcBorders>
            <w:vAlign w:val="bottom"/>
            <w:hideMark/>
          </w:tcPr>
          <w:p w14:paraId="4F173CCE" w14:textId="77777777" w:rsidR="0018062E" w:rsidRPr="0018062E" w:rsidRDefault="00566C1F" w:rsidP="0018062E">
            <w:pPr>
              <w:spacing w:after="0" w:line="240" w:lineRule="atLeast"/>
              <w:ind w:left="100"/>
              <w:rPr>
                <w:rFonts w:ascii="Times New Roman" w:eastAsia="Times New Roman" w:hAnsi="Times New Roman" w:cs="Times New Roman"/>
                <w:sz w:val="24"/>
                <w:szCs w:val="24"/>
              </w:rPr>
            </w:pPr>
            <w:r w:rsidRPr="00BB515D">
              <w:rPr>
                <w:rFonts w:ascii="Times New Roman" w:eastAsia="Times New Roman" w:hAnsi="Times New Roman" w:cs="Times New Roman"/>
                <w:sz w:val="24"/>
                <w:szCs w:val="24"/>
              </w:rPr>
              <w:t>Introducción</w:t>
            </w:r>
          </w:p>
        </w:tc>
        <w:tc>
          <w:tcPr>
            <w:tcW w:w="2767" w:type="dxa"/>
            <w:tcBorders>
              <w:right w:val="single" w:sz="8" w:space="0" w:color="000000"/>
            </w:tcBorders>
            <w:vAlign w:val="bottom"/>
            <w:hideMark/>
          </w:tcPr>
          <w:p w14:paraId="49847816" w14:textId="77777777" w:rsidR="00E07697" w:rsidRPr="0018062E" w:rsidRDefault="00566C1F" w:rsidP="00E07697">
            <w:p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¿Qué enfermedad cardiovascular está asociada con la obesidad?</w:t>
            </w:r>
          </w:p>
          <w:p w14:paraId="79FFC83E" w14:textId="77777777" w:rsidR="0018062E" w:rsidRPr="0018062E" w:rsidRDefault="0018062E" w:rsidP="00CE22DA">
            <w:pPr>
              <w:spacing w:after="0" w:line="240" w:lineRule="atLeast"/>
              <w:ind w:left="80"/>
              <w:rPr>
                <w:rFonts w:ascii="Times New Roman" w:eastAsia="Times New Roman" w:hAnsi="Times New Roman" w:cs="Times New Roman"/>
                <w:sz w:val="24"/>
                <w:szCs w:val="24"/>
              </w:rPr>
            </w:pPr>
          </w:p>
        </w:tc>
      </w:tr>
      <w:tr w:rsidR="008C75AF" w14:paraId="0D1FC366" w14:textId="77777777" w:rsidTr="008E0729">
        <w:trPr>
          <w:trHeight w:val="267"/>
        </w:trPr>
        <w:tc>
          <w:tcPr>
            <w:tcW w:w="3600" w:type="dxa"/>
            <w:tcBorders>
              <w:left w:val="single" w:sz="8" w:space="0" w:color="000000"/>
              <w:right w:val="single" w:sz="8" w:space="0" w:color="000000"/>
            </w:tcBorders>
            <w:vAlign w:val="bottom"/>
            <w:hideMark/>
          </w:tcPr>
          <w:p w14:paraId="19ED58FE" w14:textId="77777777" w:rsidR="0018062E" w:rsidRPr="0018062E" w:rsidRDefault="0018062E" w:rsidP="00E433F1">
            <w:pPr>
              <w:spacing w:after="0" w:line="240" w:lineRule="atLeast"/>
              <w:rPr>
                <w:rFonts w:ascii="Times New Roman" w:eastAsia="Times New Roman" w:hAnsi="Times New Roman" w:cs="Times New Roman"/>
                <w:sz w:val="24"/>
                <w:szCs w:val="24"/>
              </w:rPr>
            </w:pPr>
          </w:p>
        </w:tc>
        <w:tc>
          <w:tcPr>
            <w:tcW w:w="8255" w:type="dxa"/>
            <w:gridSpan w:val="2"/>
            <w:tcBorders>
              <w:right w:val="single" w:sz="8" w:space="0" w:color="000000"/>
            </w:tcBorders>
            <w:vAlign w:val="bottom"/>
            <w:hideMark/>
          </w:tcPr>
          <w:p w14:paraId="417BC4D1" w14:textId="77777777" w:rsidR="0018062E" w:rsidRPr="0018062E" w:rsidRDefault="00566C1F" w:rsidP="0018062E">
            <w:pPr>
              <w:spacing w:after="0" w:line="240" w:lineRule="atLeast"/>
              <w:ind w:left="2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Buenos días, mi nombre es </w:t>
            </w:r>
            <w:r w:rsidRPr="00E07697">
              <w:rPr>
                <w:rFonts w:ascii="Times New Roman" w:eastAsia="Times New Roman" w:hAnsi="Times New Roman" w:cs="Times New Roman"/>
                <w:sz w:val="24"/>
                <w:szCs w:val="24"/>
                <w:highlight w:val="yellow"/>
              </w:rPr>
              <w:t>xxx</w:t>
            </w:r>
            <w:r>
              <w:rPr>
                <w:rFonts w:ascii="Times New Roman" w:eastAsia="Times New Roman" w:hAnsi="Times New Roman" w:cs="Times New Roman"/>
                <w:sz w:val="24"/>
                <w:szCs w:val="24"/>
              </w:rPr>
              <w:t>, estoy aquí para dar una charla sobre obesidad</w:t>
            </w:r>
          </w:p>
        </w:tc>
        <w:tc>
          <w:tcPr>
            <w:tcW w:w="2767" w:type="dxa"/>
            <w:tcBorders>
              <w:right w:val="single" w:sz="8" w:space="0" w:color="000000"/>
            </w:tcBorders>
            <w:vAlign w:val="bottom"/>
            <w:hideMark/>
          </w:tcPr>
          <w:p w14:paraId="443A56C6" w14:textId="77777777" w:rsidR="0018062E" w:rsidRPr="0018062E" w:rsidRDefault="0018062E" w:rsidP="00CE22DA">
            <w:pPr>
              <w:spacing w:after="0" w:line="240" w:lineRule="atLeast"/>
              <w:rPr>
                <w:rFonts w:ascii="Times New Roman" w:eastAsia="Times New Roman" w:hAnsi="Times New Roman" w:cs="Times New Roman"/>
                <w:sz w:val="24"/>
                <w:szCs w:val="24"/>
              </w:rPr>
            </w:pPr>
          </w:p>
        </w:tc>
      </w:tr>
      <w:tr w:rsidR="008C75AF" w14:paraId="0FB37ABD" w14:textId="77777777" w:rsidTr="008E0729">
        <w:trPr>
          <w:trHeight w:val="535"/>
        </w:trPr>
        <w:tc>
          <w:tcPr>
            <w:tcW w:w="3600" w:type="dxa"/>
            <w:tcBorders>
              <w:left w:val="single" w:sz="8" w:space="0" w:color="000000"/>
              <w:right w:val="single" w:sz="8" w:space="0" w:color="000000"/>
            </w:tcBorders>
            <w:vAlign w:val="bottom"/>
            <w:hideMark/>
          </w:tcPr>
          <w:p w14:paraId="1697CEE3"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c>
          <w:tcPr>
            <w:tcW w:w="8255" w:type="dxa"/>
            <w:gridSpan w:val="2"/>
            <w:tcBorders>
              <w:right w:val="single" w:sz="8" w:space="0" w:color="000000"/>
            </w:tcBorders>
            <w:vAlign w:val="bottom"/>
            <w:hideMark/>
          </w:tcPr>
          <w:p w14:paraId="58E8A218" w14:textId="77777777" w:rsidR="006A3FA7" w:rsidRPr="00BB515D" w:rsidRDefault="00566C1F" w:rsidP="006A3FA7">
            <w:pPr>
              <w:spacing w:after="0" w:line="240" w:lineRule="atLeast"/>
              <w:ind w:left="280"/>
              <w:rPr>
                <w:rFonts w:ascii="Times New Roman" w:eastAsia="Times New Roman" w:hAnsi="Times New Roman" w:cs="Times New Roman"/>
                <w:sz w:val="24"/>
                <w:szCs w:val="24"/>
              </w:rPr>
            </w:pPr>
            <w:r w:rsidRPr="00BB515D">
              <w:rPr>
                <w:rFonts w:ascii="Times New Roman" w:eastAsia="Times New Roman" w:hAnsi="Times New Roman" w:cs="Times New Roman"/>
                <w:sz w:val="24"/>
                <w:szCs w:val="24"/>
              </w:rPr>
              <w:t xml:space="preserve">B. Justificación de la demostración y ejercicio estructurado </w:t>
            </w:r>
          </w:p>
          <w:p w14:paraId="6F9F656E" w14:textId="77777777" w:rsidR="0018062E" w:rsidRDefault="00566C1F" w:rsidP="00E07697">
            <w:pPr>
              <w:pStyle w:val="ListParagraph"/>
              <w:numPr>
                <w:ilvl w:val="0"/>
                <w:numId w:val="23"/>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El motivo principal de la charla es que la obesidad es un problema de salud pública cada vez mayor asociado con muchas comorbilidades. En la hipertensión, la obesidad aumenta el número de enfermedades cardiovasculares como la enfermedad de las arterias coronarias, la aterosclerosis, las miocardiopatías y la hipertrofia del ventrículo izquierdo. Complica la salud provocando morbilidad y mortalidad. Como enfermera, es necesario asegurarse de que los pacientes con hipertensión e hiperlipidemia sean conscientes de identificar los factores que conducen a la obesidad y evitarlos para mantener un peso y un estilo de vida saludables.</w:t>
            </w:r>
          </w:p>
          <w:p w14:paraId="510330AF" w14:textId="77777777" w:rsidR="00E07697" w:rsidRDefault="00566C1F" w:rsidP="00E07697">
            <w:pPr>
              <w:spacing w:after="0" w:line="240" w:lineRule="atLeast"/>
              <w:ind w:left="280"/>
              <w:rPr>
                <w:rFonts w:ascii="Times New Roman" w:eastAsia="Times New Roman" w:hAnsi="Times New Roman" w:cs="Times New Roman"/>
                <w:sz w:val="24"/>
                <w:szCs w:val="24"/>
              </w:rPr>
            </w:pPr>
            <w:r>
              <w:rPr>
                <w:rFonts w:ascii="Times New Roman" w:eastAsia="Times New Roman" w:hAnsi="Times New Roman" w:cs="Times New Roman"/>
                <w:sz w:val="24"/>
                <w:szCs w:val="24"/>
              </w:rPr>
              <w:t>Necesidad del chat:</w:t>
            </w:r>
          </w:p>
          <w:p w14:paraId="026F9001" w14:textId="77777777" w:rsidR="00E07697" w:rsidRPr="00E07697" w:rsidRDefault="00566C1F" w:rsidP="00E07697">
            <w:pPr>
              <w:pStyle w:val="ListParagraph"/>
              <w:numPr>
                <w:ilvl w:val="0"/>
                <w:numId w:val="23"/>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Creo que es necesario saber a qué se refiere la obesidad y las formas de prevenir que cause enfermedades cardiovasculares que compliquen la salud. Es fundamental aprender hábitos saludables para mantener un peso saludable y prevenir la obesidad.</w:t>
            </w:r>
          </w:p>
        </w:tc>
        <w:tc>
          <w:tcPr>
            <w:tcW w:w="2767" w:type="dxa"/>
            <w:tcBorders>
              <w:right w:val="single" w:sz="8" w:space="0" w:color="000000"/>
            </w:tcBorders>
            <w:vAlign w:val="bottom"/>
            <w:hideMark/>
          </w:tcPr>
          <w:p w14:paraId="0CF43575" w14:textId="77777777" w:rsidR="0018062E" w:rsidRPr="0018062E" w:rsidRDefault="0018062E" w:rsidP="00CE22DA">
            <w:pPr>
              <w:spacing w:after="0" w:line="240" w:lineRule="atLeast"/>
              <w:rPr>
                <w:rFonts w:ascii="Times New Roman" w:eastAsia="Times New Roman" w:hAnsi="Times New Roman" w:cs="Times New Roman"/>
                <w:sz w:val="24"/>
                <w:szCs w:val="24"/>
              </w:rPr>
            </w:pPr>
          </w:p>
        </w:tc>
      </w:tr>
      <w:tr w:rsidR="008C75AF" w14:paraId="58284DCF" w14:textId="77777777" w:rsidTr="008E0729">
        <w:trPr>
          <w:trHeight w:val="279"/>
        </w:trPr>
        <w:tc>
          <w:tcPr>
            <w:tcW w:w="3600" w:type="dxa"/>
            <w:tcBorders>
              <w:left w:val="single" w:sz="8" w:space="0" w:color="000000"/>
              <w:right w:val="single" w:sz="8" w:space="0" w:color="000000"/>
            </w:tcBorders>
            <w:vAlign w:val="bottom"/>
            <w:hideMark/>
          </w:tcPr>
          <w:p w14:paraId="737855BA" w14:textId="77777777" w:rsidR="00E07697" w:rsidRDefault="00566C1F" w:rsidP="00210F64">
            <w:pPr>
              <w:spacing w:after="0" w:line="287" w:lineRule="atLeast"/>
              <w:ind w:left="12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C 2 Defina con sus propias palabras</w:t>
            </w:r>
          </w:p>
          <w:p w14:paraId="6A7DB08C" w14:textId="77777777" w:rsidR="00E07697" w:rsidRDefault="00566C1F" w:rsidP="00E07697">
            <w:pPr>
              <w:spacing w:after="0" w:line="287" w:lineRule="atLeast"/>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Índice de masa corporal</w:t>
            </w:r>
          </w:p>
          <w:p w14:paraId="72EAE9B6" w14:textId="77777777" w:rsidR="0057622F" w:rsidRDefault="00566C1F" w:rsidP="00E07697">
            <w:pPr>
              <w:spacing w:after="0" w:line="287" w:lineRule="atLeast"/>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Obesidad</w:t>
            </w:r>
          </w:p>
          <w:p w14:paraId="3914D8D0" w14:textId="77777777" w:rsidR="00E07697" w:rsidRDefault="00566C1F" w:rsidP="00E07697">
            <w:pPr>
              <w:spacing w:after="0" w:line="287" w:lineRule="atLeast"/>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Estilo de vida sedentario</w:t>
            </w:r>
          </w:p>
          <w:p w14:paraId="6FCE7A67" w14:textId="77777777" w:rsidR="00E07697" w:rsidRPr="0018062E" w:rsidRDefault="00E07697" w:rsidP="00E07697">
            <w:pPr>
              <w:spacing w:after="0" w:line="287" w:lineRule="atLeast"/>
              <w:ind w:left="120"/>
              <w:rPr>
                <w:rFonts w:ascii="Times New Roman" w:eastAsia="Times New Roman" w:hAnsi="Times New Roman" w:cs="Times New Roman"/>
                <w:sz w:val="24"/>
                <w:szCs w:val="24"/>
              </w:rPr>
            </w:pPr>
          </w:p>
        </w:tc>
        <w:tc>
          <w:tcPr>
            <w:tcW w:w="3365" w:type="dxa"/>
            <w:vAlign w:val="bottom"/>
            <w:hideMark/>
          </w:tcPr>
          <w:p w14:paraId="5F3AAF43"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c>
          <w:tcPr>
            <w:tcW w:w="4890" w:type="dxa"/>
            <w:tcBorders>
              <w:right w:val="single" w:sz="8" w:space="0" w:color="000000"/>
            </w:tcBorders>
            <w:vAlign w:val="bottom"/>
            <w:hideMark/>
          </w:tcPr>
          <w:p w14:paraId="69628244"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032C5E3F" w14:textId="77777777" w:rsidR="0018062E" w:rsidRPr="0018062E" w:rsidRDefault="0018062E" w:rsidP="0018062E">
            <w:pPr>
              <w:spacing w:after="0" w:line="240" w:lineRule="atLeast"/>
              <w:rPr>
                <w:rFonts w:ascii="Times New Roman" w:eastAsia="Times New Roman" w:hAnsi="Times New Roman" w:cs="Times New Roman"/>
                <w:sz w:val="24"/>
                <w:szCs w:val="24"/>
              </w:rPr>
            </w:pPr>
          </w:p>
        </w:tc>
      </w:tr>
      <w:tr w:rsidR="008C75AF" w14:paraId="672728A5" w14:textId="77777777" w:rsidTr="008E0729">
        <w:trPr>
          <w:trHeight w:val="255"/>
        </w:trPr>
        <w:tc>
          <w:tcPr>
            <w:tcW w:w="3600" w:type="dxa"/>
            <w:tcBorders>
              <w:left w:val="single" w:sz="8" w:space="0" w:color="000000"/>
              <w:right w:val="single" w:sz="8" w:space="0" w:color="000000"/>
            </w:tcBorders>
            <w:vAlign w:val="bottom"/>
            <w:hideMark/>
          </w:tcPr>
          <w:p w14:paraId="1D3DDD83" w14:textId="77777777" w:rsidR="00CE22DA" w:rsidRPr="0018062E" w:rsidRDefault="00CE22DA" w:rsidP="00E433F1">
            <w:pPr>
              <w:spacing w:after="0" w:line="264" w:lineRule="atLeast"/>
              <w:rPr>
                <w:rFonts w:ascii="Times New Roman" w:eastAsia="Times New Roman" w:hAnsi="Times New Roman" w:cs="Times New Roman"/>
                <w:sz w:val="24"/>
                <w:szCs w:val="24"/>
              </w:rPr>
            </w:pPr>
          </w:p>
        </w:tc>
        <w:tc>
          <w:tcPr>
            <w:tcW w:w="8255" w:type="dxa"/>
            <w:gridSpan w:val="2"/>
            <w:tcBorders>
              <w:right w:val="single" w:sz="8" w:space="0" w:color="000000"/>
            </w:tcBorders>
            <w:vAlign w:val="bottom"/>
            <w:hideMark/>
          </w:tcPr>
          <w:p w14:paraId="6967B6DD" w14:textId="77777777" w:rsidR="00CE22DA" w:rsidRPr="00BB515D" w:rsidRDefault="00566C1F" w:rsidP="0018062E">
            <w:pPr>
              <w:spacing w:after="0" w:line="264" w:lineRule="atLeast"/>
              <w:ind w:left="10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II. Definición de conceptos o términos.</w:t>
            </w:r>
          </w:p>
          <w:p w14:paraId="4ADF390A" w14:textId="77777777" w:rsidR="00CE22DA" w:rsidRDefault="00566C1F" w:rsidP="00210F64">
            <w:pPr>
              <w:pStyle w:val="ListParagraph"/>
              <w:numPr>
                <w:ilvl w:val="0"/>
                <w:numId w:val="16"/>
              </w:numPr>
              <w:spacing w:after="0" w:line="26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El índice de masa corporal se refiere al índice de medición utilizado para definir la obesidad. El índice se calcula como peso por talla2. Establece el grado de distribución de la grasa corporal.</w:t>
            </w:r>
          </w:p>
          <w:p w14:paraId="709C1F07" w14:textId="77777777" w:rsidR="0057622F" w:rsidRDefault="00566C1F" w:rsidP="00210F64">
            <w:pPr>
              <w:pStyle w:val="ListParagraph"/>
              <w:numPr>
                <w:ilvl w:val="0"/>
                <w:numId w:val="16"/>
              </w:numPr>
              <w:spacing w:after="0" w:line="26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La obesidad es un trastorno que implica una acumulación excesiva de grasa en el cuerpo que implica la salud.</w:t>
            </w:r>
          </w:p>
          <w:p w14:paraId="305F4D0D" w14:textId="77777777" w:rsidR="00210F64" w:rsidRPr="0022754E" w:rsidRDefault="00566C1F" w:rsidP="00210F64">
            <w:pPr>
              <w:pStyle w:val="ListParagraph"/>
              <w:numPr>
                <w:ilvl w:val="0"/>
                <w:numId w:val="16"/>
              </w:numPr>
              <w:spacing w:after="0" w:line="26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Un estilo de vida sedentario se refiere a un estilo de vida en el que uno se dedica menos a la actividad física y gasta poca energía como ver televisión.</w:t>
            </w:r>
          </w:p>
        </w:tc>
        <w:tc>
          <w:tcPr>
            <w:tcW w:w="2767" w:type="dxa"/>
            <w:tcBorders>
              <w:right w:val="single" w:sz="8" w:space="0" w:color="000000"/>
            </w:tcBorders>
            <w:vAlign w:val="bottom"/>
            <w:hideMark/>
          </w:tcPr>
          <w:p w14:paraId="531BA8CA" w14:textId="77777777" w:rsidR="00CE22DA" w:rsidRPr="0018062E" w:rsidRDefault="00566C1F" w:rsidP="0057622F">
            <w:pPr>
              <w:spacing w:after="0" w:line="240" w:lineRule="atLeast"/>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¿Cuáles son las definiciones de índice de masa corporal, obesidad y estilo de vida sedentario?</w:t>
            </w:r>
          </w:p>
        </w:tc>
      </w:tr>
      <w:tr w:rsidR="008C75AF" w14:paraId="71A33F3E" w14:textId="77777777" w:rsidTr="008E0729">
        <w:trPr>
          <w:trHeight w:val="537"/>
        </w:trPr>
        <w:tc>
          <w:tcPr>
            <w:tcW w:w="3600" w:type="dxa"/>
            <w:tcBorders>
              <w:left w:val="single" w:sz="8" w:space="0" w:color="000000"/>
              <w:right w:val="single" w:sz="8" w:space="0" w:color="000000"/>
            </w:tcBorders>
            <w:vAlign w:val="bottom"/>
            <w:hideMark/>
          </w:tcPr>
          <w:p w14:paraId="644F24EB" w14:textId="77777777" w:rsidR="00CE22DA" w:rsidRPr="0018062E" w:rsidRDefault="00566C1F" w:rsidP="0057622F">
            <w:pPr>
              <w:spacing w:after="0" w:line="240" w:lineRule="atLeast"/>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C3 Mencionar el procedimiento para tomar medidas, calcular el índice de masa corporal y calificar los resultados. </w:t>
            </w:r>
          </w:p>
        </w:tc>
        <w:tc>
          <w:tcPr>
            <w:tcW w:w="8255" w:type="dxa"/>
            <w:gridSpan w:val="2"/>
            <w:tcBorders>
              <w:right w:val="single" w:sz="8" w:space="0" w:color="000000"/>
            </w:tcBorders>
            <w:vAlign w:val="bottom"/>
            <w:hideMark/>
          </w:tcPr>
          <w:p w14:paraId="4B48498D" w14:textId="77777777" w:rsidR="00CE22DA" w:rsidRPr="0018062E" w:rsidRDefault="00566C1F" w:rsidP="009E1B57">
            <w:pPr>
              <w:spacing w:after="0" w:line="240" w:lineRule="atLeast"/>
              <w:ind w:left="10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III. Desarrollo del tema.</w:t>
            </w:r>
          </w:p>
        </w:tc>
        <w:tc>
          <w:tcPr>
            <w:tcW w:w="2767" w:type="dxa"/>
            <w:tcBorders>
              <w:right w:val="single" w:sz="8" w:space="0" w:color="000000"/>
            </w:tcBorders>
            <w:vAlign w:val="bottom"/>
            <w:hideMark/>
          </w:tcPr>
          <w:p w14:paraId="2F3A7B91" w14:textId="77777777" w:rsidR="00CE22DA" w:rsidRPr="0018062E" w:rsidRDefault="00CE22DA" w:rsidP="00426A11">
            <w:pPr>
              <w:spacing w:after="0" w:line="240" w:lineRule="atLeast"/>
              <w:rPr>
                <w:rFonts w:ascii="Times New Roman" w:eastAsia="Times New Roman" w:hAnsi="Times New Roman" w:cs="Times New Roman"/>
                <w:sz w:val="24"/>
                <w:szCs w:val="24"/>
              </w:rPr>
            </w:pPr>
          </w:p>
        </w:tc>
      </w:tr>
      <w:tr w:rsidR="008C75AF" w14:paraId="33B23935" w14:textId="77777777" w:rsidTr="008E0729">
        <w:trPr>
          <w:trHeight w:val="403"/>
        </w:trPr>
        <w:tc>
          <w:tcPr>
            <w:tcW w:w="3600" w:type="dxa"/>
            <w:tcBorders>
              <w:left w:val="single" w:sz="8" w:space="0" w:color="000000"/>
              <w:right w:val="single" w:sz="8" w:space="0" w:color="000000"/>
            </w:tcBorders>
            <w:vAlign w:val="bottom"/>
            <w:hideMark/>
          </w:tcPr>
          <w:p w14:paraId="1EBE1800" w14:textId="77777777" w:rsidR="00CE22DA" w:rsidRPr="0018062E" w:rsidRDefault="00CE22DA" w:rsidP="00E433F1">
            <w:pPr>
              <w:spacing w:after="0" w:line="240" w:lineRule="atLeast"/>
              <w:rPr>
                <w:rFonts w:ascii="Times New Roman" w:eastAsia="Times New Roman" w:hAnsi="Times New Roman" w:cs="Times New Roman"/>
                <w:sz w:val="24"/>
                <w:szCs w:val="24"/>
              </w:rPr>
            </w:pPr>
          </w:p>
        </w:tc>
        <w:tc>
          <w:tcPr>
            <w:tcW w:w="8255" w:type="dxa"/>
            <w:gridSpan w:val="2"/>
            <w:vMerge w:val="restart"/>
            <w:tcBorders>
              <w:right w:val="single" w:sz="8" w:space="0" w:color="000000"/>
            </w:tcBorders>
            <w:vAlign w:val="bottom"/>
            <w:hideMark/>
          </w:tcPr>
          <w:p w14:paraId="7DAB6FD1" w14:textId="77777777" w:rsidR="0057622F" w:rsidRPr="0057622F" w:rsidRDefault="00566C1F" w:rsidP="0057622F">
            <w:pPr>
              <w:pStyle w:val="ListParagraph"/>
              <w:numPr>
                <w:ilvl w:val="0"/>
                <w:numId w:val="28"/>
              </w:numPr>
              <w:spacing w:after="0" w:line="240" w:lineRule="atLeast"/>
              <w:rPr>
                <w:rFonts w:ascii="Times New Roman" w:eastAsia="Times New Roman" w:hAnsi="Times New Roman" w:cs="Times New Roman"/>
                <w:sz w:val="24"/>
                <w:szCs w:val="24"/>
              </w:rPr>
            </w:pPr>
            <w:r w:rsidRPr="0057622F">
              <w:rPr>
                <w:rFonts w:ascii="Times New Roman" w:eastAsia="Times New Roman" w:hAnsi="Times New Roman" w:cs="Times New Roman"/>
                <w:sz w:val="24"/>
                <w:szCs w:val="24"/>
              </w:rPr>
              <w:t xml:space="preserve">Equipo </w:t>
            </w:r>
          </w:p>
          <w:p w14:paraId="34EDB17E" w14:textId="77777777" w:rsidR="0057622F" w:rsidRP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sidRPr="0057622F">
              <w:rPr>
                <w:rFonts w:ascii="Times New Roman" w:eastAsia="Times New Roman" w:hAnsi="Times New Roman" w:cs="Times New Roman"/>
                <w:sz w:val="24"/>
                <w:szCs w:val="24"/>
              </w:rPr>
              <w:t>Balanza</w:t>
            </w:r>
          </w:p>
          <w:p w14:paraId="1DBEFF53" w14:textId="77777777" w:rsidR="0057622F" w:rsidRP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sidRPr="0057622F">
              <w:rPr>
                <w:rFonts w:ascii="Times New Roman" w:eastAsia="Times New Roman" w:hAnsi="Times New Roman" w:cs="Times New Roman"/>
                <w:sz w:val="24"/>
                <w:szCs w:val="24"/>
              </w:rPr>
              <w:t>Cinta métrica</w:t>
            </w:r>
          </w:p>
          <w:p w14:paraId="4355D0BE" w14:textId="77777777" w:rsidR="0057622F" w:rsidRP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Tablero de medida</w:t>
            </w:r>
          </w:p>
          <w:p w14:paraId="4E35EEB3" w14:textId="77777777" w:rsidR="0057622F" w:rsidRP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sidRPr="0057622F">
              <w:rPr>
                <w:rFonts w:ascii="Times New Roman" w:eastAsia="Times New Roman" w:hAnsi="Times New Roman" w:cs="Times New Roman"/>
                <w:sz w:val="24"/>
                <w:szCs w:val="24"/>
              </w:rPr>
              <w:t>Bolígrafo</w:t>
            </w:r>
          </w:p>
          <w:p w14:paraId="06133587" w14:textId="77777777" w:rsidR="0057622F" w:rsidRP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sidRPr="0057622F">
              <w:rPr>
                <w:rFonts w:ascii="Times New Roman" w:eastAsia="Times New Roman" w:hAnsi="Times New Roman" w:cs="Times New Roman"/>
                <w:sz w:val="24"/>
                <w:szCs w:val="24"/>
              </w:rPr>
              <w:t>Papel</w:t>
            </w:r>
          </w:p>
          <w:p w14:paraId="29F9301F" w14:textId="77777777" w:rsid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sidRPr="0057622F">
              <w:rPr>
                <w:rFonts w:ascii="Times New Roman" w:eastAsia="Times New Roman" w:hAnsi="Times New Roman" w:cs="Times New Roman"/>
                <w:sz w:val="24"/>
                <w:szCs w:val="24"/>
              </w:rPr>
              <w:t>Calculadora</w:t>
            </w:r>
          </w:p>
          <w:p w14:paraId="57B7D1F4" w14:textId="77777777" w:rsidR="0057622F" w:rsidRPr="0057622F" w:rsidRDefault="00566C1F" w:rsidP="0057622F">
            <w:pPr>
              <w:pStyle w:val="ListParagraph"/>
              <w:numPr>
                <w:ilvl w:val="0"/>
                <w:numId w:val="2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Tablas de clasificación de obesidad</w:t>
            </w:r>
          </w:p>
          <w:p w14:paraId="41FE5C6D" w14:textId="77777777" w:rsidR="0057622F" w:rsidRDefault="0057622F" w:rsidP="0057622F">
            <w:pPr>
              <w:pStyle w:val="ListParagraph"/>
              <w:spacing w:after="0" w:line="240" w:lineRule="atLeast"/>
              <w:ind w:left="2160"/>
              <w:rPr>
                <w:rFonts w:ascii="Times New Roman" w:eastAsia="Times New Roman" w:hAnsi="Times New Roman" w:cs="Times New Roman"/>
                <w:sz w:val="24"/>
                <w:szCs w:val="24"/>
              </w:rPr>
            </w:pPr>
          </w:p>
          <w:p w14:paraId="562C92D2" w14:textId="77777777" w:rsidR="00CE22DA" w:rsidRPr="0057622F" w:rsidRDefault="00CE22DA" w:rsidP="0057622F">
            <w:pPr>
              <w:spacing w:after="0" w:line="240" w:lineRule="atLeast"/>
              <w:rPr>
                <w:rFonts w:ascii="Times New Roman" w:eastAsia="Times New Roman" w:hAnsi="Times New Roman" w:cs="Times New Roman"/>
                <w:sz w:val="24"/>
                <w:szCs w:val="24"/>
              </w:rPr>
            </w:pPr>
          </w:p>
          <w:p w14:paraId="0709583C" w14:textId="77777777" w:rsidR="0057622F" w:rsidRDefault="00566C1F" w:rsidP="0057622F">
            <w:pPr>
              <w:pStyle w:val="ListParagraph"/>
              <w:numPr>
                <w:ilvl w:val="0"/>
                <w:numId w:val="17"/>
              </w:numPr>
              <w:spacing w:after="0" w:line="240" w:lineRule="atLeast"/>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IV. Proceso</w:t>
            </w:r>
          </w:p>
          <w:p w14:paraId="0C8AB663" w14:textId="77777777" w:rsidR="00ED3725" w:rsidRPr="00ED3725" w:rsidRDefault="00566C1F" w:rsidP="00ED3725">
            <w:p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Medida de altura</w:t>
            </w:r>
          </w:p>
          <w:p w14:paraId="4083BD78" w14:textId="77777777" w:rsidR="00CE22DA" w:rsidRDefault="00566C1F" w:rsidP="0057622F">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Quítese los zapatos y el arnés</w:t>
            </w:r>
          </w:p>
          <w:p w14:paraId="190885B4" w14:textId="77777777" w:rsidR="00ED3725" w:rsidRDefault="00566C1F" w:rsidP="0057622F">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Párate derecho, con los pies juntos hacia la tabla.</w:t>
            </w:r>
          </w:p>
          <w:p w14:paraId="76FE0D73" w14:textId="77777777" w:rsidR="00ED3725" w:rsidRDefault="00566C1F" w:rsidP="0057622F">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Mira hacia adelante. </w:t>
            </w:r>
          </w:p>
          <w:p w14:paraId="0B56E46D" w14:textId="77777777" w:rsidR="00CE22DA" w:rsidRDefault="00566C1F" w:rsidP="00ED3725">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Lee la altura en centímetros.</w:t>
            </w:r>
          </w:p>
          <w:p w14:paraId="1F85CF97" w14:textId="77777777" w:rsidR="00ED3725" w:rsidRPr="00ED3725" w:rsidRDefault="00566C1F" w:rsidP="00ED3725">
            <w:p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Medir el peso</w:t>
            </w:r>
          </w:p>
          <w:p w14:paraId="6B798ADA" w14:textId="77777777" w:rsidR="00ED3725" w:rsidRDefault="00566C1F" w:rsidP="00ED3725">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Sin zapatos ni casco, párese en la balanza con los brazos a los lados y mire hacia adelante.</w:t>
            </w:r>
          </w:p>
          <w:p w14:paraId="30D0B379" w14:textId="77777777" w:rsidR="00ED3725" w:rsidRDefault="00566C1F" w:rsidP="00ED3725">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Registre el peso</w:t>
            </w:r>
          </w:p>
          <w:p w14:paraId="5182008C" w14:textId="77777777" w:rsidR="00ED3725" w:rsidRDefault="00566C1F" w:rsidP="00ED3725">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Calcule el IMC</w:t>
            </w:r>
          </w:p>
          <w:p w14:paraId="035BE1AA" w14:textId="77777777" w:rsidR="00ED3725" w:rsidRDefault="003421DF" w:rsidP="00ED3725">
            <w:pPr>
              <w:pStyle w:val="ListParagraph"/>
              <w:spacing w:after="0" w:line="240" w:lineRule="atLeast"/>
              <w:rPr>
                <w:rFonts w:ascii="Times New Roman" w:eastAsia="Times New Roman" w:hAnsi="Times New Roman" w:cs="Times New Roman"/>
                <w:sz w:val="24"/>
                <w:szCs w:val="24"/>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 xml:space="preserve">weight in kilograms </m:t>
                    </m:r>
                  </m:num>
                  <m:den>
                    <m:r>
                      <w:rPr>
                        <w:rFonts w:ascii="Cambria Math" w:eastAsia="Times New Roman" w:hAnsi="Cambria Math" w:cs="Times New Roman"/>
                        <w:sz w:val="24"/>
                        <w:szCs w:val="24"/>
                      </w:rPr>
                      <m:t>square of height in meters</m:t>
                    </m:r>
                  </m:den>
                </m:f>
              </m:oMath>
            </m:oMathPara>
          </w:p>
          <w:p w14:paraId="76ECF253" w14:textId="77777777" w:rsidR="00ED3725" w:rsidRDefault="00566C1F" w:rsidP="00ED3725">
            <w:pPr>
              <w:pStyle w:val="ListParagraph"/>
              <w:numPr>
                <w:ilvl w:val="0"/>
                <w:numId w:val="28"/>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Califica los resultados</w:t>
            </w:r>
          </w:p>
          <w:p w14:paraId="7B194380" w14:textId="77777777" w:rsidR="002C2535" w:rsidRPr="002C2535" w:rsidRDefault="00566C1F" w:rsidP="002C2535">
            <w:pPr>
              <w:pStyle w:val="ListParagraph"/>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Grado 1: IMC ≥30 a &lt;35</w:t>
            </w:r>
          </w:p>
          <w:p w14:paraId="133F6E54" w14:textId="77777777" w:rsidR="002C2535" w:rsidRPr="002C2535" w:rsidRDefault="00566C1F" w:rsidP="002C2535">
            <w:pPr>
              <w:pStyle w:val="ListParagraph"/>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Grado 2: IMC ≥35 a &lt;40</w:t>
            </w:r>
          </w:p>
          <w:p w14:paraId="0378447E" w14:textId="77777777" w:rsidR="00ED3725" w:rsidRPr="00ED3725" w:rsidRDefault="00566C1F" w:rsidP="002C2535">
            <w:pPr>
              <w:pStyle w:val="ListParagraph"/>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Grado 3: IMC ≥40</w:t>
            </w:r>
          </w:p>
        </w:tc>
        <w:tc>
          <w:tcPr>
            <w:tcW w:w="2767" w:type="dxa"/>
            <w:tcBorders>
              <w:right w:val="single" w:sz="8" w:space="0" w:color="000000"/>
            </w:tcBorders>
            <w:vAlign w:val="bottom"/>
            <w:hideMark/>
          </w:tcPr>
          <w:p w14:paraId="37E83D30" w14:textId="77777777" w:rsidR="00CE22DA" w:rsidRDefault="00566C1F" w:rsidP="0057622F">
            <w:pPr>
              <w:spacing w:after="0" w:line="240" w:lineRule="atLeast"/>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Mencione las herramientas utilizadas para tomar peso y medidas.</w:t>
            </w:r>
          </w:p>
          <w:p w14:paraId="638022BE" w14:textId="77777777" w:rsidR="00ED3725" w:rsidRDefault="00566C1F" w:rsidP="0057622F">
            <w:p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¿Cuál es el nivel de obesidad de grado 1 a III?</w:t>
            </w:r>
          </w:p>
          <w:p w14:paraId="45C1B7BA" w14:textId="77777777" w:rsidR="00ED3725" w:rsidRPr="0018062E" w:rsidRDefault="00ED3725" w:rsidP="0057622F">
            <w:pPr>
              <w:spacing w:after="0" w:line="240" w:lineRule="atLeast"/>
              <w:rPr>
                <w:rFonts w:ascii="Times New Roman" w:eastAsia="Times New Roman" w:hAnsi="Times New Roman" w:cs="Times New Roman"/>
                <w:sz w:val="24"/>
                <w:szCs w:val="24"/>
              </w:rPr>
            </w:pPr>
          </w:p>
        </w:tc>
      </w:tr>
      <w:tr w:rsidR="008C75AF" w14:paraId="49BD2F09" w14:textId="77777777" w:rsidTr="008E0729">
        <w:trPr>
          <w:trHeight w:val="129"/>
        </w:trPr>
        <w:tc>
          <w:tcPr>
            <w:tcW w:w="3600" w:type="dxa"/>
            <w:tcBorders>
              <w:left w:val="single" w:sz="8" w:space="0" w:color="000000"/>
              <w:right w:val="single" w:sz="8" w:space="0" w:color="000000"/>
            </w:tcBorders>
            <w:vAlign w:val="bottom"/>
            <w:hideMark/>
          </w:tcPr>
          <w:p w14:paraId="5749698A" w14:textId="77777777" w:rsidR="00CE22DA" w:rsidRPr="0018062E" w:rsidRDefault="00CE22DA" w:rsidP="0018062E">
            <w:pPr>
              <w:spacing w:after="0" w:line="134" w:lineRule="atLeast"/>
              <w:rPr>
                <w:rFonts w:ascii="Times New Roman" w:eastAsia="Times New Roman" w:hAnsi="Times New Roman" w:cs="Times New Roman"/>
                <w:sz w:val="24"/>
                <w:szCs w:val="24"/>
              </w:rPr>
            </w:pPr>
          </w:p>
        </w:tc>
        <w:tc>
          <w:tcPr>
            <w:tcW w:w="8255" w:type="dxa"/>
            <w:gridSpan w:val="2"/>
            <w:vMerge/>
            <w:tcBorders>
              <w:left w:val="single" w:sz="8" w:space="0" w:color="000000"/>
              <w:right w:val="single" w:sz="8" w:space="0" w:color="000000"/>
            </w:tcBorders>
            <w:vAlign w:val="center"/>
            <w:hideMark/>
          </w:tcPr>
          <w:p w14:paraId="3662B152" w14:textId="77777777" w:rsidR="00CE22DA" w:rsidRPr="0018062E" w:rsidRDefault="00CE22DA" w:rsidP="0018062E">
            <w:pPr>
              <w:spacing w:after="0" w:line="240" w:lineRule="auto"/>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033956A2" w14:textId="77777777" w:rsidR="00CE22DA" w:rsidRPr="0018062E" w:rsidRDefault="00CE22DA" w:rsidP="0018062E">
            <w:pPr>
              <w:spacing w:after="0" w:line="134" w:lineRule="atLeast"/>
              <w:rPr>
                <w:rFonts w:ascii="Times New Roman" w:eastAsia="Times New Roman" w:hAnsi="Times New Roman" w:cs="Times New Roman"/>
                <w:sz w:val="24"/>
                <w:szCs w:val="24"/>
              </w:rPr>
            </w:pPr>
          </w:p>
        </w:tc>
      </w:tr>
      <w:tr w:rsidR="008C75AF" w14:paraId="1281C1F5" w14:textId="77777777" w:rsidTr="008E0729">
        <w:trPr>
          <w:trHeight w:val="267"/>
        </w:trPr>
        <w:tc>
          <w:tcPr>
            <w:tcW w:w="3600" w:type="dxa"/>
            <w:tcBorders>
              <w:left w:val="single" w:sz="8" w:space="0" w:color="000000"/>
              <w:right w:val="single" w:sz="8" w:space="0" w:color="000000"/>
            </w:tcBorders>
            <w:vAlign w:val="bottom"/>
            <w:hideMark/>
          </w:tcPr>
          <w:p w14:paraId="79C25039" w14:textId="77777777" w:rsidR="00CE22DA" w:rsidRPr="0018062E" w:rsidRDefault="00566C1F" w:rsidP="00EC47CE">
            <w:pPr>
              <w:spacing w:after="0" w:line="240" w:lineRule="atLeast"/>
              <w:ind w:left="120"/>
              <w:rPr>
                <w:rFonts w:ascii="Times New Roman" w:eastAsia="Times New Roman" w:hAnsi="Times New Roman" w:cs="Times New Roman"/>
                <w:sz w:val="24"/>
                <w:szCs w:val="24"/>
              </w:rPr>
            </w:pPr>
            <w:r w:rsidRPr="00BB515D">
              <w:rPr>
                <w:rFonts w:ascii="Times New Roman" w:eastAsia="Times New Roman" w:hAnsi="Times New Roman" w:cs="Times New Roman"/>
                <w:sz w:val="24"/>
                <w:szCs w:val="24"/>
              </w:rPr>
              <w:t>C4. Demuestre formas de mantener un peso saludable.</w:t>
            </w:r>
          </w:p>
        </w:tc>
        <w:tc>
          <w:tcPr>
            <w:tcW w:w="8255" w:type="dxa"/>
            <w:gridSpan w:val="2"/>
            <w:tcBorders>
              <w:right w:val="single" w:sz="8" w:space="0" w:color="000000"/>
            </w:tcBorders>
            <w:vAlign w:val="bottom"/>
            <w:hideMark/>
          </w:tcPr>
          <w:p w14:paraId="2E8C9764" w14:textId="77777777" w:rsidR="00CE22DA" w:rsidRPr="0018062E" w:rsidRDefault="00CE22DA" w:rsidP="00BB515D">
            <w:pPr>
              <w:spacing w:after="0" w:line="240" w:lineRule="atLeast"/>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62989465" w14:textId="77777777" w:rsidR="00CE22DA" w:rsidRPr="0018062E" w:rsidRDefault="00566C1F" w:rsidP="00CE22DA">
            <w:pPr>
              <w:spacing w:after="0" w:line="240" w:lineRule="atLeast"/>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¿Cuáles son las formas de prevenir la obesidad?</w:t>
            </w:r>
          </w:p>
        </w:tc>
      </w:tr>
      <w:tr w:rsidR="008C75AF" w14:paraId="3BA637F3" w14:textId="77777777" w:rsidTr="008E0729">
        <w:trPr>
          <w:trHeight w:val="267"/>
        </w:trPr>
        <w:tc>
          <w:tcPr>
            <w:tcW w:w="3600" w:type="dxa"/>
            <w:tcBorders>
              <w:left w:val="single" w:sz="8" w:space="0" w:color="000000"/>
              <w:right w:val="single" w:sz="8" w:space="0" w:color="000000"/>
            </w:tcBorders>
            <w:vAlign w:val="bottom"/>
            <w:hideMark/>
          </w:tcPr>
          <w:p w14:paraId="16FA90A0"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c>
          <w:tcPr>
            <w:tcW w:w="8255" w:type="dxa"/>
            <w:gridSpan w:val="2"/>
            <w:tcBorders>
              <w:right w:val="single" w:sz="8" w:space="0" w:color="000000"/>
            </w:tcBorders>
            <w:vAlign w:val="bottom"/>
            <w:hideMark/>
          </w:tcPr>
          <w:p w14:paraId="258AFB94" w14:textId="77777777" w:rsidR="00CE22DA" w:rsidRDefault="00566C1F" w:rsidP="009E1B57">
            <w:pPr>
              <w:spacing w:after="0" w:line="240" w:lineRule="atLeast"/>
              <w:ind w:left="10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V. Resumen (breve)</w:t>
            </w:r>
          </w:p>
          <w:p w14:paraId="5FE2321B" w14:textId="77777777" w:rsidR="002C2535" w:rsidRDefault="00566C1F" w:rsidP="006C1BE9">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Menciona los hábitos saludables a adoptar para prevenir la obesidad</w:t>
            </w:r>
          </w:p>
          <w:p w14:paraId="03A931BE" w14:textId="77777777" w:rsidR="00CE22DA" w:rsidRDefault="00566C1F" w:rsidP="006C1BE9">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Pérdida de peso</w:t>
            </w:r>
          </w:p>
          <w:p w14:paraId="0CE60A23" w14:textId="77777777" w:rsidR="002C2535" w:rsidRDefault="00566C1F" w:rsidP="002C2535">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Actividad física</w:t>
            </w:r>
          </w:p>
          <w:p w14:paraId="701F9875" w14:textId="77777777" w:rsidR="002C2535" w:rsidRPr="002C2535" w:rsidRDefault="00566C1F" w:rsidP="002C2535">
            <w:pPr>
              <w:pStyle w:val="ListParagraph"/>
              <w:numPr>
                <w:ilvl w:val="0"/>
                <w:numId w:val="26"/>
              </w:numPr>
              <w:spacing w:after="0" w:line="240" w:lineRule="atLeast"/>
              <w:rPr>
                <w:rFonts w:ascii="Times New Roman" w:eastAsia="Times New Roman" w:hAnsi="Times New Roman" w:cs="Times New Roman"/>
                <w:sz w:val="24"/>
                <w:szCs w:val="24"/>
              </w:rPr>
            </w:pPr>
            <w:r w:rsidRPr="002C2535">
              <w:rPr>
                <w:rFonts w:ascii="Times New Roman" w:eastAsia="Times New Roman" w:hAnsi="Times New Roman" w:cs="Times New Roman"/>
                <w:sz w:val="24"/>
                <w:szCs w:val="24"/>
              </w:rPr>
              <w:t xml:space="preserve"> Modificaciones de dieta</w:t>
            </w:r>
          </w:p>
          <w:p w14:paraId="0728C61B" w14:textId="77777777" w:rsidR="002C2535" w:rsidRDefault="00566C1F" w:rsidP="006C1BE9">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Minimizar las actividades sedentarias</w:t>
            </w:r>
          </w:p>
          <w:p w14:paraId="4244A830" w14:textId="77777777" w:rsidR="002C2535" w:rsidRPr="002C2535" w:rsidRDefault="00566C1F" w:rsidP="002C2535">
            <w:pPr>
              <w:spacing w:after="0" w:line="240" w:lineRule="atLeast"/>
              <w:rPr>
                <w:rFonts w:ascii="Times New Roman" w:eastAsia="Times New Roman" w:hAnsi="Times New Roman" w:cs="Times New Roman"/>
                <w:sz w:val="24"/>
                <w:szCs w:val="24"/>
              </w:rPr>
            </w:pPr>
            <w:r w:rsidRPr="002C2535">
              <w:rPr>
                <w:rFonts w:ascii="Times New Roman" w:eastAsia="Times New Roman" w:hAnsi="Times New Roman" w:cs="Times New Roman"/>
                <w:sz w:val="24"/>
                <w:szCs w:val="24"/>
              </w:rPr>
              <w:t>Preguntas a la audiencia</w:t>
            </w:r>
          </w:p>
          <w:p w14:paraId="5EF523FC" w14:textId="77777777" w:rsidR="002C2535" w:rsidRDefault="00566C1F" w:rsidP="006C1BE9">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¿Qué medidas se utilizan para definir la obesidad?</w:t>
            </w:r>
          </w:p>
          <w:p w14:paraId="7D725F9F" w14:textId="77777777" w:rsidR="002C2535" w:rsidRDefault="00566C1F" w:rsidP="006C1BE9">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¿Qué consecuencias tiene la obesidad en la salud?</w:t>
            </w:r>
          </w:p>
          <w:p w14:paraId="27CB583D" w14:textId="77777777" w:rsidR="002C2535" w:rsidRPr="001608FD" w:rsidRDefault="00566C1F" w:rsidP="006C1BE9">
            <w:pPr>
              <w:pStyle w:val="ListParagraph"/>
              <w:numPr>
                <w:ilvl w:val="0"/>
                <w:numId w:val="26"/>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¿Qué actividades sedentarias debemos evitar para prevenir la obesidad?</w:t>
            </w:r>
          </w:p>
        </w:tc>
        <w:tc>
          <w:tcPr>
            <w:tcW w:w="2767" w:type="dxa"/>
            <w:tcBorders>
              <w:right w:val="single" w:sz="8" w:space="0" w:color="000000"/>
            </w:tcBorders>
            <w:vAlign w:val="bottom"/>
            <w:hideMark/>
          </w:tcPr>
          <w:p w14:paraId="3F04F134"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r>
      <w:tr w:rsidR="008C75AF" w14:paraId="740AF8FD" w14:textId="77777777" w:rsidTr="008E0729">
        <w:trPr>
          <w:trHeight w:val="1335"/>
        </w:trPr>
        <w:tc>
          <w:tcPr>
            <w:tcW w:w="3600" w:type="dxa"/>
            <w:tcBorders>
              <w:left w:val="single" w:sz="8" w:space="0" w:color="000000"/>
              <w:right w:val="single" w:sz="8" w:space="0" w:color="000000"/>
            </w:tcBorders>
            <w:vAlign w:val="bottom"/>
            <w:hideMark/>
          </w:tcPr>
          <w:p w14:paraId="72BD39DE"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c>
          <w:tcPr>
            <w:tcW w:w="8255" w:type="dxa"/>
            <w:gridSpan w:val="2"/>
            <w:tcBorders>
              <w:right w:val="single" w:sz="8" w:space="0" w:color="000000"/>
            </w:tcBorders>
            <w:vAlign w:val="bottom"/>
            <w:hideMark/>
          </w:tcPr>
          <w:p w14:paraId="6061FC9F" w14:textId="77777777" w:rsidR="00CE22DA" w:rsidRPr="0018062E" w:rsidRDefault="00CE22DA" w:rsidP="001608FD">
            <w:pPr>
              <w:spacing w:after="0" w:line="240" w:lineRule="atLeast"/>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2A254D15"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r>
      <w:tr w:rsidR="008C75AF" w14:paraId="38217034" w14:textId="77777777" w:rsidTr="008E0729">
        <w:trPr>
          <w:trHeight w:val="536"/>
        </w:trPr>
        <w:tc>
          <w:tcPr>
            <w:tcW w:w="3600" w:type="dxa"/>
            <w:tcBorders>
              <w:left w:val="single" w:sz="8" w:space="0" w:color="000000"/>
              <w:right w:val="single" w:sz="8" w:space="0" w:color="000000"/>
            </w:tcBorders>
            <w:vAlign w:val="bottom"/>
            <w:hideMark/>
          </w:tcPr>
          <w:p w14:paraId="63FF045C"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c>
          <w:tcPr>
            <w:tcW w:w="8255" w:type="dxa"/>
            <w:gridSpan w:val="2"/>
            <w:tcBorders>
              <w:right w:val="single" w:sz="8" w:space="0" w:color="000000"/>
            </w:tcBorders>
            <w:vAlign w:val="bottom"/>
            <w:hideMark/>
          </w:tcPr>
          <w:p w14:paraId="49572067" w14:textId="77777777" w:rsidR="009629DF" w:rsidRDefault="00566C1F" w:rsidP="0018062E">
            <w:pPr>
              <w:spacing w:after="0" w:line="240" w:lineRule="atLeast"/>
              <w:ind w:left="10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VII. Esta presentación ilustra cómo la obesidad afecta su salud y bienestar. Creo que ayuda a comprender la necesidad de mantener patrones dietéticos y peso saludables.</w:t>
            </w:r>
          </w:p>
          <w:p w14:paraId="2E82E73C" w14:textId="77777777" w:rsidR="009629DF" w:rsidRDefault="009629DF" w:rsidP="0018062E">
            <w:pPr>
              <w:spacing w:after="0" w:line="240" w:lineRule="atLeast"/>
              <w:ind w:left="100"/>
              <w:rPr>
                <w:rFonts w:ascii="Times New Roman" w:eastAsia="Times New Roman" w:hAnsi="Times New Roman" w:cs="Times New Roman"/>
                <w:sz w:val="24"/>
                <w:szCs w:val="24"/>
              </w:rPr>
            </w:pPr>
          </w:p>
          <w:p w14:paraId="6EEDBE23" w14:textId="77777777" w:rsidR="00CE22DA" w:rsidRDefault="00566C1F" w:rsidP="0018062E">
            <w:pPr>
              <w:spacing w:after="0" w:line="240" w:lineRule="atLeast"/>
              <w:ind w:left="100"/>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Material audiovisual</w:t>
            </w:r>
          </w:p>
          <w:p w14:paraId="31A440A6" w14:textId="77777777" w:rsidR="00CE22DA" w:rsidRDefault="00566C1F" w:rsidP="002C2535">
            <w:pPr>
              <w:pStyle w:val="ListParagraph"/>
              <w:numPr>
                <w:ilvl w:val="0"/>
                <w:numId w:val="21"/>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Carteles</w:t>
            </w:r>
          </w:p>
          <w:p w14:paraId="0550E491" w14:textId="77777777" w:rsidR="002C2535" w:rsidRDefault="00566C1F" w:rsidP="002C2535">
            <w:pPr>
              <w:pStyle w:val="ListParagraph"/>
              <w:numPr>
                <w:ilvl w:val="0"/>
                <w:numId w:val="21"/>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Gráficos</w:t>
            </w:r>
          </w:p>
          <w:p w14:paraId="0B5D545D" w14:textId="77777777" w:rsidR="002C2535" w:rsidRPr="002C2535" w:rsidRDefault="00566C1F" w:rsidP="002C2535">
            <w:pPr>
              <w:pStyle w:val="ListParagraph"/>
              <w:numPr>
                <w:ilvl w:val="0"/>
                <w:numId w:val="21"/>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Panfletos</w:t>
            </w:r>
          </w:p>
          <w:p w14:paraId="167A246B" w14:textId="77777777" w:rsidR="002C2535" w:rsidRPr="002C2535" w:rsidRDefault="00566C1F" w:rsidP="002C2535">
            <w:pPr>
              <w:spacing w:after="0" w:line="240" w:lineRule="atLeast"/>
              <w:rPr>
                <w:rFonts w:ascii="Times New Roman" w:eastAsia="Times New Roman" w:hAnsi="Times New Roman" w:cs="Times New Roman"/>
                <w:sz w:val="24"/>
                <w:szCs w:val="24"/>
              </w:rPr>
            </w:pPr>
            <w:r w:rsidRPr="002C2535">
              <w:rPr>
                <w:rFonts w:ascii="Times New Roman" w:eastAsia="Times New Roman" w:hAnsi="Times New Roman" w:cs="Times New Roman"/>
                <w:sz w:val="24"/>
                <w:szCs w:val="24"/>
              </w:rPr>
              <w:t>Agradezca a la audiencia por asistir</w:t>
            </w:r>
          </w:p>
          <w:p w14:paraId="66D3CBED" w14:textId="77777777" w:rsidR="00CE22DA" w:rsidRPr="000461E2" w:rsidRDefault="00CE22DA" w:rsidP="006C1BE9">
            <w:pPr>
              <w:pStyle w:val="ListParagraph"/>
              <w:spacing w:after="0" w:line="240" w:lineRule="atLeast"/>
              <w:ind w:left="820"/>
              <w:rPr>
                <w:rFonts w:ascii="Times New Roman" w:eastAsia="Times New Roman" w:hAnsi="Times New Roman" w:cs="Times New Roman"/>
                <w:sz w:val="24"/>
                <w:szCs w:val="24"/>
              </w:rPr>
            </w:pPr>
          </w:p>
        </w:tc>
        <w:tc>
          <w:tcPr>
            <w:tcW w:w="2767" w:type="dxa"/>
            <w:tcBorders>
              <w:right w:val="single" w:sz="8" w:space="0" w:color="000000"/>
            </w:tcBorders>
            <w:vAlign w:val="bottom"/>
            <w:hideMark/>
          </w:tcPr>
          <w:p w14:paraId="66431FA2" w14:textId="77777777" w:rsidR="00CE22DA" w:rsidRPr="0018062E" w:rsidRDefault="00566C1F" w:rsidP="0018062E">
            <w:pPr>
              <w:spacing w:after="0" w:line="240" w:lineRule="atLeast"/>
              <w:rPr>
                <w:rFonts w:ascii="Times New Roman" w:eastAsia="Times New Roman" w:hAnsi="Times New Roman" w:cs="Times New Roman"/>
                <w:sz w:val="24"/>
                <w:szCs w:val="24"/>
              </w:rPr>
            </w:pPr>
            <w:r w:rsidRPr="0018062E">
              <w:rPr>
                <w:rFonts w:ascii="Times New Roman" w:eastAsia="Times New Roman" w:hAnsi="Times New Roman" w:cs="Times New Roman"/>
                <w:sz w:val="24"/>
                <w:szCs w:val="24"/>
              </w:rPr>
              <w:t>¿Cuáles son las causas de la obesidad?</w:t>
            </w:r>
          </w:p>
        </w:tc>
      </w:tr>
      <w:tr w:rsidR="008C75AF" w14:paraId="1C3F67D4" w14:textId="77777777" w:rsidTr="008E0729">
        <w:trPr>
          <w:trHeight w:val="272"/>
        </w:trPr>
        <w:tc>
          <w:tcPr>
            <w:tcW w:w="3600" w:type="dxa"/>
            <w:tcBorders>
              <w:left w:val="single" w:sz="8" w:space="0" w:color="000000"/>
              <w:bottom w:val="single" w:sz="8" w:space="0" w:color="000000"/>
              <w:right w:val="single" w:sz="8" w:space="0" w:color="000000"/>
            </w:tcBorders>
            <w:vAlign w:val="bottom"/>
            <w:hideMark/>
          </w:tcPr>
          <w:p w14:paraId="75DA595F"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c>
          <w:tcPr>
            <w:tcW w:w="8255" w:type="dxa"/>
            <w:gridSpan w:val="2"/>
            <w:tcBorders>
              <w:bottom w:val="single" w:sz="8" w:space="0" w:color="000000"/>
              <w:right w:val="single" w:sz="8" w:space="0" w:color="000000"/>
            </w:tcBorders>
            <w:vAlign w:val="bottom"/>
            <w:hideMark/>
          </w:tcPr>
          <w:p w14:paraId="54A39396" w14:textId="77777777" w:rsidR="00CE22DA" w:rsidRPr="0018062E" w:rsidRDefault="00CE22DA" w:rsidP="004A7A36">
            <w:pPr>
              <w:spacing w:after="0" w:line="240" w:lineRule="atLeast"/>
              <w:rPr>
                <w:rFonts w:ascii="Times New Roman" w:eastAsia="Times New Roman" w:hAnsi="Times New Roman" w:cs="Times New Roman"/>
                <w:sz w:val="24"/>
                <w:szCs w:val="24"/>
              </w:rPr>
            </w:pPr>
          </w:p>
        </w:tc>
        <w:tc>
          <w:tcPr>
            <w:tcW w:w="2767" w:type="dxa"/>
            <w:tcBorders>
              <w:bottom w:val="single" w:sz="8" w:space="0" w:color="000000"/>
              <w:right w:val="single" w:sz="8" w:space="0" w:color="000000"/>
            </w:tcBorders>
            <w:vAlign w:val="bottom"/>
            <w:hideMark/>
          </w:tcPr>
          <w:p w14:paraId="2261C7EC" w14:textId="77777777" w:rsidR="00CE22DA" w:rsidRPr="0018062E" w:rsidRDefault="00CE22DA" w:rsidP="0018062E">
            <w:pPr>
              <w:spacing w:after="0" w:line="240" w:lineRule="atLeast"/>
              <w:rPr>
                <w:rFonts w:ascii="Times New Roman" w:eastAsia="Times New Roman" w:hAnsi="Times New Roman" w:cs="Times New Roman"/>
                <w:sz w:val="24"/>
                <w:szCs w:val="24"/>
              </w:rPr>
            </w:pPr>
          </w:p>
        </w:tc>
      </w:tr>
    </w:tbl>
    <w:p w14:paraId="48E8F527" w14:textId="77777777" w:rsidR="008E0729" w:rsidRDefault="008E0729" w:rsidP="004A7A36">
      <w:pPr>
        <w:spacing w:after="0" w:line="235" w:lineRule="atLeast"/>
        <w:ind w:right="3080"/>
        <w:rPr>
          <w:rFonts w:ascii="Times New Roman" w:eastAsia="Times New Roman" w:hAnsi="Times New Roman" w:cs="Times New Roman"/>
          <w:color w:val="000000"/>
          <w:sz w:val="24"/>
          <w:szCs w:val="24"/>
        </w:rPr>
        <w:sectPr w:rsidR="008E0729" w:rsidSect="008E0729">
          <w:pgSz w:w="15840" w:h="12240" w:orient="landscape"/>
          <w:pgMar w:top="1440" w:right="1440" w:bottom="1440" w:left="1440" w:header="720" w:footer="720" w:gutter="0"/>
          <w:cols w:space="720"/>
          <w:docGrid w:linePitch="360"/>
        </w:sectPr>
      </w:pPr>
    </w:p>
    <w:p w14:paraId="477EE13E" w14:textId="258DB86D" w:rsidR="0018062E" w:rsidRPr="0018062E" w:rsidRDefault="0018062E" w:rsidP="004A7A36">
      <w:pPr>
        <w:spacing w:after="0" w:line="235" w:lineRule="atLeast"/>
        <w:ind w:right="3080"/>
        <w:rPr>
          <w:rFonts w:ascii="Times New Roman" w:eastAsia="Times New Roman" w:hAnsi="Times New Roman" w:cs="Times New Roman"/>
          <w:color w:val="000000"/>
          <w:sz w:val="24"/>
          <w:szCs w:val="24"/>
        </w:rPr>
      </w:pPr>
    </w:p>
    <w:p w14:paraId="7FF6E777" w14:textId="036B5F1F" w:rsidR="0018062E" w:rsidRPr="008E0729" w:rsidRDefault="00566C1F" w:rsidP="008E0729">
      <w:pPr>
        <w:jc w:val="center"/>
        <w:rPr>
          <w:rFonts w:ascii="Times New Roman" w:eastAsia="Times New Roman" w:hAnsi="Times New Roman" w:cs="Times New Roman"/>
          <w:b/>
          <w:bCs/>
          <w:sz w:val="24"/>
          <w:szCs w:val="24"/>
        </w:rPr>
      </w:pPr>
      <w:proofErr w:type="spellStart"/>
      <w:r w:rsidRPr="008E0729">
        <w:rPr>
          <w:rFonts w:ascii="Times New Roman" w:eastAsia="Times New Roman" w:hAnsi="Times New Roman" w:cs="Times New Roman"/>
          <w:b/>
          <w:bCs/>
          <w:sz w:val="24"/>
          <w:szCs w:val="24"/>
        </w:rPr>
        <w:t>Bibliografía</w:t>
      </w:r>
      <w:proofErr w:type="spellEnd"/>
    </w:p>
    <w:p w14:paraId="3E1AC8C0" w14:textId="77777777" w:rsidR="0018062E" w:rsidRPr="0018062E" w:rsidRDefault="0018062E" w:rsidP="009E1B57">
      <w:pPr>
        <w:spacing w:after="0" w:line="276" w:lineRule="atLeast"/>
        <w:jc w:val="center"/>
        <w:rPr>
          <w:rFonts w:ascii="Times New Roman" w:eastAsia="Times New Roman" w:hAnsi="Times New Roman" w:cs="Times New Roman"/>
          <w:color w:val="000000"/>
          <w:sz w:val="27"/>
          <w:szCs w:val="27"/>
        </w:rPr>
      </w:pPr>
    </w:p>
    <w:p w14:paraId="249445CB" w14:textId="77777777" w:rsidR="00061164" w:rsidRPr="00061164" w:rsidRDefault="00061164" w:rsidP="00061164">
      <w:pPr>
        <w:spacing w:after="0" w:line="480" w:lineRule="auto"/>
        <w:ind w:left="720" w:hanging="720"/>
        <w:rPr>
          <w:rFonts w:ascii="Times New Roman" w:eastAsia="Times New Roman" w:hAnsi="Times New Roman" w:cs="Times New Roman"/>
          <w:sz w:val="24"/>
          <w:szCs w:val="24"/>
        </w:rPr>
      </w:pPr>
      <w:r w:rsidRPr="00061164">
        <w:rPr>
          <w:rFonts w:ascii="Times New Roman" w:eastAsia="Times New Roman" w:hAnsi="Times New Roman" w:cs="Times New Roman"/>
          <w:sz w:val="24"/>
          <w:szCs w:val="24"/>
        </w:rPr>
        <w:t>AANP. (2020). Control de la obesidad y el peso. Asociación Estadounidense de Enfermeros Practicantes; Sitio web de la AANP. https://www.aanp.org/practice/clinical-resources-for-nps/clinical-resources-by-therapeutic-area/obesity-and-weight-management</w:t>
      </w:r>
    </w:p>
    <w:p w14:paraId="674640A1" w14:textId="77777777" w:rsidR="00061164" w:rsidRPr="00061164" w:rsidRDefault="00061164" w:rsidP="00061164">
      <w:pPr>
        <w:spacing w:after="0" w:line="480" w:lineRule="auto"/>
        <w:ind w:left="720" w:hanging="720"/>
        <w:rPr>
          <w:rFonts w:ascii="Times New Roman" w:eastAsia="Times New Roman" w:hAnsi="Times New Roman" w:cs="Times New Roman"/>
          <w:sz w:val="24"/>
          <w:szCs w:val="24"/>
        </w:rPr>
      </w:pPr>
      <w:r w:rsidRPr="00061164">
        <w:rPr>
          <w:rFonts w:ascii="Times New Roman" w:eastAsia="Times New Roman" w:hAnsi="Times New Roman" w:cs="Times New Roman"/>
          <w:sz w:val="24"/>
          <w:szCs w:val="24"/>
        </w:rPr>
        <w:t>Centros de Control y Prevención de Enfermedades. (2018). Acerca del IMC de adultos. Centros de Control y Prevención de Enfermedades. https://www.cdc.gov/healthyweight/assessing/bmi/adult_bmi/index.html</w:t>
      </w:r>
    </w:p>
    <w:p w14:paraId="0D2A500F" w14:textId="77777777" w:rsidR="00061164" w:rsidRPr="00061164" w:rsidRDefault="00061164" w:rsidP="00061164">
      <w:pPr>
        <w:spacing w:after="0" w:line="480" w:lineRule="auto"/>
        <w:ind w:left="720" w:hanging="720"/>
        <w:rPr>
          <w:rFonts w:ascii="Times New Roman" w:eastAsia="Times New Roman" w:hAnsi="Times New Roman" w:cs="Times New Roman"/>
          <w:sz w:val="24"/>
          <w:szCs w:val="24"/>
        </w:rPr>
      </w:pPr>
      <w:r w:rsidRPr="00061164">
        <w:rPr>
          <w:rFonts w:ascii="Times New Roman" w:eastAsia="Times New Roman" w:hAnsi="Times New Roman" w:cs="Times New Roman"/>
          <w:sz w:val="24"/>
          <w:szCs w:val="24"/>
        </w:rPr>
        <w:t>Real Colegio de Enfermería. (2020). Obesidad Salud pública. El Real Colegio de Enfermería. https://www.rcn.org.uk/clinical-topics/public-health/obesity</w:t>
      </w:r>
    </w:p>
    <w:p w14:paraId="2B4E14AF" w14:textId="77777777" w:rsidR="005B763D" w:rsidRDefault="005B763D" w:rsidP="0018062E"/>
    <w:sectPr w:rsidR="005B76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682A" w14:textId="77777777" w:rsidR="003421DF" w:rsidRDefault="003421DF">
      <w:pPr>
        <w:spacing w:after="0" w:line="240" w:lineRule="auto"/>
      </w:pPr>
      <w:r>
        <w:separator/>
      </w:r>
    </w:p>
  </w:endnote>
  <w:endnote w:type="continuationSeparator" w:id="0">
    <w:p w14:paraId="1E914A59" w14:textId="77777777" w:rsidR="003421DF" w:rsidRDefault="00342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397A8" w14:textId="77777777" w:rsidR="003421DF" w:rsidRDefault="003421DF">
      <w:pPr>
        <w:spacing w:after="0" w:line="240" w:lineRule="auto"/>
      </w:pPr>
      <w:r>
        <w:separator/>
      </w:r>
    </w:p>
  </w:footnote>
  <w:footnote w:type="continuationSeparator" w:id="0">
    <w:p w14:paraId="2D27442D" w14:textId="77777777" w:rsidR="003421DF" w:rsidRDefault="003421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3845825"/>
      <w:docPartObj>
        <w:docPartGallery w:val="Page Numbers (Top of Page)"/>
        <w:docPartUnique/>
      </w:docPartObj>
    </w:sdtPr>
    <w:sdtEndPr>
      <w:rPr>
        <w:noProof/>
      </w:rPr>
    </w:sdtEndPr>
    <w:sdtContent>
      <w:p w14:paraId="64874787" w14:textId="77777777" w:rsidR="00426A11" w:rsidRDefault="00566C1F">
        <w:pPr>
          <w:pStyle w:val="Header"/>
          <w:jc w:val="right"/>
        </w:pPr>
        <w:r>
          <w:fldChar w:fldCharType="begin"/>
        </w:r>
        <w:r>
          <w:instrText xml:space="preserve"> PAGE   \* MERGEFORMAT </w:instrText>
        </w:r>
        <w:r>
          <w:fldChar w:fldCharType="separate"/>
        </w:r>
        <w:r w:rsidR="00061164">
          <w:rPr>
            <w:noProof/>
          </w:rPr>
          <w:t>7</w:t>
        </w:r>
        <w:r>
          <w:rPr>
            <w:noProof/>
          </w:rPr>
          <w:fldChar w:fldCharType="end"/>
        </w:r>
      </w:p>
    </w:sdtContent>
  </w:sdt>
  <w:p w14:paraId="34CFF516" w14:textId="77777777" w:rsidR="00426A11" w:rsidRDefault="00426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C1589"/>
    <w:multiLevelType w:val="hybridMultilevel"/>
    <w:tmpl w:val="BE3461C0"/>
    <w:lvl w:ilvl="0" w:tplc="F0B4B622">
      <w:start w:val="1"/>
      <w:numFmt w:val="bullet"/>
      <w:lvlText w:val=""/>
      <w:lvlJc w:val="left"/>
      <w:pPr>
        <w:ind w:left="720" w:hanging="360"/>
      </w:pPr>
      <w:rPr>
        <w:rFonts w:ascii="Symbol" w:hAnsi="Symbol" w:hint="default"/>
      </w:rPr>
    </w:lvl>
    <w:lvl w:ilvl="1" w:tplc="E60017C8" w:tentative="1">
      <w:start w:val="1"/>
      <w:numFmt w:val="bullet"/>
      <w:lvlText w:val="o"/>
      <w:lvlJc w:val="left"/>
      <w:pPr>
        <w:ind w:left="1440" w:hanging="360"/>
      </w:pPr>
      <w:rPr>
        <w:rFonts w:ascii="Courier New" w:hAnsi="Courier New" w:cs="Courier New" w:hint="default"/>
      </w:rPr>
    </w:lvl>
    <w:lvl w:ilvl="2" w:tplc="BF187712" w:tentative="1">
      <w:start w:val="1"/>
      <w:numFmt w:val="bullet"/>
      <w:lvlText w:val=""/>
      <w:lvlJc w:val="left"/>
      <w:pPr>
        <w:ind w:left="2160" w:hanging="360"/>
      </w:pPr>
      <w:rPr>
        <w:rFonts w:ascii="Wingdings" w:hAnsi="Wingdings" w:hint="default"/>
      </w:rPr>
    </w:lvl>
    <w:lvl w:ilvl="3" w:tplc="7E8A1B0C" w:tentative="1">
      <w:start w:val="1"/>
      <w:numFmt w:val="bullet"/>
      <w:lvlText w:val=""/>
      <w:lvlJc w:val="left"/>
      <w:pPr>
        <w:ind w:left="2880" w:hanging="360"/>
      </w:pPr>
      <w:rPr>
        <w:rFonts w:ascii="Symbol" w:hAnsi="Symbol" w:hint="default"/>
      </w:rPr>
    </w:lvl>
    <w:lvl w:ilvl="4" w:tplc="EDCE9F4E" w:tentative="1">
      <w:start w:val="1"/>
      <w:numFmt w:val="bullet"/>
      <w:lvlText w:val="o"/>
      <w:lvlJc w:val="left"/>
      <w:pPr>
        <w:ind w:left="3600" w:hanging="360"/>
      </w:pPr>
      <w:rPr>
        <w:rFonts w:ascii="Courier New" w:hAnsi="Courier New" w:cs="Courier New" w:hint="default"/>
      </w:rPr>
    </w:lvl>
    <w:lvl w:ilvl="5" w:tplc="01C8A54E" w:tentative="1">
      <w:start w:val="1"/>
      <w:numFmt w:val="bullet"/>
      <w:lvlText w:val=""/>
      <w:lvlJc w:val="left"/>
      <w:pPr>
        <w:ind w:left="4320" w:hanging="360"/>
      </w:pPr>
      <w:rPr>
        <w:rFonts w:ascii="Wingdings" w:hAnsi="Wingdings" w:hint="default"/>
      </w:rPr>
    </w:lvl>
    <w:lvl w:ilvl="6" w:tplc="22DA8AD2" w:tentative="1">
      <w:start w:val="1"/>
      <w:numFmt w:val="bullet"/>
      <w:lvlText w:val=""/>
      <w:lvlJc w:val="left"/>
      <w:pPr>
        <w:ind w:left="5040" w:hanging="360"/>
      </w:pPr>
      <w:rPr>
        <w:rFonts w:ascii="Symbol" w:hAnsi="Symbol" w:hint="default"/>
      </w:rPr>
    </w:lvl>
    <w:lvl w:ilvl="7" w:tplc="23B2C672" w:tentative="1">
      <w:start w:val="1"/>
      <w:numFmt w:val="bullet"/>
      <w:lvlText w:val="o"/>
      <w:lvlJc w:val="left"/>
      <w:pPr>
        <w:ind w:left="5760" w:hanging="360"/>
      </w:pPr>
      <w:rPr>
        <w:rFonts w:ascii="Courier New" w:hAnsi="Courier New" w:cs="Courier New" w:hint="default"/>
      </w:rPr>
    </w:lvl>
    <w:lvl w:ilvl="8" w:tplc="BB844ABC" w:tentative="1">
      <w:start w:val="1"/>
      <w:numFmt w:val="bullet"/>
      <w:lvlText w:val=""/>
      <w:lvlJc w:val="left"/>
      <w:pPr>
        <w:ind w:left="6480" w:hanging="360"/>
      </w:pPr>
      <w:rPr>
        <w:rFonts w:ascii="Wingdings" w:hAnsi="Wingdings" w:hint="default"/>
      </w:rPr>
    </w:lvl>
  </w:abstractNum>
  <w:abstractNum w:abstractNumId="1" w15:restartNumberingAfterBreak="0">
    <w:nsid w:val="0C985EE9"/>
    <w:multiLevelType w:val="hybridMultilevel"/>
    <w:tmpl w:val="C8E213E2"/>
    <w:lvl w:ilvl="0" w:tplc="E44CB688">
      <w:start w:val="1"/>
      <w:numFmt w:val="bullet"/>
      <w:lvlText w:val=""/>
      <w:lvlJc w:val="left"/>
      <w:pPr>
        <w:ind w:left="1000" w:hanging="360"/>
      </w:pPr>
      <w:rPr>
        <w:rFonts w:ascii="Symbol" w:hAnsi="Symbol" w:hint="default"/>
      </w:rPr>
    </w:lvl>
    <w:lvl w:ilvl="1" w:tplc="FD32235E" w:tentative="1">
      <w:start w:val="1"/>
      <w:numFmt w:val="bullet"/>
      <w:lvlText w:val="o"/>
      <w:lvlJc w:val="left"/>
      <w:pPr>
        <w:ind w:left="1720" w:hanging="360"/>
      </w:pPr>
      <w:rPr>
        <w:rFonts w:ascii="Courier New" w:hAnsi="Courier New" w:cs="Courier New" w:hint="default"/>
      </w:rPr>
    </w:lvl>
    <w:lvl w:ilvl="2" w:tplc="58A40372" w:tentative="1">
      <w:start w:val="1"/>
      <w:numFmt w:val="bullet"/>
      <w:lvlText w:val=""/>
      <w:lvlJc w:val="left"/>
      <w:pPr>
        <w:ind w:left="2440" w:hanging="360"/>
      </w:pPr>
      <w:rPr>
        <w:rFonts w:ascii="Wingdings" w:hAnsi="Wingdings" w:hint="default"/>
      </w:rPr>
    </w:lvl>
    <w:lvl w:ilvl="3" w:tplc="AF944964" w:tentative="1">
      <w:start w:val="1"/>
      <w:numFmt w:val="bullet"/>
      <w:lvlText w:val=""/>
      <w:lvlJc w:val="left"/>
      <w:pPr>
        <w:ind w:left="3160" w:hanging="360"/>
      </w:pPr>
      <w:rPr>
        <w:rFonts w:ascii="Symbol" w:hAnsi="Symbol" w:hint="default"/>
      </w:rPr>
    </w:lvl>
    <w:lvl w:ilvl="4" w:tplc="CD92D47E" w:tentative="1">
      <w:start w:val="1"/>
      <w:numFmt w:val="bullet"/>
      <w:lvlText w:val="o"/>
      <w:lvlJc w:val="left"/>
      <w:pPr>
        <w:ind w:left="3880" w:hanging="360"/>
      </w:pPr>
      <w:rPr>
        <w:rFonts w:ascii="Courier New" w:hAnsi="Courier New" w:cs="Courier New" w:hint="default"/>
      </w:rPr>
    </w:lvl>
    <w:lvl w:ilvl="5" w:tplc="A08CA8D0" w:tentative="1">
      <w:start w:val="1"/>
      <w:numFmt w:val="bullet"/>
      <w:lvlText w:val=""/>
      <w:lvlJc w:val="left"/>
      <w:pPr>
        <w:ind w:left="4600" w:hanging="360"/>
      </w:pPr>
      <w:rPr>
        <w:rFonts w:ascii="Wingdings" w:hAnsi="Wingdings" w:hint="default"/>
      </w:rPr>
    </w:lvl>
    <w:lvl w:ilvl="6" w:tplc="E8F0BCD0" w:tentative="1">
      <w:start w:val="1"/>
      <w:numFmt w:val="bullet"/>
      <w:lvlText w:val=""/>
      <w:lvlJc w:val="left"/>
      <w:pPr>
        <w:ind w:left="5320" w:hanging="360"/>
      </w:pPr>
      <w:rPr>
        <w:rFonts w:ascii="Symbol" w:hAnsi="Symbol" w:hint="default"/>
      </w:rPr>
    </w:lvl>
    <w:lvl w:ilvl="7" w:tplc="1C1232BE" w:tentative="1">
      <w:start w:val="1"/>
      <w:numFmt w:val="bullet"/>
      <w:lvlText w:val="o"/>
      <w:lvlJc w:val="left"/>
      <w:pPr>
        <w:ind w:left="6040" w:hanging="360"/>
      </w:pPr>
      <w:rPr>
        <w:rFonts w:ascii="Courier New" w:hAnsi="Courier New" w:cs="Courier New" w:hint="default"/>
      </w:rPr>
    </w:lvl>
    <w:lvl w:ilvl="8" w:tplc="F954B4F2" w:tentative="1">
      <w:start w:val="1"/>
      <w:numFmt w:val="bullet"/>
      <w:lvlText w:val=""/>
      <w:lvlJc w:val="left"/>
      <w:pPr>
        <w:ind w:left="6760" w:hanging="360"/>
      </w:pPr>
      <w:rPr>
        <w:rFonts w:ascii="Wingdings" w:hAnsi="Wingdings" w:hint="default"/>
      </w:rPr>
    </w:lvl>
  </w:abstractNum>
  <w:abstractNum w:abstractNumId="2" w15:restartNumberingAfterBreak="0">
    <w:nsid w:val="0DD71563"/>
    <w:multiLevelType w:val="hybridMultilevel"/>
    <w:tmpl w:val="20C45E34"/>
    <w:lvl w:ilvl="0" w:tplc="845AFD52">
      <w:start w:val="1"/>
      <w:numFmt w:val="upperLetter"/>
      <w:lvlText w:val="%1."/>
      <w:lvlJc w:val="left"/>
      <w:pPr>
        <w:ind w:left="720" w:hanging="360"/>
      </w:pPr>
      <w:rPr>
        <w:rFonts w:hint="default"/>
      </w:rPr>
    </w:lvl>
    <w:lvl w:ilvl="1" w:tplc="BE485FEC" w:tentative="1">
      <w:start w:val="1"/>
      <w:numFmt w:val="lowerLetter"/>
      <w:lvlText w:val="%2."/>
      <w:lvlJc w:val="left"/>
      <w:pPr>
        <w:ind w:left="1440" w:hanging="360"/>
      </w:pPr>
    </w:lvl>
    <w:lvl w:ilvl="2" w:tplc="3AAEAC7E" w:tentative="1">
      <w:start w:val="1"/>
      <w:numFmt w:val="lowerRoman"/>
      <w:lvlText w:val="%3."/>
      <w:lvlJc w:val="right"/>
      <w:pPr>
        <w:ind w:left="2160" w:hanging="180"/>
      </w:pPr>
    </w:lvl>
    <w:lvl w:ilvl="3" w:tplc="E40C35BC" w:tentative="1">
      <w:start w:val="1"/>
      <w:numFmt w:val="decimal"/>
      <w:lvlText w:val="%4."/>
      <w:lvlJc w:val="left"/>
      <w:pPr>
        <w:ind w:left="2880" w:hanging="360"/>
      </w:pPr>
    </w:lvl>
    <w:lvl w:ilvl="4" w:tplc="FDF89ABA" w:tentative="1">
      <w:start w:val="1"/>
      <w:numFmt w:val="lowerLetter"/>
      <w:lvlText w:val="%5."/>
      <w:lvlJc w:val="left"/>
      <w:pPr>
        <w:ind w:left="3600" w:hanging="360"/>
      </w:pPr>
    </w:lvl>
    <w:lvl w:ilvl="5" w:tplc="46326312" w:tentative="1">
      <w:start w:val="1"/>
      <w:numFmt w:val="lowerRoman"/>
      <w:lvlText w:val="%6."/>
      <w:lvlJc w:val="right"/>
      <w:pPr>
        <w:ind w:left="4320" w:hanging="180"/>
      </w:pPr>
    </w:lvl>
    <w:lvl w:ilvl="6" w:tplc="2D78A5FE" w:tentative="1">
      <w:start w:val="1"/>
      <w:numFmt w:val="decimal"/>
      <w:lvlText w:val="%7."/>
      <w:lvlJc w:val="left"/>
      <w:pPr>
        <w:ind w:left="5040" w:hanging="360"/>
      </w:pPr>
    </w:lvl>
    <w:lvl w:ilvl="7" w:tplc="A1802C3C" w:tentative="1">
      <w:start w:val="1"/>
      <w:numFmt w:val="lowerLetter"/>
      <w:lvlText w:val="%8."/>
      <w:lvlJc w:val="left"/>
      <w:pPr>
        <w:ind w:left="5760" w:hanging="360"/>
      </w:pPr>
    </w:lvl>
    <w:lvl w:ilvl="8" w:tplc="574C54CC" w:tentative="1">
      <w:start w:val="1"/>
      <w:numFmt w:val="lowerRoman"/>
      <w:lvlText w:val="%9."/>
      <w:lvlJc w:val="right"/>
      <w:pPr>
        <w:ind w:left="6480" w:hanging="180"/>
      </w:pPr>
    </w:lvl>
  </w:abstractNum>
  <w:abstractNum w:abstractNumId="3" w15:restartNumberingAfterBreak="0">
    <w:nsid w:val="15940F9F"/>
    <w:multiLevelType w:val="multilevel"/>
    <w:tmpl w:val="FE92F4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796784D"/>
    <w:multiLevelType w:val="multilevel"/>
    <w:tmpl w:val="D938C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82F9F"/>
    <w:multiLevelType w:val="hybridMultilevel"/>
    <w:tmpl w:val="5B5C3A30"/>
    <w:lvl w:ilvl="0" w:tplc="7482F8A4">
      <w:start w:val="1"/>
      <w:numFmt w:val="bullet"/>
      <w:lvlText w:val=""/>
      <w:lvlJc w:val="left"/>
      <w:pPr>
        <w:ind w:left="1000" w:hanging="360"/>
      </w:pPr>
      <w:rPr>
        <w:rFonts w:ascii="Symbol" w:hAnsi="Symbol" w:hint="default"/>
      </w:rPr>
    </w:lvl>
    <w:lvl w:ilvl="1" w:tplc="6C3CB63C" w:tentative="1">
      <w:start w:val="1"/>
      <w:numFmt w:val="bullet"/>
      <w:lvlText w:val="o"/>
      <w:lvlJc w:val="left"/>
      <w:pPr>
        <w:ind w:left="1720" w:hanging="360"/>
      </w:pPr>
      <w:rPr>
        <w:rFonts w:ascii="Courier New" w:hAnsi="Courier New" w:cs="Courier New" w:hint="default"/>
      </w:rPr>
    </w:lvl>
    <w:lvl w:ilvl="2" w:tplc="BBA8A65A" w:tentative="1">
      <w:start w:val="1"/>
      <w:numFmt w:val="bullet"/>
      <w:lvlText w:val=""/>
      <w:lvlJc w:val="left"/>
      <w:pPr>
        <w:ind w:left="2440" w:hanging="360"/>
      </w:pPr>
      <w:rPr>
        <w:rFonts w:ascii="Wingdings" w:hAnsi="Wingdings" w:hint="default"/>
      </w:rPr>
    </w:lvl>
    <w:lvl w:ilvl="3" w:tplc="774CF894" w:tentative="1">
      <w:start w:val="1"/>
      <w:numFmt w:val="bullet"/>
      <w:lvlText w:val=""/>
      <w:lvlJc w:val="left"/>
      <w:pPr>
        <w:ind w:left="3160" w:hanging="360"/>
      </w:pPr>
      <w:rPr>
        <w:rFonts w:ascii="Symbol" w:hAnsi="Symbol" w:hint="default"/>
      </w:rPr>
    </w:lvl>
    <w:lvl w:ilvl="4" w:tplc="DE5C33A6" w:tentative="1">
      <w:start w:val="1"/>
      <w:numFmt w:val="bullet"/>
      <w:lvlText w:val="o"/>
      <w:lvlJc w:val="left"/>
      <w:pPr>
        <w:ind w:left="3880" w:hanging="360"/>
      </w:pPr>
      <w:rPr>
        <w:rFonts w:ascii="Courier New" w:hAnsi="Courier New" w:cs="Courier New" w:hint="default"/>
      </w:rPr>
    </w:lvl>
    <w:lvl w:ilvl="5" w:tplc="E3D88FA8" w:tentative="1">
      <w:start w:val="1"/>
      <w:numFmt w:val="bullet"/>
      <w:lvlText w:val=""/>
      <w:lvlJc w:val="left"/>
      <w:pPr>
        <w:ind w:left="4600" w:hanging="360"/>
      </w:pPr>
      <w:rPr>
        <w:rFonts w:ascii="Wingdings" w:hAnsi="Wingdings" w:hint="default"/>
      </w:rPr>
    </w:lvl>
    <w:lvl w:ilvl="6" w:tplc="81AE8E56" w:tentative="1">
      <w:start w:val="1"/>
      <w:numFmt w:val="bullet"/>
      <w:lvlText w:val=""/>
      <w:lvlJc w:val="left"/>
      <w:pPr>
        <w:ind w:left="5320" w:hanging="360"/>
      </w:pPr>
      <w:rPr>
        <w:rFonts w:ascii="Symbol" w:hAnsi="Symbol" w:hint="default"/>
      </w:rPr>
    </w:lvl>
    <w:lvl w:ilvl="7" w:tplc="DB7009F0" w:tentative="1">
      <w:start w:val="1"/>
      <w:numFmt w:val="bullet"/>
      <w:lvlText w:val="o"/>
      <w:lvlJc w:val="left"/>
      <w:pPr>
        <w:ind w:left="6040" w:hanging="360"/>
      </w:pPr>
      <w:rPr>
        <w:rFonts w:ascii="Courier New" w:hAnsi="Courier New" w:cs="Courier New" w:hint="default"/>
      </w:rPr>
    </w:lvl>
    <w:lvl w:ilvl="8" w:tplc="765065FC" w:tentative="1">
      <w:start w:val="1"/>
      <w:numFmt w:val="bullet"/>
      <w:lvlText w:val=""/>
      <w:lvlJc w:val="left"/>
      <w:pPr>
        <w:ind w:left="6760" w:hanging="360"/>
      </w:pPr>
      <w:rPr>
        <w:rFonts w:ascii="Wingdings" w:hAnsi="Wingdings" w:hint="default"/>
      </w:rPr>
    </w:lvl>
  </w:abstractNum>
  <w:abstractNum w:abstractNumId="6" w15:restartNumberingAfterBreak="0">
    <w:nsid w:val="28F45754"/>
    <w:multiLevelType w:val="multilevel"/>
    <w:tmpl w:val="CECAA9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F30B1B"/>
    <w:multiLevelType w:val="hybridMultilevel"/>
    <w:tmpl w:val="16087456"/>
    <w:lvl w:ilvl="0" w:tplc="82E4F6FE">
      <w:start w:val="1"/>
      <w:numFmt w:val="bullet"/>
      <w:lvlText w:val=""/>
      <w:lvlJc w:val="left"/>
      <w:pPr>
        <w:ind w:left="720" w:hanging="360"/>
      </w:pPr>
      <w:rPr>
        <w:rFonts w:ascii="Symbol" w:hAnsi="Symbol" w:hint="default"/>
      </w:rPr>
    </w:lvl>
    <w:lvl w:ilvl="1" w:tplc="3436618A">
      <w:start w:val="1"/>
      <w:numFmt w:val="bullet"/>
      <w:lvlText w:val="o"/>
      <w:lvlJc w:val="left"/>
      <w:pPr>
        <w:ind w:left="1440" w:hanging="360"/>
      </w:pPr>
      <w:rPr>
        <w:rFonts w:ascii="Courier New" w:hAnsi="Courier New" w:cs="Courier New" w:hint="default"/>
      </w:rPr>
    </w:lvl>
    <w:lvl w:ilvl="2" w:tplc="59D22B7A">
      <w:start w:val="1"/>
      <w:numFmt w:val="bullet"/>
      <w:lvlText w:val=""/>
      <w:lvlJc w:val="left"/>
      <w:pPr>
        <w:ind w:left="2160" w:hanging="360"/>
      </w:pPr>
      <w:rPr>
        <w:rFonts w:ascii="Wingdings" w:hAnsi="Wingdings" w:hint="default"/>
      </w:rPr>
    </w:lvl>
    <w:lvl w:ilvl="3" w:tplc="6674D72E">
      <w:start w:val="1"/>
      <w:numFmt w:val="bullet"/>
      <w:lvlText w:val=""/>
      <w:lvlJc w:val="left"/>
      <w:pPr>
        <w:ind w:left="2880" w:hanging="360"/>
      </w:pPr>
      <w:rPr>
        <w:rFonts w:ascii="Symbol" w:hAnsi="Symbol" w:hint="default"/>
      </w:rPr>
    </w:lvl>
    <w:lvl w:ilvl="4" w:tplc="9836E6BA" w:tentative="1">
      <w:start w:val="1"/>
      <w:numFmt w:val="bullet"/>
      <w:lvlText w:val="o"/>
      <w:lvlJc w:val="left"/>
      <w:pPr>
        <w:ind w:left="3600" w:hanging="360"/>
      </w:pPr>
      <w:rPr>
        <w:rFonts w:ascii="Courier New" w:hAnsi="Courier New" w:cs="Courier New" w:hint="default"/>
      </w:rPr>
    </w:lvl>
    <w:lvl w:ilvl="5" w:tplc="21E01818" w:tentative="1">
      <w:start w:val="1"/>
      <w:numFmt w:val="bullet"/>
      <w:lvlText w:val=""/>
      <w:lvlJc w:val="left"/>
      <w:pPr>
        <w:ind w:left="4320" w:hanging="360"/>
      </w:pPr>
      <w:rPr>
        <w:rFonts w:ascii="Wingdings" w:hAnsi="Wingdings" w:hint="default"/>
      </w:rPr>
    </w:lvl>
    <w:lvl w:ilvl="6" w:tplc="B712E604" w:tentative="1">
      <w:start w:val="1"/>
      <w:numFmt w:val="bullet"/>
      <w:lvlText w:val=""/>
      <w:lvlJc w:val="left"/>
      <w:pPr>
        <w:ind w:left="5040" w:hanging="360"/>
      </w:pPr>
      <w:rPr>
        <w:rFonts w:ascii="Symbol" w:hAnsi="Symbol" w:hint="default"/>
      </w:rPr>
    </w:lvl>
    <w:lvl w:ilvl="7" w:tplc="AEB4E256" w:tentative="1">
      <w:start w:val="1"/>
      <w:numFmt w:val="bullet"/>
      <w:lvlText w:val="o"/>
      <w:lvlJc w:val="left"/>
      <w:pPr>
        <w:ind w:left="5760" w:hanging="360"/>
      </w:pPr>
      <w:rPr>
        <w:rFonts w:ascii="Courier New" w:hAnsi="Courier New" w:cs="Courier New" w:hint="default"/>
      </w:rPr>
    </w:lvl>
    <w:lvl w:ilvl="8" w:tplc="BAD29962" w:tentative="1">
      <w:start w:val="1"/>
      <w:numFmt w:val="bullet"/>
      <w:lvlText w:val=""/>
      <w:lvlJc w:val="left"/>
      <w:pPr>
        <w:ind w:left="6480" w:hanging="360"/>
      </w:pPr>
      <w:rPr>
        <w:rFonts w:ascii="Wingdings" w:hAnsi="Wingdings" w:hint="default"/>
      </w:rPr>
    </w:lvl>
  </w:abstractNum>
  <w:abstractNum w:abstractNumId="8" w15:restartNumberingAfterBreak="0">
    <w:nsid w:val="2ADB4F4F"/>
    <w:multiLevelType w:val="hybridMultilevel"/>
    <w:tmpl w:val="84A06F18"/>
    <w:lvl w:ilvl="0" w:tplc="BEAC3EB0">
      <w:start w:val="1"/>
      <w:numFmt w:val="lowerLetter"/>
      <w:lvlText w:val="%1)"/>
      <w:lvlJc w:val="left"/>
      <w:pPr>
        <w:ind w:left="720" w:hanging="360"/>
      </w:pPr>
    </w:lvl>
    <w:lvl w:ilvl="1" w:tplc="57DC23F2" w:tentative="1">
      <w:start w:val="1"/>
      <w:numFmt w:val="lowerLetter"/>
      <w:lvlText w:val="%2."/>
      <w:lvlJc w:val="left"/>
      <w:pPr>
        <w:ind w:left="1440" w:hanging="360"/>
      </w:pPr>
    </w:lvl>
    <w:lvl w:ilvl="2" w:tplc="43EADBCC" w:tentative="1">
      <w:start w:val="1"/>
      <w:numFmt w:val="lowerRoman"/>
      <w:lvlText w:val="%3."/>
      <w:lvlJc w:val="right"/>
      <w:pPr>
        <w:ind w:left="2160" w:hanging="180"/>
      </w:pPr>
    </w:lvl>
    <w:lvl w:ilvl="3" w:tplc="C3F2ADAA" w:tentative="1">
      <w:start w:val="1"/>
      <w:numFmt w:val="decimal"/>
      <w:lvlText w:val="%4."/>
      <w:lvlJc w:val="left"/>
      <w:pPr>
        <w:ind w:left="2880" w:hanging="360"/>
      </w:pPr>
    </w:lvl>
    <w:lvl w:ilvl="4" w:tplc="E8DAB920" w:tentative="1">
      <w:start w:val="1"/>
      <w:numFmt w:val="lowerLetter"/>
      <w:lvlText w:val="%5."/>
      <w:lvlJc w:val="left"/>
      <w:pPr>
        <w:ind w:left="3600" w:hanging="360"/>
      </w:pPr>
    </w:lvl>
    <w:lvl w:ilvl="5" w:tplc="B8FAC6D6" w:tentative="1">
      <w:start w:val="1"/>
      <w:numFmt w:val="lowerRoman"/>
      <w:lvlText w:val="%6."/>
      <w:lvlJc w:val="right"/>
      <w:pPr>
        <w:ind w:left="4320" w:hanging="180"/>
      </w:pPr>
    </w:lvl>
    <w:lvl w:ilvl="6" w:tplc="AF84064C" w:tentative="1">
      <w:start w:val="1"/>
      <w:numFmt w:val="decimal"/>
      <w:lvlText w:val="%7."/>
      <w:lvlJc w:val="left"/>
      <w:pPr>
        <w:ind w:left="5040" w:hanging="360"/>
      </w:pPr>
    </w:lvl>
    <w:lvl w:ilvl="7" w:tplc="E0969070" w:tentative="1">
      <w:start w:val="1"/>
      <w:numFmt w:val="lowerLetter"/>
      <w:lvlText w:val="%8."/>
      <w:lvlJc w:val="left"/>
      <w:pPr>
        <w:ind w:left="5760" w:hanging="360"/>
      </w:pPr>
    </w:lvl>
    <w:lvl w:ilvl="8" w:tplc="95323984" w:tentative="1">
      <w:start w:val="1"/>
      <w:numFmt w:val="lowerRoman"/>
      <w:lvlText w:val="%9."/>
      <w:lvlJc w:val="right"/>
      <w:pPr>
        <w:ind w:left="6480" w:hanging="180"/>
      </w:pPr>
    </w:lvl>
  </w:abstractNum>
  <w:abstractNum w:abstractNumId="9" w15:restartNumberingAfterBreak="0">
    <w:nsid w:val="2B6741F6"/>
    <w:multiLevelType w:val="hybridMultilevel"/>
    <w:tmpl w:val="746270B4"/>
    <w:lvl w:ilvl="0" w:tplc="4736599A">
      <w:start w:val="1"/>
      <w:numFmt w:val="bullet"/>
      <w:lvlText w:val=""/>
      <w:lvlJc w:val="left"/>
      <w:pPr>
        <w:ind w:left="820" w:hanging="360"/>
      </w:pPr>
      <w:rPr>
        <w:rFonts w:ascii="Wingdings" w:hAnsi="Wingdings" w:hint="default"/>
      </w:rPr>
    </w:lvl>
    <w:lvl w:ilvl="1" w:tplc="F9106CB8" w:tentative="1">
      <w:start w:val="1"/>
      <w:numFmt w:val="bullet"/>
      <w:lvlText w:val="o"/>
      <w:lvlJc w:val="left"/>
      <w:pPr>
        <w:ind w:left="1540" w:hanging="360"/>
      </w:pPr>
      <w:rPr>
        <w:rFonts w:ascii="Courier New" w:hAnsi="Courier New" w:cs="Courier New" w:hint="default"/>
      </w:rPr>
    </w:lvl>
    <w:lvl w:ilvl="2" w:tplc="65306756" w:tentative="1">
      <w:start w:val="1"/>
      <w:numFmt w:val="bullet"/>
      <w:lvlText w:val=""/>
      <w:lvlJc w:val="left"/>
      <w:pPr>
        <w:ind w:left="2260" w:hanging="360"/>
      </w:pPr>
      <w:rPr>
        <w:rFonts w:ascii="Wingdings" w:hAnsi="Wingdings" w:hint="default"/>
      </w:rPr>
    </w:lvl>
    <w:lvl w:ilvl="3" w:tplc="AED6D58A" w:tentative="1">
      <w:start w:val="1"/>
      <w:numFmt w:val="bullet"/>
      <w:lvlText w:val=""/>
      <w:lvlJc w:val="left"/>
      <w:pPr>
        <w:ind w:left="2980" w:hanging="360"/>
      </w:pPr>
      <w:rPr>
        <w:rFonts w:ascii="Symbol" w:hAnsi="Symbol" w:hint="default"/>
      </w:rPr>
    </w:lvl>
    <w:lvl w:ilvl="4" w:tplc="8E3AE0C6" w:tentative="1">
      <w:start w:val="1"/>
      <w:numFmt w:val="bullet"/>
      <w:lvlText w:val="o"/>
      <w:lvlJc w:val="left"/>
      <w:pPr>
        <w:ind w:left="3700" w:hanging="360"/>
      </w:pPr>
      <w:rPr>
        <w:rFonts w:ascii="Courier New" w:hAnsi="Courier New" w:cs="Courier New" w:hint="default"/>
      </w:rPr>
    </w:lvl>
    <w:lvl w:ilvl="5" w:tplc="9A1E0086" w:tentative="1">
      <w:start w:val="1"/>
      <w:numFmt w:val="bullet"/>
      <w:lvlText w:val=""/>
      <w:lvlJc w:val="left"/>
      <w:pPr>
        <w:ind w:left="4420" w:hanging="360"/>
      </w:pPr>
      <w:rPr>
        <w:rFonts w:ascii="Wingdings" w:hAnsi="Wingdings" w:hint="default"/>
      </w:rPr>
    </w:lvl>
    <w:lvl w:ilvl="6" w:tplc="8E0A9244" w:tentative="1">
      <w:start w:val="1"/>
      <w:numFmt w:val="bullet"/>
      <w:lvlText w:val=""/>
      <w:lvlJc w:val="left"/>
      <w:pPr>
        <w:ind w:left="5140" w:hanging="360"/>
      </w:pPr>
      <w:rPr>
        <w:rFonts w:ascii="Symbol" w:hAnsi="Symbol" w:hint="default"/>
      </w:rPr>
    </w:lvl>
    <w:lvl w:ilvl="7" w:tplc="E848B728" w:tentative="1">
      <w:start w:val="1"/>
      <w:numFmt w:val="bullet"/>
      <w:lvlText w:val="o"/>
      <w:lvlJc w:val="left"/>
      <w:pPr>
        <w:ind w:left="5860" w:hanging="360"/>
      </w:pPr>
      <w:rPr>
        <w:rFonts w:ascii="Courier New" w:hAnsi="Courier New" w:cs="Courier New" w:hint="default"/>
      </w:rPr>
    </w:lvl>
    <w:lvl w:ilvl="8" w:tplc="F09638B2" w:tentative="1">
      <w:start w:val="1"/>
      <w:numFmt w:val="bullet"/>
      <w:lvlText w:val=""/>
      <w:lvlJc w:val="left"/>
      <w:pPr>
        <w:ind w:left="6580" w:hanging="360"/>
      </w:pPr>
      <w:rPr>
        <w:rFonts w:ascii="Wingdings" w:hAnsi="Wingdings" w:hint="default"/>
      </w:rPr>
    </w:lvl>
  </w:abstractNum>
  <w:abstractNum w:abstractNumId="10" w15:restartNumberingAfterBreak="0">
    <w:nsid w:val="31C21B89"/>
    <w:multiLevelType w:val="hybridMultilevel"/>
    <w:tmpl w:val="04243682"/>
    <w:lvl w:ilvl="0" w:tplc="5EFEA018">
      <w:start w:val="1"/>
      <w:numFmt w:val="bullet"/>
      <w:lvlText w:val=""/>
      <w:lvlJc w:val="left"/>
      <w:pPr>
        <w:ind w:left="1000" w:hanging="360"/>
      </w:pPr>
      <w:rPr>
        <w:rFonts w:ascii="Symbol" w:hAnsi="Symbol" w:hint="default"/>
      </w:rPr>
    </w:lvl>
    <w:lvl w:ilvl="1" w:tplc="61601506" w:tentative="1">
      <w:start w:val="1"/>
      <w:numFmt w:val="bullet"/>
      <w:lvlText w:val="o"/>
      <w:lvlJc w:val="left"/>
      <w:pPr>
        <w:ind w:left="1720" w:hanging="360"/>
      </w:pPr>
      <w:rPr>
        <w:rFonts w:ascii="Courier New" w:hAnsi="Courier New" w:cs="Courier New" w:hint="default"/>
      </w:rPr>
    </w:lvl>
    <w:lvl w:ilvl="2" w:tplc="0442CFF8" w:tentative="1">
      <w:start w:val="1"/>
      <w:numFmt w:val="bullet"/>
      <w:lvlText w:val=""/>
      <w:lvlJc w:val="left"/>
      <w:pPr>
        <w:ind w:left="2440" w:hanging="360"/>
      </w:pPr>
      <w:rPr>
        <w:rFonts w:ascii="Wingdings" w:hAnsi="Wingdings" w:hint="default"/>
      </w:rPr>
    </w:lvl>
    <w:lvl w:ilvl="3" w:tplc="F0408B46" w:tentative="1">
      <w:start w:val="1"/>
      <w:numFmt w:val="bullet"/>
      <w:lvlText w:val=""/>
      <w:lvlJc w:val="left"/>
      <w:pPr>
        <w:ind w:left="3160" w:hanging="360"/>
      </w:pPr>
      <w:rPr>
        <w:rFonts w:ascii="Symbol" w:hAnsi="Symbol" w:hint="default"/>
      </w:rPr>
    </w:lvl>
    <w:lvl w:ilvl="4" w:tplc="66B0DE40" w:tentative="1">
      <w:start w:val="1"/>
      <w:numFmt w:val="bullet"/>
      <w:lvlText w:val="o"/>
      <w:lvlJc w:val="left"/>
      <w:pPr>
        <w:ind w:left="3880" w:hanging="360"/>
      </w:pPr>
      <w:rPr>
        <w:rFonts w:ascii="Courier New" w:hAnsi="Courier New" w:cs="Courier New" w:hint="default"/>
      </w:rPr>
    </w:lvl>
    <w:lvl w:ilvl="5" w:tplc="FE165FAA" w:tentative="1">
      <w:start w:val="1"/>
      <w:numFmt w:val="bullet"/>
      <w:lvlText w:val=""/>
      <w:lvlJc w:val="left"/>
      <w:pPr>
        <w:ind w:left="4600" w:hanging="360"/>
      </w:pPr>
      <w:rPr>
        <w:rFonts w:ascii="Wingdings" w:hAnsi="Wingdings" w:hint="default"/>
      </w:rPr>
    </w:lvl>
    <w:lvl w:ilvl="6" w:tplc="7DEEB422" w:tentative="1">
      <w:start w:val="1"/>
      <w:numFmt w:val="bullet"/>
      <w:lvlText w:val=""/>
      <w:lvlJc w:val="left"/>
      <w:pPr>
        <w:ind w:left="5320" w:hanging="360"/>
      </w:pPr>
      <w:rPr>
        <w:rFonts w:ascii="Symbol" w:hAnsi="Symbol" w:hint="default"/>
      </w:rPr>
    </w:lvl>
    <w:lvl w:ilvl="7" w:tplc="08DEAED4" w:tentative="1">
      <w:start w:val="1"/>
      <w:numFmt w:val="bullet"/>
      <w:lvlText w:val="o"/>
      <w:lvlJc w:val="left"/>
      <w:pPr>
        <w:ind w:left="6040" w:hanging="360"/>
      </w:pPr>
      <w:rPr>
        <w:rFonts w:ascii="Courier New" w:hAnsi="Courier New" w:cs="Courier New" w:hint="default"/>
      </w:rPr>
    </w:lvl>
    <w:lvl w:ilvl="8" w:tplc="9DD68E32" w:tentative="1">
      <w:start w:val="1"/>
      <w:numFmt w:val="bullet"/>
      <w:lvlText w:val=""/>
      <w:lvlJc w:val="left"/>
      <w:pPr>
        <w:ind w:left="6760" w:hanging="360"/>
      </w:pPr>
      <w:rPr>
        <w:rFonts w:ascii="Wingdings" w:hAnsi="Wingdings" w:hint="default"/>
      </w:rPr>
    </w:lvl>
  </w:abstractNum>
  <w:abstractNum w:abstractNumId="11" w15:restartNumberingAfterBreak="0">
    <w:nsid w:val="34E44B21"/>
    <w:multiLevelType w:val="multilevel"/>
    <w:tmpl w:val="CC2E982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FC21E9"/>
    <w:multiLevelType w:val="hybridMultilevel"/>
    <w:tmpl w:val="62A02E96"/>
    <w:lvl w:ilvl="0" w:tplc="A15019EE">
      <w:start w:val="1"/>
      <w:numFmt w:val="bullet"/>
      <w:lvlText w:val=""/>
      <w:lvlJc w:val="left"/>
      <w:pPr>
        <w:ind w:left="720" w:hanging="360"/>
      </w:pPr>
      <w:rPr>
        <w:rFonts w:ascii="Symbol" w:hAnsi="Symbol" w:hint="default"/>
      </w:rPr>
    </w:lvl>
    <w:lvl w:ilvl="1" w:tplc="48401072">
      <w:start w:val="1"/>
      <w:numFmt w:val="bullet"/>
      <w:lvlText w:val=""/>
      <w:lvlJc w:val="left"/>
      <w:pPr>
        <w:ind w:left="1440" w:hanging="360"/>
      </w:pPr>
      <w:rPr>
        <w:rFonts w:ascii="Wingdings" w:hAnsi="Wingdings" w:hint="default"/>
      </w:rPr>
    </w:lvl>
    <w:lvl w:ilvl="2" w:tplc="33FA8EE2" w:tentative="1">
      <w:start w:val="1"/>
      <w:numFmt w:val="bullet"/>
      <w:lvlText w:val=""/>
      <w:lvlJc w:val="left"/>
      <w:pPr>
        <w:ind w:left="2160" w:hanging="360"/>
      </w:pPr>
      <w:rPr>
        <w:rFonts w:ascii="Wingdings" w:hAnsi="Wingdings" w:hint="default"/>
      </w:rPr>
    </w:lvl>
    <w:lvl w:ilvl="3" w:tplc="1B60AF34" w:tentative="1">
      <w:start w:val="1"/>
      <w:numFmt w:val="bullet"/>
      <w:lvlText w:val=""/>
      <w:lvlJc w:val="left"/>
      <w:pPr>
        <w:ind w:left="2880" w:hanging="360"/>
      </w:pPr>
      <w:rPr>
        <w:rFonts w:ascii="Symbol" w:hAnsi="Symbol" w:hint="default"/>
      </w:rPr>
    </w:lvl>
    <w:lvl w:ilvl="4" w:tplc="E01E7E90" w:tentative="1">
      <w:start w:val="1"/>
      <w:numFmt w:val="bullet"/>
      <w:lvlText w:val="o"/>
      <w:lvlJc w:val="left"/>
      <w:pPr>
        <w:ind w:left="3600" w:hanging="360"/>
      </w:pPr>
      <w:rPr>
        <w:rFonts w:ascii="Courier New" w:hAnsi="Courier New" w:cs="Courier New" w:hint="default"/>
      </w:rPr>
    </w:lvl>
    <w:lvl w:ilvl="5" w:tplc="C17E807C" w:tentative="1">
      <w:start w:val="1"/>
      <w:numFmt w:val="bullet"/>
      <w:lvlText w:val=""/>
      <w:lvlJc w:val="left"/>
      <w:pPr>
        <w:ind w:left="4320" w:hanging="360"/>
      </w:pPr>
      <w:rPr>
        <w:rFonts w:ascii="Wingdings" w:hAnsi="Wingdings" w:hint="default"/>
      </w:rPr>
    </w:lvl>
    <w:lvl w:ilvl="6" w:tplc="A7EC891A" w:tentative="1">
      <w:start w:val="1"/>
      <w:numFmt w:val="bullet"/>
      <w:lvlText w:val=""/>
      <w:lvlJc w:val="left"/>
      <w:pPr>
        <w:ind w:left="5040" w:hanging="360"/>
      </w:pPr>
      <w:rPr>
        <w:rFonts w:ascii="Symbol" w:hAnsi="Symbol" w:hint="default"/>
      </w:rPr>
    </w:lvl>
    <w:lvl w:ilvl="7" w:tplc="5372C642" w:tentative="1">
      <w:start w:val="1"/>
      <w:numFmt w:val="bullet"/>
      <w:lvlText w:val="o"/>
      <w:lvlJc w:val="left"/>
      <w:pPr>
        <w:ind w:left="5760" w:hanging="360"/>
      </w:pPr>
      <w:rPr>
        <w:rFonts w:ascii="Courier New" w:hAnsi="Courier New" w:cs="Courier New" w:hint="default"/>
      </w:rPr>
    </w:lvl>
    <w:lvl w:ilvl="8" w:tplc="560210B0" w:tentative="1">
      <w:start w:val="1"/>
      <w:numFmt w:val="bullet"/>
      <w:lvlText w:val=""/>
      <w:lvlJc w:val="left"/>
      <w:pPr>
        <w:ind w:left="6480" w:hanging="360"/>
      </w:pPr>
      <w:rPr>
        <w:rFonts w:ascii="Wingdings" w:hAnsi="Wingdings" w:hint="default"/>
      </w:rPr>
    </w:lvl>
  </w:abstractNum>
  <w:abstractNum w:abstractNumId="13" w15:restartNumberingAfterBreak="0">
    <w:nsid w:val="3BD0483B"/>
    <w:multiLevelType w:val="hybridMultilevel"/>
    <w:tmpl w:val="76DC51FA"/>
    <w:lvl w:ilvl="0" w:tplc="9B082EA4">
      <w:start w:val="1"/>
      <w:numFmt w:val="bullet"/>
      <w:lvlText w:val=""/>
      <w:lvlJc w:val="left"/>
      <w:pPr>
        <w:ind w:left="820" w:hanging="360"/>
      </w:pPr>
      <w:rPr>
        <w:rFonts w:ascii="Symbol" w:hAnsi="Symbol" w:hint="default"/>
      </w:rPr>
    </w:lvl>
    <w:lvl w:ilvl="1" w:tplc="BB9271AA" w:tentative="1">
      <w:start w:val="1"/>
      <w:numFmt w:val="bullet"/>
      <w:lvlText w:val="o"/>
      <w:lvlJc w:val="left"/>
      <w:pPr>
        <w:ind w:left="1540" w:hanging="360"/>
      </w:pPr>
      <w:rPr>
        <w:rFonts w:ascii="Courier New" w:hAnsi="Courier New" w:cs="Courier New" w:hint="default"/>
      </w:rPr>
    </w:lvl>
    <w:lvl w:ilvl="2" w:tplc="19FC49AC" w:tentative="1">
      <w:start w:val="1"/>
      <w:numFmt w:val="bullet"/>
      <w:lvlText w:val=""/>
      <w:lvlJc w:val="left"/>
      <w:pPr>
        <w:ind w:left="2260" w:hanging="360"/>
      </w:pPr>
      <w:rPr>
        <w:rFonts w:ascii="Wingdings" w:hAnsi="Wingdings" w:hint="default"/>
      </w:rPr>
    </w:lvl>
    <w:lvl w:ilvl="3" w:tplc="B50C3196" w:tentative="1">
      <w:start w:val="1"/>
      <w:numFmt w:val="bullet"/>
      <w:lvlText w:val=""/>
      <w:lvlJc w:val="left"/>
      <w:pPr>
        <w:ind w:left="2980" w:hanging="360"/>
      </w:pPr>
      <w:rPr>
        <w:rFonts w:ascii="Symbol" w:hAnsi="Symbol" w:hint="default"/>
      </w:rPr>
    </w:lvl>
    <w:lvl w:ilvl="4" w:tplc="CAA46EC6" w:tentative="1">
      <w:start w:val="1"/>
      <w:numFmt w:val="bullet"/>
      <w:lvlText w:val="o"/>
      <w:lvlJc w:val="left"/>
      <w:pPr>
        <w:ind w:left="3700" w:hanging="360"/>
      </w:pPr>
      <w:rPr>
        <w:rFonts w:ascii="Courier New" w:hAnsi="Courier New" w:cs="Courier New" w:hint="default"/>
      </w:rPr>
    </w:lvl>
    <w:lvl w:ilvl="5" w:tplc="2B7A3198" w:tentative="1">
      <w:start w:val="1"/>
      <w:numFmt w:val="bullet"/>
      <w:lvlText w:val=""/>
      <w:lvlJc w:val="left"/>
      <w:pPr>
        <w:ind w:left="4420" w:hanging="360"/>
      </w:pPr>
      <w:rPr>
        <w:rFonts w:ascii="Wingdings" w:hAnsi="Wingdings" w:hint="default"/>
      </w:rPr>
    </w:lvl>
    <w:lvl w:ilvl="6" w:tplc="E1900974" w:tentative="1">
      <w:start w:val="1"/>
      <w:numFmt w:val="bullet"/>
      <w:lvlText w:val=""/>
      <w:lvlJc w:val="left"/>
      <w:pPr>
        <w:ind w:left="5140" w:hanging="360"/>
      </w:pPr>
      <w:rPr>
        <w:rFonts w:ascii="Symbol" w:hAnsi="Symbol" w:hint="default"/>
      </w:rPr>
    </w:lvl>
    <w:lvl w:ilvl="7" w:tplc="E506A340" w:tentative="1">
      <w:start w:val="1"/>
      <w:numFmt w:val="bullet"/>
      <w:lvlText w:val="o"/>
      <w:lvlJc w:val="left"/>
      <w:pPr>
        <w:ind w:left="5860" w:hanging="360"/>
      </w:pPr>
      <w:rPr>
        <w:rFonts w:ascii="Courier New" w:hAnsi="Courier New" w:cs="Courier New" w:hint="default"/>
      </w:rPr>
    </w:lvl>
    <w:lvl w:ilvl="8" w:tplc="7E2492C0" w:tentative="1">
      <w:start w:val="1"/>
      <w:numFmt w:val="bullet"/>
      <w:lvlText w:val=""/>
      <w:lvlJc w:val="left"/>
      <w:pPr>
        <w:ind w:left="6580" w:hanging="360"/>
      </w:pPr>
      <w:rPr>
        <w:rFonts w:ascii="Wingdings" w:hAnsi="Wingdings" w:hint="default"/>
      </w:rPr>
    </w:lvl>
  </w:abstractNum>
  <w:abstractNum w:abstractNumId="14" w15:restartNumberingAfterBreak="0">
    <w:nsid w:val="3EBB4128"/>
    <w:multiLevelType w:val="hybridMultilevel"/>
    <w:tmpl w:val="189098E4"/>
    <w:lvl w:ilvl="0" w:tplc="4F5E2180">
      <w:start w:val="1"/>
      <w:numFmt w:val="bullet"/>
      <w:lvlText w:val=""/>
      <w:lvlJc w:val="left"/>
      <w:pPr>
        <w:ind w:left="720" w:hanging="360"/>
      </w:pPr>
      <w:rPr>
        <w:rFonts w:ascii="Symbol" w:hAnsi="Symbol" w:hint="default"/>
      </w:rPr>
    </w:lvl>
    <w:lvl w:ilvl="1" w:tplc="ACD26666" w:tentative="1">
      <w:start w:val="1"/>
      <w:numFmt w:val="bullet"/>
      <w:lvlText w:val="o"/>
      <w:lvlJc w:val="left"/>
      <w:pPr>
        <w:ind w:left="1440" w:hanging="360"/>
      </w:pPr>
      <w:rPr>
        <w:rFonts w:ascii="Courier New" w:hAnsi="Courier New" w:cs="Courier New" w:hint="default"/>
      </w:rPr>
    </w:lvl>
    <w:lvl w:ilvl="2" w:tplc="E3D63ECC" w:tentative="1">
      <w:start w:val="1"/>
      <w:numFmt w:val="bullet"/>
      <w:lvlText w:val=""/>
      <w:lvlJc w:val="left"/>
      <w:pPr>
        <w:ind w:left="2160" w:hanging="360"/>
      </w:pPr>
      <w:rPr>
        <w:rFonts w:ascii="Wingdings" w:hAnsi="Wingdings" w:hint="default"/>
      </w:rPr>
    </w:lvl>
    <w:lvl w:ilvl="3" w:tplc="667C19AC" w:tentative="1">
      <w:start w:val="1"/>
      <w:numFmt w:val="bullet"/>
      <w:lvlText w:val=""/>
      <w:lvlJc w:val="left"/>
      <w:pPr>
        <w:ind w:left="2880" w:hanging="360"/>
      </w:pPr>
      <w:rPr>
        <w:rFonts w:ascii="Symbol" w:hAnsi="Symbol" w:hint="default"/>
      </w:rPr>
    </w:lvl>
    <w:lvl w:ilvl="4" w:tplc="377A975A" w:tentative="1">
      <w:start w:val="1"/>
      <w:numFmt w:val="bullet"/>
      <w:lvlText w:val="o"/>
      <w:lvlJc w:val="left"/>
      <w:pPr>
        <w:ind w:left="3600" w:hanging="360"/>
      </w:pPr>
      <w:rPr>
        <w:rFonts w:ascii="Courier New" w:hAnsi="Courier New" w:cs="Courier New" w:hint="default"/>
      </w:rPr>
    </w:lvl>
    <w:lvl w:ilvl="5" w:tplc="BCC212A6" w:tentative="1">
      <w:start w:val="1"/>
      <w:numFmt w:val="bullet"/>
      <w:lvlText w:val=""/>
      <w:lvlJc w:val="left"/>
      <w:pPr>
        <w:ind w:left="4320" w:hanging="360"/>
      </w:pPr>
      <w:rPr>
        <w:rFonts w:ascii="Wingdings" w:hAnsi="Wingdings" w:hint="default"/>
      </w:rPr>
    </w:lvl>
    <w:lvl w:ilvl="6" w:tplc="B8E0DCEA" w:tentative="1">
      <w:start w:val="1"/>
      <w:numFmt w:val="bullet"/>
      <w:lvlText w:val=""/>
      <w:lvlJc w:val="left"/>
      <w:pPr>
        <w:ind w:left="5040" w:hanging="360"/>
      </w:pPr>
      <w:rPr>
        <w:rFonts w:ascii="Symbol" w:hAnsi="Symbol" w:hint="default"/>
      </w:rPr>
    </w:lvl>
    <w:lvl w:ilvl="7" w:tplc="B2B690DC" w:tentative="1">
      <w:start w:val="1"/>
      <w:numFmt w:val="bullet"/>
      <w:lvlText w:val="o"/>
      <w:lvlJc w:val="left"/>
      <w:pPr>
        <w:ind w:left="5760" w:hanging="360"/>
      </w:pPr>
      <w:rPr>
        <w:rFonts w:ascii="Courier New" w:hAnsi="Courier New" w:cs="Courier New" w:hint="default"/>
      </w:rPr>
    </w:lvl>
    <w:lvl w:ilvl="8" w:tplc="F398C182" w:tentative="1">
      <w:start w:val="1"/>
      <w:numFmt w:val="bullet"/>
      <w:lvlText w:val=""/>
      <w:lvlJc w:val="left"/>
      <w:pPr>
        <w:ind w:left="6480" w:hanging="360"/>
      </w:pPr>
      <w:rPr>
        <w:rFonts w:ascii="Wingdings" w:hAnsi="Wingdings" w:hint="default"/>
      </w:rPr>
    </w:lvl>
  </w:abstractNum>
  <w:abstractNum w:abstractNumId="15" w15:restartNumberingAfterBreak="0">
    <w:nsid w:val="4037466F"/>
    <w:multiLevelType w:val="multilevel"/>
    <w:tmpl w:val="A7B2DE3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47A65F95"/>
    <w:multiLevelType w:val="multilevel"/>
    <w:tmpl w:val="5582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BA27F7"/>
    <w:multiLevelType w:val="multilevel"/>
    <w:tmpl w:val="E4B0E2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4EEC01BA"/>
    <w:multiLevelType w:val="multilevel"/>
    <w:tmpl w:val="F02A33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1404EE"/>
    <w:multiLevelType w:val="hybridMultilevel"/>
    <w:tmpl w:val="BDBEC102"/>
    <w:lvl w:ilvl="0" w:tplc="77F2EEEC">
      <w:start w:val="1"/>
      <w:numFmt w:val="bullet"/>
      <w:lvlText w:val=""/>
      <w:lvlJc w:val="left"/>
      <w:pPr>
        <w:ind w:left="820" w:hanging="360"/>
      </w:pPr>
      <w:rPr>
        <w:rFonts w:ascii="Symbol" w:hAnsi="Symbol" w:hint="default"/>
      </w:rPr>
    </w:lvl>
    <w:lvl w:ilvl="1" w:tplc="8FDA05D8" w:tentative="1">
      <w:start w:val="1"/>
      <w:numFmt w:val="bullet"/>
      <w:lvlText w:val="o"/>
      <w:lvlJc w:val="left"/>
      <w:pPr>
        <w:ind w:left="1540" w:hanging="360"/>
      </w:pPr>
      <w:rPr>
        <w:rFonts w:ascii="Courier New" w:hAnsi="Courier New" w:cs="Courier New" w:hint="default"/>
      </w:rPr>
    </w:lvl>
    <w:lvl w:ilvl="2" w:tplc="677A3A8E" w:tentative="1">
      <w:start w:val="1"/>
      <w:numFmt w:val="bullet"/>
      <w:lvlText w:val=""/>
      <w:lvlJc w:val="left"/>
      <w:pPr>
        <w:ind w:left="2260" w:hanging="360"/>
      </w:pPr>
      <w:rPr>
        <w:rFonts w:ascii="Wingdings" w:hAnsi="Wingdings" w:hint="default"/>
      </w:rPr>
    </w:lvl>
    <w:lvl w:ilvl="3" w:tplc="DDEC2820" w:tentative="1">
      <w:start w:val="1"/>
      <w:numFmt w:val="bullet"/>
      <w:lvlText w:val=""/>
      <w:lvlJc w:val="left"/>
      <w:pPr>
        <w:ind w:left="2980" w:hanging="360"/>
      </w:pPr>
      <w:rPr>
        <w:rFonts w:ascii="Symbol" w:hAnsi="Symbol" w:hint="default"/>
      </w:rPr>
    </w:lvl>
    <w:lvl w:ilvl="4" w:tplc="B412C8CA" w:tentative="1">
      <w:start w:val="1"/>
      <w:numFmt w:val="bullet"/>
      <w:lvlText w:val="o"/>
      <w:lvlJc w:val="left"/>
      <w:pPr>
        <w:ind w:left="3700" w:hanging="360"/>
      </w:pPr>
      <w:rPr>
        <w:rFonts w:ascii="Courier New" w:hAnsi="Courier New" w:cs="Courier New" w:hint="default"/>
      </w:rPr>
    </w:lvl>
    <w:lvl w:ilvl="5" w:tplc="90D4BD26" w:tentative="1">
      <w:start w:val="1"/>
      <w:numFmt w:val="bullet"/>
      <w:lvlText w:val=""/>
      <w:lvlJc w:val="left"/>
      <w:pPr>
        <w:ind w:left="4420" w:hanging="360"/>
      </w:pPr>
      <w:rPr>
        <w:rFonts w:ascii="Wingdings" w:hAnsi="Wingdings" w:hint="default"/>
      </w:rPr>
    </w:lvl>
    <w:lvl w:ilvl="6" w:tplc="F21CD2A8" w:tentative="1">
      <w:start w:val="1"/>
      <w:numFmt w:val="bullet"/>
      <w:lvlText w:val=""/>
      <w:lvlJc w:val="left"/>
      <w:pPr>
        <w:ind w:left="5140" w:hanging="360"/>
      </w:pPr>
      <w:rPr>
        <w:rFonts w:ascii="Symbol" w:hAnsi="Symbol" w:hint="default"/>
      </w:rPr>
    </w:lvl>
    <w:lvl w:ilvl="7" w:tplc="F17CC510" w:tentative="1">
      <w:start w:val="1"/>
      <w:numFmt w:val="bullet"/>
      <w:lvlText w:val="o"/>
      <w:lvlJc w:val="left"/>
      <w:pPr>
        <w:ind w:left="5860" w:hanging="360"/>
      </w:pPr>
      <w:rPr>
        <w:rFonts w:ascii="Courier New" w:hAnsi="Courier New" w:cs="Courier New" w:hint="default"/>
      </w:rPr>
    </w:lvl>
    <w:lvl w:ilvl="8" w:tplc="743CA72A" w:tentative="1">
      <w:start w:val="1"/>
      <w:numFmt w:val="bullet"/>
      <w:lvlText w:val=""/>
      <w:lvlJc w:val="left"/>
      <w:pPr>
        <w:ind w:left="6580" w:hanging="360"/>
      </w:pPr>
      <w:rPr>
        <w:rFonts w:ascii="Wingdings" w:hAnsi="Wingdings" w:hint="default"/>
      </w:rPr>
    </w:lvl>
  </w:abstractNum>
  <w:abstractNum w:abstractNumId="20" w15:restartNumberingAfterBreak="0">
    <w:nsid w:val="5D35131B"/>
    <w:multiLevelType w:val="multilevel"/>
    <w:tmpl w:val="51C2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332E5C"/>
    <w:multiLevelType w:val="multilevel"/>
    <w:tmpl w:val="6CB60632"/>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D76099"/>
    <w:multiLevelType w:val="multilevel"/>
    <w:tmpl w:val="4314DEF8"/>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A43627"/>
    <w:multiLevelType w:val="hybridMultilevel"/>
    <w:tmpl w:val="8920F04C"/>
    <w:lvl w:ilvl="0" w:tplc="7BF03742">
      <w:start w:val="1"/>
      <w:numFmt w:val="upperLetter"/>
      <w:lvlText w:val="%1."/>
      <w:lvlJc w:val="left"/>
      <w:pPr>
        <w:ind w:left="720" w:hanging="360"/>
      </w:pPr>
    </w:lvl>
    <w:lvl w:ilvl="1" w:tplc="4880E9EC" w:tentative="1">
      <w:start w:val="1"/>
      <w:numFmt w:val="lowerLetter"/>
      <w:lvlText w:val="%2."/>
      <w:lvlJc w:val="left"/>
      <w:pPr>
        <w:ind w:left="1440" w:hanging="360"/>
      </w:pPr>
    </w:lvl>
    <w:lvl w:ilvl="2" w:tplc="C99E4F70" w:tentative="1">
      <w:start w:val="1"/>
      <w:numFmt w:val="lowerRoman"/>
      <w:lvlText w:val="%3."/>
      <w:lvlJc w:val="right"/>
      <w:pPr>
        <w:ind w:left="2160" w:hanging="180"/>
      </w:pPr>
    </w:lvl>
    <w:lvl w:ilvl="3" w:tplc="ED7068DA" w:tentative="1">
      <w:start w:val="1"/>
      <w:numFmt w:val="decimal"/>
      <w:lvlText w:val="%4."/>
      <w:lvlJc w:val="left"/>
      <w:pPr>
        <w:ind w:left="2880" w:hanging="360"/>
      </w:pPr>
    </w:lvl>
    <w:lvl w:ilvl="4" w:tplc="F168BDA6" w:tentative="1">
      <w:start w:val="1"/>
      <w:numFmt w:val="lowerLetter"/>
      <w:lvlText w:val="%5."/>
      <w:lvlJc w:val="left"/>
      <w:pPr>
        <w:ind w:left="3600" w:hanging="360"/>
      </w:pPr>
    </w:lvl>
    <w:lvl w:ilvl="5" w:tplc="185825B6" w:tentative="1">
      <w:start w:val="1"/>
      <w:numFmt w:val="lowerRoman"/>
      <w:lvlText w:val="%6."/>
      <w:lvlJc w:val="right"/>
      <w:pPr>
        <w:ind w:left="4320" w:hanging="180"/>
      </w:pPr>
    </w:lvl>
    <w:lvl w:ilvl="6" w:tplc="FD58B6C2" w:tentative="1">
      <w:start w:val="1"/>
      <w:numFmt w:val="decimal"/>
      <w:lvlText w:val="%7."/>
      <w:lvlJc w:val="left"/>
      <w:pPr>
        <w:ind w:left="5040" w:hanging="360"/>
      </w:pPr>
    </w:lvl>
    <w:lvl w:ilvl="7" w:tplc="B91E47B0" w:tentative="1">
      <w:start w:val="1"/>
      <w:numFmt w:val="lowerLetter"/>
      <w:lvlText w:val="%8."/>
      <w:lvlJc w:val="left"/>
      <w:pPr>
        <w:ind w:left="5760" w:hanging="360"/>
      </w:pPr>
    </w:lvl>
    <w:lvl w:ilvl="8" w:tplc="7D04A986" w:tentative="1">
      <w:start w:val="1"/>
      <w:numFmt w:val="lowerRoman"/>
      <w:lvlText w:val="%9."/>
      <w:lvlJc w:val="right"/>
      <w:pPr>
        <w:ind w:left="6480" w:hanging="180"/>
      </w:pPr>
    </w:lvl>
  </w:abstractNum>
  <w:abstractNum w:abstractNumId="24" w15:restartNumberingAfterBreak="0">
    <w:nsid w:val="69244BED"/>
    <w:multiLevelType w:val="multilevel"/>
    <w:tmpl w:val="2CFC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C12EE8"/>
    <w:multiLevelType w:val="multilevel"/>
    <w:tmpl w:val="4F0A8B12"/>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4C0825"/>
    <w:multiLevelType w:val="hybridMultilevel"/>
    <w:tmpl w:val="63E6E5AA"/>
    <w:lvl w:ilvl="0" w:tplc="719A9900">
      <w:start w:val="1"/>
      <w:numFmt w:val="bullet"/>
      <w:lvlText w:val=""/>
      <w:lvlJc w:val="left"/>
      <w:pPr>
        <w:ind w:left="1080" w:hanging="360"/>
      </w:pPr>
      <w:rPr>
        <w:rFonts w:ascii="Wingdings" w:hAnsi="Wingdings" w:hint="default"/>
      </w:rPr>
    </w:lvl>
    <w:lvl w:ilvl="1" w:tplc="34BA0D90" w:tentative="1">
      <w:start w:val="1"/>
      <w:numFmt w:val="bullet"/>
      <w:lvlText w:val="o"/>
      <w:lvlJc w:val="left"/>
      <w:pPr>
        <w:ind w:left="1800" w:hanging="360"/>
      </w:pPr>
      <w:rPr>
        <w:rFonts w:ascii="Courier New" w:hAnsi="Courier New" w:cs="Courier New" w:hint="default"/>
      </w:rPr>
    </w:lvl>
    <w:lvl w:ilvl="2" w:tplc="B9C69424" w:tentative="1">
      <w:start w:val="1"/>
      <w:numFmt w:val="bullet"/>
      <w:lvlText w:val=""/>
      <w:lvlJc w:val="left"/>
      <w:pPr>
        <w:ind w:left="2520" w:hanging="360"/>
      </w:pPr>
      <w:rPr>
        <w:rFonts w:ascii="Wingdings" w:hAnsi="Wingdings" w:hint="default"/>
      </w:rPr>
    </w:lvl>
    <w:lvl w:ilvl="3" w:tplc="B17EB534" w:tentative="1">
      <w:start w:val="1"/>
      <w:numFmt w:val="bullet"/>
      <w:lvlText w:val=""/>
      <w:lvlJc w:val="left"/>
      <w:pPr>
        <w:ind w:left="3240" w:hanging="360"/>
      </w:pPr>
      <w:rPr>
        <w:rFonts w:ascii="Symbol" w:hAnsi="Symbol" w:hint="default"/>
      </w:rPr>
    </w:lvl>
    <w:lvl w:ilvl="4" w:tplc="1F8489F0" w:tentative="1">
      <w:start w:val="1"/>
      <w:numFmt w:val="bullet"/>
      <w:lvlText w:val="o"/>
      <w:lvlJc w:val="left"/>
      <w:pPr>
        <w:ind w:left="3960" w:hanging="360"/>
      </w:pPr>
      <w:rPr>
        <w:rFonts w:ascii="Courier New" w:hAnsi="Courier New" w:cs="Courier New" w:hint="default"/>
      </w:rPr>
    </w:lvl>
    <w:lvl w:ilvl="5" w:tplc="589478C0" w:tentative="1">
      <w:start w:val="1"/>
      <w:numFmt w:val="bullet"/>
      <w:lvlText w:val=""/>
      <w:lvlJc w:val="left"/>
      <w:pPr>
        <w:ind w:left="4680" w:hanging="360"/>
      </w:pPr>
      <w:rPr>
        <w:rFonts w:ascii="Wingdings" w:hAnsi="Wingdings" w:hint="default"/>
      </w:rPr>
    </w:lvl>
    <w:lvl w:ilvl="6" w:tplc="BAB2DD0A" w:tentative="1">
      <w:start w:val="1"/>
      <w:numFmt w:val="bullet"/>
      <w:lvlText w:val=""/>
      <w:lvlJc w:val="left"/>
      <w:pPr>
        <w:ind w:left="5400" w:hanging="360"/>
      </w:pPr>
      <w:rPr>
        <w:rFonts w:ascii="Symbol" w:hAnsi="Symbol" w:hint="default"/>
      </w:rPr>
    </w:lvl>
    <w:lvl w:ilvl="7" w:tplc="67B6220C" w:tentative="1">
      <w:start w:val="1"/>
      <w:numFmt w:val="bullet"/>
      <w:lvlText w:val="o"/>
      <w:lvlJc w:val="left"/>
      <w:pPr>
        <w:ind w:left="6120" w:hanging="360"/>
      </w:pPr>
      <w:rPr>
        <w:rFonts w:ascii="Courier New" w:hAnsi="Courier New" w:cs="Courier New" w:hint="default"/>
      </w:rPr>
    </w:lvl>
    <w:lvl w:ilvl="8" w:tplc="89C6E824" w:tentative="1">
      <w:start w:val="1"/>
      <w:numFmt w:val="bullet"/>
      <w:lvlText w:val=""/>
      <w:lvlJc w:val="left"/>
      <w:pPr>
        <w:ind w:left="6840" w:hanging="360"/>
      </w:pPr>
      <w:rPr>
        <w:rFonts w:ascii="Wingdings" w:hAnsi="Wingdings" w:hint="default"/>
      </w:rPr>
    </w:lvl>
  </w:abstractNum>
  <w:abstractNum w:abstractNumId="27" w15:restartNumberingAfterBreak="0">
    <w:nsid w:val="7FCB551C"/>
    <w:multiLevelType w:val="hybridMultilevel"/>
    <w:tmpl w:val="90FCB0D6"/>
    <w:lvl w:ilvl="0" w:tplc="6840EE72">
      <w:start w:val="1"/>
      <w:numFmt w:val="bullet"/>
      <w:lvlText w:val=""/>
      <w:lvlJc w:val="left"/>
      <w:pPr>
        <w:ind w:left="720" w:hanging="360"/>
      </w:pPr>
      <w:rPr>
        <w:rFonts w:ascii="Symbol" w:hAnsi="Symbol" w:hint="default"/>
      </w:rPr>
    </w:lvl>
    <w:lvl w:ilvl="1" w:tplc="4FACCF5E">
      <w:start w:val="1"/>
      <w:numFmt w:val="bullet"/>
      <w:lvlText w:val=""/>
      <w:lvlJc w:val="left"/>
      <w:pPr>
        <w:ind w:left="1440" w:hanging="360"/>
      </w:pPr>
      <w:rPr>
        <w:rFonts w:ascii="Wingdings" w:hAnsi="Wingdings" w:hint="default"/>
      </w:rPr>
    </w:lvl>
    <w:lvl w:ilvl="2" w:tplc="F71468AC" w:tentative="1">
      <w:start w:val="1"/>
      <w:numFmt w:val="bullet"/>
      <w:lvlText w:val=""/>
      <w:lvlJc w:val="left"/>
      <w:pPr>
        <w:ind w:left="2160" w:hanging="360"/>
      </w:pPr>
      <w:rPr>
        <w:rFonts w:ascii="Wingdings" w:hAnsi="Wingdings" w:hint="default"/>
      </w:rPr>
    </w:lvl>
    <w:lvl w:ilvl="3" w:tplc="21D2DE50" w:tentative="1">
      <w:start w:val="1"/>
      <w:numFmt w:val="bullet"/>
      <w:lvlText w:val=""/>
      <w:lvlJc w:val="left"/>
      <w:pPr>
        <w:ind w:left="2880" w:hanging="360"/>
      </w:pPr>
      <w:rPr>
        <w:rFonts w:ascii="Symbol" w:hAnsi="Symbol" w:hint="default"/>
      </w:rPr>
    </w:lvl>
    <w:lvl w:ilvl="4" w:tplc="5AC0D6E8" w:tentative="1">
      <w:start w:val="1"/>
      <w:numFmt w:val="bullet"/>
      <w:lvlText w:val="o"/>
      <w:lvlJc w:val="left"/>
      <w:pPr>
        <w:ind w:left="3600" w:hanging="360"/>
      </w:pPr>
      <w:rPr>
        <w:rFonts w:ascii="Courier New" w:hAnsi="Courier New" w:cs="Courier New" w:hint="default"/>
      </w:rPr>
    </w:lvl>
    <w:lvl w:ilvl="5" w:tplc="338830B4" w:tentative="1">
      <w:start w:val="1"/>
      <w:numFmt w:val="bullet"/>
      <w:lvlText w:val=""/>
      <w:lvlJc w:val="left"/>
      <w:pPr>
        <w:ind w:left="4320" w:hanging="360"/>
      </w:pPr>
      <w:rPr>
        <w:rFonts w:ascii="Wingdings" w:hAnsi="Wingdings" w:hint="default"/>
      </w:rPr>
    </w:lvl>
    <w:lvl w:ilvl="6" w:tplc="C32855DA" w:tentative="1">
      <w:start w:val="1"/>
      <w:numFmt w:val="bullet"/>
      <w:lvlText w:val=""/>
      <w:lvlJc w:val="left"/>
      <w:pPr>
        <w:ind w:left="5040" w:hanging="360"/>
      </w:pPr>
      <w:rPr>
        <w:rFonts w:ascii="Symbol" w:hAnsi="Symbol" w:hint="default"/>
      </w:rPr>
    </w:lvl>
    <w:lvl w:ilvl="7" w:tplc="E0F25DCC" w:tentative="1">
      <w:start w:val="1"/>
      <w:numFmt w:val="bullet"/>
      <w:lvlText w:val="o"/>
      <w:lvlJc w:val="left"/>
      <w:pPr>
        <w:ind w:left="5760" w:hanging="360"/>
      </w:pPr>
      <w:rPr>
        <w:rFonts w:ascii="Courier New" w:hAnsi="Courier New" w:cs="Courier New" w:hint="default"/>
      </w:rPr>
    </w:lvl>
    <w:lvl w:ilvl="8" w:tplc="D99A8A1C"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7"/>
  </w:num>
  <w:num w:numId="4">
    <w:abstractNumId w:val="15"/>
  </w:num>
  <w:num w:numId="5">
    <w:abstractNumId w:val="6"/>
  </w:num>
  <w:num w:numId="6">
    <w:abstractNumId w:val="11"/>
  </w:num>
  <w:num w:numId="7">
    <w:abstractNumId w:val="21"/>
  </w:num>
  <w:num w:numId="8">
    <w:abstractNumId w:val="25"/>
  </w:num>
  <w:num w:numId="9">
    <w:abstractNumId w:val="22"/>
  </w:num>
  <w:num w:numId="10">
    <w:abstractNumId w:val="8"/>
  </w:num>
  <w:num w:numId="11">
    <w:abstractNumId w:val="23"/>
  </w:num>
  <w:num w:numId="12">
    <w:abstractNumId w:val="24"/>
  </w:num>
  <w:num w:numId="13">
    <w:abstractNumId w:val="20"/>
  </w:num>
  <w:num w:numId="14">
    <w:abstractNumId w:val="18"/>
  </w:num>
  <w:num w:numId="15">
    <w:abstractNumId w:val="5"/>
  </w:num>
  <w:num w:numId="16">
    <w:abstractNumId w:val="13"/>
  </w:num>
  <w:num w:numId="17">
    <w:abstractNumId w:val="7"/>
  </w:num>
  <w:num w:numId="18">
    <w:abstractNumId w:val="27"/>
  </w:num>
  <w:num w:numId="19">
    <w:abstractNumId w:val="10"/>
  </w:num>
  <w:num w:numId="20">
    <w:abstractNumId w:val="14"/>
  </w:num>
  <w:num w:numId="21">
    <w:abstractNumId w:val="19"/>
  </w:num>
  <w:num w:numId="22">
    <w:abstractNumId w:val="4"/>
  </w:num>
  <w:num w:numId="23">
    <w:abstractNumId w:val="1"/>
  </w:num>
  <w:num w:numId="24">
    <w:abstractNumId w:val="12"/>
  </w:num>
  <w:num w:numId="25">
    <w:abstractNumId w:val="26"/>
  </w:num>
  <w:num w:numId="26">
    <w:abstractNumId w:val="9"/>
  </w:num>
  <w:num w:numId="27">
    <w:abstractNumId w:val="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20"/>
    <w:rsid w:val="000461E2"/>
    <w:rsid w:val="00061164"/>
    <w:rsid w:val="000623BF"/>
    <w:rsid w:val="001608FD"/>
    <w:rsid w:val="0016125B"/>
    <w:rsid w:val="00172D37"/>
    <w:rsid w:val="0018062E"/>
    <w:rsid w:val="0018551F"/>
    <w:rsid w:val="00210F64"/>
    <w:rsid w:val="0022754E"/>
    <w:rsid w:val="00277146"/>
    <w:rsid w:val="002C2535"/>
    <w:rsid w:val="00302FF1"/>
    <w:rsid w:val="00310E94"/>
    <w:rsid w:val="003421DF"/>
    <w:rsid w:val="00426A11"/>
    <w:rsid w:val="00430406"/>
    <w:rsid w:val="004A7A36"/>
    <w:rsid w:val="00566C1F"/>
    <w:rsid w:val="005747B9"/>
    <w:rsid w:val="0057622F"/>
    <w:rsid w:val="005B763D"/>
    <w:rsid w:val="00651C7B"/>
    <w:rsid w:val="00664E80"/>
    <w:rsid w:val="006A3FA7"/>
    <w:rsid w:val="006C1BE9"/>
    <w:rsid w:val="0078456A"/>
    <w:rsid w:val="00856B23"/>
    <w:rsid w:val="008C75AF"/>
    <w:rsid w:val="008E0729"/>
    <w:rsid w:val="008E6E68"/>
    <w:rsid w:val="009629DF"/>
    <w:rsid w:val="009E1B57"/>
    <w:rsid w:val="00A536F2"/>
    <w:rsid w:val="00BB515D"/>
    <w:rsid w:val="00CE22DA"/>
    <w:rsid w:val="00D92BAD"/>
    <w:rsid w:val="00DD2120"/>
    <w:rsid w:val="00DD5D99"/>
    <w:rsid w:val="00E07697"/>
    <w:rsid w:val="00E433F1"/>
    <w:rsid w:val="00EC47CE"/>
    <w:rsid w:val="00ED3725"/>
    <w:rsid w:val="00FF5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C19A1"/>
  <w15:docId w15:val="{0D562A54-36BF-4F45-B56D-C988F2775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06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06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8062E"/>
    <w:rPr>
      <w:color w:val="0000FF"/>
      <w:u w:val="single"/>
    </w:rPr>
  </w:style>
  <w:style w:type="paragraph" w:styleId="Header">
    <w:name w:val="header"/>
    <w:basedOn w:val="Normal"/>
    <w:link w:val="HeaderChar"/>
    <w:uiPriority w:val="99"/>
    <w:unhideWhenUsed/>
    <w:rsid w:val="001806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62E"/>
  </w:style>
  <w:style w:type="paragraph" w:styleId="Footer">
    <w:name w:val="footer"/>
    <w:basedOn w:val="Normal"/>
    <w:link w:val="FooterChar"/>
    <w:uiPriority w:val="99"/>
    <w:unhideWhenUsed/>
    <w:rsid w:val="001806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62E"/>
  </w:style>
  <w:style w:type="character" w:customStyle="1" w:styleId="Heading1Char">
    <w:name w:val="Heading 1 Char"/>
    <w:basedOn w:val="DefaultParagraphFont"/>
    <w:link w:val="Heading1"/>
    <w:uiPriority w:val="9"/>
    <w:rsid w:val="0018062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30406"/>
    <w:pPr>
      <w:outlineLvl w:val="9"/>
    </w:pPr>
    <w:rPr>
      <w:lang w:eastAsia="ja-JP"/>
    </w:rPr>
  </w:style>
  <w:style w:type="paragraph" w:styleId="TOC1">
    <w:name w:val="toc 1"/>
    <w:basedOn w:val="Normal"/>
    <w:next w:val="Normal"/>
    <w:autoRedefine/>
    <w:uiPriority w:val="39"/>
    <w:unhideWhenUsed/>
    <w:rsid w:val="00430406"/>
    <w:pPr>
      <w:spacing w:after="100"/>
    </w:pPr>
  </w:style>
  <w:style w:type="paragraph" w:styleId="BalloonText">
    <w:name w:val="Balloon Text"/>
    <w:basedOn w:val="Normal"/>
    <w:link w:val="BalloonTextChar"/>
    <w:uiPriority w:val="99"/>
    <w:semiHidden/>
    <w:unhideWhenUsed/>
    <w:rsid w:val="00430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406"/>
    <w:rPr>
      <w:rFonts w:ascii="Tahoma" w:hAnsi="Tahoma" w:cs="Tahoma"/>
      <w:sz w:val="16"/>
      <w:szCs w:val="16"/>
    </w:rPr>
  </w:style>
  <w:style w:type="paragraph" w:styleId="ListParagraph">
    <w:name w:val="List Paragraph"/>
    <w:basedOn w:val="Normal"/>
    <w:uiPriority w:val="34"/>
    <w:qFormat/>
    <w:rsid w:val="00302FF1"/>
    <w:pPr>
      <w:ind w:left="720"/>
      <w:contextualSpacing/>
    </w:pPr>
  </w:style>
  <w:style w:type="paragraph" w:styleId="NoSpacing">
    <w:name w:val="No Spacing"/>
    <w:uiPriority w:val="1"/>
    <w:qFormat/>
    <w:rsid w:val="00E433F1"/>
    <w:pPr>
      <w:spacing w:after="0" w:line="240" w:lineRule="auto"/>
    </w:pPr>
  </w:style>
  <w:style w:type="character" w:styleId="PlaceholderText">
    <w:name w:val="Placeholder Text"/>
    <w:basedOn w:val="DefaultParagraphFont"/>
    <w:uiPriority w:val="99"/>
    <w:semiHidden/>
    <w:rsid w:val="00ED37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036948">
      <w:bodyDiv w:val="1"/>
      <w:marLeft w:val="0"/>
      <w:marRight w:val="0"/>
      <w:marTop w:val="0"/>
      <w:marBottom w:val="0"/>
      <w:divBdr>
        <w:top w:val="none" w:sz="0" w:space="0" w:color="auto"/>
        <w:left w:val="none" w:sz="0" w:space="0" w:color="auto"/>
        <w:bottom w:val="none" w:sz="0" w:space="0" w:color="auto"/>
        <w:right w:val="none" w:sz="0" w:space="0" w:color="auto"/>
      </w:divBdr>
      <w:divsChild>
        <w:div w:id="2127968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DA66D-6490-4B8B-AD55-72170865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2021-05-06T20:52:00Z</dcterms:created>
  <dcterms:modified xsi:type="dcterms:W3CDTF">2021-05-06T20:52:00Z</dcterms:modified>
</cp:coreProperties>
</file>