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AB2" w:rsidRPr="00FF71C8" w:rsidRDefault="00DA0CDD">
      <w:pPr>
        <w:rPr>
          <w:rFonts w:ascii="Times New Roman" w:hAnsi="Times New Roman" w:cs="Times New Roman"/>
          <w:b/>
          <w:i/>
          <w:sz w:val="24"/>
          <w:szCs w:val="24"/>
        </w:rPr>
      </w:pPr>
      <w:r w:rsidRPr="00FF71C8">
        <w:rPr>
          <w:rFonts w:ascii="Times New Roman" w:hAnsi="Times New Roman" w:cs="Times New Roman"/>
          <w:b/>
          <w:i/>
          <w:sz w:val="24"/>
          <w:szCs w:val="24"/>
        </w:rPr>
        <w:t>BUS 125 Business Law Discussion</w:t>
      </w:r>
    </w:p>
    <w:p w:rsidR="00DA0CDD" w:rsidRDefault="00DA0CDD" w:rsidP="00C8515F">
      <w:pPr>
        <w:ind w:firstLine="720"/>
        <w:jc w:val="both"/>
        <w:rPr>
          <w:rFonts w:ascii="Times New Roman" w:hAnsi="Times New Roman" w:cs="Times New Roman"/>
          <w:sz w:val="24"/>
          <w:szCs w:val="24"/>
        </w:rPr>
      </w:pPr>
      <w:proofErr w:type="spellStart"/>
      <w:r>
        <w:rPr>
          <w:rFonts w:ascii="Times New Roman" w:hAnsi="Times New Roman" w:cs="Times New Roman"/>
          <w:sz w:val="24"/>
          <w:szCs w:val="24"/>
        </w:rPr>
        <w:t>Blakley</w:t>
      </w:r>
      <w:proofErr w:type="spellEnd"/>
      <w:r>
        <w:rPr>
          <w:rFonts w:ascii="Times New Roman" w:hAnsi="Times New Roman" w:cs="Times New Roman"/>
          <w:sz w:val="24"/>
          <w:szCs w:val="24"/>
        </w:rPr>
        <w:t xml:space="preserve"> offers very insightful ideas on the free culture in luxury fashion. Understanding the validity of her argument requires an understanding of the role of copyright law in music, film and software, which is absent in fashion. Music, film and software are important functions of an individual’s creativity, artistry or intellect. They are</w:t>
      </w:r>
      <w:r w:rsidR="008256A7">
        <w:rPr>
          <w:rFonts w:ascii="Times New Roman" w:hAnsi="Times New Roman" w:cs="Times New Roman"/>
          <w:sz w:val="24"/>
          <w:szCs w:val="24"/>
        </w:rPr>
        <w:t>,</w:t>
      </w:r>
      <w:r>
        <w:rPr>
          <w:rFonts w:ascii="Times New Roman" w:hAnsi="Times New Roman" w:cs="Times New Roman"/>
          <w:sz w:val="24"/>
          <w:szCs w:val="24"/>
        </w:rPr>
        <w:t xml:space="preserve"> therefore</w:t>
      </w:r>
      <w:r w:rsidR="008256A7">
        <w:rPr>
          <w:rFonts w:ascii="Times New Roman" w:hAnsi="Times New Roman" w:cs="Times New Roman"/>
          <w:sz w:val="24"/>
          <w:szCs w:val="24"/>
        </w:rPr>
        <w:t>,</w:t>
      </w:r>
      <w:r>
        <w:rPr>
          <w:rFonts w:ascii="Times New Roman" w:hAnsi="Times New Roman" w:cs="Times New Roman"/>
          <w:sz w:val="24"/>
          <w:szCs w:val="24"/>
        </w:rPr>
        <w:t xml:space="preserve"> purchased and collected as intrinsic and unique pieces.</w:t>
      </w:r>
      <w:r w:rsidR="00F76B10">
        <w:rPr>
          <w:rFonts w:ascii="Times New Roman" w:hAnsi="Times New Roman" w:cs="Times New Roman"/>
          <w:sz w:val="24"/>
          <w:szCs w:val="24"/>
        </w:rPr>
        <w:t xml:space="preserve"> They serve a unique purpose that sets each musical composition, film, software and the like</w:t>
      </w:r>
      <w:r w:rsidR="008256A7">
        <w:rPr>
          <w:rFonts w:ascii="Times New Roman" w:hAnsi="Times New Roman" w:cs="Times New Roman"/>
          <w:sz w:val="24"/>
          <w:szCs w:val="24"/>
        </w:rPr>
        <w:t>s as</w:t>
      </w:r>
      <w:r w:rsidR="00F76B10">
        <w:rPr>
          <w:rFonts w:ascii="Times New Roman" w:hAnsi="Times New Roman" w:cs="Times New Roman"/>
          <w:sz w:val="24"/>
          <w:szCs w:val="24"/>
        </w:rPr>
        <w:t xml:space="preserve"> different from the rest. This makes them rare by virtue of utility, hence the need for protecting creatives from replication.</w:t>
      </w:r>
    </w:p>
    <w:p w:rsidR="00DA0CDD" w:rsidRDefault="00DA0CDD" w:rsidP="00C8515F">
      <w:pPr>
        <w:ind w:firstLine="720"/>
        <w:jc w:val="both"/>
        <w:rPr>
          <w:rFonts w:ascii="Times New Roman" w:hAnsi="Times New Roman" w:cs="Times New Roman"/>
          <w:sz w:val="24"/>
          <w:szCs w:val="24"/>
        </w:rPr>
      </w:pPr>
      <w:r>
        <w:rPr>
          <w:rFonts w:ascii="Times New Roman" w:hAnsi="Times New Roman" w:cs="Times New Roman"/>
          <w:sz w:val="24"/>
          <w:szCs w:val="24"/>
        </w:rPr>
        <w:t>Luxury fashion is based on adding value to things with little unique utility- there is no difference in utility between a Gucci bag and a regular, cheaper bag. Appreciation of these clothing items as artistic elements, crediting the designer is based on the value derived from buyers. Value, as alluded by Blakley</w:t>
      </w:r>
      <w:r w:rsidR="00F76B10">
        <w:rPr>
          <w:rFonts w:ascii="Times New Roman" w:hAnsi="Times New Roman" w:cs="Times New Roman"/>
          <w:sz w:val="24"/>
          <w:szCs w:val="24"/>
        </w:rPr>
        <w:t xml:space="preserve"> is derived from making luxury clothing items rare. Although designs can be copied and replicated, trademark laws mean the identifying and authenticating logos of these luxury items sets them apart from the lower quality knock-offs. The influx of cheaper, lower-quality knock-offs means there is a constant circulation of cheap replicas of luxury designs, whic</w:t>
      </w:r>
      <w:r w:rsidR="007E237A">
        <w:rPr>
          <w:rFonts w:ascii="Times New Roman" w:hAnsi="Times New Roman" w:cs="Times New Roman"/>
          <w:sz w:val="24"/>
          <w:szCs w:val="24"/>
        </w:rPr>
        <w:t>h makes authentic items rarer</w:t>
      </w:r>
      <w:r w:rsidR="00F76B10">
        <w:rPr>
          <w:rFonts w:ascii="Times New Roman" w:hAnsi="Times New Roman" w:cs="Times New Roman"/>
          <w:sz w:val="24"/>
          <w:szCs w:val="24"/>
        </w:rPr>
        <w:t xml:space="preserve"> and increase their perceived value. This explains the hype culture surrounding luxury fashion in modern urban culture- the need to be unique through wearing clothing items that is hard to find with anyone else, because of the mass influx of fake items in the market. This is the reason why the luxury fashion industry is booming and looming. The lack of copyright protection and trademark protection is a blessing to the luxury fashion industry. </w:t>
      </w:r>
    </w:p>
    <w:p w:rsidR="00B71F61" w:rsidRPr="00B71F61" w:rsidRDefault="00B71F61" w:rsidP="00C8515F">
      <w:pPr>
        <w:jc w:val="center"/>
        <w:rPr>
          <w:rFonts w:ascii="Times New Roman" w:hAnsi="Times New Roman" w:cs="Times New Roman"/>
          <w:b/>
          <w:i/>
          <w:sz w:val="24"/>
          <w:szCs w:val="24"/>
        </w:rPr>
      </w:pPr>
      <w:r w:rsidRPr="00B71F61">
        <w:rPr>
          <w:rFonts w:ascii="Times New Roman" w:hAnsi="Times New Roman" w:cs="Times New Roman"/>
          <w:b/>
          <w:i/>
          <w:sz w:val="24"/>
          <w:szCs w:val="24"/>
        </w:rPr>
        <w:t>References</w:t>
      </w:r>
    </w:p>
    <w:p w:rsidR="00B71F61" w:rsidRPr="00B71F61" w:rsidRDefault="00B71F61" w:rsidP="00C8515F">
      <w:pPr>
        <w:jc w:val="center"/>
        <w:rPr>
          <w:rFonts w:ascii="Times New Roman" w:hAnsi="Times New Roman" w:cs="Times New Roman"/>
          <w:sz w:val="24"/>
          <w:szCs w:val="24"/>
        </w:rPr>
      </w:pPr>
      <w:r w:rsidRPr="00B71F61">
        <w:rPr>
          <w:rFonts w:ascii="Times New Roman" w:hAnsi="Times New Roman" w:cs="Times New Roman"/>
          <w:sz w:val="24"/>
          <w:szCs w:val="24"/>
        </w:rPr>
        <w:t xml:space="preserve">Blakley, J. (2012). </w:t>
      </w:r>
      <w:r w:rsidRPr="00B71F61">
        <w:rPr>
          <w:rFonts w:ascii="Times New Roman" w:hAnsi="Times New Roman" w:cs="Times New Roman"/>
          <w:i/>
          <w:iCs/>
          <w:sz w:val="24"/>
          <w:szCs w:val="24"/>
        </w:rPr>
        <w:t>Lessons from fashion’s free culture</w:t>
      </w:r>
      <w:r w:rsidRPr="00B71F61">
        <w:rPr>
          <w:rFonts w:ascii="Times New Roman" w:hAnsi="Times New Roman" w:cs="Times New Roman"/>
          <w:sz w:val="24"/>
          <w:szCs w:val="24"/>
        </w:rPr>
        <w:t xml:space="preserve">. Ted.com; TED Talks. </w:t>
      </w:r>
      <w:bookmarkStart w:id="0" w:name="_GoBack"/>
      <w:bookmarkEnd w:id="0"/>
      <w:r w:rsidR="00B249C0">
        <w:fldChar w:fldCharType="begin"/>
      </w:r>
      <w:r w:rsidR="00B249C0">
        <w:instrText xml:space="preserve"> HYPERLINK "https://www.ted.com/talks/johanna_blakley_lessons_from_fashion_s_free_culture" </w:instrText>
      </w:r>
      <w:r w:rsidR="00B249C0">
        <w:fldChar w:fldCharType="separate"/>
      </w:r>
      <w:r w:rsidRPr="00D12FC7">
        <w:rPr>
          <w:rStyle w:val="Hyperlink"/>
          <w:rFonts w:ascii="Times New Roman" w:hAnsi="Times New Roman" w:cs="Times New Roman"/>
          <w:sz w:val="24"/>
          <w:szCs w:val="24"/>
        </w:rPr>
        <w:t>https://www.ted.com/talks/johanna_blakley_lessons_from_fashion_s_free_culture</w:t>
      </w:r>
      <w:r w:rsidR="00B249C0">
        <w:rPr>
          <w:rStyle w:val="Hyperlink"/>
          <w:rFonts w:ascii="Times New Roman" w:hAnsi="Times New Roman" w:cs="Times New Roman"/>
          <w:sz w:val="24"/>
          <w:szCs w:val="24"/>
        </w:rPr>
        <w:fldChar w:fldCharType="end"/>
      </w:r>
    </w:p>
    <w:p w:rsidR="00B71F61" w:rsidRPr="00DF4AB2" w:rsidRDefault="00B71F61" w:rsidP="00C8515F">
      <w:pPr>
        <w:jc w:val="center"/>
        <w:rPr>
          <w:rFonts w:ascii="Times New Roman" w:hAnsi="Times New Roman" w:cs="Times New Roman"/>
          <w:sz w:val="24"/>
          <w:szCs w:val="24"/>
        </w:rPr>
      </w:pPr>
    </w:p>
    <w:sectPr w:rsidR="00B71F61" w:rsidRPr="00DF4AB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9C0" w:rsidRDefault="00B249C0" w:rsidP="00A44F96">
      <w:pPr>
        <w:spacing w:after="0" w:line="240" w:lineRule="auto"/>
      </w:pPr>
      <w:r>
        <w:separator/>
      </w:r>
    </w:p>
  </w:endnote>
  <w:endnote w:type="continuationSeparator" w:id="0">
    <w:p w:rsidR="00B249C0" w:rsidRDefault="00B249C0" w:rsidP="00A44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96" w:rsidRDefault="00A44F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96" w:rsidRDefault="00A44F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96" w:rsidRDefault="00A44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9C0" w:rsidRDefault="00B249C0" w:rsidP="00A44F96">
      <w:pPr>
        <w:spacing w:after="0" w:line="240" w:lineRule="auto"/>
      </w:pPr>
      <w:r>
        <w:separator/>
      </w:r>
    </w:p>
  </w:footnote>
  <w:footnote w:type="continuationSeparator" w:id="0">
    <w:p w:rsidR="00B249C0" w:rsidRDefault="00B249C0" w:rsidP="00A44F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96" w:rsidRDefault="00A44F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589587"/>
      <w:docPartObj>
        <w:docPartGallery w:val="Page Numbers (Top of Page)"/>
        <w:docPartUnique/>
      </w:docPartObj>
    </w:sdtPr>
    <w:sdtEndPr>
      <w:rPr>
        <w:noProof/>
      </w:rPr>
    </w:sdtEndPr>
    <w:sdtContent>
      <w:p w:rsidR="00A44F96" w:rsidRDefault="00A44F96">
        <w:pPr>
          <w:pStyle w:val="Header"/>
          <w:jc w:val="right"/>
        </w:pPr>
        <w:r>
          <w:fldChar w:fldCharType="begin"/>
        </w:r>
        <w:r>
          <w:instrText xml:space="preserve"> PAGE   \* MERGEFORMAT </w:instrText>
        </w:r>
        <w:r>
          <w:fldChar w:fldCharType="separate"/>
        </w:r>
        <w:r w:rsidR="008256A7">
          <w:rPr>
            <w:noProof/>
          </w:rPr>
          <w:t>1</w:t>
        </w:r>
        <w:r>
          <w:rPr>
            <w:noProof/>
          </w:rPr>
          <w:fldChar w:fldCharType="end"/>
        </w:r>
      </w:p>
    </w:sdtContent>
  </w:sdt>
  <w:p w:rsidR="00A44F96" w:rsidRDefault="00A44F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F96" w:rsidRDefault="00A44F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MDY1NjAytDA3NjZU0lEKTi0uzszPAykwrAUAz4fefCwAAAA="/>
  </w:docVars>
  <w:rsids>
    <w:rsidRoot w:val="00FE479D"/>
    <w:rsid w:val="00544FC9"/>
    <w:rsid w:val="0061006B"/>
    <w:rsid w:val="006C00ED"/>
    <w:rsid w:val="007E237A"/>
    <w:rsid w:val="008256A7"/>
    <w:rsid w:val="00833058"/>
    <w:rsid w:val="00A44F96"/>
    <w:rsid w:val="00B249C0"/>
    <w:rsid w:val="00B71F61"/>
    <w:rsid w:val="00BB51DB"/>
    <w:rsid w:val="00C8515F"/>
    <w:rsid w:val="00D61308"/>
    <w:rsid w:val="00DA0CDD"/>
    <w:rsid w:val="00DD4ACC"/>
    <w:rsid w:val="00DF4AB2"/>
    <w:rsid w:val="00F76B10"/>
    <w:rsid w:val="00FE479D"/>
    <w:rsid w:val="00FF7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F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F96"/>
  </w:style>
  <w:style w:type="paragraph" w:styleId="Footer">
    <w:name w:val="footer"/>
    <w:basedOn w:val="Normal"/>
    <w:link w:val="FooterChar"/>
    <w:uiPriority w:val="99"/>
    <w:unhideWhenUsed/>
    <w:rsid w:val="00A44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F96"/>
  </w:style>
  <w:style w:type="character" w:styleId="Hyperlink">
    <w:name w:val="Hyperlink"/>
    <w:basedOn w:val="DefaultParagraphFont"/>
    <w:uiPriority w:val="99"/>
    <w:unhideWhenUsed/>
    <w:rsid w:val="00B71F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341819">
      <w:bodyDiv w:val="1"/>
      <w:marLeft w:val="0"/>
      <w:marRight w:val="0"/>
      <w:marTop w:val="0"/>
      <w:marBottom w:val="0"/>
      <w:divBdr>
        <w:top w:val="none" w:sz="0" w:space="0" w:color="auto"/>
        <w:left w:val="none" w:sz="0" w:space="0" w:color="auto"/>
        <w:bottom w:val="none" w:sz="0" w:space="0" w:color="auto"/>
        <w:right w:val="none" w:sz="0" w:space="0" w:color="auto"/>
      </w:divBdr>
      <w:divsChild>
        <w:div w:id="1094783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2021-05-09T16:10:00Z</dcterms:created>
  <dcterms:modified xsi:type="dcterms:W3CDTF">2021-05-09T16:13:00Z</dcterms:modified>
</cp:coreProperties>
</file>