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default" w:ascii="Times New Roman" w:hAnsi="Times New Roman" w:eastAsia="sans-serif" w:cs="Times New Roman"/>
          <w:b/>
          <w:bCs/>
          <w:i w:val="0"/>
          <w:iCs w:val="0"/>
          <w:caps w:val="0"/>
          <w:color w:val="333333"/>
          <w:spacing w:val="0"/>
          <w:sz w:val="40"/>
          <w:szCs w:val="40"/>
          <w:u w:val="none"/>
          <w:shd w:val="clear" w:fill="FFFFFF"/>
          <w:lang w:val="en-US"/>
        </w:rPr>
      </w:pPr>
      <w:r>
        <w:rPr>
          <w:rFonts w:hint="default" w:ascii="Times New Roman" w:hAnsi="Times New Roman" w:eastAsia="sans-serif" w:cs="Times New Roman"/>
          <w:b/>
          <w:bCs/>
          <w:i w:val="0"/>
          <w:iCs w:val="0"/>
          <w:caps w:val="0"/>
          <w:color w:val="333333"/>
          <w:spacing w:val="0"/>
          <w:sz w:val="40"/>
          <w:szCs w:val="40"/>
          <w:u w:val="none"/>
          <w:shd w:val="clear" w:fill="FFFFFF"/>
          <w:lang w:val="en-US"/>
        </w:rPr>
        <w:t>This paper discuss the following questions:</w:t>
      </w:r>
      <w:bookmarkStart w:id="0" w:name="_GoBack"/>
      <w:bookmarkEnd w:id="0"/>
    </w:p>
    <w:p>
      <w:pPr>
        <w:pStyle w:val="5"/>
        <w:keepNext w:val="0"/>
        <w:keepLines w:val="0"/>
        <w:widowControl/>
        <w:suppressLineNumbers w:val="0"/>
        <w:shd w:val="clear" w:fill="FFFFFF"/>
        <w:spacing w:before="0" w:beforeAutospacing="0" w:after="150" w:afterAutospacing="0" w:line="480" w:lineRule="auto"/>
        <w:ind w:left="0" w:right="0" w:firstLine="0"/>
        <w:rPr>
          <w:rFonts w:hint="default" w:ascii="Times New Roman" w:hAnsi="Times New Roman" w:eastAsia="sans-serif" w:cs="Times New Roman"/>
          <w:b/>
          <w:bCs/>
          <w:i w:val="0"/>
          <w:iCs w:val="0"/>
          <w:caps w:val="0"/>
          <w:color w:val="333333"/>
          <w:spacing w:val="0"/>
          <w:sz w:val="32"/>
          <w:szCs w:val="32"/>
        </w:rPr>
      </w:pPr>
      <w:r>
        <w:rPr>
          <w:rFonts w:hint="default" w:ascii="Times New Roman" w:hAnsi="Times New Roman" w:eastAsia="sans-serif" w:cs="Times New Roman"/>
          <w:b/>
          <w:bCs/>
          <w:i w:val="0"/>
          <w:iCs w:val="0"/>
          <w:caps w:val="0"/>
          <w:color w:val="333333"/>
          <w:spacing w:val="0"/>
          <w:sz w:val="32"/>
          <w:szCs w:val="32"/>
          <w:shd w:val="clear" w:fill="FFFFFF"/>
        </w:rPr>
        <w:t>1. Compare and contrast general strain theory and deterrence theory. Be sure to expand on the key aspects of each theory while also explaining notable differences and how these theories contribute to an overall understanding of cybercrime. Your response must be at least 200 words in length.</w:t>
      </w:r>
    </w:p>
    <w:p>
      <w:pPr>
        <w:pStyle w:val="5"/>
        <w:keepNext w:val="0"/>
        <w:keepLines w:val="0"/>
        <w:widowControl/>
        <w:suppressLineNumbers w:val="0"/>
        <w:shd w:val="clear" w:fill="FFFFFF"/>
        <w:spacing w:before="0" w:beforeAutospacing="0" w:after="150" w:afterAutospacing="0" w:line="480" w:lineRule="auto"/>
        <w:ind w:left="0" w:right="0" w:firstLine="0"/>
        <w:rPr>
          <w:rFonts w:hint="default" w:ascii="Times New Roman" w:hAnsi="Times New Roman" w:eastAsia="sans-serif" w:cs="Times New Roman"/>
          <w:b/>
          <w:bCs/>
          <w:i w:val="0"/>
          <w:iCs w:val="0"/>
          <w:caps w:val="0"/>
          <w:color w:val="333333"/>
          <w:spacing w:val="0"/>
          <w:sz w:val="32"/>
          <w:szCs w:val="32"/>
        </w:rPr>
      </w:pPr>
      <w:r>
        <w:rPr>
          <w:rFonts w:hint="default" w:ascii="Times New Roman" w:hAnsi="Times New Roman" w:eastAsia="sans-serif" w:cs="Times New Roman"/>
          <w:b/>
          <w:bCs/>
          <w:i w:val="0"/>
          <w:iCs w:val="0"/>
          <w:caps w:val="0"/>
          <w:color w:val="333333"/>
          <w:spacing w:val="0"/>
          <w:sz w:val="32"/>
          <w:szCs w:val="32"/>
          <w:shd w:val="clear" w:fill="FFFFFF"/>
        </w:rPr>
        <w:t>2.What does the term </w:t>
      </w:r>
      <w:r>
        <w:rPr>
          <w:rStyle w:val="4"/>
          <w:rFonts w:hint="default" w:ascii="Times New Roman" w:hAnsi="Times New Roman" w:eastAsia="sans-serif" w:cs="Times New Roman"/>
          <w:b/>
          <w:bCs/>
          <w:i w:val="0"/>
          <w:iCs w:val="0"/>
          <w:caps w:val="0"/>
          <w:color w:val="333333"/>
          <w:spacing w:val="0"/>
          <w:sz w:val="32"/>
          <w:szCs w:val="32"/>
          <w:shd w:val="clear" w:fill="FFFFFF"/>
        </w:rPr>
        <w:t>habeas corpus</w:t>
      </w:r>
      <w:r>
        <w:rPr>
          <w:rFonts w:hint="default" w:ascii="Times New Roman" w:hAnsi="Times New Roman" w:eastAsia="sans-serif" w:cs="Times New Roman"/>
          <w:b/>
          <w:bCs/>
          <w:i w:val="0"/>
          <w:iCs w:val="0"/>
          <w:caps w:val="0"/>
          <w:color w:val="333333"/>
          <w:spacing w:val="0"/>
          <w:sz w:val="32"/>
          <w:szCs w:val="32"/>
          <w:shd w:val="clear" w:fill="FFFFFF"/>
        </w:rPr>
        <w:t> mean? Your response must be at least 75 words in length.</w:t>
      </w:r>
    </w:p>
    <w:p>
      <w:pPr>
        <w:pStyle w:val="5"/>
        <w:keepNext w:val="0"/>
        <w:keepLines w:val="0"/>
        <w:widowControl/>
        <w:suppressLineNumbers w:val="0"/>
        <w:shd w:val="clear" w:fill="FFFFFF"/>
        <w:spacing w:before="0" w:beforeAutospacing="0" w:after="150" w:afterAutospacing="0" w:line="480" w:lineRule="auto"/>
        <w:ind w:left="0" w:right="0" w:firstLine="0"/>
        <w:rPr>
          <w:rFonts w:hint="default" w:ascii="Times New Roman" w:hAnsi="Times New Roman" w:eastAsia="sans-serif" w:cs="Times New Roman"/>
          <w:b/>
          <w:bCs/>
          <w:i w:val="0"/>
          <w:iCs w:val="0"/>
          <w:caps w:val="0"/>
          <w:color w:val="333333"/>
          <w:spacing w:val="0"/>
          <w:sz w:val="32"/>
          <w:szCs w:val="32"/>
        </w:rPr>
      </w:pPr>
      <w:r>
        <w:rPr>
          <w:rFonts w:hint="default" w:ascii="Times New Roman" w:hAnsi="Times New Roman" w:eastAsia="sans-serif" w:cs="Times New Roman"/>
          <w:b/>
          <w:bCs/>
          <w:i w:val="0"/>
          <w:iCs w:val="0"/>
          <w:caps w:val="0"/>
          <w:color w:val="333333"/>
          <w:spacing w:val="0"/>
          <w:sz w:val="32"/>
          <w:szCs w:val="32"/>
          <w:shd w:val="clear" w:fill="FFFFFF"/>
        </w:rPr>
        <w:t>3. How would you summarize the basic rights of a U.S. citizen? Your response must be at least 75 words in length.</w:t>
      </w:r>
    </w:p>
    <w:p>
      <w:pPr>
        <w:pStyle w:val="5"/>
        <w:keepNext w:val="0"/>
        <w:keepLines w:val="0"/>
        <w:widowControl/>
        <w:suppressLineNumbers w:val="0"/>
        <w:shd w:val="clear" w:fill="FFFFFF"/>
        <w:spacing w:before="0" w:beforeAutospacing="0" w:after="150" w:afterAutospacing="0" w:line="480" w:lineRule="auto"/>
        <w:ind w:left="0" w:right="0" w:firstLine="0"/>
        <w:rPr>
          <w:rFonts w:hint="default" w:ascii="Times New Roman" w:hAnsi="Times New Roman" w:eastAsia="sans-serif" w:cs="Times New Roman"/>
          <w:b/>
          <w:bCs/>
          <w:i w:val="0"/>
          <w:iCs w:val="0"/>
          <w:caps w:val="0"/>
          <w:color w:val="333333"/>
          <w:spacing w:val="0"/>
          <w:sz w:val="32"/>
          <w:szCs w:val="32"/>
        </w:rPr>
      </w:pPr>
      <w:r>
        <w:rPr>
          <w:rFonts w:hint="default" w:ascii="Times New Roman" w:hAnsi="Times New Roman" w:eastAsia="sans-serif" w:cs="Times New Roman"/>
          <w:b/>
          <w:bCs/>
          <w:i w:val="0"/>
          <w:iCs w:val="0"/>
          <w:caps w:val="0"/>
          <w:color w:val="333333"/>
          <w:spacing w:val="0"/>
          <w:sz w:val="32"/>
          <w:szCs w:val="32"/>
          <w:shd w:val="clear" w:fill="FFFFFF"/>
        </w:rPr>
        <w:t>4. What is the Bill of Rights? Your response must be at least 75 words in length.</w:t>
      </w:r>
    </w:p>
    <w:p>
      <w:pPr>
        <w:pStyle w:val="5"/>
        <w:keepNext w:val="0"/>
        <w:keepLines w:val="0"/>
        <w:widowControl/>
        <w:suppressLineNumbers w:val="0"/>
        <w:shd w:val="clear" w:fill="FFFFFF"/>
        <w:spacing w:before="0" w:beforeAutospacing="0" w:after="150" w:afterAutospacing="0" w:line="480" w:lineRule="auto"/>
        <w:ind w:left="0" w:right="0" w:firstLine="0"/>
        <w:rPr>
          <w:rFonts w:hint="default" w:ascii="Times New Roman" w:hAnsi="Times New Roman" w:eastAsia="sans-serif" w:cs="Times New Roman"/>
          <w:b/>
          <w:bCs/>
          <w:i w:val="0"/>
          <w:iCs w:val="0"/>
          <w:caps w:val="0"/>
          <w:color w:val="333333"/>
          <w:spacing w:val="0"/>
          <w:sz w:val="32"/>
          <w:szCs w:val="32"/>
        </w:rPr>
      </w:pPr>
      <w:r>
        <w:rPr>
          <w:rFonts w:hint="default" w:ascii="Times New Roman" w:hAnsi="Times New Roman" w:eastAsia="sans-serif" w:cs="Times New Roman"/>
          <w:b/>
          <w:bCs/>
          <w:i w:val="0"/>
          <w:iCs w:val="0"/>
          <w:caps w:val="0"/>
          <w:color w:val="333333"/>
          <w:spacing w:val="0"/>
          <w:sz w:val="32"/>
          <w:szCs w:val="32"/>
          <w:shd w:val="clear" w:fill="FFFFFF"/>
        </w:rPr>
        <w:t>5. Explain the history behind needing probable cause. Your response must be at least 75 words in length.</w:t>
      </w:r>
    </w:p>
    <w:p>
      <w:pPr>
        <w:spacing w:line="480" w:lineRule="auto"/>
        <w:rPr>
          <w:rFonts w:hint="default" w:ascii="Times New Roman" w:hAnsi="Times New Roman" w:eastAsia="sans-serif" w:cs="Times New Roman"/>
          <w:b/>
          <w:bCs/>
          <w:i w:val="0"/>
          <w:iCs w:val="0"/>
          <w:caps w:val="0"/>
          <w:color w:val="333333"/>
          <w:spacing w:val="0"/>
          <w:sz w:val="40"/>
          <w:szCs w:val="40"/>
          <w:u w:val="none"/>
          <w:shd w:val="clear" w:fill="FFFFFF"/>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66FFC"/>
    <w:rsid w:val="25466FFC"/>
    <w:rsid w:val="71CD4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2021-05-06T00:34:00Z</dcterms:created>
  <dc:creator>FOLIO</dc:creator>
  <cp:lastModifiedBy>FOLIO</cp:lastModifiedBy>
  <dcterms:modified xsi:type="dcterms:W3CDTF">2021-05-06T05:04:18Z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