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A8F435" w14:textId="77777777" w:rsidR="009F316C" w:rsidRPr="00F267E8" w:rsidRDefault="009F316C">
      <w:pPr>
        <w:rPr>
          <w:rFonts w:ascii="Times New Roman" w:hAnsi="Times New Roman" w:cs="Times New Roman"/>
          <w:sz w:val="24"/>
          <w:szCs w:val="24"/>
        </w:rPr>
      </w:pPr>
    </w:p>
    <w:p w14:paraId="50AD753D" w14:textId="77777777" w:rsidR="006200B1" w:rsidRPr="00F267E8" w:rsidRDefault="006200B1">
      <w:pPr>
        <w:rPr>
          <w:rFonts w:ascii="Times New Roman" w:hAnsi="Times New Roman" w:cs="Times New Roman"/>
          <w:sz w:val="24"/>
          <w:szCs w:val="24"/>
        </w:rPr>
      </w:pPr>
    </w:p>
    <w:p w14:paraId="297772CA" w14:textId="77777777" w:rsidR="006200B1" w:rsidRPr="00F267E8" w:rsidRDefault="006200B1">
      <w:pPr>
        <w:rPr>
          <w:rFonts w:ascii="Times New Roman" w:hAnsi="Times New Roman" w:cs="Times New Roman"/>
          <w:sz w:val="24"/>
          <w:szCs w:val="24"/>
        </w:rPr>
      </w:pPr>
    </w:p>
    <w:p w14:paraId="667B69C0" w14:textId="77777777" w:rsidR="006200B1" w:rsidRPr="00F267E8" w:rsidRDefault="006200B1">
      <w:pPr>
        <w:rPr>
          <w:rFonts w:ascii="Times New Roman" w:hAnsi="Times New Roman" w:cs="Times New Roman"/>
          <w:sz w:val="24"/>
          <w:szCs w:val="24"/>
        </w:rPr>
      </w:pPr>
    </w:p>
    <w:p w14:paraId="2794D7B3" w14:textId="77777777" w:rsidR="006200B1" w:rsidRPr="00F267E8" w:rsidRDefault="006200B1">
      <w:pPr>
        <w:rPr>
          <w:rFonts w:ascii="Times New Roman" w:hAnsi="Times New Roman" w:cs="Times New Roman"/>
          <w:sz w:val="24"/>
          <w:szCs w:val="24"/>
        </w:rPr>
      </w:pPr>
    </w:p>
    <w:p w14:paraId="1423A58D" w14:textId="77777777" w:rsidR="006200B1" w:rsidRPr="00F267E8" w:rsidRDefault="006200B1">
      <w:pPr>
        <w:rPr>
          <w:rFonts w:ascii="Times New Roman" w:hAnsi="Times New Roman" w:cs="Times New Roman"/>
          <w:sz w:val="24"/>
          <w:szCs w:val="24"/>
        </w:rPr>
      </w:pPr>
    </w:p>
    <w:p w14:paraId="3692DC8D" w14:textId="77777777" w:rsidR="006200B1" w:rsidRPr="00F267E8" w:rsidRDefault="006200B1">
      <w:pPr>
        <w:rPr>
          <w:rFonts w:ascii="Times New Roman" w:hAnsi="Times New Roman" w:cs="Times New Roman"/>
          <w:sz w:val="24"/>
          <w:szCs w:val="24"/>
        </w:rPr>
      </w:pPr>
    </w:p>
    <w:p w14:paraId="3B23EE41" w14:textId="77777777" w:rsidR="006200B1" w:rsidRPr="00F267E8" w:rsidRDefault="006200B1">
      <w:pPr>
        <w:rPr>
          <w:rFonts w:ascii="Times New Roman" w:hAnsi="Times New Roman" w:cs="Times New Roman"/>
          <w:sz w:val="24"/>
          <w:szCs w:val="24"/>
        </w:rPr>
      </w:pPr>
    </w:p>
    <w:p w14:paraId="6C781611" w14:textId="77777777" w:rsidR="006200B1" w:rsidRPr="00F267E8" w:rsidRDefault="006200B1">
      <w:pPr>
        <w:rPr>
          <w:rFonts w:ascii="Times New Roman" w:hAnsi="Times New Roman" w:cs="Times New Roman"/>
          <w:sz w:val="24"/>
          <w:szCs w:val="24"/>
        </w:rPr>
      </w:pPr>
    </w:p>
    <w:p w14:paraId="55F37DF0" w14:textId="77777777" w:rsidR="006200B1" w:rsidRPr="00F267E8" w:rsidRDefault="0033329F" w:rsidP="006200B1">
      <w:pPr>
        <w:jc w:val="center"/>
        <w:rPr>
          <w:rFonts w:ascii="Times New Roman" w:hAnsi="Times New Roman" w:cs="Times New Roman"/>
          <w:b/>
          <w:bCs/>
          <w:sz w:val="24"/>
          <w:szCs w:val="24"/>
        </w:rPr>
      </w:pPr>
      <w:r w:rsidRPr="00F267E8">
        <w:rPr>
          <w:rFonts w:ascii="Times New Roman" w:hAnsi="Times New Roman" w:cs="Times New Roman"/>
          <w:b/>
          <w:bCs/>
          <w:sz w:val="24"/>
          <w:szCs w:val="24"/>
        </w:rPr>
        <w:t>Project development plan</w:t>
      </w:r>
    </w:p>
    <w:p w14:paraId="79335273" w14:textId="77777777" w:rsidR="006200B1" w:rsidRPr="00F267E8" w:rsidRDefault="006200B1" w:rsidP="006200B1">
      <w:pPr>
        <w:jc w:val="center"/>
        <w:rPr>
          <w:rFonts w:ascii="Times New Roman" w:hAnsi="Times New Roman" w:cs="Times New Roman"/>
          <w:b/>
          <w:bCs/>
          <w:sz w:val="24"/>
          <w:szCs w:val="24"/>
        </w:rPr>
      </w:pPr>
    </w:p>
    <w:p w14:paraId="40EF060E" w14:textId="77777777" w:rsidR="006200B1" w:rsidRPr="00F267E8" w:rsidRDefault="006200B1" w:rsidP="006200B1">
      <w:pPr>
        <w:jc w:val="center"/>
        <w:rPr>
          <w:rFonts w:ascii="Times New Roman" w:hAnsi="Times New Roman" w:cs="Times New Roman"/>
          <w:sz w:val="24"/>
          <w:szCs w:val="24"/>
        </w:rPr>
      </w:pPr>
    </w:p>
    <w:p w14:paraId="2CC81FBA" w14:textId="77777777" w:rsidR="006200B1" w:rsidRPr="00F267E8" w:rsidRDefault="0033329F" w:rsidP="006200B1">
      <w:pPr>
        <w:jc w:val="center"/>
        <w:rPr>
          <w:rFonts w:ascii="Times New Roman" w:hAnsi="Times New Roman" w:cs="Times New Roman"/>
          <w:sz w:val="24"/>
          <w:szCs w:val="24"/>
        </w:rPr>
      </w:pPr>
      <w:r w:rsidRPr="00F267E8">
        <w:rPr>
          <w:rFonts w:ascii="Times New Roman" w:hAnsi="Times New Roman" w:cs="Times New Roman"/>
          <w:sz w:val="24"/>
          <w:szCs w:val="24"/>
        </w:rPr>
        <w:t>Student name</w:t>
      </w:r>
    </w:p>
    <w:p w14:paraId="1475F7D7" w14:textId="77777777" w:rsidR="006200B1" w:rsidRPr="00F267E8" w:rsidRDefault="0033329F" w:rsidP="006200B1">
      <w:pPr>
        <w:jc w:val="center"/>
        <w:rPr>
          <w:rFonts w:ascii="Times New Roman" w:hAnsi="Times New Roman" w:cs="Times New Roman"/>
          <w:sz w:val="24"/>
          <w:szCs w:val="24"/>
        </w:rPr>
      </w:pPr>
      <w:r w:rsidRPr="00F267E8">
        <w:rPr>
          <w:rFonts w:ascii="Times New Roman" w:hAnsi="Times New Roman" w:cs="Times New Roman"/>
          <w:sz w:val="24"/>
          <w:szCs w:val="24"/>
        </w:rPr>
        <w:t>Institution</w:t>
      </w:r>
    </w:p>
    <w:p w14:paraId="0CB1C1B5" w14:textId="77777777" w:rsidR="006200B1" w:rsidRPr="00F267E8" w:rsidRDefault="0033329F" w:rsidP="006200B1">
      <w:pPr>
        <w:jc w:val="center"/>
        <w:rPr>
          <w:rFonts w:ascii="Times New Roman" w:hAnsi="Times New Roman" w:cs="Times New Roman"/>
          <w:sz w:val="24"/>
          <w:szCs w:val="24"/>
        </w:rPr>
      </w:pPr>
      <w:r w:rsidRPr="00F267E8">
        <w:rPr>
          <w:rFonts w:ascii="Times New Roman" w:hAnsi="Times New Roman" w:cs="Times New Roman"/>
          <w:sz w:val="24"/>
          <w:szCs w:val="24"/>
        </w:rPr>
        <w:t>Course</w:t>
      </w:r>
    </w:p>
    <w:p w14:paraId="1A6104FD" w14:textId="77777777" w:rsidR="006200B1" w:rsidRPr="00F267E8" w:rsidRDefault="0033329F" w:rsidP="006200B1">
      <w:pPr>
        <w:jc w:val="center"/>
        <w:rPr>
          <w:rFonts w:ascii="Times New Roman" w:hAnsi="Times New Roman" w:cs="Times New Roman"/>
          <w:sz w:val="24"/>
          <w:szCs w:val="24"/>
        </w:rPr>
      </w:pPr>
      <w:r w:rsidRPr="00F267E8">
        <w:rPr>
          <w:rFonts w:ascii="Times New Roman" w:hAnsi="Times New Roman" w:cs="Times New Roman"/>
          <w:sz w:val="24"/>
          <w:szCs w:val="24"/>
        </w:rPr>
        <w:t>Instructor</w:t>
      </w:r>
    </w:p>
    <w:p w14:paraId="17091549" w14:textId="77777777" w:rsidR="006200B1" w:rsidRPr="00F267E8" w:rsidRDefault="0033329F" w:rsidP="006200B1">
      <w:pPr>
        <w:jc w:val="center"/>
        <w:rPr>
          <w:rFonts w:ascii="Times New Roman" w:hAnsi="Times New Roman" w:cs="Times New Roman"/>
          <w:sz w:val="24"/>
          <w:szCs w:val="24"/>
        </w:rPr>
      </w:pPr>
      <w:r w:rsidRPr="00F267E8">
        <w:rPr>
          <w:rFonts w:ascii="Times New Roman" w:hAnsi="Times New Roman" w:cs="Times New Roman"/>
          <w:sz w:val="24"/>
          <w:szCs w:val="24"/>
        </w:rPr>
        <w:t>Date</w:t>
      </w:r>
    </w:p>
    <w:p w14:paraId="52824DE9" w14:textId="77777777" w:rsidR="006200B1" w:rsidRPr="00F267E8" w:rsidRDefault="0033329F">
      <w:pPr>
        <w:rPr>
          <w:rFonts w:ascii="Times New Roman" w:hAnsi="Times New Roman" w:cs="Times New Roman"/>
          <w:sz w:val="24"/>
          <w:szCs w:val="24"/>
        </w:rPr>
      </w:pPr>
      <w:r w:rsidRPr="00F267E8">
        <w:rPr>
          <w:rFonts w:ascii="Times New Roman" w:hAnsi="Times New Roman" w:cs="Times New Roman"/>
          <w:sz w:val="24"/>
          <w:szCs w:val="24"/>
        </w:rPr>
        <w:br w:type="page"/>
      </w:r>
    </w:p>
    <w:p w14:paraId="31F35845" w14:textId="16A9BA53" w:rsidR="00AB6C23" w:rsidRPr="00F267E8" w:rsidRDefault="00AB6C23" w:rsidP="00DA79BB">
      <w:pPr>
        <w:spacing w:line="480" w:lineRule="auto"/>
        <w:jc w:val="center"/>
        <w:rPr>
          <w:rFonts w:ascii="Times New Roman" w:hAnsi="Times New Roman" w:cs="Times New Roman"/>
          <w:b/>
          <w:sz w:val="24"/>
          <w:szCs w:val="24"/>
        </w:rPr>
      </w:pPr>
      <w:r w:rsidRPr="00F267E8">
        <w:rPr>
          <w:rFonts w:ascii="Times New Roman" w:hAnsi="Times New Roman" w:cs="Times New Roman"/>
          <w:b/>
          <w:sz w:val="24"/>
          <w:szCs w:val="24"/>
        </w:rPr>
        <w:lastRenderedPageBreak/>
        <w:t>Introduction</w:t>
      </w:r>
    </w:p>
    <w:p w14:paraId="142CEB7C" w14:textId="6C213EE1" w:rsidR="00AB6C23" w:rsidRPr="00F267E8" w:rsidRDefault="009D395A" w:rsidP="00DA79BB">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Project report is an important aspect of project management since it enables the project manager and the stakeholders to have a direction on how the project operates. It is essential for the project development plan to have estimations, artifacts and other essentials that enable it to have a viable structure.</w:t>
      </w:r>
      <w:r w:rsidR="00857D4C" w:rsidRPr="00F267E8">
        <w:rPr>
          <w:rFonts w:ascii="Times New Roman" w:hAnsi="Times New Roman" w:cs="Times New Roman"/>
          <w:sz w:val="24"/>
          <w:szCs w:val="24"/>
        </w:rPr>
        <w:t xml:space="preserve"> A project manager uses the plan to map out the deliverables and easily distribute tasks to other members of the project management team</w:t>
      </w:r>
      <w:r w:rsidR="00AB6C23" w:rsidRPr="00F267E8">
        <w:rPr>
          <w:rFonts w:ascii="Times New Roman" w:hAnsi="Times New Roman" w:cs="Times New Roman"/>
          <w:sz w:val="24"/>
          <w:szCs w:val="24"/>
        </w:rPr>
        <w:t>.</w:t>
      </w:r>
    </w:p>
    <w:p w14:paraId="20817B4D" w14:textId="77777777" w:rsidR="004D5FB8" w:rsidRPr="00F267E8" w:rsidRDefault="0033329F" w:rsidP="008F217D">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 xml:space="preserve">Project report progress is </w:t>
      </w:r>
      <w:r w:rsidR="001E455D" w:rsidRPr="00F267E8">
        <w:rPr>
          <w:rFonts w:ascii="Times New Roman" w:hAnsi="Times New Roman" w:cs="Times New Roman"/>
          <w:sz w:val="24"/>
          <w:szCs w:val="24"/>
        </w:rPr>
        <w:t>always</w:t>
      </w:r>
      <w:r w:rsidRPr="00F267E8">
        <w:rPr>
          <w:rFonts w:ascii="Times New Roman" w:hAnsi="Times New Roman" w:cs="Times New Roman"/>
          <w:sz w:val="24"/>
          <w:szCs w:val="24"/>
        </w:rPr>
        <w:t xml:space="preserve"> represented in different ways. The project manager's role is to ensure that the project team is within the deliverable timeline, and it ensures that the process is realistic. Also, progress reports are crucial for the project team to ensure that the process is more realistic. </w:t>
      </w:r>
    </w:p>
    <w:p w14:paraId="6BF3CCEB" w14:textId="314E5482" w:rsidR="006200B1" w:rsidRPr="00F267E8" w:rsidRDefault="0033329F" w:rsidP="008F217D">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There should be other processes and management tools to ensure that the project goes well.</w:t>
      </w:r>
      <w:r w:rsidR="001E455D" w:rsidRPr="00F267E8">
        <w:rPr>
          <w:rFonts w:ascii="Times New Roman" w:hAnsi="Times New Roman" w:cs="Times New Roman"/>
          <w:sz w:val="24"/>
          <w:szCs w:val="24"/>
        </w:rPr>
        <w:t xml:space="preserve"> A project plan outlines the necessary process to ensure that other natural processes </w:t>
      </w:r>
      <w:r w:rsidR="0058734C" w:rsidRPr="00F267E8">
        <w:rPr>
          <w:rFonts w:ascii="Times New Roman" w:hAnsi="Times New Roman" w:cs="Times New Roman"/>
          <w:sz w:val="24"/>
          <w:szCs w:val="24"/>
        </w:rPr>
        <w:t>enable its completion</w:t>
      </w:r>
      <w:r w:rsidR="001E455D" w:rsidRPr="00F267E8">
        <w:rPr>
          <w:rFonts w:ascii="Times New Roman" w:hAnsi="Times New Roman" w:cs="Times New Roman"/>
          <w:sz w:val="24"/>
          <w:szCs w:val="24"/>
        </w:rPr>
        <w:t xml:space="preserve">. Together with the project team, crucial deliverables are handled towards a more natural process. </w:t>
      </w:r>
    </w:p>
    <w:p w14:paraId="37460B3C" w14:textId="77777777" w:rsidR="00F267E8" w:rsidRPr="00F267E8" w:rsidRDefault="0033329F" w:rsidP="004D5FB8">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 xml:space="preserve">Project communication tools are crucial since they help the project manager organize their thoughts towards more realistic communication handling. Certain tools like </w:t>
      </w:r>
      <w:r w:rsidR="00F3410C" w:rsidRPr="00F267E8">
        <w:rPr>
          <w:rFonts w:ascii="Times New Roman" w:hAnsi="Times New Roman" w:cs="Times New Roman"/>
          <w:sz w:val="24"/>
          <w:szCs w:val="24"/>
        </w:rPr>
        <w:t>email, status reports</w:t>
      </w:r>
      <w:r w:rsidR="008C5AD3" w:rsidRPr="00F267E8">
        <w:rPr>
          <w:rFonts w:ascii="Times New Roman" w:hAnsi="Times New Roman" w:cs="Times New Roman"/>
          <w:sz w:val="24"/>
          <w:szCs w:val="24"/>
        </w:rPr>
        <w:t>,</w:t>
      </w:r>
      <w:r w:rsidR="00F3410C" w:rsidRPr="00F267E8">
        <w:rPr>
          <w:rFonts w:ascii="Times New Roman" w:hAnsi="Times New Roman" w:cs="Times New Roman"/>
          <w:sz w:val="24"/>
          <w:szCs w:val="24"/>
        </w:rPr>
        <w:t xml:space="preserve"> and standup meetings are crucial to help in communication—the clearer the communication, the better the process for the </w:t>
      </w:r>
      <w:r w:rsidR="008F217D" w:rsidRPr="00F267E8">
        <w:rPr>
          <w:rFonts w:ascii="Times New Roman" w:hAnsi="Times New Roman" w:cs="Times New Roman"/>
          <w:sz w:val="24"/>
          <w:szCs w:val="24"/>
        </w:rPr>
        <w:t>long-term</w:t>
      </w:r>
      <w:r w:rsidR="00F3410C" w:rsidRPr="00F267E8">
        <w:rPr>
          <w:rFonts w:ascii="Times New Roman" w:hAnsi="Times New Roman" w:cs="Times New Roman"/>
          <w:sz w:val="24"/>
          <w:szCs w:val="24"/>
        </w:rPr>
        <w:t xml:space="preserve"> estimation of the project deliverable. </w:t>
      </w:r>
    </w:p>
    <w:p w14:paraId="03093515" w14:textId="49F8AF66" w:rsidR="00E0128D" w:rsidRPr="00F267E8" w:rsidRDefault="00F267E8" w:rsidP="004D5FB8">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T</w:t>
      </w:r>
      <w:r w:rsidR="00F3410C" w:rsidRPr="00F267E8">
        <w:rPr>
          <w:rFonts w:ascii="Times New Roman" w:hAnsi="Times New Roman" w:cs="Times New Roman"/>
          <w:sz w:val="24"/>
          <w:szCs w:val="24"/>
        </w:rPr>
        <w:t xml:space="preserve">here should be a </w:t>
      </w:r>
      <w:r w:rsidR="008C5AD3" w:rsidRPr="00F267E8">
        <w:rPr>
          <w:rFonts w:ascii="Times New Roman" w:hAnsi="Times New Roman" w:cs="Times New Roman"/>
          <w:sz w:val="24"/>
          <w:szCs w:val="24"/>
        </w:rPr>
        <w:t>reality</w:t>
      </w:r>
      <w:r w:rsidR="00F3410C" w:rsidRPr="00F267E8">
        <w:rPr>
          <w:rFonts w:ascii="Times New Roman" w:hAnsi="Times New Roman" w:cs="Times New Roman"/>
          <w:sz w:val="24"/>
          <w:szCs w:val="24"/>
        </w:rPr>
        <w:t xml:space="preserve"> show of progress to help discuss the project deliverables</w:t>
      </w:r>
      <w:r w:rsidR="00AD1F09" w:rsidRPr="00F267E8">
        <w:rPr>
          <w:rFonts w:ascii="Times New Roman" w:hAnsi="Times New Roman" w:cs="Times New Roman"/>
          <w:sz w:val="24"/>
          <w:szCs w:val="24"/>
        </w:rPr>
        <w:t xml:space="preserve"> (</w:t>
      </w:r>
      <w:proofErr w:type="spellStart"/>
      <w:r w:rsidR="00AD1F09" w:rsidRPr="00F267E8">
        <w:rPr>
          <w:rFonts w:ascii="Times New Roman" w:hAnsi="Times New Roman" w:cs="Times New Roman"/>
          <w:sz w:val="24"/>
          <w:szCs w:val="24"/>
        </w:rPr>
        <w:t>Oppong</w:t>
      </w:r>
      <w:proofErr w:type="spellEnd"/>
      <w:r w:rsidR="00AD1F09" w:rsidRPr="00F267E8">
        <w:rPr>
          <w:rFonts w:ascii="Times New Roman" w:hAnsi="Times New Roman" w:cs="Times New Roman"/>
          <w:sz w:val="24"/>
          <w:szCs w:val="24"/>
        </w:rPr>
        <w:t xml:space="preserve"> et al., 2017)</w:t>
      </w:r>
      <w:r w:rsidR="00F3410C" w:rsidRPr="00F267E8">
        <w:rPr>
          <w:rFonts w:ascii="Times New Roman" w:hAnsi="Times New Roman" w:cs="Times New Roman"/>
          <w:sz w:val="24"/>
          <w:szCs w:val="24"/>
        </w:rPr>
        <w:t>.</w:t>
      </w:r>
      <w:r w:rsidR="008C5AD3" w:rsidRPr="00F267E8">
        <w:rPr>
          <w:rFonts w:ascii="Times New Roman" w:hAnsi="Times New Roman" w:cs="Times New Roman"/>
          <w:sz w:val="24"/>
          <w:szCs w:val="24"/>
        </w:rPr>
        <w:t xml:space="preserve"> Other communication tools deemed effective include instant chat tools that help prompt communication with the project team regarding the progress and any further updates of the project.</w:t>
      </w:r>
    </w:p>
    <w:p w14:paraId="1FFE5202" w14:textId="77777777" w:rsidR="004D5FB8" w:rsidRPr="00F267E8" w:rsidRDefault="0033329F" w:rsidP="004D5FB8">
      <w:pPr>
        <w:spacing w:line="480" w:lineRule="auto"/>
        <w:ind w:firstLine="720"/>
        <w:rPr>
          <w:rFonts w:ascii="Times New Roman" w:eastAsia="Times New Roman" w:hAnsi="Times New Roman" w:cs="Times New Roman"/>
          <w:color w:val="0E101A"/>
          <w:sz w:val="24"/>
          <w:szCs w:val="24"/>
        </w:rPr>
      </w:pPr>
      <w:r w:rsidRPr="00F267E8">
        <w:rPr>
          <w:rFonts w:ascii="Times New Roman" w:eastAsia="Times New Roman" w:hAnsi="Times New Roman" w:cs="Times New Roman"/>
          <w:color w:val="0E101A"/>
          <w:sz w:val="24"/>
          <w:szCs w:val="24"/>
        </w:rPr>
        <w:lastRenderedPageBreak/>
        <w:t>Having a project timeline process is crucial since it makes it easier to look at how other project deliverables are more believable. It is important to showcase the importance of the project timeline since it determines the project's budget estimates and eventuality. Stakeholders might object to the idea of having a budget overestimated since it only makes the transparency issue invalid for the long term.</w:t>
      </w:r>
    </w:p>
    <w:p w14:paraId="029558CC" w14:textId="77777777" w:rsidR="007F39BC" w:rsidRPr="00F267E8" w:rsidRDefault="0033329F" w:rsidP="008F217D">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A project proposal plan also helps update the stakeholders on the progress of the project. There should be a realistic way to showcase the plans for the project and make them believable. Also, the artifact gives the project managers leverage with stakeholders on how best to handle any project processes for the long term.</w:t>
      </w:r>
    </w:p>
    <w:p w14:paraId="367C49F3" w14:textId="77777777" w:rsidR="000B63F8" w:rsidRPr="00F267E8" w:rsidRDefault="0033329F" w:rsidP="00D613BC">
      <w:pPr>
        <w:ind w:firstLine="720"/>
        <w:rPr>
          <w:rFonts w:ascii="Times New Roman" w:hAnsi="Times New Roman" w:cs="Times New Roman"/>
          <w:sz w:val="24"/>
          <w:szCs w:val="24"/>
        </w:rPr>
      </w:pPr>
      <w:r w:rsidRPr="00F267E8">
        <w:rPr>
          <w:rFonts w:ascii="Times New Roman" w:hAnsi="Times New Roman" w:cs="Times New Roman"/>
          <w:noProof/>
          <w:sz w:val="24"/>
          <w:szCs w:val="24"/>
        </w:rPr>
        <w:drawing>
          <wp:inline distT="0" distB="0" distL="0" distR="0" wp14:anchorId="670C9BD1" wp14:editId="69C2A0C0">
            <wp:extent cx="4562475" cy="396779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4563433" cy="3968626"/>
                    </a:xfrm>
                    <a:prstGeom prst="rect">
                      <a:avLst/>
                    </a:prstGeom>
                  </pic:spPr>
                </pic:pic>
              </a:graphicData>
            </a:graphic>
          </wp:inline>
        </w:drawing>
      </w:r>
    </w:p>
    <w:p w14:paraId="15D6900B" w14:textId="52762F54" w:rsidR="00F267E8" w:rsidRPr="00F267E8" w:rsidRDefault="0033329F" w:rsidP="00DA79BB">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 xml:space="preserve">There should be revisions on the project report since it shows the proper ethical guidelines used to draft the project proposal plan. The project dynamics can change by </w:t>
      </w:r>
      <w:r w:rsidRPr="00F267E8">
        <w:rPr>
          <w:rFonts w:ascii="Times New Roman" w:hAnsi="Times New Roman" w:cs="Times New Roman"/>
          <w:sz w:val="24"/>
          <w:szCs w:val="24"/>
        </w:rPr>
        <w:lastRenderedPageBreak/>
        <w:t>cons</w:t>
      </w:r>
      <w:r w:rsidR="000642DC" w:rsidRPr="00F267E8">
        <w:rPr>
          <w:rFonts w:ascii="Times New Roman" w:hAnsi="Times New Roman" w:cs="Times New Roman"/>
          <w:sz w:val="24"/>
          <w:szCs w:val="24"/>
        </w:rPr>
        <w:t>idering the budgets and location of the project</w:t>
      </w:r>
      <w:r w:rsidR="00AD1F09" w:rsidRPr="00F267E8">
        <w:rPr>
          <w:rFonts w:ascii="Times New Roman" w:hAnsi="Times New Roman" w:cs="Times New Roman"/>
          <w:sz w:val="24"/>
          <w:szCs w:val="24"/>
        </w:rPr>
        <w:t xml:space="preserve"> (</w:t>
      </w:r>
      <w:proofErr w:type="spellStart"/>
      <w:r w:rsidR="00AD1F09" w:rsidRPr="00F267E8">
        <w:rPr>
          <w:rFonts w:ascii="Times New Roman" w:hAnsi="Times New Roman" w:cs="Times New Roman"/>
          <w:sz w:val="24"/>
          <w:szCs w:val="24"/>
        </w:rPr>
        <w:t>Oppong</w:t>
      </w:r>
      <w:proofErr w:type="spellEnd"/>
      <w:r w:rsidR="00AD1F09" w:rsidRPr="00F267E8">
        <w:rPr>
          <w:rFonts w:ascii="Times New Roman" w:hAnsi="Times New Roman" w:cs="Times New Roman"/>
          <w:sz w:val="24"/>
          <w:szCs w:val="24"/>
        </w:rPr>
        <w:t xml:space="preserve"> et al., 2017)</w:t>
      </w:r>
      <w:r w:rsidR="000642DC" w:rsidRPr="00F267E8">
        <w:rPr>
          <w:rFonts w:ascii="Times New Roman" w:hAnsi="Times New Roman" w:cs="Times New Roman"/>
          <w:sz w:val="24"/>
          <w:szCs w:val="24"/>
        </w:rPr>
        <w:t xml:space="preserve">. For instance, a project initiative helping the needy might have budget overestimates due to </w:t>
      </w:r>
      <w:r w:rsidR="00926E7F" w:rsidRPr="00F267E8">
        <w:rPr>
          <w:rFonts w:ascii="Times New Roman" w:hAnsi="Times New Roman" w:cs="Times New Roman"/>
          <w:sz w:val="24"/>
          <w:szCs w:val="24"/>
        </w:rPr>
        <w:t>traveling</w:t>
      </w:r>
      <w:r w:rsidR="000642DC" w:rsidRPr="00F267E8">
        <w:rPr>
          <w:rFonts w:ascii="Times New Roman" w:hAnsi="Times New Roman" w:cs="Times New Roman"/>
          <w:sz w:val="24"/>
          <w:szCs w:val="24"/>
        </w:rPr>
        <w:t xml:space="preserve"> and inflation in the economy due to purchases. The intentional process is also crucial since it shows that other progressive things only occur when the process is handled.</w:t>
      </w:r>
    </w:p>
    <w:p w14:paraId="04FA7BD2" w14:textId="1B029172" w:rsidR="00F267E8" w:rsidRPr="00F267E8" w:rsidRDefault="0033329F" w:rsidP="00DA79BB">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 xml:space="preserve">There should be practical ethical guidelines in project reporting to ensure that information is divulged appropriately. For </w:t>
      </w:r>
      <w:r w:rsidR="008E3FA9" w:rsidRPr="00F267E8">
        <w:rPr>
          <w:rFonts w:ascii="Times New Roman" w:hAnsi="Times New Roman" w:cs="Times New Roman"/>
          <w:sz w:val="24"/>
          <w:szCs w:val="24"/>
        </w:rPr>
        <w:t>instance,</w:t>
      </w:r>
      <w:r w:rsidRPr="00F267E8">
        <w:rPr>
          <w:rFonts w:ascii="Times New Roman" w:hAnsi="Times New Roman" w:cs="Times New Roman"/>
          <w:sz w:val="24"/>
          <w:szCs w:val="24"/>
        </w:rPr>
        <w:t xml:space="preserve"> the project budget and other crucial information should be reported promptly to ensure </w:t>
      </w:r>
      <w:r w:rsidR="00926E7F" w:rsidRPr="00F267E8">
        <w:rPr>
          <w:rFonts w:ascii="Times New Roman" w:hAnsi="Times New Roman" w:cs="Times New Roman"/>
          <w:sz w:val="24"/>
          <w:szCs w:val="24"/>
        </w:rPr>
        <w:t>no</w:t>
      </w:r>
      <w:r w:rsidRPr="00F267E8">
        <w:rPr>
          <w:rFonts w:ascii="Times New Roman" w:hAnsi="Times New Roman" w:cs="Times New Roman"/>
          <w:sz w:val="24"/>
          <w:szCs w:val="24"/>
        </w:rPr>
        <w:t xml:space="preserve"> </w:t>
      </w:r>
      <w:r w:rsidR="00926E7F" w:rsidRPr="00F267E8">
        <w:rPr>
          <w:rFonts w:ascii="Times New Roman" w:hAnsi="Times New Roman" w:cs="Times New Roman"/>
          <w:sz w:val="24"/>
          <w:szCs w:val="24"/>
        </w:rPr>
        <w:t>second-guessing</w:t>
      </w:r>
      <w:r w:rsidRPr="00F267E8">
        <w:rPr>
          <w:rFonts w:ascii="Times New Roman" w:hAnsi="Times New Roman" w:cs="Times New Roman"/>
          <w:sz w:val="24"/>
          <w:szCs w:val="24"/>
        </w:rPr>
        <w:t xml:space="preserve"> of the project process. There should also be a realistic way to showcase how well the process </w:t>
      </w:r>
      <w:r w:rsidR="005276CE" w:rsidRPr="00F267E8">
        <w:rPr>
          <w:rFonts w:ascii="Times New Roman" w:hAnsi="Times New Roman" w:cs="Times New Roman"/>
          <w:sz w:val="24"/>
          <w:szCs w:val="24"/>
        </w:rPr>
        <w:t>helps drive the project.</w:t>
      </w:r>
    </w:p>
    <w:p w14:paraId="64FBC948" w14:textId="5D724CD5" w:rsidR="00B31842" w:rsidRPr="00F267E8" w:rsidRDefault="0033329F" w:rsidP="00F02C16">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 xml:space="preserve">Project data usually collected is crucial for the </w:t>
      </w:r>
      <w:r w:rsidR="00926E7F" w:rsidRPr="00F267E8">
        <w:rPr>
          <w:rFonts w:ascii="Times New Roman" w:hAnsi="Times New Roman" w:cs="Times New Roman"/>
          <w:sz w:val="24"/>
          <w:szCs w:val="24"/>
        </w:rPr>
        <w:t>long-term</w:t>
      </w:r>
      <w:r w:rsidRPr="00F267E8">
        <w:rPr>
          <w:rFonts w:ascii="Times New Roman" w:hAnsi="Times New Roman" w:cs="Times New Roman"/>
          <w:sz w:val="24"/>
          <w:szCs w:val="24"/>
        </w:rPr>
        <w:t xml:space="preserve"> outcome of the project deliverables. The data collected usually should be in the form of figures or text, and it makes it crucial to have structures. For instance, having interviews, data collection software</w:t>
      </w:r>
      <w:r w:rsidR="00926E7F" w:rsidRPr="00F267E8">
        <w:rPr>
          <w:rFonts w:ascii="Times New Roman" w:hAnsi="Times New Roman" w:cs="Times New Roman"/>
          <w:sz w:val="24"/>
          <w:szCs w:val="24"/>
        </w:rPr>
        <w:t>,</w:t>
      </w:r>
      <w:r w:rsidRPr="00F267E8">
        <w:rPr>
          <w:rFonts w:ascii="Times New Roman" w:hAnsi="Times New Roman" w:cs="Times New Roman"/>
          <w:sz w:val="24"/>
          <w:szCs w:val="24"/>
        </w:rPr>
        <w:t xml:space="preserve"> and artificial intelligence helps to integrate a full system in data analysis</w:t>
      </w:r>
      <w:r w:rsidR="00AD1F09" w:rsidRPr="00F267E8">
        <w:rPr>
          <w:rFonts w:ascii="Times New Roman" w:hAnsi="Times New Roman" w:cs="Times New Roman"/>
          <w:sz w:val="24"/>
          <w:szCs w:val="24"/>
        </w:rPr>
        <w:t xml:space="preserve"> (</w:t>
      </w:r>
      <w:proofErr w:type="spellStart"/>
      <w:r w:rsidR="00AD1F09" w:rsidRPr="00F267E8">
        <w:rPr>
          <w:rFonts w:ascii="Times New Roman" w:hAnsi="Times New Roman" w:cs="Times New Roman"/>
          <w:sz w:val="24"/>
          <w:szCs w:val="24"/>
        </w:rPr>
        <w:t>Schzensy</w:t>
      </w:r>
      <w:proofErr w:type="spellEnd"/>
      <w:r w:rsidR="00AD1F09" w:rsidRPr="00F267E8">
        <w:rPr>
          <w:rFonts w:ascii="Times New Roman" w:hAnsi="Times New Roman" w:cs="Times New Roman"/>
          <w:sz w:val="24"/>
          <w:szCs w:val="24"/>
        </w:rPr>
        <w:t>, 2014)</w:t>
      </w:r>
      <w:r w:rsidRPr="00F267E8">
        <w:rPr>
          <w:rFonts w:ascii="Times New Roman" w:hAnsi="Times New Roman" w:cs="Times New Roman"/>
          <w:sz w:val="24"/>
          <w:szCs w:val="24"/>
        </w:rPr>
        <w:t>.</w:t>
      </w:r>
      <w:r w:rsidR="00A61C57" w:rsidRPr="00F267E8">
        <w:rPr>
          <w:rFonts w:ascii="Times New Roman" w:hAnsi="Times New Roman" w:cs="Times New Roman"/>
          <w:sz w:val="24"/>
          <w:szCs w:val="24"/>
        </w:rPr>
        <w:t xml:space="preserve"> Analyzing project data also helps to showcase the preventative process. A </w:t>
      </w:r>
      <w:r w:rsidR="00E400F0" w:rsidRPr="00F267E8">
        <w:rPr>
          <w:rFonts w:ascii="Times New Roman" w:hAnsi="Times New Roman" w:cs="Times New Roman"/>
          <w:sz w:val="24"/>
          <w:szCs w:val="24"/>
        </w:rPr>
        <w:t>long-term</w:t>
      </w:r>
      <w:r w:rsidR="00A61C57" w:rsidRPr="00F267E8">
        <w:rPr>
          <w:rFonts w:ascii="Times New Roman" w:hAnsi="Times New Roman" w:cs="Times New Roman"/>
          <w:sz w:val="24"/>
          <w:szCs w:val="24"/>
        </w:rPr>
        <w:t xml:space="preserve"> program shows how well the project data helps determine the timeline and outcome of the data.</w:t>
      </w:r>
    </w:p>
    <w:p w14:paraId="2A65BC7A" w14:textId="77777777" w:rsidR="00AE36B6" w:rsidRPr="00F267E8" w:rsidRDefault="0033329F" w:rsidP="00F02C16">
      <w:pPr>
        <w:spacing w:line="480" w:lineRule="auto"/>
        <w:ind w:firstLine="720"/>
        <w:rPr>
          <w:rFonts w:ascii="Times New Roman" w:hAnsi="Times New Roman" w:cs="Times New Roman"/>
          <w:b/>
          <w:bCs/>
          <w:sz w:val="24"/>
          <w:szCs w:val="24"/>
        </w:rPr>
      </w:pPr>
      <w:r w:rsidRPr="00F267E8">
        <w:rPr>
          <w:rFonts w:ascii="Times New Roman" w:hAnsi="Times New Roman" w:cs="Times New Roman"/>
          <w:b/>
          <w:bCs/>
          <w:sz w:val="24"/>
          <w:szCs w:val="24"/>
        </w:rPr>
        <w:t>Project management artifacts</w:t>
      </w:r>
    </w:p>
    <w:p w14:paraId="1BFC6EB0" w14:textId="77777777" w:rsidR="00AE36B6" w:rsidRPr="00F267E8" w:rsidRDefault="00AE36B6" w:rsidP="00AE36B6">
      <w:pPr>
        <w:ind w:firstLine="720"/>
        <w:rPr>
          <w:rFonts w:ascii="Times New Roman" w:hAnsi="Times New Roman" w:cs="Times New Roman"/>
          <w:noProof/>
          <w:sz w:val="24"/>
          <w:szCs w:val="24"/>
        </w:rPr>
      </w:pPr>
    </w:p>
    <w:p w14:paraId="3E2F0BA9" w14:textId="77777777" w:rsidR="00AE36B6" w:rsidRPr="00F267E8" w:rsidRDefault="0033329F" w:rsidP="00AE36B6">
      <w:pPr>
        <w:ind w:firstLine="720"/>
        <w:rPr>
          <w:rFonts w:ascii="Times New Roman" w:hAnsi="Times New Roman" w:cs="Times New Roman"/>
          <w:sz w:val="24"/>
          <w:szCs w:val="24"/>
        </w:rPr>
      </w:pPr>
      <w:r w:rsidRPr="00F267E8">
        <w:rPr>
          <w:rFonts w:ascii="Times New Roman" w:hAnsi="Times New Roman" w:cs="Times New Roman"/>
          <w:noProof/>
          <w:sz w:val="24"/>
          <w:szCs w:val="24"/>
        </w:rPr>
        <w:lastRenderedPageBreak/>
        <w:drawing>
          <wp:inline distT="0" distB="0" distL="0" distR="0" wp14:anchorId="6A9DE14E" wp14:editId="45D95B55">
            <wp:extent cx="3933825" cy="480192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rcRect l="-1" t="14236" r="-372" b="14699"/>
                    <a:stretch>
                      <a:fillRect/>
                    </a:stretch>
                  </pic:blipFill>
                  <pic:spPr bwMode="auto">
                    <a:xfrm>
                      <a:off x="0" y="0"/>
                      <a:ext cx="3935669" cy="4804177"/>
                    </a:xfrm>
                    <a:prstGeom prst="rect">
                      <a:avLst/>
                    </a:prstGeom>
                    <a:ln>
                      <a:noFill/>
                    </a:ln>
                    <a:extLst>
                      <a:ext uri="{53640926-AAD7-44D8-BBD7-CCE9431645EC}">
                        <a14:shadowObscured xmlns:a14="http://schemas.microsoft.com/office/drawing/2010/main"/>
                      </a:ext>
                    </a:extLst>
                  </pic:spPr>
                </pic:pic>
              </a:graphicData>
            </a:graphic>
          </wp:inline>
        </w:drawing>
      </w:r>
    </w:p>
    <w:p w14:paraId="2DDF354D" w14:textId="4353423F" w:rsidR="000462FF" w:rsidRPr="00F267E8" w:rsidRDefault="0033329F" w:rsidP="00B34263">
      <w:pPr>
        <w:spacing w:line="480" w:lineRule="auto"/>
        <w:ind w:firstLine="720"/>
        <w:rPr>
          <w:rFonts w:ascii="Times New Roman" w:hAnsi="Times New Roman" w:cs="Times New Roman"/>
          <w:sz w:val="24"/>
          <w:szCs w:val="24"/>
        </w:rPr>
      </w:pPr>
      <w:r w:rsidRPr="00F267E8">
        <w:rPr>
          <w:rFonts w:ascii="Times New Roman" w:hAnsi="Times New Roman" w:cs="Times New Roman"/>
          <w:sz w:val="24"/>
          <w:szCs w:val="24"/>
        </w:rPr>
        <w:t>The project management artifacts can also showcase the strategy required to com</w:t>
      </w:r>
      <w:r w:rsidR="00DA79BB">
        <w:rPr>
          <w:rFonts w:ascii="Times New Roman" w:hAnsi="Times New Roman" w:cs="Times New Roman"/>
          <w:sz w:val="24"/>
          <w:szCs w:val="24"/>
        </w:rPr>
        <w:t>plete the project. For instance,</w:t>
      </w:r>
      <w:r w:rsidRPr="00F267E8">
        <w:rPr>
          <w:rFonts w:ascii="Times New Roman" w:hAnsi="Times New Roman" w:cs="Times New Roman"/>
          <w:sz w:val="24"/>
          <w:szCs w:val="24"/>
        </w:rPr>
        <w:t xml:space="preserve"> having the right projec</w:t>
      </w:r>
      <w:r w:rsidR="00DA79BB">
        <w:rPr>
          <w:rFonts w:ascii="Times New Roman" w:hAnsi="Times New Roman" w:cs="Times New Roman"/>
          <w:sz w:val="24"/>
          <w:szCs w:val="24"/>
        </w:rPr>
        <w:t>t information, timeline, charts</w:t>
      </w:r>
      <w:r w:rsidRPr="00F267E8">
        <w:rPr>
          <w:rFonts w:ascii="Times New Roman" w:hAnsi="Times New Roman" w:cs="Times New Roman"/>
          <w:sz w:val="24"/>
          <w:szCs w:val="24"/>
        </w:rPr>
        <w:t xml:space="preserve"> and project team helps </w:t>
      </w:r>
      <w:r w:rsidR="00DA79BB">
        <w:rPr>
          <w:rFonts w:ascii="Times New Roman" w:hAnsi="Times New Roman" w:cs="Times New Roman"/>
          <w:sz w:val="24"/>
          <w:szCs w:val="24"/>
        </w:rPr>
        <w:t xml:space="preserve">them </w:t>
      </w:r>
      <w:r w:rsidRPr="00F267E8">
        <w:rPr>
          <w:rFonts w:ascii="Times New Roman" w:hAnsi="Times New Roman" w:cs="Times New Roman"/>
          <w:sz w:val="24"/>
          <w:szCs w:val="24"/>
        </w:rPr>
        <w:t>complete the project.</w:t>
      </w:r>
      <w:r w:rsidR="00846713" w:rsidRPr="00F267E8">
        <w:rPr>
          <w:rFonts w:ascii="Times New Roman" w:hAnsi="Times New Roman" w:cs="Times New Roman"/>
          <w:sz w:val="24"/>
          <w:szCs w:val="24"/>
        </w:rPr>
        <w:t xml:space="preserve"> There should also be realistic plans to help in the long-term process of handling the long-term progress reports of the projects.</w:t>
      </w:r>
    </w:p>
    <w:p w14:paraId="6E32EC48" w14:textId="329F7ECB" w:rsidR="00AD1F09" w:rsidRPr="00F267E8" w:rsidRDefault="00AD1F09">
      <w:pPr>
        <w:rPr>
          <w:rFonts w:ascii="Times New Roman" w:hAnsi="Times New Roman" w:cs="Times New Roman"/>
          <w:sz w:val="24"/>
          <w:szCs w:val="24"/>
        </w:rPr>
      </w:pPr>
      <w:r w:rsidRPr="00F267E8">
        <w:rPr>
          <w:rFonts w:ascii="Times New Roman" w:hAnsi="Times New Roman" w:cs="Times New Roman"/>
          <w:sz w:val="24"/>
          <w:szCs w:val="24"/>
        </w:rPr>
        <w:br w:type="page"/>
      </w:r>
    </w:p>
    <w:p w14:paraId="112E0BEE" w14:textId="0F27CA47" w:rsidR="00AD1F09" w:rsidRPr="00F267E8" w:rsidRDefault="00AD1F09" w:rsidP="00DA79BB">
      <w:pPr>
        <w:pStyle w:val="NormalWeb"/>
        <w:ind w:left="567" w:hanging="567"/>
        <w:jc w:val="center"/>
        <w:rPr>
          <w:b/>
          <w:bCs/>
        </w:rPr>
      </w:pPr>
      <w:r w:rsidRPr="00F267E8">
        <w:rPr>
          <w:b/>
          <w:bCs/>
        </w:rPr>
        <w:lastRenderedPageBreak/>
        <w:t>References</w:t>
      </w:r>
    </w:p>
    <w:p w14:paraId="2FBFAF2E" w14:textId="6E10AF9D" w:rsidR="00AD1F09" w:rsidRPr="00F267E8" w:rsidRDefault="00AD1F09" w:rsidP="00DA79BB">
      <w:pPr>
        <w:pStyle w:val="NormalWeb"/>
        <w:spacing w:line="480" w:lineRule="auto"/>
        <w:ind w:left="720" w:hanging="720"/>
      </w:pPr>
      <w:proofErr w:type="spellStart"/>
      <w:proofErr w:type="gramStart"/>
      <w:r w:rsidRPr="00F267E8">
        <w:t>Oppong</w:t>
      </w:r>
      <w:proofErr w:type="spellEnd"/>
      <w:r w:rsidRPr="00F267E8">
        <w:t xml:space="preserve">, G. D., Chan, A. P. C., &amp; </w:t>
      </w:r>
      <w:proofErr w:type="spellStart"/>
      <w:r w:rsidRPr="00F267E8">
        <w:t>Dansoh</w:t>
      </w:r>
      <w:proofErr w:type="spellEnd"/>
      <w:r w:rsidRPr="00F267E8">
        <w:t>, A. (2017).</w:t>
      </w:r>
      <w:proofErr w:type="gramEnd"/>
      <w:r w:rsidRPr="00F267E8">
        <w:t xml:space="preserve"> A review of stakeholder management performance attributes in Construction Projects. </w:t>
      </w:r>
      <w:r w:rsidRPr="00F267E8">
        <w:rPr>
          <w:i/>
          <w:iCs/>
        </w:rPr>
        <w:t>International Journal of Project Management</w:t>
      </w:r>
      <w:r w:rsidRPr="00F267E8">
        <w:t xml:space="preserve">, </w:t>
      </w:r>
      <w:r w:rsidRPr="00F267E8">
        <w:rPr>
          <w:i/>
          <w:iCs/>
        </w:rPr>
        <w:t>35</w:t>
      </w:r>
      <w:r w:rsidRPr="00F267E8">
        <w:t xml:space="preserve">(6), 1037–1051. https://doi.org/10.1016/j.ijproman.2017.04.015 </w:t>
      </w:r>
    </w:p>
    <w:p w14:paraId="67B035E6" w14:textId="77777777" w:rsidR="00AD1F09" w:rsidRPr="00F267E8" w:rsidRDefault="00AD1F09" w:rsidP="00DA79BB">
      <w:pPr>
        <w:pStyle w:val="NormalWeb"/>
        <w:spacing w:line="480" w:lineRule="auto"/>
        <w:ind w:left="720" w:hanging="720"/>
      </w:pPr>
      <w:proofErr w:type="spellStart"/>
      <w:proofErr w:type="gramStart"/>
      <w:r w:rsidRPr="00F267E8">
        <w:t>Schzensy</w:t>
      </w:r>
      <w:proofErr w:type="spellEnd"/>
      <w:r w:rsidRPr="00F267E8">
        <w:t>, M. (2014).</w:t>
      </w:r>
      <w:proofErr w:type="gramEnd"/>
      <w:r w:rsidRPr="00F267E8">
        <w:t xml:space="preserve"> </w:t>
      </w:r>
      <w:proofErr w:type="gramStart"/>
      <w:r w:rsidRPr="00F267E8">
        <w:t>Project plan development.</w:t>
      </w:r>
      <w:proofErr w:type="gramEnd"/>
      <w:r w:rsidRPr="00F267E8">
        <w:t xml:space="preserve"> </w:t>
      </w:r>
      <w:r w:rsidRPr="00F267E8">
        <w:rPr>
          <w:i/>
          <w:iCs/>
        </w:rPr>
        <w:t>Project Management Theory and Practice</w:t>
      </w:r>
      <w:r w:rsidRPr="00F267E8">
        <w:t xml:space="preserve">, 142–149. https://doi.org/10.1201/b17589-15 </w:t>
      </w:r>
    </w:p>
    <w:p w14:paraId="2BCFF64F" w14:textId="77777777" w:rsidR="00AD1F09" w:rsidRPr="00F267E8" w:rsidRDefault="00AD1F09" w:rsidP="00AD1F09">
      <w:pPr>
        <w:rPr>
          <w:rFonts w:ascii="Times New Roman" w:hAnsi="Times New Roman" w:cs="Times New Roman"/>
          <w:sz w:val="24"/>
          <w:szCs w:val="24"/>
        </w:rPr>
      </w:pPr>
    </w:p>
    <w:sectPr w:rsidR="00AD1F09" w:rsidRPr="00F267E8" w:rsidSect="006200B1">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8706BE" w14:textId="77777777" w:rsidR="003D18BA" w:rsidRDefault="003D18BA">
      <w:pPr>
        <w:spacing w:after="0" w:line="240" w:lineRule="auto"/>
      </w:pPr>
      <w:r>
        <w:separator/>
      </w:r>
    </w:p>
  </w:endnote>
  <w:endnote w:type="continuationSeparator" w:id="0">
    <w:p w14:paraId="3B9B34D1" w14:textId="77777777" w:rsidR="003D18BA" w:rsidRDefault="003D18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E509A7" w14:textId="77777777" w:rsidR="00DA79BB" w:rsidRDefault="00DA79B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E24262" w14:textId="77777777" w:rsidR="00DA79BB" w:rsidRDefault="00DA79B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721998" w14:textId="77777777" w:rsidR="00DA79BB" w:rsidRDefault="00DA79B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DF0F3F" w14:textId="77777777" w:rsidR="003D18BA" w:rsidRDefault="003D18BA">
      <w:pPr>
        <w:spacing w:after="0" w:line="240" w:lineRule="auto"/>
      </w:pPr>
      <w:r>
        <w:separator/>
      </w:r>
    </w:p>
  </w:footnote>
  <w:footnote w:type="continuationSeparator" w:id="0">
    <w:p w14:paraId="56B26BE3" w14:textId="77777777" w:rsidR="003D18BA" w:rsidRDefault="003D18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26B8C9" w14:textId="77777777" w:rsidR="00DA79BB" w:rsidRDefault="00DA79B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305436563"/>
      <w:docPartObj>
        <w:docPartGallery w:val="Page Numbers (Top of Page)"/>
        <w:docPartUnique/>
      </w:docPartObj>
    </w:sdtPr>
    <w:sdtEndPr>
      <w:rPr>
        <w:noProof/>
      </w:rPr>
    </w:sdtEndPr>
    <w:sdtContent>
      <w:p w14:paraId="5E5ECA4D" w14:textId="283BEF7B" w:rsidR="006200B1" w:rsidRPr="00DA79BB" w:rsidRDefault="00DA79BB" w:rsidP="00DA79BB">
        <w:pPr>
          <w:pStyle w:val="Header"/>
          <w:tabs>
            <w:tab w:val="left" w:pos="4125"/>
          </w:tabs>
          <w:rPr>
            <w:rFonts w:ascii="Times New Roman" w:hAnsi="Times New Roman" w:cs="Times New Roman"/>
            <w:sz w:val="24"/>
            <w:szCs w:val="24"/>
          </w:rPr>
        </w:pPr>
        <w:r w:rsidRPr="00DA79BB">
          <w:rPr>
            <w:rFonts w:ascii="Times New Roman" w:hAnsi="Times New Roman" w:cs="Times New Roman"/>
            <w:sz w:val="24"/>
            <w:szCs w:val="24"/>
          </w:rPr>
          <w:tab/>
        </w:r>
        <w:r w:rsidRPr="00DA79BB">
          <w:rPr>
            <w:rFonts w:ascii="Times New Roman" w:hAnsi="Times New Roman" w:cs="Times New Roman"/>
            <w:sz w:val="24"/>
            <w:szCs w:val="24"/>
          </w:rPr>
          <w:tab/>
        </w:r>
        <w:r w:rsidRPr="00DA79BB">
          <w:rPr>
            <w:rFonts w:ascii="Times New Roman" w:hAnsi="Times New Roman" w:cs="Times New Roman"/>
            <w:sz w:val="24"/>
            <w:szCs w:val="24"/>
          </w:rPr>
          <w:tab/>
        </w:r>
        <w:r w:rsidR="0033329F" w:rsidRPr="00DA79BB">
          <w:rPr>
            <w:rFonts w:ascii="Times New Roman" w:hAnsi="Times New Roman" w:cs="Times New Roman"/>
            <w:sz w:val="24"/>
            <w:szCs w:val="24"/>
          </w:rPr>
          <w:fldChar w:fldCharType="begin"/>
        </w:r>
        <w:r w:rsidR="0033329F" w:rsidRPr="00DA79BB">
          <w:rPr>
            <w:rFonts w:ascii="Times New Roman" w:hAnsi="Times New Roman" w:cs="Times New Roman"/>
            <w:sz w:val="24"/>
            <w:szCs w:val="24"/>
          </w:rPr>
          <w:instrText xml:space="preserve"> PAGE   \* MERGEFORMAT </w:instrText>
        </w:r>
        <w:r w:rsidR="0033329F" w:rsidRPr="00DA79BB">
          <w:rPr>
            <w:rFonts w:ascii="Times New Roman" w:hAnsi="Times New Roman" w:cs="Times New Roman"/>
            <w:sz w:val="24"/>
            <w:szCs w:val="24"/>
          </w:rPr>
          <w:fldChar w:fldCharType="separate"/>
        </w:r>
        <w:r>
          <w:rPr>
            <w:rFonts w:ascii="Times New Roman" w:hAnsi="Times New Roman" w:cs="Times New Roman"/>
            <w:noProof/>
            <w:sz w:val="24"/>
            <w:szCs w:val="24"/>
          </w:rPr>
          <w:t>6</w:t>
        </w:r>
        <w:r w:rsidR="0033329F" w:rsidRPr="00DA79BB">
          <w:rPr>
            <w:rFonts w:ascii="Times New Roman" w:hAnsi="Times New Roman" w:cs="Times New Roman"/>
            <w:noProof/>
            <w:sz w:val="24"/>
            <w:szCs w:val="24"/>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315694369"/>
      <w:docPartObj>
        <w:docPartGallery w:val="Page Numbers (Top of Page)"/>
        <w:docPartUnique/>
      </w:docPartObj>
    </w:sdtPr>
    <w:sdtEndPr>
      <w:rPr>
        <w:noProof/>
      </w:rPr>
    </w:sdtEndPr>
    <w:sdtContent>
      <w:p w14:paraId="0CA98551" w14:textId="34D3ED63" w:rsidR="006200B1" w:rsidRPr="00DA79BB" w:rsidRDefault="0033329F" w:rsidP="00DA79BB">
        <w:pPr>
          <w:pStyle w:val="Header"/>
          <w:jc w:val="right"/>
          <w:rPr>
            <w:rFonts w:ascii="Times New Roman" w:hAnsi="Times New Roman" w:cs="Times New Roman"/>
            <w:sz w:val="24"/>
            <w:szCs w:val="24"/>
          </w:rPr>
        </w:pPr>
        <w:r w:rsidRPr="00DA79BB">
          <w:rPr>
            <w:rFonts w:ascii="Times New Roman" w:hAnsi="Times New Roman" w:cs="Times New Roman"/>
            <w:sz w:val="24"/>
            <w:szCs w:val="24"/>
          </w:rPr>
          <w:fldChar w:fldCharType="begin"/>
        </w:r>
        <w:r w:rsidRPr="00DA79BB">
          <w:rPr>
            <w:rFonts w:ascii="Times New Roman" w:hAnsi="Times New Roman" w:cs="Times New Roman"/>
            <w:sz w:val="24"/>
            <w:szCs w:val="24"/>
          </w:rPr>
          <w:instrText xml:space="preserve"> PAGE   \* MERGEFORMAT </w:instrText>
        </w:r>
        <w:r w:rsidRPr="00DA79BB">
          <w:rPr>
            <w:rFonts w:ascii="Times New Roman" w:hAnsi="Times New Roman" w:cs="Times New Roman"/>
            <w:sz w:val="24"/>
            <w:szCs w:val="24"/>
          </w:rPr>
          <w:fldChar w:fldCharType="separate"/>
        </w:r>
        <w:r w:rsidR="00DA79BB">
          <w:rPr>
            <w:rFonts w:ascii="Times New Roman" w:hAnsi="Times New Roman" w:cs="Times New Roman"/>
            <w:noProof/>
            <w:sz w:val="24"/>
            <w:szCs w:val="24"/>
          </w:rPr>
          <w:t>1</w:t>
        </w:r>
        <w:r w:rsidRPr="00DA79BB">
          <w:rPr>
            <w:rFonts w:ascii="Times New Roman" w:hAnsi="Times New Roman" w:cs="Times New Roman"/>
            <w:noProof/>
            <w:sz w:val="24"/>
            <w:szCs w:val="24"/>
          </w:rPr>
          <w:fldChar w:fldCharType="end"/>
        </w:r>
      </w:p>
      <w:bookmarkStart w:id="0" w:name="_GoBack" w:displacedByCustomXml="next"/>
      <w:bookmarkEnd w:id="0" w:displacedByCustomXml="next"/>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C14EF7"/>
    <w:multiLevelType w:val="multilevel"/>
    <w:tmpl w:val="1FEACD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9B85B41"/>
    <w:multiLevelType w:val="hybridMultilevel"/>
    <w:tmpl w:val="448C06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FB8"/>
    <w:rsid w:val="000462FF"/>
    <w:rsid w:val="000642DC"/>
    <w:rsid w:val="000B63F8"/>
    <w:rsid w:val="001E455D"/>
    <w:rsid w:val="00255125"/>
    <w:rsid w:val="002A2C71"/>
    <w:rsid w:val="0033329F"/>
    <w:rsid w:val="003D18BA"/>
    <w:rsid w:val="004D5FB8"/>
    <w:rsid w:val="005276CE"/>
    <w:rsid w:val="0058734C"/>
    <w:rsid w:val="006200B1"/>
    <w:rsid w:val="00743BDA"/>
    <w:rsid w:val="007A70AB"/>
    <w:rsid w:val="007E4A90"/>
    <w:rsid w:val="007F39BC"/>
    <w:rsid w:val="00846713"/>
    <w:rsid w:val="00857D4C"/>
    <w:rsid w:val="008C5AD3"/>
    <w:rsid w:val="008E3FA9"/>
    <w:rsid w:val="008F217D"/>
    <w:rsid w:val="00926E7F"/>
    <w:rsid w:val="00937FB8"/>
    <w:rsid w:val="009D395A"/>
    <w:rsid w:val="009F316C"/>
    <w:rsid w:val="00A61C57"/>
    <w:rsid w:val="00AB6C23"/>
    <w:rsid w:val="00AD1F09"/>
    <w:rsid w:val="00AE36B6"/>
    <w:rsid w:val="00B31842"/>
    <w:rsid w:val="00B34263"/>
    <w:rsid w:val="00C92FD1"/>
    <w:rsid w:val="00D34D01"/>
    <w:rsid w:val="00D613BC"/>
    <w:rsid w:val="00DA79BB"/>
    <w:rsid w:val="00E0128D"/>
    <w:rsid w:val="00E400F0"/>
    <w:rsid w:val="00E6782C"/>
    <w:rsid w:val="00EC50C0"/>
    <w:rsid w:val="00F02C16"/>
    <w:rsid w:val="00F267E8"/>
    <w:rsid w:val="00F3410C"/>
    <w:rsid w:val="00FD03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F8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00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0B1"/>
  </w:style>
  <w:style w:type="paragraph" w:styleId="Footer">
    <w:name w:val="footer"/>
    <w:basedOn w:val="Normal"/>
    <w:link w:val="FooterChar"/>
    <w:uiPriority w:val="99"/>
    <w:unhideWhenUsed/>
    <w:rsid w:val="006200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0B1"/>
  </w:style>
  <w:style w:type="paragraph" w:styleId="NormalWeb">
    <w:name w:val="Normal (Web)"/>
    <w:basedOn w:val="Normal"/>
    <w:uiPriority w:val="99"/>
    <w:semiHidden/>
    <w:unhideWhenUsed/>
    <w:rsid w:val="00AD1F0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267E8"/>
    <w:pPr>
      <w:ind w:left="720"/>
      <w:contextualSpacing/>
    </w:pPr>
  </w:style>
  <w:style w:type="paragraph" w:styleId="BalloonText">
    <w:name w:val="Balloon Text"/>
    <w:basedOn w:val="Normal"/>
    <w:link w:val="BalloonTextChar"/>
    <w:uiPriority w:val="99"/>
    <w:semiHidden/>
    <w:unhideWhenUsed/>
    <w:rsid w:val="00DA7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9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200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00B1"/>
  </w:style>
  <w:style w:type="paragraph" w:styleId="Footer">
    <w:name w:val="footer"/>
    <w:basedOn w:val="Normal"/>
    <w:link w:val="FooterChar"/>
    <w:uiPriority w:val="99"/>
    <w:unhideWhenUsed/>
    <w:rsid w:val="006200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00B1"/>
  </w:style>
  <w:style w:type="paragraph" w:styleId="NormalWeb">
    <w:name w:val="Normal (Web)"/>
    <w:basedOn w:val="Normal"/>
    <w:uiPriority w:val="99"/>
    <w:semiHidden/>
    <w:unhideWhenUsed/>
    <w:rsid w:val="00AD1F09"/>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F267E8"/>
    <w:pPr>
      <w:ind w:left="720"/>
      <w:contextualSpacing/>
    </w:pPr>
  </w:style>
  <w:style w:type="paragraph" w:styleId="BalloonText">
    <w:name w:val="Balloon Text"/>
    <w:basedOn w:val="Normal"/>
    <w:link w:val="BalloonTextChar"/>
    <w:uiPriority w:val="99"/>
    <w:semiHidden/>
    <w:unhideWhenUsed/>
    <w:rsid w:val="00DA79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9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1928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706</Words>
  <Characters>4027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2022-01-30T19:53:00Z</dcterms:created>
  <dcterms:modified xsi:type="dcterms:W3CDTF">2022-01-30T19:58:00Z</dcterms:modified>
</cp:coreProperties>
</file>