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1FE87B" w14:textId="7DE2134A" w:rsidR="00C13930" w:rsidRPr="00913184" w:rsidRDefault="007F363D" w:rsidP="00304A33">
      <w:pPr>
        <w:spacing w:line="480" w:lineRule="auto"/>
        <w:contextualSpacing/>
        <w:mirrorIndents/>
        <w:jc w:val="center"/>
        <w:rPr>
          <w:b/>
          <w:bCs/>
        </w:rPr>
      </w:pPr>
      <w:r w:rsidRPr="00913184">
        <w:rPr>
          <w:b/>
          <w:bCs/>
        </w:rPr>
        <w:t>Netflix Company</w:t>
      </w:r>
    </w:p>
    <w:p w14:paraId="1F0ED303" w14:textId="3A929667" w:rsidR="007A14A4" w:rsidRDefault="00C13930" w:rsidP="00304A33">
      <w:pPr>
        <w:spacing w:line="480" w:lineRule="auto"/>
      </w:pPr>
      <w:r>
        <w:t>Outline;</w:t>
      </w:r>
    </w:p>
    <w:p w14:paraId="24A0B401" w14:textId="4510C2B2" w:rsidR="00C13930" w:rsidRDefault="00C13930" w:rsidP="00304A33">
      <w:pPr>
        <w:pStyle w:val="ListParagraph"/>
        <w:numPr>
          <w:ilvl w:val="0"/>
          <w:numId w:val="1"/>
        </w:numPr>
        <w:spacing w:line="480" w:lineRule="auto"/>
      </w:pPr>
      <w:r>
        <w:t>History: the section looks into the commencement of the business and some achievements attained since 1</w:t>
      </w:r>
      <w:r w:rsidR="007F363D">
        <w:t>997</w:t>
      </w:r>
      <w:r>
        <w:t>.</w:t>
      </w:r>
    </w:p>
    <w:p w14:paraId="6C4136AC" w14:textId="36D9A02B" w:rsidR="00C13930" w:rsidRDefault="00C13930" w:rsidP="00304A33">
      <w:pPr>
        <w:pStyle w:val="ListParagraph"/>
        <w:numPr>
          <w:ilvl w:val="0"/>
          <w:numId w:val="2"/>
        </w:numPr>
        <w:spacing w:line="480" w:lineRule="auto"/>
      </w:pPr>
      <w:r>
        <w:t>Founders</w:t>
      </w:r>
    </w:p>
    <w:p w14:paraId="5DCD5DD2" w14:textId="20E1FC5D" w:rsidR="00C13930" w:rsidRDefault="00C13930" w:rsidP="00304A33">
      <w:pPr>
        <w:pStyle w:val="ListParagraph"/>
        <w:numPr>
          <w:ilvl w:val="0"/>
          <w:numId w:val="2"/>
        </w:numPr>
        <w:spacing w:line="480" w:lineRule="auto"/>
      </w:pPr>
      <w:r>
        <w:t>Business target</w:t>
      </w:r>
    </w:p>
    <w:p w14:paraId="189B4D63" w14:textId="45D17F2B" w:rsidR="00C13930" w:rsidRDefault="00C13930" w:rsidP="00304A33">
      <w:pPr>
        <w:pStyle w:val="ListParagraph"/>
        <w:numPr>
          <w:ilvl w:val="0"/>
          <w:numId w:val="2"/>
        </w:numPr>
        <w:spacing w:line="480" w:lineRule="auto"/>
      </w:pPr>
      <w:r>
        <w:t>Sets of achievements since business commencement</w:t>
      </w:r>
    </w:p>
    <w:p w14:paraId="5FF5E44D" w14:textId="77777777" w:rsidR="001D11ED" w:rsidRDefault="00C13930" w:rsidP="001D11ED">
      <w:pPr>
        <w:pStyle w:val="ListParagraph"/>
        <w:numPr>
          <w:ilvl w:val="0"/>
          <w:numId w:val="2"/>
        </w:numPr>
        <w:spacing w:line="480" w:lineRule="auto"/>
      </w:pPr>
      <w:r>
        <w:t xml:space="preserve">Current status in the business market </w:t>
      </w:r>
    </w:p>
    <w:p w14:paraId="18EC7690" w14:textId="1902032D" w:rsidR="001D11ED" w:rsidRPr="001D11ED" w:rsidRDefault="001D11ED" w:rsidP="001D11ED">
      <w:pPr>
        <w:pStyle w:val="ListParagraph"/>
        <w:numPr>
          <w:ilvl w:val="0"/>
          <w:numId w:val="1"/>
        </w:numPr>
        <w:spacing w:line="480" w:lineRule="auto"/>
      </w:pPr>
      <w:r w:rsidRPr="001D11ED">
        <w:rPr>
          <w:b/>
          <w:bCs/>
        </w:rPr>
        <w:t>Industry History and Stages of Life Cycle</w:t>
      </w:r>
    </w:p>
    <w:p w14:paraId="7D409901" w14:textId="17789E47" w:rsidR="001D11ED" w:rsidRDefault="001D11ED" w:rsidP="001D11ED">
      <w:pPr>
        <w:pStyle w:val="ListParagraph"/>
        <w:numPr>
          <w:ilvl w:val="0"/>
          <w:numId w:val="5"/>
        </w:numPr>
        <w:spacing w:line="480" w:lineRule="auto"/>
      </w:pPr>
      <w:r w:rsidRPr="0013110B">
        <w:t>There are several stages that Netflix has undergone leading to its current status. Some publications state that Netflix began as a rent-by-mail DVD service with the customer having to pay-per-rental approach when searching for a movie to watch.</w:t>
      </w:r>
    </w:p>
    <w:p w14:paraId="095CCF7B" w14:textId="2C552362" w:rsidR="001D11ED" w:rsidRPr="001D11ED" w:rsidRDefault="001D11ED" w:rsidP="001D11ED">
      <w:pPr>
        <w:pStyle w:val="ListParagraph"/>
        <w:numPr>
          <w:ilvl w:val="0"/>
          <w:numId w:val="5"/>
        </w:numPr>
        <w:spacing w:line="480" w:lineRule="auto"/>
      </w:pPr>
      <w:r>
        <w:t>I</w:t>
      </w:r>
      <w:r w:rsidRPr="0013110B">
        <w:t>ts cycle in business elaborates that the company expanded to Europe in 2012 with its launch in the United Kingdom and Ireland on January 4</w:t>
      </w:r>
      <w:r w:rsidRPr="0013110B">
        <w:rPr>
          <w:vertAlign w:val="superscript"/>
        </w:rPr>
        <w:t>th</w:t>
      </w:r>
      <w:r>
        <w:rPr>
          <w:vertAlign w:val="superscript"/>
        </w:rPr>
        <w:t>.</w:t>
      </w:r>
    </w:p>
    <w:p w14:paraId="1534F985" w14:textId="69BD2C36" w:rsidR="001D11ED" w:rsidRDefault="001D11ED" w:rsidP="001D11ED">
      <w:pPr>
        <w:pStyle w:val="ListParagraph"/>
        <w:numPr>
          <w:ilvl w:val="0"/>
          <w:numId w:val="5"/>
        </w:numPr>
        <w:spacing w:line="480" w:lineRule="auto"/>
      </w:pPr>
      <w:r>
        <w:t xml:space="preserve">Currently, </w:t>
      </w:r>
      <w:r w:rsidRPr="0013110B">
        <w:t>Netflix to be on its maturity stage life cycle with the filming, TV production, and streaming being in the product phase</w:t>
      </w:r>
    </w:p>
    <w:p w14:paraId="7B9B1B2F" w14:textId="0EFF761B" w:rsidR="00C13930" w:rsidRPr="001D11ED" w:rsidRDefault="00C13930" w:rsidP="00304A33">
      <w:pPr>
        <w:pStyle w:val="ListParagraph"/>
        <w:numPr>
          <w:ilvl w:val="0"/>
          <w:numId w:val="1"/>
        </w:numPr>
        <w:spacing w:line="480" w:lineRule="auto"/>
        <w:rPr>
          <w:b/>
        </w:rPr>
      </w:pPr>
      <w:r w:rsidRPr="001D11ED">
        <w:rPr>
          <w:b/>
        </w:rPr>
        <w:t>Business Model</w:t>
      </w:r>
    </w:p>
    <w:p w14:paraId="7962A5E6" w14:textId="6FDE099C" w:rsidR="00C13930" w:rsidRDefault="00C13930" w:rsidP="00304A33">
      <w:pPr>
        <w:spacing w:line="480" w:lineRule="auto"/>
      </w:pPr>
      <w:r>
        <w:t>The section looks at the business approaches applied in the market;</w:t>
      </w:r>
    </w:p>
    <w:p w14:paraId="334388AD" w14:textId="77777777" w:rsidR="007F363D" w:rsidRDefault="007F363D" w:rsidP="00304A33">
      <w:pPr>
        <w:pStyle w:val="ListParagraph"/>
        <w:numPr>
          <w:ilvl w:val="0"/>
          <w:numId w:val="4"/>
        </w:numPr>
        <w:spacing w:line="480" w:lineRule="auto"/>
      </w:pPr>
      <w:r>
        <w:t xml:space="preserve">It is a subscription-based business approach used by the management team; however, the income generation practices are based on three plans; basic, standard, and premium with the users having the opportunity of streaming movies, series, and TV shows. </w:t>
      </w:r>
    </w:p>
    <w:p w14:paraId="55410206" w14:textId="1BD0BD85" w:rsidR="00C13930" w:rsidRDefault="007F363D" w:rsidP="00304A33">
      <w:pPr>
        <w:pStyle w:val="ListParagraph"/>
        <w:numPr>
          <w:ilvl w:val="0"/>
          <w:numId w:val="4"/>
        </w:numPr>
        <w:spacing w:line="480" w:lineRule="auto"/>
      </w:pPr>
      <w:r>
        <w:lastRenderedPageBreak/>
        <w:t>It is further commented that the modern marketing approaches are agile in the sense that the current marketers are suing technology in line with the proposed marketing strategie</w:t>
      </w:r>
      <w:bookmarkStart w:id="0" w:name="_GoBack"/>
      <w:bookmarkEnd w:id="0"/>
      <w:r>
        <w:t>s designed for unrivaled, customer experiences and personalization.</w:t>
      </w:r>
    </w:p>
    <w:sectPr w:rsidR="00C1393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22B605" w14:textId="77777777" w:rsidR="00B62DFA" w:rsidRDefault="00B62DFA" w:rsidP="004C14FD">
      <w:pPr>
        <w:spacing w:after="0" w:line="240" w:lineRule="auto"/>
      </w:pPr>
      <w:r>
        <w:separator/>
      </w:r>
    </w:p>
  </w:endnote>
  <w:endnote w:type="continuationSeparator" w:id="0">
    <w:p w14:paraId="6C495246" w14:textId="77777777" w:rsidR="00B62DFA" w:rsidRDefault="00B62DFA" w:rsidP="004C14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E3512F" w14:textId="77777777" w:rsidR="004C14FD" w:rsidRDefault="004C14F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A02323" w14:textId="77777777" w:rsidR="004C14FD" w:rsidRDefault="004C14F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B0FC90" w14:textId="77777777" w:rsidR="004C14FD" w:rsidRDefault="004C14F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DF157B" w14:textId="77777777" w:rsidR="00B62DFA" w:rsidRDefault="00B62DFA" w:rsidP="004C14FD">
      <w:pPr>
        <w:spacing w:after="0" w:line="240" w:lineRule="auto"/>
      </w:pPr>
      <w:r>
        <w:separator/>
      </w:r>
    </w:p>
  </w:footnote>
  <w:footnote w:type="continuationSeparator" w:id="0">
    <w:p w14:paraId="0D053753" w14:textId="77777777" w:rsidR="00B62DFA" w:rsidRDefault="00B62DFA" w:rsidP="004C14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ABFDCB" w14:textId="77777777" w:rsidR="004C14FD" w:rsidRDefault="004C14F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F8DDBB" w14:textId="77777777" w:rsidR="004C14FD" w:rsidRDefault="004C14F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5C08D6" w14:textId="77777777" w:rsidR="004C14FD" w:rsidRDefault="004C14F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27B9A"/>
    <w:multiLevelType w:val="hybridMultilevel"/>
    <w:tmpl w:val="3E0E200A"/>
    <w:lvl w:ilvl="0" w:tplc="0C7A043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BF3F79"/>
    <w:multiLevelType w:val="hybridMultilevel"/>
    <w:tmpl w:val="B24238D0"/>
    <w:lvl w:ilvl="0" w:tplc="BCAA58B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26AF8"/>
    <w:multiLevelType w:val="hybridMultilevel"/>
    <w:tmpl w:val="7BCA59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F879C8"/>
    <w:multiLevelType w:val="hybridMultilevel"/>
    <w:tmpl w:val="5DDE6EE6"/>
    <w:lvl w:ilvl="0" w:tplc="F858D4C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E06DF6"/>
    <w:multiLevelType w:val="hybridMultilevel"/>
    <w:tmpl w:val="9BA6DE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930"/>
    <w:rsid w:val="000473EB"/>
    <w:rsid w:val="001D11ED"/>
    <w:rsid w:val="00304A33"/>
    <w:rsid w:val="004C14FD"/>
    <w:rsid w:val="007A14A4"/>
    <w:rsid w:val="007F363D"/>
    <w:rsid w:val="00913184"/>
    <w:rsid w:val="00977A33"/>
    <w:rsid w:val="009A6F3D"/>
    <w:rsid w:val="009B4800"/>
    <w:rsid w:val="00B21A39"/>
    <w:rsid w:val="00B62DFA"/>
    <w:rsid w:val="00C13930"/>
    <w:rsid w:val="00C24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0639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39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393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C14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14FD"/>
  </w:style>
  <w:style w:type="paragraph" w:styleId="Footer">
    <w:name w:val="footer"/>
    <w:basedOn w:val="Normal"/>
    <w:link w:val="FooterChar"/>
    <w:uiPriority w:val="99"/>
    <w:unhideWhenUsed/>
    <w:rsid w:val="004C14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14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22BAB5E-A0A4-4882-AF82-DCAEE873E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2021-08-06T11:29:00Z</dcterms:created>
  <dcterms:modified xsi:type="dcterms:W3CDTF">2021-08-06T11:29:00Z</dcterms:modified>
</cp:coreProperties>
</file>