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F4E" w:rsidRDefault="00F66F4E" w:rsidP="00F66F4E">
      <w:pPr>
        <w:shd w:val="clear" w:color="auto" w:fill="FFFFFF"/>
        <w:ind w:left="0" w:firstLine="0"/>
        <w:jc w:val="center"/>
        <w:outlineLvl w:val="0"/>
        <w:rPr>
          <w:rFonts w:eastAsia="Times New Roman"/>
          <w:kern w:val="36"/>
          <w:lang w:val="en-GB" w:eastAsia="en-GB"/>
        </w:rPr>
      </w:pPr>
    </w:p>
    <w:p w:rsidR="00F66F4E" w:rsidRDefault="00F66F4E" w:rsidP="00F66F4E">
      <w:pPr>
        <w:shd w:val="clear" w:color="auto" w:fill="FFFFFF"/>
        <w:ind w:left="0" w:firstLine="0"/>
        <w:jc w:val="center"/>
        <w:outlineLvl w:val="0"/>
        <w:rPr>
          <w:rFonts w:eastAsia="Times New Roman"/>
          <w:kern w:val="36"/>
          <w:lang w:val="en-GB" w:eastAsia="en-GB"/>
        </w:rPr>
      </w:pPr>
    </w:p>
    <w:p w:rsidR="00F66F4E" w:rsidRDefault="00F66F4E" w:rsidP="00F66F4E">
      <w:pPr>
        <w:shd w:val="clear" w:color="auto" w:fill="FFFFFF"/>
        <w:ind w:left="0" w:firstLine="0"/>
        <w:jc w:val="center"/>
        <w:outlineLvl w:val="0"/>
        <w:rPr>
          <w:rFonts w:eastAsia="Times New Roman"/>
          <w:kern w:val="36"/>
          <w:lang w:val="en-GB" w:eastAsia="en-GB"/>
        </w:rPr>
      </w:pPr>
    </w:p>
    <w:p w:rsidR="00F66F4E" w:rsidRDefault="00F66F4E" w:rsidP="00F66F4E">
      <w:pPr>
        <w:shd w:val="clear" w:color="auto" w:fill="FFFFFF"/>
        <w:ind w:left="0" w:firstLine="0"/>
        <w:jc w:val="center"/>
        <w:outlineLvl w:val="0"/>
        <w:rPr>
          <w:rFonts w:eastAsia="Times New Roman"/>
          <w:kern w:val="36"/>
          <w:lang w:val="en-GB" w:eastAsia="en-GB"/>
        </w:rPr>
      </w:pPr>
    </w:p>
    <w:p w:rsidR="00F66F4E" w:rsidRPr="00F66F4E" w:rsidRDefault="00E46595" w:rsidP="00F66F4E">
      <w:pPr>
        <w:shd w:val="clear" w:color="auto" w:fill="FFFFFF"/>
        <w:ind w:left="0" w:firstLine="0"/>
        <w:jc w:val="center"/>
        <w:outlineLvl w:val="0"/>
        <w:rPr>
          <w:rFonts w:eastAsia="Times New Roman"/>
          <w:kern w:val="36"/>
          <w:lang w:val="en-GB" w:eastAsia="en-GB"/>
        </w:rPr>
      </w:pPr>
      <w:r w:rsidRPr="00F66F4E">
        <w:rPr>
          <w:rFonts w:eastAsia="Times New Roman"/>
          <w:kern w:val="36"/>
          <w:lang w:val="en-GB" w:eastAsia="en-GB"/>
        </w:rPr>
        <w:t>Econ201 Macroeconomics</w:t>
      </w:r>
    </w:p>
    <w:p w:rsidR="00F66F4E" w:rsidRPr="00F66F4E" w:rsidRDefault="00E46595" w:rsidP="00F66F4E">
      <w:pPr>
        <w:shd w:val="clear" w:color="auto" w:fill="FFFFFF"/>
        <w:ind w:left="0" w:firstLine="0"/>
        <w:jc w:val="center"/>
        <w:outlineLvl w:val="0"/>
        <w:rPr>
          <w:rFonts w:eastAsia="Times New Roman"/>
          <w:kern w:val="36"/>
          <w:lang w:val="en-GB" w:eastAsia="en-GB"/>
        </w:rPr>
      </w:pPr>
      <w:r w:rsidRPr="00F66F4E">
        <w:rPr>
          <w:rFonts w:eastAsia="Times New Roman"/>
          <w:kern w:val="36"/>
          <w:lang w:val="en-GB" w:eastAsia="en-GB"/>
        </w:rPr>
        <w:t xml:space="preserve">Student name </w:t>
      </w:r>
    </w:p>
    <w:p w:rsidR="00F66F4E" w:rsidRPr="00F66F4E" w:rsidRDefault="00E46595" w:rsidP="00F66F4E">
      <w:pPr>
        <w:shd w:val="clear" w:color="auto" w:fill="FFFFFF"/>
        <w:ind w:left="0" w:firstLine="0"/>
        <w:jc w:val="center"/>
        <w:outlineLvl w:val="0"/>
        <w:rPr>
          <w:rFonts w:ascii="Open Sans" w:eastAsia="Times New Roman" w:hAnsi="Open Sans" w:cs="Open Sans"/>
          <w:b/>
          <w:bCs/>
          <w:color w:val="333333"/>
          <w:kern w:val="36"/>
          <w:sz w:val="56"/>
          <w:szCs w:val="56"/>
          <w:lang w:val="en-GB" w:eastAsia="en-GB"/>
        </w:rPr>
      </w:pPr>
      <w:r w:rsidRPr="00F66F4E">
        <w:rPr>
          <w:rFonts w:eastAsia="Times New Roman"/>
          <w:kern w:val="36"/>
          <w:lang w:val="en-GB" w:eastAsia="en-GB"/>
        </w:rPr>
        <w:t>Institution</w:t>
      </w:r>
      <w:r>
        <w:rPr>
          <w:rFonts w:ascii="Arial" w:eastAsia="Times New Roman" w:hAnsi="Arial" w:cs="Arial"/>
          <w:color w:val="000080"/>
          <w:kern w:val="36"/>
          <w:sz w:val="56"/>
          <w:lang w:val="en-GB" w:eastAsia="en-GB"/>
        </w:rPr>
        <w:t xml:space="preserve"> </w:t>
      </w:r>
    </w:p>
    <w:p w:rsidR="00F66F4E" w:rsidRDefault="00E46595" w:rsidP="00F66F4E">
      <w:pPr>
        <w:ind w:left="0"/>
      </w:pPr>
      <w:r>
        <w:br w:type="page"/>
      </w:r>
    </w:p>
    <w:p w:rsidR="00774F0C" w:rsidRDefault="00E46595" w:rsidP="00F66F4E">
      <w:pPr>
        <w:ind w:left="0"/>
      </w:pPr>
      <w:r>
        <w:lastRenderedPageBreak/>
        <w:t>Q1:</w:t>
      </w:r>
    </w:p>
    <w:p w:rsidR="00685696" w:rsidRDefault="00685696" w:rsidP="00F66F4E">
      <w:pPr>
        <w:pStyle w:val="ListParagraph"/>
        <w:numPr>
          <w:ilvl w:val="0"/>
          <w:numId w:val="5"/>
        </w:numPr>
        <w:ind w:left="0"/>
      </w:pPr>
    </w:p>
    <w:p w:rsidR="006B3ABF" w:rsidRDefault="00E46595" w:rsidP="00F66F4E">
      <w:pPr>
        <w:ind w:left="0" w:firstLine="720"/>
      </w:pPr>
      <w:r>
        <w:t xml:space="preserve">The </w:t>
      </w:r>
      <w:r w:rsidR="00907B12">
        <w:t>introduction of the Labor Reform In</w:t>
      </w:r>
      <w:r>
        <w:t xml:space="preserve">itiative </w:t>
      </w:r>
      <w:r w:rsidR="00907B12">
        <w:t xml:space="preserve">will improve the contractual alliance between an employer and employee. LRI will besides strengthen the local labor showcase to meet the country's yearnings and draw in talented specialists. </w:t>
      </w:r>
      <w:r w:rsidR="00396D7B">
        <w:t>The work mobility given by LRI does away with biased control of employment and pushes bosses to follow laid down agreements.</w:t>
      </w:r>
    </w:p>
    <w:p w:rsidR="00685696" w:rsidRDefault="00685696" w:rsidP="00F66F4E">
      <w:pPr>
        <w:pStyle w:val="ListParagraph"/>
        <w:numPr>
          <w:ilvl w:val="0"/>
          <w:numId w:val="5"/>
        </w:numPr>
        <w:ind w:left="0"/>
      </w:pPr>
    </w:p>
    <w:p w:rsidR="00396D7B" w:rsidRDefault="00E46595" w:rsidP="00F66F4E">
      <w:pPr>
        <w:ind w:left="0" w:firstLine="720"/>
      </w:pPr>
      <w:r>
        <w:t>The introduction of LRI will have a positive impact on the unemployment problem. Workers will be free to switch from one job to another more easily as the contracts will protect them, and they wi</w:t>
      </w:r>
      <w:r>
        <w:t>ll not have to ask for permission from their bosses. Workers will also be free to travel outside the country searching for greener pastures, something that was not there before the initiative.</w:t>
      </w:r>
      <w:bookmarkStart w:id="0" w:name="_GoBack"/>
      <w:bookmarkEnd w:id="0"/>
    </w:p>
    <w:p w:rsidR="006B3ABF" w:rsidRDefault="00E46595" w:rsidP="00F66F4E">
      <w:pPr>
        <w:ind w:left="0"/>
      </w:pPr>
      <w:r>
        <w:t>Q2:</w:t>
      </w:r>
    </w:p>
    <w:p w:rsidR="006B3ABF" w:rsidRDefault="00E46595" w:rsidP="00F66F4E">
      <w:pPr>
        <w:pStyle w:val="ListParagraph"/>
        <w:numPr>
          <w:ilvl w:val="0"/>
          <w:numId w:val="2"/>
        </w:numPr>
        <w:ind w:left="0"/>
      </w:pPr>
      <w:r>
        <w:t>FV is future value</w:t>
      </w:r>
    </w:p>
    <w:p w:rsidR="008109A9" w:rsidRDefault="00E46595" w:rsidP="00F66F4E">
      <w:pPr>
        <w:pStyle w:val="ListParagraph"/>
        <w:ind w:left="0" w:firstLine="0"/>
      </w:pPr>
      <w:r>
        <w:t>R is return rate</w:t>
      </w:r>
    </w:p>
    <w:p w:rsidR="008109A9" w:rsidRDefault="00E46595" w:rsidP="00F66F4E">
      <w:pPr>
        <w:pStyle w:val="ListParagraph"/>
        <w:ind w:left="0" w:firstLine="0"/>
      </w:pPr>
      <w:r>
        <w:t>PV is present value</w:t>
      </w:r>
    </w:p>
    <w:p w:rsidR="008109A9" w:rsidRDefault="00E46595" w:rsidP="00F66F4E">
      <w:pPr>
        <w:pStyle w:val="ListParagraph"/>
        <w:ind w:left="0" w:firstLine="0"/>
      </w:pPr>
      <w:r>
        <w:t xml:space="preserve">FV </w:t>
      </w:r>
      <w:r>
        <w:t>= (1+R)*PV</w:t>
      </w:r>
    </w:p>
    <w:p w:rsidR="008109A9" w:rsidRDefault="00E46595" w:rsidP="00F66F4E">
      <w:pPr>
        <w:pStyle w:val="ListParagraph"/>
        <w:numPr>
          <w:ilvl w:val="0"/>
          <w:numId w:val="3"/>
        </w:numPr>
        <w:ind w:left="0"/>
      </w:pPr>
      <w:r>
        <w:t xml:space="preserve">Harry = (1+0.05)* $ 1000 </w:t>
      </w:r>
    </w:p>
    <w:p w:rsidR="008109A9" w:rsidRDefault="00E46595" w:rsidP="00F66F4E">
      <w:pPr>
        <w:pStyle w:val="ListParagraph"/>
        <w:ind w:left="0" w:firstLine="0"/>
      </w:pPr>
      <w:r>
        <w:t>=$ 1050</w:t>
      </w:r>
    </w:p>
    <w:p w:rsidR="008109A9" w:rsidRDefault="00E46595" w:rsidP="00F66F4E">
      <w:pPr>
        <w:pStyle w:val="ListParagraph"/>
        <w:numPr>
          <w:ilvl w:val="0"/>
          <w:numId w:val="3"/>
        </w:numPr>
        <w:ind w:left="0"/>
      </w:pPr>
      <w:r>
        <w:t xml:space="preserve">Ron = (1+0.08)* $ 1000 </w:t>
      </w:r>
    </w:p>
    <w:p w:rsidR="008109A9" w:rsidRDefault="00E46595" w:rsidP="00F66F4E">
      <w:pPr>
        <w:pStyle w:val="ListParagraph"/>
        <w:ind w:left="0" w:firstLine="0"/>
      </w:pPr>
      <w:r>
        <w:t>=$ 1080</w:t>
      </w:r>
    </w:p>
    <w:p w:rsidR="008109A9" w:rsidRDefault="00E46595" w:rsidP="00F66F4E">
      <w:pPr>
        <w:pStyle w:val="ListParagraph"/>
        <w:numPr>
          <w:ilvl w:val="0"/>
          <w:numId w:val="3"/>
        </w:numPr>
        <w:ind w:left="0"/>
      </w:pPr>
      <w:proofErr w:type="spellStart"/>
      <w:r>
        <w:t>Hermoine</w:t>
      </w:r>
      <w:proofErr w:type="spellEnd"/>
      <w:r>
        <w:t xml:space="preserve"> = (1+0.20)* $ 1000 </w:t>
      </w:r>
    </w:p>
    <w:p w:rsidR="008109A9" w:rsidRDefault="00E46595" w:rsidP="00F66F4E">
      <w:pPr>
        <w:pStyle w:val="ListParagraph"/>
        <w:ind w:left="0" w:firstLine="0"/>
      </w:pPr>
      <w:r>
        <w:t>=$ 1200</w:t>
      </w:r>
    </w:p>
    <w:p w:rsidR="00F477E0" w:rsidRDefault="00E46595" w:rsidP="00F66F4E">
      <w:pPr>
        <w:pStyle w:val="ListParagraph"/>
        <w:numPr>
          <w:ilvl w:val="0"/>
          <w:numId w:val="2"/>
        </w:numPr>
        <w:ind w:left="0"/>
      </w:pPr>
      <w:r>
        <w:lastRenderedPageBreak/>
        <w:t>If the interest rate</w:t>
      </w:r>
      <w:r w:rsidR="004F7640">
        <w:t xml:space="preserve"> "r" is less than the return rate, the student will borrow cash at the lower interest rate and contribute it within the project for higher returns. Hence, they will benefit from the borrowing</w:t>
      </w:r>
      <w:r w:rsidR="009F6F8D" w:rsidRPr="009F6F8D">
        <w:t xml:space="preserve"> </w:t>
      </w:r>
      <w:r w:rsidR="009F6F8D">
        <w:t>(</w:t>
      </w:r>
      <w:proofErr w:type="spellStart"/>
      <w:r w:rsidR="009F6F8D">
        <w:t>Mankiw</w:t>
      </w:r>
      <w:proofErr w:type="spellEnd"/>
      <w:r w:rsidR="009F6F8D">
        <w:t>, 2011)</w:t>
      </w:r>
      <w:r w:rsidR="004F7640">
        <w:t>. Elsewhere, if interest rate "r" is higher than the return rate, the student will not invest in the venture. They will loan out their cash for a higher interest rate.</w:t>
      </w:r>
    </w:p>
    <w:p w:rsidR="00F477E0" w:rsidRDefault="00E46595" w:rsidP="00F66F4E">
      <w:pPr>
        <w:pStyle w:val="ListParagraph"/>
        <w:numPr>
          <w:ilvl w:val="0"/>
          <w:numId w:val="2"/>
        </w:numPr>
        <w:ind w:left="0"/>
      </w:pPr>
      <w:r>
        <w:t xml:space="preserve">At an interest </w:t>
      </w:r>
      <w:r w:rsidR="00BA6F5F">
        <w:t>rate</w:t>
      </w:r>
      <w:r>
        <w:t xml:space="preserve"> of 7%, Harry would be lending because he will acquire a greater return rate using his $1000 compared to the initial 5</w:t>
      </w:r>
      <w:r>
        <w:t xml:space="preserve">%. Both Ron and </w:t>
      </w:r>
      <w:proofErr w:type="spellStart"/>
      <w:r>
        <w:t>Hermoine</w:t>
      </w:r>
      <w:proofErr w:type="spellEnd"/>
      <w:r>
        <w:t xml:space="preserve"> will be borrowers because their interest rate is smaller than their </w:t>
      </w:r>
      <w:r w:rsidR="00BA6F5F">
        <w:t>return</w:t>
      </w:r>
      <w:r>
        <w:t xml:space="preserve"> rate (8% &amp; 10%, respectively). The amount of loanable money requested is $2000, while the amount of loanable money given is $1000.</w:t>
      </w:r>
    </w:p>
    <w:p w:rsidR="00F477E0" w:rsidRDefault="00E46595" w:rsidP="00F66F4E">
      <w:pPr>
        <w:pStyle w:val="ListParagraph"/>
        <w:ind w:left="0" w:firstLine="0"/>
      </w:pPr>
      <w:r>
        <w:t>With 10%, both Ron and Ha</w:t>
      </w:r>
      <w:r>
        <w:t xml:space="preserve">rry are lenders as the interest rate is greater than their principal return rate. </w:t>
      </w:r>
      <w:proofErr w:type="spellStart"/>
      <w:r>
        <w:t>Hermoine</w:t>
      </w:r>
      <w:proofErr w:type="spellEnd"/>
      <w:r>
        <w:t xml:space="preserve"> remains a borrower</w:t>
      </w:r>
      <w:r w:rsidR="00BA6F5F">
        <w:t xml:space="preserve"> </w:t>
      </w:r>
      <w:r>
        <w:t xml:space="preserve">as the rate of interest is smaller than the principal return rate. The amount of loanable money now becomes $1000 while loanable money given is $ </w:t>
      </w:r>
      <w:r>
        <w:t>2000.</w:t>
      </w:r>
    </w:p>
    <w:p w:rsidR="00F477E0" w:rsidRDefault="00E46595" w:rsidP="00F66F4E">
      <w:pPr>
        <w:pStyle w:val="ListParagraph"/>
        <w:numPr>
          <w:ilvl w:val="0"/>
          <w:numId w:val="2"/>
        </w:numPr>
        <w:ind w:left="0"/>
      </w:pPr>
      <w:r>
        <w:t xml:space="preserve">At 8%, the market would be at equilibrium. Ron will neither borrow nor lend because the return </w:t>
      </w:r>
      <w:r w:rsidR="00BA6F5F">
        <w:t>rate is</w:t>
      </w:r>
      <w:r>
        <w:t xml:space="preserve"> the same either way. </w:t>
      </w:r>
      <w:proofErr w:type="spellStart"/>
      <w:r>
        <w:t>Hermoine</w:t>
      </w:r>
      <w:proofErr w:type="spellEnd"/>
      <w:r>
        <w:t xml:space="preserve"> will give the demand amount of $1000 while Harry will give $1000 in loanable money. </w:t>
      </w:r>
    </w:p>
    <w:p w:rsidR="00CA179D" w:rsidRDefault="00E46595" w:rsidP="00F66F4E">
      <w:pPr>
        <w:pStyle w:val="ListParagraph"/>
        <w:numPr>
          <w:ilvl w:val="0"/>
          <w:numId w:val="2"/>
        </w:numPr>
        <w:ind w:left="0"/>
      </w:pPr>
      <w:r>
        <w:t xml:space="preserve">At 8%, harry gave </w:t>
      </w:r>
      <w:proofErr w:type="spellStart"/>
      <w:r>
        <w:t>Hermoine</w:t>
      </w:r>
      <w:proofErr w:type="spellEnd"/>
      <w:r>
        <w:t xml:space="preserve"> his $</w:t>
      </w:r>
      <w:r>
        <w:t xml:space="preserve">1000 with a return of 8%. </w:t>
      </w:r>
      <w:proofErr w:type="spellStart"/>
      <w:r>
        <w:t>Hermoine</w:t>
      </w:r>
      <w:proofErr w:type="spellEnd"/>
      <w:r>
        <w:t xml:space="preserve"> has $2000 for investment but has to pay </w:t>
      </w:r>
      <w:r w:rsidR="00BA6F5F">
        <w:t>that</w:t>
      </w:r>
      <w:r>
        <w:t xml:space="preserve"> 8% to Harry. We will deduct $1000 from his earnings. Therefore,</w:t>
      </w:r>
    </w:p>
    <w:p w:rsidR="00CA179D" w:rsidRDefault="00E46595" w:rsidP="00F66F4E">
      <w:pPr>
        <w:pStyle w:val="ListParagraph"/>
        <w:ind w:left="0" w:firstLine="0"/>
      </w:pPr>
      <w:r>
        <w:t>Harry = (1+0.08)* $1000</w:t>
      </w:r>
    </w:p>
    <w:p w:rsidR="00CA179D" w:rsidRDefault="00E46595" w:rsidP="00F66F4E">
      <w:pPr>
        <w:pStyle w:val="ListParagraph"/>
        <w:ind w:left="0" w:firstLine="0"/>
      </w:pPr>
      <w:r>
        <w:tab/>
      </w:r>
      <w:r>
        <w:tab/>
        <w:t xml:space="preserve">= $1080 </w:t>
      </w:r>
    </w:p>
    <w:p w:rsidR="00CA179D" w:rsidRDefault="00E46595" w:rsidP="00F66F4E">
      <w:pPr>
        <w:pStyle w:val="ListParagraph"/>
        <w:ind w:left="0" w:firstLine="0"/>
      </w:pPr>
      <w:r>
        <w:t>Ron = (1+0.08)* $1000</w:t>
      </w:r>
    </w:p>
    <w:p w:rsidR="00CA179D" w:rsidRDefault="00E46595" w:rsidP="00F66F4E">
      <w:pPr>
        <w:pStyle w:val="ListParagraph"/>
        <w:ind w:left="0" w:firstLine="0"/>
      </w:pPr>
      <w:r>
        <w:tab/>
      </w:r>
      <w:r>
        <w:tab/>
        <w:t xml:space="preserve">= $1080  </w:t>
      </w:r>
    </w:p>
    <w:p w:rsidR="00F477E0" w:rsidRDefault="00E46595" w:rsidP="00F66F4E">
      <w:pPr>
        <w:pStyle w:val="ListParagraph"/>
        <w:ind w:left="0" w:firstLine="0"/>
      </w:pPr>
      <w:proofErr w:type="spellStart"/>
      <w:r>
        <w:t>Hermoine</w:t>
      </w:r>
      <w:proofErr w:type="spellEnd"/>
      <w:r>
        <w:t xml:space="preserve"> </w:t>
      </w:r>
      <w:proofErr w:type="gramStart"/>
      <w:r>
        <w:t>=[</w:t>
      </w:r>
      <w:proofErr w:type="gramEnd"/>
      <w:r>
        <w:t xml:space="preserve"> (1+0.20) * $ 2000 ] – [ (1+0.08</w:t>
      </w:r>
      <w:r>
        <w:t>) * $ 1000 ]</w:t>
      </w:r>
    </w:p>
    <w:p w:rsidR="00CA179D" w:rsidRDefault="00E46595" w:rsidP="00F66F4E">
      <w:pPr>
        <w:pStyle w:val="ListParagraph"/>
        <w:ind w:left="0" w:firstLine="0"/>
      </w:pPr>
      <w:r>
        <w:lastRenderedPageBreak/>
        <w:tab/>
      </w:r>
      <w:r>
        <w:tab/>
      </w:r>
      <w:r>
        <w:tab/>
      </w:r>
      <w:r>
        <w:tab/>
        <w:t>= $ 1320</w:t>
      </w:r>
    </w:p>
    <w:p w:rsidR="00CA179D" w:rsidRDefault="00E46595" w:rsidP="00F66F4E">
      <w:pPr>
        <w:pStyle w:val="ListParagraph"/>
        <w:ind w:left="0" w:firstLine="0"/>
      </w:pPr>
      <w:r>
        <w:t>Everybody benefits both borrowers and lenders. No party is worse off.</w:t>
      </w:r>
    </w:p>
    <w:p w:rsidR="00F66F4E" w:rsidRDefault="00E46595">
      <w:r>
        <w:br w:type="page"/>
      </w:r>
    </w:p>
    <w:p w:rsidR="00F66F4E" w:rsidRDefault="00E46595" w:rsidP="00F66F4E">
      <w:pPr>
        <w:pStyle w:val="ListParagraph"/>
        <w:ind w:left="0" w:firstLine="0"/>
        <w:jc w:val="center"/>
      </w:pPr>
      <w:r>
        <w:lastRenderedPageBreak/>
        <w:t>References</w:t>
      </w:r>
    </w:p>
    <w:p w:rsidR="00F66F4E" w:rsidRDefault="00E46595" w:rsidP="005B377C">
      <w:pPr>
        <w:pStyle w:val="ListParagraph"/>
      </w:pPr>
      <w:proofErr w:type="spellStart"/>
      <w:r>
        <w:t>Mankiw</w:t>
      </w:r>
      <w:proofErr w:type="spellEnd"/>
      <w:r>
        <w:t>, N. G.</w:t>
      </w:r>
      <w:r w:rsidR="00E92BFE">
        <w:t>, (2011)</w:t>
      </w:r>
      <w:r w:rsidRPr="00F66F4E">
        <w:t xml:space="preserve">. Principles of Macroeconomics, 6th ed. Mason, OH: South-Western </w:t>
      </w:r>
      <w:proofErr w:type="spellStart"/>
      <w:r w:rsidRPr="00F66F4E">
        <w:t>Cengage</w:t>
      </w:r>
      <w:proofErr w:type="spellEnd"/>
      <w:r w:rsidRPr="00F66F4E">
        <w:t xml:space="preserve"> Learning</w:t>
      </w:r>
      <w:r w:rsidR="00E92BFE">
        <w:t xml:space="preserve">. </w:t>
      </w:r>
      <w:r w:rsidRPr="00F66F4E">
        <w:t>ISBN: 9780538453066 (hard copy); ISBN: 9781</w:t>
      </w:r>
      <w:r w:rsidRPr="00F66F4E">
        <w:t>115468523 (eBook)</w:t>
      </w:r>
    </w:p>
    <w:p w:rsidR="00685696" w:rsidRDefault="00685696" w:rsidP="00F66F4E">
      <w:pPr>
        <w:ind w:left="0"/>
      </w:pPr>
    </w:p>
    <w:p w:rsidR="00F477E0" w:rsidRDefault="00F477E0" w:rsidP="00F66F4E">
      <w:pPr>
        <w:ind w:left="0"/>
      </w:pPr>
    </w:p>
    <w:p w:rsidR="008109A9" w:rsidRDefault="008109A9" w:rsidP="00F66F4E">
      <w:pPr>
        <w:ind w:left="0"/>
      </w:pPr>
    </w:p>
    <w:sectPr w:rsidR="008109A9" w:rsidSect="00F66F4E">
      <w:headerReference w:type="default" r:id="rId8"/>
      <w:headerReference w:type="first" r:id="rId9"/>
      <w:pgSz w:w="11906" w:h="16838"/>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6595" w:rsidRDefault="00E46595">
      <w:pPr>
        <w:spacing w:line="240" w:lineRule="auto"/>
      </w:pPr>
      <w:r>
        <w:separator/>
      </w:r>
    </w:p>
  </w:endnote>
  <w:endnote w:type="continuationSeparator" w:id="0">
    <w:p w:rsidR="00E46595" w:rsidRDefault="00E465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6595" w:rsidRDefault="00E46595">
      <w:pPr>
        <w:spacing w:line="240" w:lineRule="auto"/>
      </w:pPr>
      <w:r>
        <w:separator/>
      </w:r>
    </w:p>
  </w:footnote>
  <w:footnote w:type="continuationSeparator" w:id="0">
    <w:p w:rsidR="00E46595" w:rsidRDefault="00E4659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6F4E" w:rsidRDefault="00E46595">
    <w:pPr>
      <w:pStyle w:val="Header"/>
      <w:jc w:val="right"/>
    </w:pPr>
    <w:r>
      <w:t>ECONOMICS</w:t>
    </w:r>
    <w:r>
      <w:tab/>
    </w:r>
    <w:r>
      <w:tab/>
    </w:r>
    <w:sdt>
      <w:sdtPr>
        <w:id w:val="497898782"/>
        <w:docPartObj>
          <w:docPartGallery w:val="Page Numbers (Top of Page)"/>
          <w:docPartUnique/>
        </w:docPartObj>
      </w:sdtPr>
      <w:sdtEndPr/>
      <w:sdtContent>
        <w:r w:rsidR="00BA6F5F">
          <w:fldChar w:fldCharType="begin"/>
        </w:r>
        <w:r>
          <w:instrText xml:space="preserve"> PAGE   \* MERGEFORMAT </w:instrText>
        </w:r>
        <w:r w:rsidR="00BA6F5F">
          <w:fldChar w:fldCharType="separate"/>
        </w:r>
        <w:r w:rsidR="002A6746">
          <w:rPr>
            <w:noProof/>
          </w:rPr>
          <w:t>2</w:t>
        </w:r>
        <w:r w:rsidR="00BA6F5F">
          <w:rPr>
            <w:noProof/>
          </w:rPr>
          <w:fldChar w:fldCharType="end"/>
        </w:r>
      </w:sdtContent>
    </w:sdt>
  </w:p>
  <w:p w:rsidR="00F66F4E" w:rsidRDefault="00F66F4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6F4E" w:rsidRDefault="00E46595">
    <w:pPr>
      <w:pStyle w:val="Header"/>
      <w:jc w:val="right"/>
    </w:pPr>
    <w:r>
      <w:t>Running Head: ECONOMICS</w:t>
    </w:r>
    <w:r>
      <w:tab/>
    </w:r>
    <w:r>
      <w:tab/>
    </w:r>
    <w:sdt>
      <w:sdtPr>
        <w:id w:val="497898798"/>
        <w:docPartObj>
          <w:docPartGallery w:val="Page Numbers (Top of Page)"/>
          <w:docPartUnique/>
        </w:docPartObj>
      </w:sdtPr>
      <w:sdtEndPr/>
      <w:sdtContent>
        <w:r>
          <w:fldChar w:fldCharType="begin"/>
        </w:r>
        <w:r>
          <w:instrText xml:space="preserve"> PAGE   \* MERGEFORMAT </w:instrText>
        </w:r>
        <w:r>
          <w:fldChar w:fldCharType="separate"/>
        </w:r>
        <w:r w:rsidR="002A6746">
          <w:rPr>
            <w:noProof/>
          </w:rPr>
          <w:t>1</w:t>
        </w:r>
        <w:r>
          <w:rPr>
            <w:noProof/>
          </w:rPr>
          <w:fldChar w:fldCharType="end"/>
        </w:r>
      </w:sdtContent>
    </w:sdt>
  </w:p>
  <w:p w:rsidR="00F66F4E" w:rsidRDefault="00F66F4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4358F6"/>
    <w:multiLevelType w:val="hybridMultilevel"/>
    <w:tmpl w:val="3630312A"/>
    <w:lvl w:ilvl="0" w:tplc="9CD89D8A">
      <w:start w:val="1"/>
      <w:numFmt w:val="lowerLetter"/>
      <w:lvlText w:val="%1."/>
      <w:lvlJc w:val="left"/>
      <w:pPr>
        <w:ind w:left="1440" w:hanging="360"/>
      </w:pPr>
    </w:lvl>
    <w:lvl w:ilvl="1" w:tplc="4380E1C8" w:tentative="1">
      <w:start w:val="1"/>
      <w:numFmt w:val="lowerLetter"/>
      <w:lvlText w:val="%2."/>
      <w:lvlJc w:val="left"/>
      <w:pPr>
        <w:ind w:left="2160" w:hanging="360"/>
      </w:pPr>
    </w:lvl>
    <w:lvl w:ilvl="2" w:tplc="5A20D58C" w:tentative="1">
      <w:start w:val="1"/>
      <w:numFmt w:val="lowerRoman"/>
      <w:lvlText w:val="%3."/>
      <w:lvlJc w:val="right"/>
      <w:pPr>
        <w:ind w:left="2880" w:hanging="180"/>
      </w:pPr>
    </w:lvl>
    <w:lvl w:ilvl="3" w:tplc="0C06C78A" w:tentative="1">
      <w:start w:val="1"/>
      <w:numFmt w:val="decimal"/>
      <w:lvlText w:val="%4."/>
      <w:lvlJc w:val="left"/>
      <w:pPr>
        <w:ind w:left="3600" w:hanging="360"/>
      </w:pPr>
    </w:lvl>
    <w:lvl w:ilvl="4" w:tplc="A29CE748" w:tentative="1">
      <w:start w:val="1"/>
      <w:numFmt w:val="lowerLetter"/>
      <w:lvlText w:val="%5."/>
      <w:lvlJc w:val="left"/>
      <w:pPr>
        <w:ind w:left="4320" w:hanging="360"/>
      </w:pPr>
    </w:lvl>
    <w:lvl w:ilvl="5" w:tplc="771C0A5E" w:tentative="1">
      <w:start w:val="1"/>
      <w:numFmt w:val="lowerRoman"/>
      <w:lvlText w:val="%6."/>
      <w:lvlJc w:val="right"/>
      <w:pPr>
        <w:ind w:left="5040" w:hanging="180"/>
      </w:pPr>
    </w:lvl>
    <w:lvl w:ilvl="6" w:tplc="0B22988C" w:tentative="1">
      <w:start w:val="1"/>
      <w:numFmt w:val="decimal"/>
      <w:lvlText w:val="%7."/>
      <w:lvlJc w:val="left"/>
      <w:pPr>
        <w:ind w:left="5760" w:hanging="360"/>
      </w:pPr>
    </w:lvl>
    <w:lvl w:ilvl="7" w:tplc="A5DC69E4" w:tentative="1">
      <w:start w:val="1"/>
      <w:numFmt w:val="lowerLetter"/>
      <w:lvlText w:val="%8."/>
      <w:lvlJc w:val="left"/>
      <w:pPr>
        <w:ind w:left="6480" w:hanging="360"/>
      </w:pPr>
    </w:lvl>
    <w:lvl w:ilvl="8" w:tplc="A628EFEC" w:tentative="1">
      <w:start w:val="1"/>
      <w:numFmt w:val="lowerRoman"/>
      <w:lvlText w:val="%9."/>
      <w:lvlJc w:val="right"/>
      <w:pPr>
        <w:ind w:left="7200" w:hanging="180"/>
      </w:pPr>
    </w:lvl>
  </w:abstractNum>
  <w:abstractNum w:abstractNumId="1">
    <w:nsid w:val="22BA7806"/>
    <w:multiLevelType w:val="hybridMultilevel"/>
    <w:tmpl w:val="83782FE0"/>
    <w:lvl w:ilvl="0" w:tplc="9B48A8DA">
      <w:start w:val="1"/>
      <w:numFmt w:val="lowerLetter"/>
      <w:lvlText w:val="%1."/>
      <w:lvlJc w:val="left"/>
      <w:pPr>
        <w:ind w:left="720" w:hanging="360"/>
      </w:pPr>
    </w:lvl>
    <w:lvl w:ilvl="1" w:tplc="3086E4AE" w:tentative="1">
      <w:start w:val="1"/>
      <w:numFmt w:val="lowerLetter"/>
      <w:lvlText w:val="%2."/>
      <w:lvlJc w:val="left"/>
      <w:pPr>
        <w:ind w:left="1440" w:hanging="360"/>
      </w:pPr>
    </w:lvl>
    <w:lvl w:ilvl="2" w:tplc="9B94137E" w:tentative="1">
      <w:start w:val="1"/>
      <w:numFmt w:val="lowerRoman"/>
      <w:lvlText w:val="%3."/>
      <w:lvlJc w:val="right"/>
      <w:pPr>
        <w:ind w:left="2160" w:hanging="180"/>
      </w:pPr>
    </w:lvl>
    <w:lvl w:ilvl="3" w:tplc="2760DE2E" w:tentative="1">
      <w:start w:val="1"/>
      <w:numFmt w:val="decimal"/>
      <w:lvlText w:val="%4."/>
      <w:lvlJc w:val="left"/>
      <w:pPr>
        <w:ind w:left="2880" w:hanging="360"/>
      </w:pPr>
    </w:lvl>
    <w:lvl w:ilvl="4" w:tplc="4DDC7006" w:tentative="1">
      <w:start w:val="1"/>
      <w:numFmt w:val="lowerLetter"/>
      <w:lvlText w:val="%5."/>
      <w:lvlJc w:val="left"/>
      <w:pPr>
        <w:ind w:left="3600" w:hanging="360"/>
      </w:pPr>
    </w:lvl>
    <w:lvl w:ilvl="5" w:tplc="172C4DBE" w:tentative="1">
      <w:start w:val="1"/>
      <w:numFmt w:val="lowerRoman"/>
      <w:lvlText w:val="%6."/>
      <w:lvlJc w:val="right"/>
      <w:pPr>
        <w:ind w:left="4320" w:hanging="180"/>
      </w:pPr>
    </w:lvl>
    <w:lvl w:ilvl="6" w:tplc="09B81194" w:tentative="1">
      <w:start w:val="1"/>
      <w:numFmt w:val="decimal"/>
      <w:lvlText w:val="%7."/>
      <w:lvlJc w:val="left"/>
      <w:pPr>
        <w:ind w:left="5040" w:hanging="360"/>
      </w:pPr>
    </w:lvl>
    <w:lvl w:ilvl="7" w:tplc="DF5083AC" w:tentative="1">
      <w:start w:val="1"/>
      <w:numFmt w:val="lowerLetter"/>
      <w:lvlText w:val="%8."/>
      <w:lvlJc w:val="left"/>
      <w:pPr>
        <w:ind w:left="5760" w:hanging="360"/>
      </w:pPr>
    </w:lvl>
    <w:lvl w:ilvl="8" w:tplc="BBE031C6" w:tentative="1">
      <w:start w:val="1"/>
      <w:numFmt w:val="lowerRoman"/>
      <w:lvlText w:val="%9."/>
      <w:lvlJc w:val="right"/>
      <w:pPr>
        <w:ind w:left="6480" w:hanging="180"/>
      </w:pPr>
    </w:lvl>
  </w:abstractNum>
  <w:abstractNum w:abstractNumId="2">
    <w:nsid w:val="310372EB"/>
    <w:multiLevelType w:val="hybridMultilevel"/>
    <w:tmpl w:val="08144446"/>
    <w:lvl w:ilvl="0" w:tplc="A99C6D7A">
      <w:start w:val="1"/>
      <w:numFmt w:val="lowerLetter"/>
      <w:lvlText w:val="%1."/>
      <w:lvlJc w:val="left"/>
      <w:pPr>
        <w:ind w:left="1501" w:hanging="360"/>
      </w:pPr>
    </w:lvl>
    <w:lvl w:ilvl="1" w:tplc="539CD7B0" w:tentative="1">
      <w:start w:val="1"/>
      <w:numFmt w:val="lowerLetter"/>
      <w:lvlText w:val="%2."/>
      <w:lvlJc w:val="left"/>
      <w:pPr>
        <w:ind w:left="2221" w:hanging="360"/>
      </w:pPr>
    </w:lvl>
    <w:lvl w:ilvl="2" w:tplc="3DF654BA" w:tentative="1">
      <w:start w:val="1"/>
      <w:numFmt w:val="lowerRoman"/>
      <w:lvlText w:val="%3."/>
      <w:lvlJc w:val="right"/>
      <w:pPr>
        <w:ind w:left="2941" w:hanging="180"/>
      </w:pPr>
    </w:lvl>
    <w:lvl w:ilvl="3" w:tplc="F4DAD964" w:tentative="1">
      <w:start w:val="1"/>
      <w:numFmt w:val="decimal"/>
      <w:lvlText w:val="%4."/>
      <w:lvlJc w:val="left"/>
      <w:pPr>
        <w:ind w:left="3661" w:hanging="360"/>
      </w:pPr>
    </w:lvl>
    <w:lvl w:ilvl="4" w:tplc="54827010" w:tentative="1">
      <w:start w:val="1"/>
      <w:numFmt w:val="lowerLetter"/>
      <w:lvlText w:val="%5."/>
      <w:lvlJc w:val="left"/>
      <w:pPr>
        <w:ind w:left="4381" w:hanging="360"/>
      </w:pPr>
    </w:lvl>
    <w:lvl w:ilvl="5" w:tplc="7BA2792C" w:tentative="1">
      <w:start w:val="1"/>
      <w:numFmt w:val="lowerRoman"/>
      <w:lvlText w:val="%6."/>
      <w:lvlJc w:val="right"/>
      <w:pPr>
        <w:ind w:left="5101" w:hanging="180"/>
      </w:pPr>
    </w:lvl>
    <w:lvl w:ilvl="6" w:tplc="F2C036A0" w:tentative="1">
      <w:start w:val="1"/>
      <w:numFmt w:val="decimal"/>
      <w:lvlText w:val="%7."/>
      <w:lvlJc w:val="left"/>
      <w:pPr>
        <w:ind w:left="5821" w:hanging="360"/>
      </w:pPr>
    </w:lvl>
    <w:lvl w:ilvl="7" w:tplc="EADCC20A" w:tentative="1">
      <w:start w:val="1"/>
      <w:numFmt w:val="lowerLetter"/>
      <w:lvlText w:val="%8."/>
      <w:lvlJc w:val="left"/>
      <w:pPr>
        <w:ind w:left="6541" w:hanging="360"/>
      </w:pPr>
    </w:lvl>
    <w:lvl w:ilvl="8" w:tplc="80B067AE" w:tentative="1">
      <w:start w:val="1"/>
      <w:numFmt w:val="lowerRoman"/>
      <w:lvlText w:val="%9."/>
      <w:lvlJc w:val="right"/>
      <w:pPr>
        <w:ind w:left="7261" w:hanging="180"/>
      </w:pPr>
    </w:lvl>
  </w:abstractNum>
  <w:abstractNum w:abstractNumId="3">
    <w:nsid w:val="34BB2904"/>
    <w:multiLevelType w:val="hybridMultilevel"/>
    <w:tmpl w:val="437666B4"/>
    <w:lvl w:ilvl="0" w:tplc="1618E014">
      <w:start w:val="1"/>
      <w:numFmt w:val="lowerLetter"/>
      <w:lvlText w:val="%1."/>
      <w:lvlJc w:val="left"/>
      <w:pPr>
        <w:ind w:left="720" w:hanging="360"/>
      </w:pPr>
    </w:lvl>
    <w:lvl w:ilvl="1" w:tplc="F7169A00" w:tentative="1">
      <w:start w:val="1"/>
      <w:numFmt w:val="lowerLetter"/>
      <w:lvlText w:val="%2."/>
      <w:lvlJc w:val="left"/>
      <w:pPr>
        <w:ind w:left="1440" w:hanging="360"/>
      </w:pPr>
    </w:lvl>
    <w:lvl w:ilvl="2" w:tplc="89D06A14" w:tentative="1">
      <w:start w:val="1"/>
      <w:numFmt w:val="lowerRoman"/>
      <w:lvlText w:val="%3."/>
      <w:lvlJc w:val="right"/>
      <w:pPr>
        <w:ind w:left="2160" w:hanging="180"/>
      </w:pPr>
    </w:lvl>
    <w:lvl w:ilvl="3" w:tplc="E350014A" w:tentative="1">
      <w:start w:val="1"/>
      <w:numFmt w:val="decimal"/>
      <w:lvlText w:val="%4."/>
      <w:lvlJc w:val="left"/>
      <w:pPr>
        <w:ind w:left="2880" w:hanging="360"/>
      </w:pPr>
    </w:lvl>
    <w:lvl w:ilvl="4" w:tplc="B7BC20D0" w:tentative="1">
      <w:start w:val="1"/>
      <w:numFmt w:val="lowerLetter"/>
      <w:lvlText w:val="%5."/>
      <w:lvlJc w:val="left"/>
      <w:pPr>
        <w:ind w:left="3600" w:hanging="360"/>
      </w:pPr>
    </w:lvl>
    <w:lvl w:ilvl="5" w:tplc="1C184D40" w:tentative="1">
      <w:start w:val="1"/>
      <w:numFmt w:val="lowerRoman"/>
      <w:lvlText w:val="%6."/>
      <w:lvlJc w:val="right"/>
      <w:pPr>
        <w:ind w:left="4320" w:hanging="180"/>
      </w:pPr>
    </w:lvl>
    <w:lvl w:ilvl="6" w:tplc="E0888162" w:tentative="1">
      <w:start w:val="1"/>
      <w:numFmt w:val="decimal"/>
      <w:lvlText w:val="%7."/>
      <w:lvlJc w:val="left"/>
      <w:pPr>
        <w:ind w:left="5040" w:hanging="360"/>
      </w:pPr>
    </w:lvl>
    <w:lvl w:ilvl="7" w:tplc="153E65FA" w:tentative="1">
      <w:start w:val="1"/>
      <w:numFmt w:val="lowerLetter"/>
      <w:lvlText w:val="%8."/>
      <w:lvlJc w:val="left"/>
      <w:pPr>
        <w:ind w:left="5760" w:hanging="360"/>
      </w:pPr>
    </w:lvl>
    <w:lvl w:ilvl="8" w:tplc="A5A065A4" w:tentative="1">
      <w:start w:val="1"/>
      <w:numFmt w:val="lowerRoman"/>
      <w:lvlText w:val="%9."/>
      <w:lvlJc w:val="right"/>
      <w:pPr>
        <w:ind w:left="6480" w:hanging="180"/>
      </w:pPr>
    </w:lvl>
  </w:abstractNum>
  <w:abstractNum w:abstractNumId="4">
    <w:nsid w:val="4E624637"/>
    <w:multiLevelType w:val="hybridMultilevel"/>
    <w:tmpl w:val="84B48E2C"/>
    <w:lvl w:ilvl="0" w:tplc="32CE7DB0">
      <w:start w:val="1"/>
      <w:numFmt w:val="bullet"/>
      <w:lvlText w:val=""/>
      <w:lvlJc w:val="left"/>
      <w:pPr>
        <w:ind w:left="1440" w:hanging="360"/>
      </w:pPr>
      <w:rPr>
        <w:rFonts w:ascii="Symbol" w:hAnsi="Symbol" w:hint="default"/>
      </w:rPr>
    </w:lvl>
    <w:lvl w:ilvl="1" w:tplc="31760AE4" w:tentative="1">
      <w:start w:val="1"/>
      <w:numFmt w:val="bullet"/>
      <w:lvlText w:val="o"/>
      <w:lvlJc w:val="left"/>
      <w:pPr>
        <w:ind w:left="2160" w:hanging="360"/>
      </w:pPr>
      <w:rPr>
        <w:rFonts w:ascii="Courier New" w:hAnsi="Courier New" w:cs="Courier New" w:hint="default"/>
      </w:rPr>
    </w:lvl>
    <w:lvl w:ilvl="2" w:tplc="529CBA46" w:tentative="1">
      <w:start w:val="1"/>
      <w:numFmt w:val="bullet"/>
      <w:lvlText w:val=""/>
      <w:lvlJc w:val="left"/>
      <w:pPr>
        <w:ind w:left="2880" w:hanging="360"/>
      </w:pPr>
      <w:rPr>
        <w:rFonts w:ascii="Wingdings" w:hAnsi="Wingdings" w:hint="default"/>
      </w:rPr>
    </w:lvl>
    <w:lvl w:ilvl="3" w:tplc="8C5AF99A" w:tentative="1">
      <w:start w:val="1"/>
      <w:numFmt w:val="bullet"/>
      <w:lvlText w:val=""/>
      <w:lvlJc w:val="left"/>
      <w:pPr>
        <w:ind w:left="3600" w:hanging="360"/>
      </w:pPr>
      <w:rPr>
        <w:rFonts w:ascii="Symbol" w:hAnsi="Symbol" w:hint="default"/>
      </w:rPr>
    </w:lvl>
    <w:lvl w:ilvl="4" w:tplc="36EC7B6C" w:tentative="1">
      <w:start w:val="1"/>
      <w:numFmt w:val="bullet"/>
      <w:lvlText w:val="o"/>
      <w:lvlJc w:val="left"/>
      <w:pPr>
        <w:ind w:left="4320" w:hanging="360"/>
      </w:pPr>
      <w:rPr>
        <w:rFonts w:ascii="Courier New" w:hAnsi="Courier New" w:cs="Courier New" w:hint="default"/>
      </w:rPr>
    </w:lvl>
    <w:lvl w:ilvl="5" w:tplc="3D6EF130" w:tentative="1">
      <w:start w:val="1"/>
      <w:numFmt w:val="bullet"/>
      <w:lvlText w:val=""/>
      <w:lvlJc w:val="left"/>
      <w:pPr>
        <w:ind w:left="5040" w:hanging="360"/>
      </w:pPr>
      <w:rPr>
        <w:rFonts w:ascii="Wingdings" w:hAnsi="Wingdings" w:hint="default"/>
      </w:rPr>
    </w:lvl>
    <w:lvl w:ilvl="6" w:tplc="7B26E8AE" w:tentative="1">
      <w:start w:val="1"/>
      <w:numFmt w:val="bullet"/>
      <w:lvlText w:val=""/>
      <w:lvlJc w:val="left"/>
      <w:pPr>
        <w:ind w:left="5760" w:hanging="360"/>
      </w:pPr>
      <w:rPr>
        <w:rFonts w:ascii="Symbol" w:hAnsi="Symbol" w:hint="default"/>
      </w:rPr>
    </w:lvl>
    <w:lvl w:ilvl="7" w:tplc="DDF21AEE" w:tentative="1">
      <w:start w:val="1"/>
      <w:numFmt w:val="bullet"/>
      <w:lvlText w:val="o"/>
      <w:lvlJc w:val="left"/>
      <w:pPr>
        <w:ind w:left="6480" w:hanging="360"/>
      </w:pPr>
      <w:rPr>
        <w:rFonts w:ascii="Courier New" w:hAnsi="Courier New" w:cs="Courier New" w:hint="default"/>
      </w:rPr>
    </w:lvl>
    <w:lvl w:ilvl="8" w:tplc="639A6F6C" w:tentative="1">
      <w:start w:val="1"/>
      <w:numFmt w:val="bullet"/>
      <w:lvlText w:val=""/>
      <w:lvlJc w:val="left"/>
      <w:pPr>
        <w:ind w:left="7200" w:hanging="360"/>
      </w:pPr>
      <w:rPr>
        <w:rFonts w:ascii="Wingdings" w:hAnsi="Wingdings" w:hint="default"/>
      </w:rPr>
    </w:lvl>
  </w:abstractNum>
  <w:abstractNum w:abstractNumId="5">
    <w:nsid w:val="53E131B5"/>
    <w:multiLevelType w:val="hybridMultilevel"/>
    <w:tmpl w:val="126E7CB6"/>
    <w:lvl w:ilvl="0" w:tplc="83EA05C4">
      <w:start w:val="1"/>
      <w:numFmt w:val="lowerLetter"/>
      <w:lvlText w:val="%1."/>
      <w:lvlJc w:val="left"/>
      <w:pPr>
        <w:ind w:left="720" w:hanging="360"/>
      </w:pPr>
    </w:lvl>
    <w:lvl w:ilvl="1" w:tplc="AEA808FC" w:tentative="1">
      <w:start w:val="1"/>
      <w:numFmt w:val="lowerLetter"/>
      <w:lvlText w:val="%2."/>
      <w:lvlJc w:val="left"/>
      <w:pPr>
        <w:ind w:left="1440" w:hanging="360"/>
      </w:pPr>
    </w:lvl>
    <w:lvl w:ilvl="2" w:tplc="00A62DD6" w:tentative="1">
      <w:start w:val="1"/>
      <w:numFmt w:val="lowerRoman"/>
      <w:lvlText w:val="%3."/>
      <w:lvlJc w:val="right"/>
      <w:pPr>
        <w:ind w:left="2160" w:hanging="180"/>
      </w:pPr>
    </w:lvl>
    <w:lvl w:ilvl="3" w:tplc="C43CA5C8" w:tentative="1">
      <w:start w:val="1"/>
      <w:numFmt w:val="decimal"/>
      <w:lvlText w:val="%4."/>
      <w:lvlJc w:val="left"/>
      <w:pPr>
        <w:ind w:left="2880" w:hanging="360"/>
      </w:pPr>
    </w:lvl>
    <w:lvl w:ilvl="4" w:tplc="8AA095D4" w:tentative="1">
      <w:start w:val="1"/>
      <w:numFmt w:val="lowerLetter"/>
      <w:lvlText w:val="%5."/>
      <w:lvlJc w:val="left"/>
      <w:pPr>
        <w:ind w:left="3600" w:hanging="360"/>
      </w:pPr>
    </w:lvl>
    <w:lvl w:ilvl="5" w:tplc="51FC8C20" w:tentative="1">
      <w:start w:val="1"/>
      <w:numFmt w:val="lowerRoman"/>
      <w:lvlText w:val="%6."/>
      <w:lvlJc w:val="right"/>
      <w:pPr>
        <w:ind w:left="4320" w:hanging="180"/>
      </w:pPr>
    </w:lvl>
    <w:lvl w:ilvl="6" w:tplc="4014A936" w:tentative="1">
      <w:start w:val="1"/>
      <w:numFmt w:val="decimal"/>
      <w:lvlText w:val="%7."/>
      <w:lvlJc w:val="left"/>
      <w:pPr>
        <w:ind w:left="5040" w:hanging="360"/>
      </w:pPr>
    </w:lvl>
    <w:lvl w:ilvl="7" w:tplc="F71C6F8E" w:tentative="1">
      <w:start w:val="1"/>
      <w:numFmt w:val="lowerLetter"/>
      <w:lvlText w:val="%8."/>
      <w:lvlJc w:val="left"/>
      <w:pPr>
        <w:ind w:left="5760" w:hanging="360"/>
      </w:pPr>
    </w:lvl>
    <w:lvl w:ilvl="8" w:tplc="332CAD9E" w:tentative="1">
      <w:start w:val="1"/>
      <w:numFmt w:val="lowerRoman"/>
      <w:lvlText w:val="%9."/>
      <w:lvlJc w:val="right"/>
      <w:pPr>
        <w:ind w:left="6480" w:hanging="180"/>
      </w:pPr>
    </w:lvl>
  </w:abstractNum>
  <w:abstractNum w:abstractNumId="6">
    <w:nsid w:val="55804920"/>
    <w:multiLevelType w:val="hybridMultilevel"/>
    <w:tmpl w:val="6BEEECCE"/>
    <w:lvl w:ilvl="0" w:tplc="D57EDF7A">
      <w:start w:val="1"/>
      <w:numFmt w:val="lowerLetter"/>
      <w:lvlText w:val="%1."/>
      <w:lvlJc w:val="left"/>
      <w:pPr>
        <w:ind w:left="720" w:hanging="360"/>
      </w:pPr>
    </w:lvl>
    <w:lvl w:ilvl="1" w:tplc="DD3E4A2E" w:tentative="1">
      <w:start w:val="1"/>
      <w:numFmt w:val="lowerLetter"/>
      <w:lvlText w:val="%2."/>
      <w:lvlJc w:val="left"/>
      <w:pPr>
        <w:ind w:left="1440" w:hanging="360"/>
      </w:pPr>
    </w:lvl>
    <w:lvl w:ilvl="2" w:tplc="3DE29524" w:tentative="1">
      <w:start w:val="1"/>
      <w:numFmt w:val="lowerRoman"/>
      <w:lvlText w:val="%3."/>
      <w:lvlJc w:val="right"/>
      <w:pPr>
        <w:ind w:left="2160" w:hanging="180"/>
      </w:pPr>
    </w:lvl>
    <w:lvl w:ilvl="3" w:tplc="349805D2" w:tentative="1">
      <w:start w:val="1"/>
      <w:numFmt w:val="decimal"/>
      <w:lvlText w:val="%4."/>
      <w:lvlJc w:val="left"/>
      <w:pPr>
        <w:ind w:left="2880" w:hanging="360"/>
      </w:pPr>
    </w:lvl>
    <w:lvl w:ilvl="4" w:tplc="A7BC5896" w:tentative="1">
      <w:start w:val="1"/>
      <w:numFmt w:val="lowerLetter"/>
      <w:lvlText w:val="%5."/>
      <w:lvlJc w:val="left"/>
      <w:pPr>
        <w:ind w:left="3600" w:hanging="360"/>
      </w:pPr>
    </w:lvl>
    <w:lvl w:ilvl="5" w:tplc="FF66A06E" w:tentative="1">
      <w:start w:val="1"/>
      <w:numFmt w:val="lowerRoman"/>
      <w:lvlText w:val="%6."/>
      <w:lvlJc w:val="right"/>
      <w:pPr>
        <w:ind w:left="4320" w:hanging="180"/>
      </w:pPr>
    </w:lvl>
    <w:lvl w:ilvl="6" w:tplc="144ABFDA" w:tentative="1">
      <w:start w:val="1"/>
      <w:numFmt w:val="decimal"/>
      <w:lvlText w:val="%7."/>
      <w:lvlJc w:val="left"/>
      <w:pPr>
        <w:ind w:left="5040" w:hanging="360"/>
      </w:pPr>
    </w:lvl>
    <w:lvl w:ilvl="7" w:tplc="BAE8051C" w:tentative="1">
      <w:start w:val="1"/>
      <w:numFmt w:val="lowerLetter"/>
      <w:lvlText w:val="%8."/>
      <w:lvlJc w:val="left"/>
      <w:pPr>
        <w:ind w:left="5760" w:hanging="360"/>
      </w:pPr>
    </w:lvl>
    <w:lvl w:ilvl="8" w:tplc="796A5980" w:tentative="1">
      <w:start w:val="1"/>
      <w:numFmt w:val="lowerRoman"/>
      <w:lvlText w:val="%9."/>
      <w:lvlJc w:val="right"/>
      <w:pPr>
        <w:ind w:left="6480" w:hanging="180"/>
      </w:pPr>
    </w:lvl>
  </w:abstractNum>
  <w:abstractNum w:abstractNumId="7">
    <w:nsid w:val="724C1FEF"/>
    <w:multiLevelType w:val="hybridMultilevel"/>
    <w:tmpl w:val="82D6CA58"/>
    <w:lvl w:ilvl="0" w:tplc="4D32E23C">
      <w:start w:val="1"/>
      <w:numFmt w:val="decimal"/>
      <w:lvlText w:val="%1."/>
      <w:lvlJc w:val="left"/>
      <w:pPr>
        <w:ind w:left="720" w:hanging="360"/>
      </w:pPr>
    </w:lvl>
    <w:lvl w:ilvl="1" w:tplc="AE1AADA2" w:tentative="1">
      <w:start w:val="1"/>
      <w:numFmt w:val="lowerLetter"/>
      <w:lvlText w:val="%2."/>
      <w:lvlJc w:val="left"/>
      <w:pPr>
        <w:ind w:left="1440" w:hanging="360"/>
      </w:pPr>
    </w:lvl>
    <w:lvl w:ilvl="2" w:tplc="B69CF868" w:tentative="1">
      <w:start w:val="1"/>
      <w:numFmt w:val="lowerRoman"/>
      <w:lvlText w:val="%3."/>
      <w:lvlJc w:val="right"/>
      <w:pPr>
        <w:ind w:left="2160" w:hanging="180"/>
      </w:pPr>
    </w:lvl>
    <w:lvl w:ilvl="3" w:tplc="534CF3BA" w:tentative="1">
      <w:start w:val="1"/>
      <w:numFmt w:val="decimal"/>
      <w:lvlText w:val="%4."/>
      <w:lvlJc w:val="left"/>
      <w:pPr>
        <w:ind w:left="2880" w:hanging="360"/>
      </w:pPr>
    </w:lvl>
    <w:lvl w:ilvl="4" w:tplc="B680D66C" w:tentative="1">
      <w:start w:val="1"/>
      <w:numFmt w:val="lowerLetter"/>
      <w:lvlText w:val="%5."/>
      <w:lvlJc w:val="left"/>
      <w:pPr>
        <w:ind w:left="3600" w:hanging="360"/>
      </w:pPr>
    </w:lvl>
    <w:lvl w:ilvl="5" w:tplc="7858242E" w:tentative="1">
      <w:start w:val="1"/>
      <w:numFmt w:val="lowerRoman"/>
      <w:lvlText w:val="%6."/>
      <w:lvlJc w:val="right"/>
      <w:pPr>
        <w:ind w:left="4320" w:hanging="180"/>
      </w:pPr>
    </w:lvl>
    <w:lvl w:ilvl="6" w:tplc="6E24BA12" w:tentative="1">
      <w:start w:val="1"/>
      <w:numFmt w:val="decimal"/>
      <w:lvlText w:val="%7."/>
      <w:lvlJc w:val="left"/>
      <w:pPr>
        <w:ind w:left="5040" w:hanging="360"/>
      </w:pPr>
    </w:lvl>
    <w:lvl w:ilvl="7" w:tplc="D2DA8CA4" w:tentative="1">
      <w:start w:val="1"/>
      <w:numFmt w:val="lowerLetter"/>
      <w:lvlText w:val="%8."/>
      <w:lvlJc w:val="left"/>
      <w:pPr>
        <w:ind w:left="5760" w:hanging="360"/>
      </w:pPr>
    </w:lvl>
    <w:lvl w:ilvl="8" w:tplc="0C161088" w:tentative="1">
      <w:start w:val="1"/>
      <w:numFmt w:val="lowerRoman"/>
      <w:lvlText w:val="%9."/>
      <w:lvlJc w:val="right"/>
      <w:pPr>
        <w:ind w:left="6480" w:hanging="180"/>
      </w:pPr>
    </w:lvl>
  </w:abstractNum>
  <w:num w:numId="1">
    <w:abstractNumId w:val="3"/>
  </w:num>
  <w:num w:numId="2">
    <w:abstractNumId w:val="6"/>
  </w:num>
  <w:num w:numId="3">
    <w:abstractNumId w:val="4"/>
  </w:num>
  <w:num w:numId="4">
    <w:abstractNumId w:val="7"/>
  </w:num>
  <w:num w:numId="5">
    <w:abstractNumId w:val="5"/>
  </w:num>
  <w:num w:numId="6">
    <w:abstractNumId w:val="1"/>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6C9"/>
    <w:rsid w:val="00044DA8"/>
    <w:rsid w:val="00130484"/>
    <w:rsid w:val="002827D8"/>
    <w:rsid w:val="002A352E"/>
    <w:rsid w:val="002A6746"/>
    <w:rsid w:val="002C2DDB"/>
    <w:rsid w:val="00352DB4"/>
    <w:rsid w:val="00396D7B"/>
    <w:rsid w:val="003A1B46"/>
    <w:rsid w:val="003D72C1"/>
    <w:rsid w:val="00413581"/>
    <w:rsid w:val="004A6EE0"/>
    <w:rsid w:val="004F7640"/>
    <w:rsid w:val="005B377C"/>
    <w:rsid w:val="00685696"/>
    <w:rsid w:val="006B3ABF"/>
    <w:rsid w:val="006E5D27"/>
    <w:rsid w:val="00735A89"/>
    <w:rsid w:val="00774F0C"/>
    <w:rsid w:val="007B7EE6"/>
    <w:rsid w:val="008109A9"/>
    <w:rsid w:val="008535DC"/>
    <w:rsid w:val="008625DE"/>
    <w:rsid w:val="00893EEC"/>
    <w:rsid w:val="008C764C"/>
    <w:rsid w:val="008D46C9"/>
    <w:rsid w:val="00907B12"/>
    <w:rsid w:val="00917380"/>
    <w:rsid w:val="00925DB2"/>
    <w:rsid w:val="009901C6"/>
    <w:rsid w:val="00991C45"/>
    <w:rsid w:val="009F12F5"/>
    <w:rsid w:val="009F4133"/>
    <w:rsid w:val="009F6F8D"/>
    <w:rsid w:val="00A24001"/>
    <w:rsid w:val="00A54169"/>
    <w:rsid w:val="00A61E8D"/>
    <w:rsid w:val="00AA30D8"/>
    <w:rsid w:val="00B24D87"/>
    <w:rsid w:val="00B34B99"/>
    <w:rsid w:val="00B927C6"/>
    <w:rsid w:val="00BA6F5F"/>
    <w:rsid w:val="00BD5950"/>
    <w:rsid w:val="00C34E02"/>
    <w:rsid w:val="00CA179D"/>
    <w:rsid w:val="00CD213A"/>
    <w:rsid w:val="00D04FD8"/>
    <w:rsid w:val="00D05420"/>
    <w:rsid w:val="00D57CBF"/>
    <w:rsid w:val="00DD4282"/>
    <w:rsid w:val="00DF5F6C"/>
    <w:rsid w:val="00E15990"/>
    <w:rsid w:val="00E167C1"/>
    <w:rsid w:val="00E46595"/>
    <w:rsid w:val="00E72440"/>
    <w:rsid w:val="00E92BFE"/>
    <w:rsid w:val="00EB268C"/>
    <w:rsid w:val="00F477E0"/>
    <w:rsid w:val="00F66F4E"/>
    <w:rsid w:val="00F8403D"/>
    <w:rsid w:val="00FB10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pPr>
        <w:spacing w:line="480" w:lineRule="auto"/>
        <w:ind w:left="720"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D27"/>
    <w:rPr>
      <w:lang w:val="en-US"/>
    </w:rPr>
  </w:style>
  <w:style w:type="paragraph" w:styleId="Heading1">
    <w:name w:val="heading 1"/>
    <w:basedOn w:val="Normal"/>
    <w:link w:val="Heading1Char"/>
    <w:uiPriority w:val="9"/>
    <w:qFormat/>
    <w:rsid w:val="00F66F4E"/>
    <w:pPr>
      <w:spacing w:before="100" w:beforeAutospacing="1" w:after="100" w:afterAutospacing="1" w:line="240" w:lineRule="auto"/>
      <w:ind w:left="0" w:firstLine="0"/>
      <w:outlineLvl w:val="0"/>
    </w:pPr>
    <w:rPr>
      <w:rFonts w:eastAsia="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3ABF"/>
    <w:pPr>
      <w:contextualSpacing/>
    </w:pPr>
  </w:style>
  <w:style w:type="paragraph" w:styleId="Header">
    <w:name w:val="header"/>
    <w:basedOn w:val="Normal"/>
    <w:link w:val="HeaderChar"/>
    <w:uiPriority w:val="99"/>
    <w:unhideWhenUsed/>
    <w:rsid w:val="00F66F4E"/>
    <w:pPr>
      <w:tabs>
        <w:tab w:val="center" w:pos="4513"/>
        <w:tab w:val="right" w:pos="9026"/>
      </w:tabs>
      <w:spacing w:line="240" w:lineRule="auto"/>
    </w:pPr>
  </w:style>
  <w:style w:type="character" w:customStyle="1" w:styleId="HeaderChar">
    <w:name w:val="Header Char"/>
    <w:basedOn w:val="DefaultParagraphFont"/>
    <w:link w:val="Header"/>
    <w:uiPriority w:val="99"/>
    <w:rsid w:val="00F66F4E"/>
    <w:rPr>
      <w:lang w:val="en-US"/>
    </w:rPr>
  </w:style>
  <w:style w:type="paragraph" w:styleId="Footer">
    <w:name w:val="footer"/>
    <w:basedOn w:val="Normal"/>
    <w:link w:val="FooterChar"/>
    <w:uiPriority w:val="99"/>
    <w:semiHidden/>
    <w:unhideWhenUsed/>
    <w:rsid w:val="00F66F4E"/>
    <w:pPr>
      <w:tabs>
        <w:tab w:val="center" w:pos="4513"/>
        <w:tab w:val="right" w:pos="9026"/>
      </w:tabs>
      <w:spacing w:line="240" w:lineRule="auto"/>
    </w:pPr>
  </w:style>
  <w:style w:type="character" w:customStyle="1" w:styleId="FooterChar">
    <w:name w:val="Footer Char"/>
    <w:basedOn w:val="DefaultParagraphFont"/>
    <w:link w:val="Footer"/>
    <w:uiPriority w:val="99"/>
    <w:semiHidden/>
    <w:rsid w:val="00F66F4E"/>
    <w:rPr>
      <w:lang w:val="en-US"/>
    </w:rPr>
  </w:style>
  <w:style w:type="character" w:customStyle="1" w:styleId="Heading1Char">
    <w:name w:val="Heading 1 Char"/>
    <w:basedOn w:val="DefaultParagraphFont"/>
    <w:link w:val="Heading1"/>
    <w:uiPriority w:val="9"/>
    <w:rsid w:val="00F66F4E"/>
    <w:rPr>
      <w:rFonts w:eastAsia="Times New Roman"/>
      <w:b/>
      <w:bCs/>
      <w:kern w:val="36"/>
      <w:sz w:val="48"/>
      <w:szCs w:val="48"/>
      <w:lang w:eastAsia="en-GB"/>
    </w:rPr>
  </w:style>
  <w:style w:type="character" w:customStyle="1" w:styleId="question-title">
    <w:name w:val="question-title"/>
    <w:basedOn w:val="DefaultParagraphFont"/>
    <w:rsid w:val="00F66F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pPr>
        <w:spacing w:line="480" w:lineRule="auto"/>
        <w:ind w:left="720"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D27"/>
    <w:rPr>
      <w:lang w:val="en-US"/>
    </w:rPr>
  </w:style>
  <w:style w:type="paragraph" w:styleId="Heading1">
    <w:name w:val="heading 1"/>
    <w:basedOn w:val="Normal"/>
    <w:link w:val="Heading1Char"/>
    <w:uiPriority w:val="9"/>
    <w:qFormat/>
    <w:rsid w:val="00F66F4E"/>
    <w:pPr>
      <w:spacing w:before="100" w:beforeAutospacing="1" w:after="100" w:afterAutospacing="1" w:line="240" w:lineRule="auto"/>
      <w:ind w:left="0" w:firstLine="0"/>
      <w:outlineLvl w:val="0"/>
    </w:pPr>
    <w:rPr>
      <w:rFonts w:eastAsia="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3ABF"/>
    <w:pPr>
      <w:contextualSpacing/>
    </w:pPr>
  </w:style>
  <w:style w:type="paragraph" w:styleId="Header">
    <w:name w:val="header"/>
    <w:basedOn w:val="Normal"/>
    <w:link w:val="HeaderChar"/>
    <w:uiPriority w:val="99"/>
    <w:unhideWhenUsed/>
    <w:rsid w:val="00F66F4E"/>
    <w:pPr>
      <w:tabs>
        <w:tab w:val="center" w:pos="4513"/>
        <w:tab w:val="right" w:pos="9026"/>
      </w:tabs>
      <w:spacing w:line="240" w:lineRule="auto"/>
    </w:pPr>
  </w:style>
  <w:style w:type="character" w:customStyle="1" w:styleId="HeaderChar">
    <w:name w:val="Header Char"/>
    <w:basedOn w:val="DefaultParagraphFont"/>
    <w:link w:val="Header"/>
    <w:uiPriority w:val="99"/>
    <w:rsid w:val="00F66F4E"/>
    <w:rPr>
      <w:lang w:val="en-US"/>
    </w:rPr>
  </w:style>
  <w:style w:type="paragraph" w:styleId="Footer">
    <w:name w:val="footer"/>
    <w:basedOn w:val="Normal"/>
    <w:link w:val="FooterChar"/>
    <w:uiPriority w:val="99"/>
    <w:semiHidden/>
    <w:unhideWhenUsed/>
    <w:rsid w:val="00F66F4E"/>
    <w:pPr>
      <w:tabs>
        <w:tab w:val="center" w:pos="4513"/>
        <w:tab w:val="right" w:pos="9026"/>
      </w:tabs>
      <w:spacing w:line="240" w:lineRule="auto"/>
    </w:pPr>
  </w:style>
  <w:style w:type="character" w:customStyle="1" w:styleId="FooterChar">
    <w:name w:val="Footer Char"/>
    <w:basedOn w:val="DefaultParagraphFont"/>
    <w:link w:val="Footer"/>
    <w:uiPriority w:val="99"/>
    <w:semiHidden/>
    <w:rsid w:val="00F66F4E"/>
    <w:rPr>
      <w:lang w:val="en-US"/>
    </w:rPr>
  </w:style>
  <w:style w:type="character" w:customStyle="1" w:styleId="Heading1Char">
    <w:name w:val="Heading 1 Char"/>
    <w:basedOn w:val="DefaultParagraphFont"/>
    <w:link w:val="Heading1"/>
    <w:uiPriority w:val="9"/>
    <w:rsid w:val="00F66F4E"/>
    <w:rPr>
      <w:rFonts w:eastAsia="Times New Roman"/>
      <w:b/>
      <w:bCs/>
      <w:kern w:val="36"/>
      <w:sz w:val="48"/>
      <w:szCs w:val="48"/>
      <w:lang w:eastAsia="en-GB"/>
    </w:rPr>
  </w:style>
  <w:style w:type="character" w:customStyle="1" w:styleId="question-title">
    <w:name w:val="question-title"/>
    <w:basedOn w:val="DefaultParagraphFont"/>
    <w:rsid w:val="00F66F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421</Words>
  <Characters>2402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c:creator>
  <cp:lastModifiedBy>Dell</cp:lastModifiedBy>
  <cp:revision>2</cp:revision>
  <dcterms:created xsi:type="dcterms:W3CDTF">2021-08-05T15:15:00Z</dcterms:created>
  <dcterms:modified xsi:type="dcterms:W3CDTF">2021-08-05T15:15:00Z</dcterms:modified>
</cp:coreProperties>
</file>