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16F" w:rsidRDefault="00C0216F" w:rsidP="009E256C">
      <w:pPr>
        <w:spacing w:line="480" w:lineRule="auto"/>
        <w:jc w:val="center"/>
      </w:pPr>
      <w:r>
        <w:rPr>
          <w:color w:val="222222"/>
          <w:shd w:val="clear" w:color="auto" w:fill="FFFFFF"/>
        </w:rPr>
        <w:t xml:space="preserve">Outline for </w:t>
      </w:r>
      <w:r>
        <w:t>Factors Affecting Hospitality Industry</w:t>
      </w:r>
    </w:p>
    <w:p w:rsidR="00C0216F" w:rsidRDefault="00C0216F" w:rsidP="009E256C">
      <w:pPr>
        <w:spacing w:line="480" w:lineRule="auto"/>
        <w:rPr>
          <w:rFonts w:eastAsia="SimSun"/>
        </w:rPr>
      </w:pPr>
      <w:r>
        <w:t xml:space="preserve">Topic; </w:t>
      </w:r>
      <w:r>
        <w:rPr>
          <w:rFonts w:eastAsia="SimSun"/>
        </w:rPr>
        <w:t>Social, Multi-Cultural, and Environmental Issues Affecting Hospitality Industry</w:t>
      </w:r>
    </w:p>
    <w:p w:rsidR="00C0216F" w:rsidRDefault="00C0216F" w:rsidP="009E256C">
      <w:pPr>
        <w:spacing w:line="480" w:lineRule="auto"/>
      </w:pPr>
      <w:r>
        <w:t>Question One</w:t>
      </w:r>
    </w:p>
    <w:p w:rsidR="00C0216F" w:rsidRDefault="00C0216F" w:rsidP="009E256C">
      <w:pPr>
        <w:spacing w:line="480" w:lineRule="auto"/>
      </w:pPr>
      <w:r>
        <w:t>COVID-19 has affected the performance of most industries because of the lockdowns and restrictions kept in place by most governments to curtail the spread of the virus. The hospitality and tourism industry has been severely affected as a result of the virus. The hospitality industry has experienced substantial financial losses and a decline in the growth of its industry.</w:t>
      </w:r>
    </w:p>
    <w:p w:rsidR="00C0216F" w:rsidRDefault="00C0216F" w:rsidP="009E256C">
      <w:pPr>
        <w:spacing w:line="480" w:lineRule="auto"/>
      </w:pPr>
      <w:r>
        <w:t>Question Two</w:t>
      </w:r>
    </w:p>
    <w:p w:rsidR="00C0216F" w:rsidRDefault="00C0216F" w:rsidP="009E256C">
      <w:pPr>
        <w:spacing w:line="480" w:lineRule="auto"/>
      </w:pPr>
      <w:r>
        <w:t>The hospitality industry faces the challenges of employing competent and skilled employees and those who have no skills. Thus, the industry has a lower turnover and attracts employment opportunities to employees. The employment of immigrants solves the employment issue faced in the hospitality industry.</w:t>
      </w:r>
    </w:p>
    <w:p w:rsidR="00C0216F" w:rsidRDefault="00C0216F" w:rsidP="009E256C">
      <w:pPr>
        <w:spacing w:line="480" w:lineRule="auto"/>
      </w:pPr>
      <w:r>
        <w:t>Question Three</w:t>
      </w:r>
    </w:p>
    <w:p w:rsidR="00C0216F" w:rsidRDefault="00C0216F" w:rsidP="009E256C">
      <w:pPr>
        <w:spacing w:line="480" w:lineRule="auto"/>
      </w:pPr>
      <w:r>
        <w:t>a). One's cultural beliefs shape unconscious bias about certain aspects concerning people and life in general. People develop stereotypes about specific issues and behaviours through cultural ideas and systems that unintentionally bias those (</w:t>
      </w:r>
      <w:r>
        <w:rPr>
          <w:color w:val="222222"/>
          <w:shd w:val="clear" w:color="auto" w:fill="FFFFFF"/>
        </w:rPr>
        <w:t>Maslakci &amp; Sesen, 2019)</w:t>
      </w:r>
      <w:r>
        <w:t>. Unconscious biases often lead to misunderstanding because people become misjudged.</w:t>
      </w:r>
    </w:p>
    <w:p w:rsidR="00C0216F" w:rsidRDefault="00C0216F" w:rsidP="009E256C">
      <w:pPr>
        <w:spacing w:line="480" w:lineRule="auto"/>
      </w:pPr>
      <w:r>
        <w:t xml:space="preserve">b). </w:t>
      </w:r>
      <w:proofErr w:type="gramStart"/>
      <w:r>
        <w:t>The</w:t>
      </w:r>
      <w:proofErr w:type="gramEnd"/>
      <w:r>
        <w:t xml:space="preserve"> training structure will create modules to help the employees understand and learn effectively. Understanding the customers' cultures served by the hotel will be a topic I would like to address during the training process. The employees need to understand the customers' cultures to meet their needs and respect their views and opinions.</w:t>
      </w:r>
    </w:p>
    <w:p w:rsidR="00C0216F" w:rsidRDefault="00C0216F" w:rsidP="009E256C">
      <w:pPr>
        <w:spacing w:line="480" w:lineRule="auto"/>
      </w:pPr>
      <w:r>
        <w:lastRenderedPageBreak/>
        <w:t>Question Four</w:t>
      </w:r>
    </w:p>
    <w:p w:rsidR="00C0216F" w:rsidRDefault="00C0216F" w:rsidP="009E256C">
      <w:pPr>
        <w:spacing w:line="480" w:lineRule="auto"/>
      </w:pPr>
      <w:proofErr w:type="gramStart"/>
      <w:r>
        <w:t>a</w:t>
      </w:r>
      <w:proofErr w:type="gramEnd"/>
      <w:r>
        <w:t>). Technology has shaped how the hotel industries render its services to its customers. Hotels are adopting new changes in technology to meet their customers' expectations and needs. Social media is used widely by hotels to market their business and increase the number of customers.</w:t>
      </w:r>
    </w:p>
    <w:p w:rsidR="00C0216F" w:rsidRDefault="00C0216F" w:rsidP="009E256C">
      <w:pPr>
        <w:spacing w:line="480" w:lineRule="auto"/>
      </w:pPr>
      <w:r>
        <w:t>b). Technology plays a crucial role in helping businesses to enhance customization and personalization. Through technology, businesses are trying to make their services have a personal effect on the customers to increase their marketing strategies.</w:t>
      </w:r>
    </w:p>
    <w:p w:rsidR="00C0216F" w:rsidRPr="00C0216F" w:rsidRDefault="00C0216F" w:rsidP="009E256C">
      <w:pPr>
        <w:spacing w:line="480" w:lineRule="auto"/>
        <w:rPr>
          <w:rFonts w:eastAsia="SimSun"/>
          <w:b/>
        </w:rPr>
      </w:pPr>
      <w:r>
        <w:t>c). Hotels are embracing new technological advancements to increase their customer's expectations. Facial recognition is being used by hotels such as Marriot to grant customers access to their rooms. The use of facial recognition reduces the check-in time for customers making the hotel services more effective.</w:t>
      </w:r>
    </w:p>
    <w:p w:rsidR="00C0216F" w:rsidRDefault="00C0216F" w:rsidP="009E256C">
      <w:pPr>
        <w:spacing w:line="480" w:lineRule="auto"/>
      </w:pPr>
    </w:p>
    <w:p w:rsidR="00C0216F" w:rsidRDefault="00C0216F" w:rsidP="009E256C">
      <w:pPr>
        <w:spacing w:line="480" w:lineRule="auto"/>
      </w:pPr>
    </w:p>
    <w:p w:rsidR="00C0216F" w:rsidRPr="005621F1" w:rsidRDefault="00C0216F" w:rsidP="009E256C">
      <w:pPr>
        <w:spacing w:line="480" w:lineRule="auto"/>
        <w:ind w:left="720" w:hanging="720"/>
        <w:rPr>
          <w:color w:val="222222"/>
          <w:shd w:val="clear" w:color="auto" w:fill="FFFFFF"/>
        </w:rPr>
      </w:pPr>
      <w:bookmarkStart w:id="0" w:name="_GoBack"/>
      <w:bookmarkEnd w:id="0"/>
    </w:p>
    <w:sectPr w:rsidR="00C0216F" w:rsidRPr="005621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84A"/>
    <w:rsid w:val="000D384A"/>
    <w:rsid w:val="001379C4"/>
    <w:rsid w:val="002032F0"/>
    <w:rsid w:val="00230616"/>
    <w:rsid w:val="0052025A"/>
    <w:rsid w:val="005611D2"/>
    <w:rsid w:val="005621F1"/>
    <w:rsid w:val="009E256C"/>
    <w:rsid w:val="00A92403"/>
    <w:rsid w:val="00BA0E8D"/>
    <w:rsid w:val="00C0216F"/>
    <w:rsid w:val="00FA00C1"/>
    <w:rsid w:val="00FF6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CCB06A-6D5B-4AEC-B181-46988A8C9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16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384A"/>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0D384A"/>
    <w:rPr>
      <w:i/>
      <w:iCs/>
    </w:rPr>
  </w:style>
  <w:style w:type="character" w:styleId="Hyperlink">
    <w:name w:val="Hyperlink"/>
    <w:basedOn w:val="DefaultParagraphFont"/>
    <w:uiPriority w:val="99"/>
    <w:semiHidden/>
    <w:unhideWhenUsed/>
    <w:rsid w:val="000D38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47382">
      <w:bodyDiv w:val="1"/>
      <w:marLeft w:val="0"/>
      <w:marRight w:val="0"/>
      <w:marTop w:val="0"/>
      <w:marBottom w:val="0"/>
      <w:divBdr>
        <w:top w:val="none" w:sz="0" w:space="0" w:color="auto"/>
        <w:left w:val="none" w:sz="0" w:space="0" w:color="auto"/>
        <w:bottom w:val="none" w:sz="0" w:space="0" w:color="auto"/>
        <w:right w:val="none" w:sz="0" w:space="0" w:color="auto"/>
      </w:divBdr>
    </w:div>
    <w:div w:id="228536380">
      <w:bodyDiv w:val="1"/>
      <w:marLeft w:val="0"/>
      <w:marRight w:val="0"/>
      <w:marTop w:val="0"/>
      <w:marBottom w:val="0"/>
      <w:divBdr>
        <w:top w:val="none" w:sz="0" w:space="0" w:color="auto"/>
        <w:left w:val="none" w:sz="0" w:space="0" w:color="auto"/>
        <w:bottom w:val="none" w:sz="0" w:space="0" w:color="auto"/>
        <w:right w:val="none" w:sz="0" w:space="0" w:color="auto"/>
      </w:divBdr>
    </w:div>
    <w:div w:id="361442062">
      <w:bodyDiv w:val="1"/>
      <w:marLeft w:val="0"/>
      <w:marRight w:val="0"/>
      <w:marTop w:val="0"/>
      <w:marBottom w:val="0"/>
      <w:divBdr>
        <w:top w:val="none" w:sz="0" w:space="0" w:color="auto"/>
        <w:left w:val="none" w:sz="0" w:space="0" w:color="auto"/>
        <w:bottom w:val="none" w:sz="0" w:space="0" w:color="auto"/>
        <w:right w:val="none" w:sz="0" w:space="0" w:color="auto"/>
      </w:divBdr>
    </w:div>
    <w:div w:id="574630530">
      <w:bodyDiv w:val="1"/>
      <w:marLeft w:val="0"/>
      <w:marRight w:val="0"/>
      <w:marTop w:val="0"/>
      <w:marBottom w:val="0"/>
      <w:divBdr>
        <w:top w:val="none" w:sz="0" w:space="0" w:color="auto"/>
        <w:left w:val="none" w:sz="0" w:space="0" w:color="auto"/>
        <w:bottom w:val="none" w:sz="0" w:space="0" w:color="auto"/>
        <w:right w:val="none" w:sz="0" w:space="0" w:color="auto"/>
      </w:divBdr>
    </w:div>
    <w:div w:id="821233863">
      <w:bodyDiv w:val="1"/>
      <w:marLeft w:val="0"/>
      <w:marRight w:val="0"/>
      <w:marTop w:val="0"/>
      <w:marBottom w:val="0"/>
      <w:divBdr>
        <w:top w:val="none" w:sz="0" w:space="0" w:color="auto"/>
        <w:left w:val="none" w:sz="0" w:space="0" w:color="auto"/>
        <w:bottom w:val="none" w:sz="0" w:space="0" w:color="auto"/>
        <w:right w:val="none" w:sz="0" w:space="0" w:color="auto"/>
      </w:divBdr>
      <w:divsChild>
        <w:div w:id="510417631">
          <w:marLeft w:val="0"/>
          <w:marRight w:val="0"/>
          <w:marTop w:val="100"/>
          <w:marBottom w:val="100"/>
          <w:divBdr>
            <w:top w:val="none" w:sz="0" w:space="0" w:color="auto"/>
            <w:left w:val="none" w:sz="0" w:space="0" w:color="auto"/>
            <w:bottom w:val="none" w:sz="0" w:space="0" w:color="auto"/>
            <w:right w:val="none" w:sz="0" w:space="0" w:color="auto"/>
          </w:divBdr>
          <w:divsChild>
            <w:div w:id="1501046494">
              <w:marLeft w:val="0"/>
              <w:marRight w:val="0"/>
              <w:marTop w:val="0"/>
              <w:marBottom w:val="0"/>
              <w:divBdr>
                <w:top w:val="none" w:sz="0" w:space="0" w:color="auto"/>
                <w:left w:val="none" w:sz="0" w:space="0" w:color="auto"/>
                <w:bottom w:val="none" w:sz="0" w:space="0" w:color="auto"/>
                <w:right w:val="none" w:sz="0" w:space="0" w:color="auto"/>
              </w:divBdr>
              <w:divsChild>
                <w:div w:id="1871528390">
                  <w:marLeft w:val="0"/>
                  <w:marRight w:val="0"/>
                  <w:marTop w:val="0"/>
                  <w:marBottom w:val="0"/>
                  <w:divBdr>
                    <w:top w:val="none" w:sz="0" w:space="0" w:color="auto"/>
                    <w:left w:val="none" w:sz="0" w:space="0" w:color="auto"/>
                    <w:bottom w:val="none" w:sz="0" w:space="0" w:color="auto"/>
                    <w:right w:val="none" w:sz="0" w:space="0" w:color="auto"/>
                  </w:divBdr>
                  <w:divsChild>
                    <w:div w:id="2136097663">
                      <w:marLeft w:val="0"/>
                      <w:marRight w:val="0"/>
                      <w:marTop w:val="450"/>
                      <w:marBottom w:val="450"/>
                      <w:divBdr>
                        <w:top w:val="none" w:sz="0" w:space="0" w:color="auto"/>
                        <w:left w:val="none" w:sz="0" w:space="0" w:color="auto"/>
                        <w:bottom w:val="none" w:sz="0" w:space="0" w:color="auto"/>
                        <w:right w:val="none" w:sz="0" w:space="0" w:color="auto"/>
                      </w:divBdr>
                      <w:divsChild>
                        <w:div w:id="159661424">
                          <w:marLeft w:val="0"/>
                          <w:marRight w:val="0"/>
                          <w:marTop w:val="0"/>
                          <w:marBottom w:val="0"/>
                          <w:divBdr>
                            <w:top w:val="none" w:sz="0" w:space="0" w:color="auto"/>
                            <w:left w:val="none" w:sz="0" w:space="0" w:color="auto"/>
                            <w:bottom w:val="none" w:sz="0" w:space="0" w:color="auto"/>
                            <w:right w:val="none" w:sz="0" w:space="0" w:color="auto"/>
                          </w:divBdr>
                          <w:divsChild>
                            <w:div w:id="1297880009">
                              <w:marLeft w:val="0"/>
                              <w:marRight w:val="0"/>
                              <w:marTop w:val="0"/>
                              <w:marBottom w:val="0"/>
                              <w:divBdr>
                                <w:top w:val="none" w:sz="0" w:space="0" w:color="auto"/>
                                <w:left w:val="none" w:sz="0" w:space="0" w:color="auto"/>
                                <w:bottom w:val="none" w:sz="0" w:space="0" w:color="auto"/>
                                <w:right w:val="none" w:sz="0" w:space="0" w:color="auto"/>
                              </w:divBdr>
                              <w:divsChild>
                                <w:div w:id="2020428737">
                                  <w:marLeft w:val="0"/>
                                  <w:marRight w:val="0"/>
                                  <w:marTop w:val="0"/>
                                  <w:marBottom w:val="0"/>
                                  <w:divBdr>
                                    <w:top w:val="none" w:sz="0" w:space="0" w:color="auto"/>
                                    <w:left w:val="none" w:sz="0" w:space="0" w:color="auto"/>
                                    <w:bottom w:val="none" w:sz="0" w:space="0" w:color="auto"/>
                                    <w:right w:val="none" w:sz="0" w:space="0" w:color="auto"/>
                                  </w:divBdr>
                                  <w:divsChild>
                                    <w:div w:id="1577937594">
                                      <w:marLeft w:val="0"/>
                                      <w:marRight w:val="300"/>
                                      <w:marTop w:val="0"/>
                                      <w:marBottom w:val="0"/>
                                      <w:divBdr>
                                        <w:top w:val="single" w:sz="6" w:space="8" w:color="000000"/>
                                        <w:left w:val="single" w:sz="6" w:space="31" w:color="000000"/>
                                        <w:bottom w:val="single" w:sz="6" w:space="8" w:color="000000"/>
                                        <w:right w:val="single" w:sz="6" w:space="31" w:color="000000"/>
                                      </w:divBdr>
                                    </w:div>
                                  </w:divsChild>
                                </w:div>
                              </w:divsChild>
                            </w:div>
                          </w:divsChild>
                        </w:div>
                      </w:divsChild>
                    </w:div>
                  </w:divsChild>
                </w:div>
              </w:divsChild>
            </w:div>
          </w:divsChild>
        </w:div>
      </w:divsChild>
    </w:div>
    <w:div w:id="1548948952">
      <w:bodyDiv w:val="1"/>
      <w:marLeft w:val="0"/>
      <w:marRight w:val="0"/>
      <w:marTop w:val="0"/>
      <w:marBottom w:val="0"/>
      <w:divBdr>
        <w:top w:val="none" w:sz="0" w:space="0" w:color="auto"/>
        <w:left w:val="none" w:sz="0" w:space="0" w:color="auto"/>
        <w:bottom w:val="none" w:sz="0" w:space="0" w:color="auto"/>
        <w:right w:val="none" w:sz="0" w:space="0" w:color="auto"/>
      </w:divBdr>
      <w:divsChild>
        <w:div w:id="347754457">
          <w:marLeft w:val="0"/>
          <w:marRight w:val="0"/>
          <w:marTop w:val="100"/>
          <w:marBottom w:val="100"/>
          <w:divBdr>
            <w:top w:val="none" w:sz="0" w:space="0" w:color="auto"/>
            <w:left w:val="none" w:sz="0" w:space="0" w:color="auto"/>
            <w:bottom w:val="none" w:sz="0" w:space="0" w:color="auto"/>
            <w:right w:val="none" w:sz="0" w:space="0" w:color="auto"/>
          </w:divBdr>
          <w:divsChild>
            <w:div w:id="1376589219">
              <w:marLeft w:val="0"/>
              <w:marRight w:val="0"/>
              <w:marTop w:val="0"/>
              <w:marBottom w:val="0"/>
              <w:divBdr>
                <w:top w:val="none" w:sz="0" w:space="0" w:color="auto"/>
                <w:left w:val="none" w:sz="0" w:space="0" w:color="auto"/>
                <w:bottom w:val="none" w:sz="0" w:space="0" w:color="auto"/>
                <w:right w:val="none" w:sz="0" w:space="0" w:color="auto"/>
              </w:divBdr>
              <w:divsChild>
                <w:div w:id="1635063531">
                  <w:marLeft w:val="0"/>
                  <w:marRight w:val="0"/>
                  <w:marTop w:val="0"/>
                  <w:marBottom w:val="0"/>
                  <w:divBdr>
                    <w:top w:val="none" w:sz="0" w:space="0" w:color="auto"/>
                    <w:left w:val="none" w:sz="0" w:space="0" w:color="auto"/>
                    <w:bottom w:val="none" w:sz="0" w:space="0" w:color="auto"/>
                    <w:right w:val="none" w:sz="0" w:space="0" w:color="auto"/>
                  </w:divBdr>
                  <w:divsChild>
                    <w:div w:id="1342775794">
                      <w:marLeft w:val="0"/>
                      <w:marRight w:val="0"/>
                      <w:marTop w:val="450"/>
                      <w:marBottom w:val="450"/>
                      <w:divBdr>
                        <w:top w:val="none" w:sz="0" w:space="0" w:color="auto"/>
                        <w:left w:val="none" w:sz="0" w:space="0" w:color="auto"/>
                        <w:bottom w:val="none" w:sz="0" w:space="0" w:color="auto"/>
                        <w:right w:val="none" w:sz="0" w:space="0" w:color="auto"/>
                      </w:divBdr>
                      <w:divsChild>
                        <w:div w:id="10843189">
                          <w:marLeft w:val="0"/>
                          <w:marRight w:val="0"/>
                          <w:marTop w:val="0"/>
                          <w:marBottom w:val="0"/>
                          <w:divBdr>
                            <w:top w:val="none" w:sz="0" w:space="0" w:color="auto"/>
                            <w:left w:val="none" w:sz="0" w:space="0" w:color="auto"/>
                            <w:bottom w:val="none" w:sz="0" w:space="0" w:color="auto"/>
                            <w:right w:val="none" w:sz="0" w:space="0" w:color="auto"/>
                          </w:divBdr>
                          <w:divsChild>
                            <w:div w:id="39978528">
                              <w:marLeft w:val="0"/>
                              <w:marRight w:val="0"/>
                              <w:marTop w:val="0"/>
                              <w:marBottom w:val="0"/>
                              <w:divBdr>
                                <w:top w:val="none" w:sz="0" w:space="0" w:color="auto"/>
                                <w:left w:val="none" w:sz="0" w:space="0" w:color="auto"/>
                                <w:bottom w:val="none" w:sz="0" w:space="0" w:color="auto"/>
                                <w:right w:val="none" w:sz="0" w:space="0" w:color="auto"/>
                              </w:divBdr>
                              <w:divsChild>
                                <w:div w:id="1254977324">
                                  <w:marLeft w:val="0"/>
                                  <w:marRight w:val="0"/>
                                  <w:marTop w:val="0"/>
                                  <w:marBottom w:val="0"/>
                                  <w:divBdr>
                                    <w:top w:val="none" w:sz="0" w:space="0" w:color="auto"/>
                                    <w:left w:val="none" w:sz="0" w:space="0" w:color="auto"/>
                                    <w:bottom w:val="none" w:sz="0" w:space="0" w:color="auto"/>
                                    <w:right w:val="none" w:sz="0" w:space="0" w:color="auto"/>
                                  </w:divBdr>
                                  <w:divsChild>
                                    <w:div w:id="1011640886">
                                      <w:marLeft w:val="0"/>
                                      <w:marRight w:val="300"/>
                                      <w:marTop w:val="0"/>
                                      <w:marBottom w:val="0"/>
                                      <w:divBdr>
                                        <w:top w:val="single" w:sz="6" w:space="8" w:color="000000"/>
                                        <w:left w:val="single" w:sz="6" w:space="31" w:color="000000"/>
                                        <w:bottom w:val="single" w:sz="6" w:space="8" w:color="000000"/>
                                        <w:right w:val="single" w:sz="6" w:space="31" w:color="000000"/>
                                      </w:divBdr>
                                    </w:div>
                                  </w:divsChild>
                                </w:div>
                              </w:divsChild>
                            </w:div>
                          </w:divsChild>
                        </w:div>
                      </w:divsChild>
                    </w:div>
                  </w:divsChild>
                </w:div>
              </w:divsChild>
            </w:div>
          </w:divsChild>
        </w:div>
      </w:divsChild>
    </w:div>
    <w:div w:id="1675454095">
      <w:bodyDiv w:val="1"/>
      <w:marLeft w:val="0"/>
      <w:marRight w:val="0"/>
      <w:marTop w:val="0"/>
      <w:marBottom w:val="0"/>
      <w:divBdr>
        <w:top w:val="none" w:sz="0" w:space="0" w:color="auto"/>
        <w:left w:val="none" w:sz="0" w:space="0" w:color="auto"/>
        <w:bottom w:val="none" w:sz="0" w:space="0" w:color="auto"/>
        <w:right w:val="none" w:sz="0" w:space="0" w:color="auto"/>
      </w:divBdr>
    </w:div>
    <w:div w:id="1734545401">
      <w:bodyDiv w:val="1"/>
      <w:marLeft w:val="0"/>
      <w:marRight w:val="0"/>
      <w:marTop w:val="0"/>
      <w:marBottom w:val="0"/>
      <w:divBdr>
        <w:top w:val="none" w:sz="0" w:space="0" w:color="auto"/>
        <w:left w:val="none" w:sz="0" w:space="0" w:color="auto"/>
        <w:bottom w:val="none" w:sz="0" w:space="0" w:color="auto"/>
        <w:right w:val="none" w:sz="0" w:space="0" w:color="auto"/>
      </w:divBdr>
    </w:div>
    <w:div w:id="1829133255">
      <w:bodyDiv w:val="1"/>
      <w:marLeft w:val="0"/>
      <w:marRight w:val="0"/>
      <w:marTop w:val="0"/>
      <w:marBottom w:val="0"/>
      <w:divBdr>
        <w:top w:val="none" w:sz="0" w:space="0" w:color="auto"/>
        <w:left w:val="none" w:sz="0" w:space="0" w:color="auto"/>
        <w:bottom w:val="none" w:sz="0" w:space="0" w:color="auto"/>
        <w:right w:val="none" w:sz="0" w:space="0" w:color="auto"/>
      </w:divBdr>
    </w:div>
    <w:div w:id="1913587438">
      <w:bodyDiv w:val="1"/>
      <w:marLeft w:val="0"/>
      <w:marRight w:val="0"/>
      <w:marTop w:val="0"/>
      <w:marBottom w:val="0"/>
      <w:divBdr>
        <w:top w:val="none" w:sz="0" w:space="0" w:color="auto"/>
        <w:left w:val="none" w:sz="0" w:space="0" w:color="auto"/>
        <w:bottom w:val="none" w:sz="0" w:space="0" w:color="auto"/>
        <w:right w:val="none" w:sz="0" w:space="0" w:color="auto"/>
      </w:divBdr>
      <w:divsChild>
        <w:div w:id="1055471923">
          <w:marLeft w:val="0"/>
          <w:marRight w:val="0"/>
          <w:marTop w:val="100"/>
          <w:marBottom w:val="100"/>
          <w:divBdr>
            <w:top w:val="none" w:sz="0" w:space="0" w:color="auto"/>
            <w:left w:val="none" w:sz="0" w:space="0" w:color="auto"/>
            <w:bottom w:val="none" w:sz="0" w:space="0" w:color="auto"/>
            <w:right w:val="none" w:sz="0" w:space="0" w:color="auto"/>
          </w:divBdr>
          <w:divsChild>
            <w:div w:id="748381756">
              <w:marLeft w:val="0"/>
              <w:marRight w:val="0"/>
              <w:marTop w:val="0"/>
              <w:marBottom w:val="0"/>
              <w:divBdr>
                <w:top w:val="none" w:sz="0" w:space="0" w:color="auto"/>
                <w:left w:val="none" w:sz="0" w:space="0" w:color="auto"/>
                <w:bottom w:val="none" w:sz="0" w:space="0" w:color="auto"/>
                <w:right w:val="none" w:sz="0" w:space="0" w:color="auto"/>
              </w:divBdr>
              <w:divsChild>
                <w:div w:id="2060394065">
                  <w:marLeft w:val="0"/>
                  <w:marRight w:val="0"/>
                  <w:marTop w:val="0"/>
                  <w:marBottom w:val="0"/>
                  <w:divBdr>
                    <w:top w:val="none" w:sz="0" w:space="0" w:color="auto"/>
                    <w:left w:val="none" w:sz="0" w:space="0" w:color="auto"/>
                    <w:bottom w:val="none" w:sz="0" w:space="0" w:color="auto"/>
                    <w:right w:val="none" w:sz="0" w:space="0" w:color="auto"/>
                  </w:divBdr>
                  <w:divsChild>
                    <w:div w:id="839852918">
                      <w:marLeft w:val="0"/>
                      <w:marRight w:val="0"/>
                      <w:marTop w:val="450"/>
                      <w:marBottom w:val="450"/>
                      <w:divBdr>
                        <w:top w:val="none" w:sz="0" w:space="0" w:color="auto"/>
                        <w:left w:val="none" w:sz="0" w:space="0" w:color="auto"/>
                        <w:bottom w:val="none" w:sz="0" w:space="0" w:color="auto"/>
                        <w:right w:val="none" w:sz="0" w:space="0" w:color="auto"/>
                      </w:divBdr>
                      <w:divsChild>
                        <w:div w:id="1820030925">
                          <w:marLeft w:val="0"/>
                          <w:marRight w:val="0"/>
                          <w:marTop w:val="0"/>
                          <w:marBottom w:val="0"/>
                          <w:divBdr>
                            <w:top w:val="none" w:sz="0" w:space="0" w:color="auto"/>
                            <w:left w:val="none" w:sz="0" w:space="0" w:color="auto"/>
                            <w:bottom w:val="none" w:sz="0" w:space="0" w:color="auto"/>
                            <w:right w:val="none" w:sz="0" w:space="0" w:color="auto"/>
                          </w:divBdr>
                          <w:divsChild>
                            <w:div w:id="1307591367">
                              <w:marLeft w:val="0"/>
                              <w:marRight w:val="0"/>
                              <w:marTop w:val="0"/>
                              <w:marBottom w:val="0"/>
                              <w:divBdr>
                                <w:top w:val="none" w:sz="0" w:space="0" w:color="auto"/>
                                <w:left w:val="none" w:sz="0" w:space="0" w:color="auto"/>
                                <w:bottom w:val="none" w:sz="0" w:space="0" w:color="auto"/>
                                <w:right w:val="none" w:sz="0" w:space="0" w:color="auto"/>
                              </w:divBdr>
                              <w:divsChild>
                                <w:div w:id="2022853052">
                                  <w:marLeft w:val="0"/>
                                  <w:marRight w:val="0"/>
                                  <w:marTop w:val="0"/>
                                  <w:marBottom w:val="0"/>
                                  <w:divBdr>
                                    <w:top w:val="none" w:sz="0" w:space="0" w:color="auto"/>
                                    <w:left w:val="none" w:sz="0" w:space="0" w:color="auto"/>
                                    <w:bottom w:val="none" w:sz="0" w:space="0" w:color="auto"/>
                                    <w:right w:val="none" w:sz="0" w:space="0" w:color="auto"/>
                                  </w:divBdr>
                                  <w:divsChild>
                                    <w:div w:id="1932885467">
                                      <w:marLeft w:val="0"/>
                                      <w:marRight w:val="300"/>
                                      <w:marTop w:val="0"/>
                                      <w:marBottom w:val="0"/>
                                      <w:divBdr>
                                        <w:top w:val="single" w:sz="6" w:space="8" w:color="000000"/>
                                        <w:left w:val="single" w:sz="6" w:space="31" w:color="000000"/>
                                        <w:bottom w:val="single" w:sz="6" w:space="8" w:color="000000"/>
                                        <w:right w:val="single" w:sz="6" w:space="31" w:color="000000"/>
                                      </w:divBdr>
                                    </w:div>
                                  </w:divsChild>
                                </w:div>
                              </w:divsChild>
                            </w:div>
                          </w:divsChild>
                        </w:div>
                      </w:divsChild>
                    </w:div>
                  </w:divsChild>
                </w:div>
              </w:divsChild>
            </w:div>
          </w:divsChild>
        </w:div>
      </w:divsChild>
    </w:div>
    <w:div w:id="204894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2057</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2021-08-10T15:50:00Z</dcterms:created>
  <dcterms:modified xsi:type="dcterms:W3CDTF">2021-08-10T15:50:00Z</dcterms:modified>
</cp:coreProperties>
</file>