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200E6" w:rsidRPr="00000C48" w:rsidRDefault="00F200E6" w:rsidP="00A1611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200E6" w:rsidRPr="00000C48" w:rsidRDefault="00F200E6" w:rsidP="00A1611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C39FB" w:rsidRPr="00000C48" w:rsidRDefault="009C39FB" w:rsidP="009C39FB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Why it is Value Learning Meiji Japan and China Educational System</w:t>
      </w:r>
    </w:p>
    <w:p w:rsidR="00A16111" w:rsidRPr="00000C48" w:rsidRDefault="00A16111" w:rsidP="00A16111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200E6" w:rsidRPr="00000C48" w:rsidRDefault="00F71B0D" w:rsidP="00F71B0D">
      <w:pPr>
        <w:pStyle w:val="NormalWeb"/>
        <w:tabs>
          <w:tab w:val="left" w:pos="3465"/>
        </w:tabs>
        <w:spacing w:before="0" w:beforeAutospacing="0" w:after="0" w:afterAutospacing="0" w:line="480" w:lineRule="auto"/>
      </w:pPr>
      <w:r w:rsidRPr="00000C48">
        <w:tab/>
      </w:r>
    </w:p>
    <w:p w:rsidR="00F71B0D" w:rsidRPr="00000C48" w:rsidRDefault="00F71B0D" w:rsidP="00F71B0D">
      <w:pPr>
        <w:pStyle w:val="NormalWeb"/>
        <w:tabs>
          <w:tab w:val="left" w:pos="3465"/>
        </w:tabs>
        <w:spacing w:before="0" w:beforeAutospacing="0" w:after="0" w:afterAutospacing="0" w:line="480" w:lineRule="auto"/>
      </w:pPr>
    </w:p>
    <w:p w:rsidR="00F200E6" w:rsidRPr="00000C48" w:rsidRDefault="00F200E6" w:rsidP="00F71B0D">
      <w:pPr>
        <w:pStyle w:val="NormalWeb"/>
        <w:tabs>
          <w:tab w:val="left" w:pos="3420"/>
        </w:tabs>
        <w:spacing w:before="0" w:beforeAutospacing="0" w:after="0" w:afterAutospacing="0" w:line="480" w:lineRule="auto"/>
      </w:pPr>
    </w:p>
    <w:p w:rsidR="00F200E6" w:rsidRPr="00000C48" w:rsidRDefault="00F200E6" w:rsidP="00F200E6">
      <w:pPr>
        <w:pStyle w:val="NormalWeb"/>
        <w:spacing w:before="0" w:beforeAutospacing="0" w:after="0" w:afterAutospacing="0" w:line="480" w:lineRule="auto"/>
        <w:jc w:val="center"/>
      </w:pPr>
      <w:r w:rsidRPr="00000C48">
        <w:t>Student's Name</w:t>
      </w:r>
    </w:p>
    <w:p w:rsidR="00F200E6" w:rsidRPr="00000C48" w:rsidRDefault="00F200E6" w:rsidP="00F200E6">
      <w:pPr>
        <w:pStyle w:val="NormalWeb"/>
        <w:spacing w:before="0" w:beforeAutospacing="0" w:after="0" w:afterAutospacing="0" w:line="480" w:lineRule="auto"/>
        <w:jc w:val="center"/>
      </w:pPr>
      <w:r w:rsidRPr="00000C48">
        <w:t>Institutional Affiliation</w:t>
      </w:r>
    </w:p>
    <w:p w:rsidR="00F200E6" w:rsidRPr="00000C48" w:rsidRDefault="00F200E6" w:rsidP="00F200E6">
      <w:pPr>
        <w:pStyle w:val="NormalWeb"/>
        <w:spacing w:before="0" w:beforeAutospacing="0" w:after="0" w:afterAutospacing="0" w:line="480" w:lineRule="auto"/>
        <w:jc w:val="center"/>
      </w:pPr>
      <w:r w:rsidRPr="00000C48">
        <w:t>Course Number and Name</w:t>
      </w:r>
    </w:p>
    <w:p w:rsidR="00F200E6" w:rsidRPr="00000C48" w:rsidRDefault="00F200E6" w:rsidP="00F200E6">
      <w:pPr>
        <w:pStyle w:val="NormalWeb"/>
        <w:spacing w:before="0" w:beforeAutospacing="0" w:after="0" w:afterAutospacing="0" w:line="480" w:lineRule="auto"/>
        <w:jc w:val="center"/>
      </w:pPr>
      <w:r w:rsidRPr="00000C48">
        <w:t>Professor's Name</w:t>
      </w:r>
    </w:p>
    <w:p w:rsidR="00F200E6" w:rsidRPr="00000C48" w:rsidRDefault="00F200E6" w:rsidP="00F200E6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00C48">
        <w:rPr>
          <w:rFonts w:ascii="Times New Roman" w:hAnsi="Times New Roman" w:cs="Times New Roman"/>
          <w:sz w:val="24"/>
          <w:szCs w:val="24"/>
        </w:rPr>
        <w:t>Assignment due date</w:t>
      </w:r>
    </w:p>
    <w:p w:rsidR="00F200E6" w:rsidRPr="00000C48" w:rsidRDefault="00F200E6" w:rsidP="00A16111">
      <w:pPr>
        <w:spacing w:after="0"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F71B0D" w:rsidRPr="00000C48" w:rsidRDefault="00F71B0D" w:rsidP="00F413F2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F71B0D" w:rsidRPr="00000C48" w:rsidRDefault="00F71B0D" w:rsidP="00F413F2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F71B0D" w:rsidRPr="00000C48" w:rsidRDefault="00F71B0D" w:rsidP="00F413F2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F71B0D" w:rsidRPr="00000C48" w:rsidRDefault="00F71B0D" w:rsidP="00F413F2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F71B0D" w:rsidRPr="00000C48" w:rsidRDefault="00F71B0D" w:rsidP="00F413F2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F71B0D" w:rsidRPr="00000C48" w:rsidRDefault="00F71B0D" w:rsidP="00F413F2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F71B0D" w:rsidRPr="00000C48" w:rsidRDefault="00F71B0D" w:rsidP="00F413F2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F71B0D" w:rsidRPr="00000C48" w:rsidRDefault="00F71B0D" w:rsidP="00F413F2">
      <w:pPr>
        <w:spacing w:after="0" w:line="480" w:lineRule="auto"/>
        <w:ind w:firstLine="720"/>
        <w:rPr>
          <w:rFonts w:ascii="Times New Roman" w:hAnsi="Times New Roman" w:cs="Times New Roman"/>
          <w:sz w:val="24"/>
          <w:szCs w:val="24"/>
        </w:rPr>
      </w:pPr>
    </w:p>
    <w:p w:rsidR="00F71B0D" w:rsidRDefault="00F71B0D" w:rsidP="009C2F48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p w:rsidR="009C2F48" w:rsidRPr="00000C48" w:rsidRDefault="009C2F48" w:rsidP="009C2F48">
      <w:pPr>
        <w:spacing w:after="0" w:line="480" w:lineRule="auto"/>
        <w:rPr>
          <w:rFonts w:ascii="Times New Roman" w:hAnsi="Times New Roman" w:cs="Times New Roman"/>
          <w:b/>
          <w:sz w:val="24"/>
          <w:szCs w:val="24"/>
        </w:rPr>
      </w:pPr>
    </w:p>
    <w:p w:rsidR="00F71B0D" w:rsidRPr="00000C48" w:rsidRDefault="00D746DA" w:rsidP="00F71B0D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Why it is Value Learning </w:t>
      </w:r>
      <w:r w:rsidR="003B1B48">
        <w:rPr>
          <w:rFonts w:ascii="Times New Roman" w:hAnsi="Times New Roman" w:cs="Times New Roman"/>
          <w:b/>
          <w:sz w:val="24"/>
          <w:szCs w:val="24"/>
        </w:rPr>
        <w:t>Meiji Japan and China Educational System</w:t>
      </w:r>
    </w:p>
    <w:p w:rsidR="00000C48" w:rsidRDefault="003B1B48" w:rsidP="003B1B48">
      <w:pPr>
        <w:spacing w:after="0" w:line="480" w:lineRule="auto"/>
        <w:ind w:firstLine="720"/>
        <w:rPr>
          <w:rFonts w:ascii="Times New Roman" w:hAnsi="Times New Roman" w:cs="Times New Roman"/>
          <w:b/>
          <w:sz w:val="24"/>
          <w:szCs w:val="24"/>
        </w:rPr>
      </w:pPr>
      <w:r w:rsidRPr="003B1B48">
        <w:rPr>
          <w:rFonts w:ascii="Times New Roman" w:hAnsi="Times New Roman" w:cs="Times New Roman"/>
          <w:sz w:val="24"/>
          <w:szCs w:val="24"/>
        </w:rPr>
        <w:t xml:space="preserve">The educational </w:t>
      </w:r>
      <w:r>
        <w:rPr>
          <w:rFonts w:ascii="Times New Roman" w:hAnsi="Times New Roman" w:cs="Times New Roman"/>
          <w:sz w:val="24"/>
          <w:szCs w:val="24"/>
        </w:rPr>
        <w:t xml:space="preserve">goal of </w:t>
      </w:r>
      <w:r w:rsidRPr="003B1B48">
        <w:rPr>
          <w:rFonts w:ascii="Times New Roman" w:hAnsi="Times New Roman" w:cs="Times New Roman"/>
          <w:sz w:val="24"/>
          <w:szCs w:val="24"/>
        </w:rPr>
        <w:t xml:space="preserve">Japan </w:t>
      </w:r>
      <w:r>
        <w:rPr>
          <w:rFonts w:ascii="Times New Roman" w:hAnsi="Times New Roman" w:cs="Times New Roman"/>
          <w:sz w:val="24"/>
          <w:szCs w:val="24"/>
        </w:rPr>
        <w:t xml:space="preserve">and China are identical as their systems </w:t>
      </w:r>
      <w:r w:rsidRPr="003B1B48">
        <w:rPr>
          <w:rFonts w:ascii="Times New Roman" w:hAnsi="Times New Roman" w:cs="Times New Roman"/>
          <w:sz w:val="24"/>
          <w:szCs w:val="24"/>
        </w:rPr>
        <w:t>train learners to be responsib</w:t>
      </w:r>
      <w:r>
        <w:rPr>
          <w:rFonts w:ascii="Times New Roman" w:hAnsi="Times New Roman" w:cs="Times New Roman"/>
          <w:sz w:val="24"/>
          <w:szCs w:val="24"/>
        </w:rPr>
        <w:t>le members of the society. They share the same collective goal where learners understand that</w:t>
      </w:r>
      <w:r w:rsidRPr="003B1B48">
        <w:rPr>
          <w:rFonts w:ascii="Times New Roman" w:hAnsi="Times New Roman" w:cs="Times New Roman"/>
          <w:sz w:val="24"/>
          <w:szCs w:val="24"/>
        </w:rPr>
        <w:t xml:space="preserve"> prosperity </w:t>
      </w:r>
      <w:r>
        <w:rPr>
          <w:rFonts w:ascii="Times New Roman" w:hAnsi="Times New Roman" w:cs="Times New Roman"/>
          <w:sz w:val="24"/>
          <w:szCs w:val="24"/>
        </w:rPr>
        <w:t xml:space="preserve">and glory are the key pillars </w:t>
      </w:r>
      <w:r w:rsidRPr="003B1B48">
        <w:rPr>
          <w:rFonts w:ascii="Times New Roman" w:hAnsi="Times New Roman" w:cs="Times New Roman"/>
          <w:sz w:val="24"/>
          <w:szCs w:val="24"/>
        </w:rPr>
        <w:t>of their country. There are some aspects that the West can incorporat</w:t>
      </w:r>
      <w:r>
        <w:rPr>
          <w:rFonts w:ascii="Times New Roman" w:hAnsi="Times New Roman" w:cs="Times New Roman"/>
          <w:sz w:val="24"/>
          <w:szCs w:val="24"/>
        </w:rPr>
        <w:t>e into their own system, like</w:t>
      </w:r>
      <w:r w:rsidRPr="003B1B48">
        <w:rPr>
          <w:rFonts w:ascii="Times New Roman" w:hAnsi="Times New Roman" w:cs="Times New Roman"/>
          <w:sz w:val="24"/>
          <w:szCs w:val="24"/>
        </w:rPr>
        <w:t xml:space="preserve"> extending one's self, bearing one's self with moderation</w:t>
      </w:r>
      <w:r>
        <w:rPr>
          <w:rFonts w:ascii="Times New Roman" w:hAnsi="Times New Roman" w:cs="Times New Roman"/>
          <w:sz w:val="24"/>
          <w:szCs w:val="24"/>
        </w:rPr>
        <w:t xml:space="preserve"> and modesty</w:t>
      </w:r>
      <w:r w:rsidRPr="003B1B48">
        <w:rPr>
          <w:rFonts w:ascii="Times New Roman" w:hAnsi="Times New Roman" w:cs="Times New Roman"/>
          <w:sz w:val="24"/>
          <w:szCs w:val="24"/>
        </w:rPr>
        <w:t xml:space="preserve">, and being loyal and respectful, </w:t>
      </w:r>
      <w:r>
        <w:rPr>
          <w:rFonts w:ascii="Times New Roman" w:hAnsi="Times New Roman" w:cs="Times New Roman"/>
          <w:sz w:val="24"/>
          <w:szCs w:val="24"/>
        </w:rPr>
        <w:t>particularly to elders, since Western learners</w:t>
      </w:r>
      <w:r w:rsidRPr="003B1B48">
        <w:rPr>
          <w:rFonts w:ascii="Times New Roman" w:hAnsi="Times New Roman" w:cs="Times New Roman"/>
          <w:sz w:val="24"/>
          <w:szCs w:val="24"/>
        </w:rPr>
        <w:t>, in my observation have a tendency to have extremely high self-esteem but little respect for their seniors</w:t>
      </w:r>
      <w:r>
        <w:rPr>
          <w:rFonts w:ascii="Times New Roman" w:hAnsi="Times New Roman" w:cs="Times New Roman"/>
          <w:sz w:val="24"/>
          <w:szCs w:val="24"/>
        </w:rPr>
        <w:t xml:space="preserve"> as their culture</w:t>
      </w:r>
      <w:r w:rsidR="009D0851">
        <w:rPr>
          <w:rFonts w:ascii="Times New Roman" w:hAnsi="Times New Roman" w:cs="Times New Roman"/>
          <w:sz w:val="24"/>
          <w:szCs w:val="24"/>
        </w:rPr>
        <w:t>. Thus,</w:t>
      </w:r>
      <w:r w:rsidRPr="003B1B48">
        <w:rPr>
          <w:rFonts w:ascii="Times New Roman" w:hAnsi="Times New Roman" w:cs="Times New Roman"/>
          <w:sz w:val="24"/>
          <w:szCs w:val="24"/>
        </w:rPr>
        <w:t xml:space="preserve"> it is critical for pu</w:t>
      </w:r>
      <w:r w:rsidR="009D0851">
        <w:rPr>
          <w:rFonts w:ascii="Times New Roman" w:hAnsi="Times New Roman" w:cs="Times New Roman"/>
          <w:sz w:val="24"/>
          <w:szCs w:val="24"/>
        </w:rPr>
        <w:t>pils to acquire empathy which</w:t>
      </w:r>
      <w:r w:rsidRPr="003B1B48">
        <w:rPr>
          <w:rFonts w:ascii="Times New Roman" w:hAnsi="Times New Roman" w:cs="Times New Roman"/>
          <w:sz w:val="24"/>
          <w:szCs w:val="24"/>
        </w:rPr>
        <w:t xml:space="preserve"> Japanese educational system's objectives are c</w:t>
      </w:r>
      <w:r>
        <w:rPr>
          <w:rFonts w:ascii="Times New Roman" w:hAnsi="Times New Roman" w:cs="Times New Roman"/>
          <w:sz w:val="24"/>
          <w:szCs w:val="24"/>
        </w:rPr>
        <w:t xml:space="preserve">entered </w:t>
      </w:r>
      <w:r w:rsidR="009D0851">
        <w:rPr>
          <w:rFonts w:ascii="Times New Roman" w:hAnsi="Times New Roman" w:cs="Times New Roman"/>
          <w:sz w:val="24"/>
          <w:szCs w:val="24"/>
        </w:rPr>
        <w:t>on.</w:t>
      </w:r>
      <w:r w:rsidRPr="003B1B4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000C48" w:rsidRDefault="00000C48" w:rsidP="00F71B0D">
      <w:pPr>
        <w:spacing w:after="0"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F71B0D" w:rsidRPr="00000C48" w:rsidRDefault="00F71B0D" w:rsidP="00F71B0D">
      <w:pPr>
        <w:spacing w:after="0" w:line="480" w:lineRule="auto"/>
        <w:rPr>
          <w:rFonts w:ascii="Times New Roman" w:hAnsi="Times New Roman" w:cs="Times New Roman"/>
          <w:sz w:val="24"/>
          <w:szCs w:val="24"/>
        </w:rPr>
      </w:pPr>
    </w:p>
    <w:sectPr w:rsidR="00F71B0D" w:rsidRPr="00000C48" w:rsidSect="00F200E6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25A94" w:rsidRDefault="00525A94" w:rsidP="00F200E6">
      <w:pPr>
        <w:spacing w:after="0" w:line="240" w:lineRule="auto"/>
      </w:pPr>
      <w:r>
        <w:separator/>
      </w:r>
    </w:p>
  </w:endnote>
  <w:endnote w:type="continuationSeparator" w:id="0">
    <w:p w:rsidR="00525A94" w:rsidRDefault="00525A94" w:rsidP="00F200E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5ED4" w:rsidRDefault="00065ED4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5ED4" w:rsidRDefault="00065ED4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5ED4" w:rsidRDefault="00065ED4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25A94" w:rsidRDefault="00525A94" w:rsidP="00F200E6">
      <w:pPr>
        <w:spacing w:after="0" w:line="240" w:lineRule="auto"/>
      </w:pPr>
      <w:r>
        <w:separator/>
      </w:r>
    </w:p>
  </w:footnote>
  <w:footnote w:type="continuationSeparator" w:id="0">
    <w:p w:rsidR="00525A94" w:rsidRDefault="00525A94" w:rsidP="00F200E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5ED4" w:rsidRDefault="00065ED4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564687117"/>
      <w:docPartObj>
        <w:docPartGallery w:val="Page Numbers (Top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:rsidR="00F200E6" w:rsidRPr="00F200E6" w:rsidRDefault="00F200E6">
        <w:pPr>
          <w:pStyle w:val="Header"/>
          <w:jc w:val="right"/>
          <w:rPr>
            <w:rFonts w:ascii="Times New Roman" w:hAnsi="Times New Roman" w:cs="Times New Roman"/>
            <w:sz w:val="24"/>
            <w:szCs w:val="24"/>
          </w:rPr>
        </w:pPr>
        <w:r w:rsidRPr="00F200E6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F200E6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F200E6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="00065ED4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F200E6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:rsidR="00F200E6" w:rsidRDefault="00F200E6">
    <w:pPr>
      <w:pStyle w:val="Header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65ED4" w:rsidRDefault="00065ED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zQ0MDcxNDE2trQ0tzRV0lEKTi0uzszPAykwrAUAJ8vFwywAAAA="/>
  </w:docVars>
  <w:rsids>
    <w:rsidRoot w:val="00B11B13"/>
    <w:rsid w:val="00000C48"/>
    <w:rsid w:val="00065ED4"/>
    <w:rsid w:val="000D1D1A"/>
    <w:rsid w:val="00317B08"/>
    <w:rsid w:val="003B1B48"/>
    <w:rsid w:val="00525A94"/>
    <w:rsid w:val="008619DC"/>
    <w:rsid w:val="0095365E"/>
    <w:rsid w:val="009C2F48"/>
    <w:rsid w:val="009C39FB"/>
    <w:rsid w:val="009D0851"/>
    <w:rsid w:val="00A16111"/>
    <w:rsid w:val="00B11B13"/>
    <w:rsid w:val="00B65F6E"/>
    <w:rsid w:val="00C74242"/>
    <w:rsid w:val="00CB4906"/>
    <w:rsid w:val="00D1719A"/>
    <w:rsid w:val="00D746DA"/>
    <w:rsid w:val="00F200E6"/>
    <w:rsid w:val="00F413F2"/>
    <w:rsid w:val="00F71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200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F20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00E6"/>
  </w:style>
  <w:style w:type="paragraph" w:styleId="Footer">
    <w:name w:val="footer"/>
    <w:basedOn w:val="Normal"/>
    <w:link w:val="FooterChar"/>
    <w:uiPriority w:val="99"/>
    <w:unhideWhenUsed/>
    <w:rsid w:val="00F200E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00E6"/>
  </w:style>
  <w:style w:type="character" w:styleId="Hyperlink">
    <w:name w:val="Hyperlink"/>
    <w:basedOn w:val="DefaultParagraphFont"/>
    <w:uiPriority w:val="99"/>
    <w:unhideWhenUsed/>
    <w:rsid w:val="00F71B0D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145</Words>
  <Characters>833</Characters>
  <Application>Microsoft Office Word</Application>
  <DocSecurity>0</DocSecurity>
  <Lines>6</Lines>
  <Paragraphs>1</Paragraphs>
  <ScaleCrop>false</ScaleCrop>
  <Company/>
  <LinksUpToDate>false</LinksUpToDate>
  <CharactersWithSpaces>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2021-08-09T20:17:00Z</dcterms:created>
  <dcterms:modified xsi:type="dcterms:W3CDTF">2021-08-09T20:18:00Z</dcterms:modified>
</cp:coreProperties>
</file>