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726" w:rsidRDefault="00746726" w:rsidP="00A843B9">
      <w:pPr>
        <w:spacing w:line="480" w:lineRule="auto"/>
        <w:ind w:firstLine="720"/>
        <w:jc w:val="center"/>
        <w:rPr>
          <w:rFonts w:ascii="Times New Roman" w:hAnsi="Times New Roman" w:cs="Times New Roman"/>
          <w:b/>
          <w:sz w:val="24"/>
          <w:szCs w:val="24"/>
        </w:rPr>
      </w:pPr>
      <w:bookmarkStart w:id="0" w:name="_GoBack"/>
      <w:bookmarkEnd w:id="0"/>
    </w:p>
    <w:p w:rsidR="00746726" w:rsidRDefault="00746726" w:rsidP="00A843B9">
      <w:pPr>
        <w:spacing w:line="480" w:lineRule="auto"/>
        <w:ind w:firstLine="720"/>
        <w:jc w:val="center"/>
        <w:rPr>
          <w:rFonts w:ascii="Times New Roman" w:hAnsi="Times New Roman" w:cs="Times New Roman"/>
          <w:b/>
          <w:sz w:val="24"/>
          <w:szCs w:val="24"/>
        </w:rPr>
      </w:pPr>
    </w:p>
    <w:p w:rsidR="00746726" w:rsidRDefault="00746726" w:rsidP="00A843B9">
      <w:pPr>
        <w:spacing w:line="480" w:lineRule="auto"/>
        <w:ind w:firstLine="720"/>
        <w:jc w:val="center"/>
        <w:rPr>
          <w:rFonts w:ascii="Times New Roman" w:hAnsi="Times New Roman" w:cs="Times New Roman"/>
          <w:b/>
          <w:sz w:val="24"/>
          <w:szCs w:val="24"/>
        </w:rPr>
      </w:pPr>
    </w:p>
    <w:p w:rsidR="00746726" w:rsidRDefault="00746726" w:rsidP="00A843B9">
      <w:pPr>
        <w:spacing w:line="480" w:lineRule="auto"/>
        <w:ind w:firstLine="720"/>
        <w:jc w:val="center"/>
        <w:rPr>
          <w:rFonts w:ascii="Times New Roman" w:hAnsi="Times New Roman" w:cs="Times New Roman"/>
          <w:b/>
          <w:sz w:val="24"/>
          <w:szCs w:val="24"/>
        </w:rPr>
      </w:pPr>
    </w:p>
    <w:p w:rsidR="00A843B9" w:rsidRDefault="00A52FCC" w:rsidP="00A843B9">
      <w:pPr>
        <w:spacing w:line="480" w:lineRule="auto"/>
        <w:ind w:firstLine="720"/>
        <w:jc w:val="center"/>
        <w:rPr>
          <w:rFonts w:ascii="Times New Roman" w:hAnsi="Times New Roman" w:cs="Times New Roman"/>
          <w:b/>
          <w:sz w:val="24"/>
          <w:szCs w:val="24"/>
        </w:rPr>
      </w:pPr>
      <w:r w:rsidRPr="00746726">
        <w:rPr>
          <w:rFonts w:ascii="Times New Roman" w:hAnsi="Times New Roman" w:cs="Times New Roman"/>
          <w:b/>
          <w:sz w:val="24"/>
          <w:szCs w:val="24"/>
        </w:rPr>
        <w:t>Management Best Practices Job Aid For Managers In Java Been Coffee Shop</w:t>
      </w:r>
    </w:p>
    <w:p w:rsidR="00A843B9" w:rsidRPr="00A843B9" w:rsidRDefault="00A843B9" w:rsidP="00A843B9">
      <w:pPr>
        <w:spacing w:after="0" w:line="480" w:lineRule="auto"/>
        <w:jc w:val="center"/>
        <w:rPr>
          <w:rFonts w:ascii="Times New Roman" w:eastAsia="Times New Roman" w:hAnsi="Times New Roman" w:cs="Times New Roman"/>
          <w:sz w:val="24"/>
          <w:szCs w:val="24"/>
          <w:lang w:val="en-GB"/>
        </w:rPr>
      </w:pPr>
    </w:p>
    <w:p w:rsidR="00A843B9" w:rsidRPr="00A843B9" w:rsidRDefault="00A843B9" w:rsidP="00A843B9">
      <w:pPr>
        <w:spacing w:after="0" w:line="480" w:lineRule="auto"/>
        <w:jc w:val="center"/>
        <w:rPr>
          <w:rFonts w:ascii="Times New Roman" w:eastAsia="Times New Roman" w:hAnsi="Times New Roman" w:cs="Times New Roman"/>
          <w:sz w:val="24"/>
          <w:szCs w:val="24"/>
          <w:lang w:val="en-GB"/>
        </w:rPr>
      </w:pPr>
    </w:p>
    <w:p w:rsidR="00A843B9" w:rsidRPr="00A843B9" w:rsidRDefault="00A52FCC" w:rsidP="00A843B9">
      <w:pPr>
        <w:spacing w:after="0" w:line="480" w:lineRule="auto"/>
        <w:jc w:val="center"/>
        <w:rPr>
          <w:rFonts w:ascii="Times New Roman" w:eastAsia="Times New Roman" w:hAnsi="Times New Roman" w:cs="Times New Roman"/>
          <w:sz w:val="24"/>
          <w:szCs w:val="24"/>
          <w:lang w:val="en-GB"/>
        </w:rPr>
      </w:pPr>
      <w:r w:rsidRPr="00A843B9">
        <w:rPr>
          <w:rFonts w:ascii="Times New Roman" w:eastAsia="Times New Roman" w:hAnsi="Times New Roman" w:cs="Times New Roman"/>
          <w:sz w:val="24"/>
          <w:szCs w:val="24"/>
          <w:lang w:val="en-GB"/>
        </w:rPr>
        <w:t>Student’s Name</w:t>
      </w:r>
    </w:p>
    <w:p w:rsidR="00A843B9" w:rsidRPr="00A843B9" w:rsidRDefault="00A52FCC" w:rsidP="00A843B9">
      <w:pPr>
        <w:spacing w:after="0" w:line="480" w:lineRule="auto"/>
        <w:jc w:val="center"/>
        <w:rPr>
          <w:rFonts w:ascii="Times New Roman" w:eastAsia="Times New Roman" w:hAnsi="Times New Roman" w:cs="Times New Roman"/>
          <w:sz w:val="24"/>
          <w:szCs w:val="24"/>
          <w:lang w:val="en-GB"/>
        </w:rPr>
      </w:pPr>
      <w:r w:rsidRPr="00A843B9">
        <w:rPr>
          <w:rFonts w:ascii="Times New Roman" w:eastAsia="Times New Roman" w:hAnsi="Times New Roman" w:cs="Times New Roman"/>
          <w:sz w:val="24"/>
          <w:szCs w:val="24"/>
          <w:lang w:val="en-GB"/>
        </w:rPr>
        <w:t>Institutional Affiliation</w:t>
      </w:r>
    </w:p>
    <w:p w:rsidR="00A843B9" w:rsidRPr="00A843B9" w:rsidRDefault="00A52FCC" w:rsidP="00A843B9">
      <w:pPr>
        <w:spacing w:after="0" w:line="480" w:lineRule="auto"/>
        <w:jc w:val="center"/>
        <w:rPr>
          <w:rFonts w:ascii="Times New Roman" w:eastAsia="Times New Roman" w:hAnsi="Times New Roman" w:cs="Times New Roman"/>
          <w:sz w:val="24"/>
          <w:szCs w:val="24"/>
          <w:lang w:val="en-GB"/>
        </w:rPr>
      </w:pPr>
      <w:r w:rsidRPr="00A843B9">
        <w:rPr>
          <w:rFonts w:ascii="Times New Roman" w:eastAsia="Times New Roman" w:hAnsi="Times New Roman" w:cs="Times New Roman"/>
          <w:sz w:val="24"/>
          <w:szCs w:val="24"/>
          <w:lang w:val="en-GB"/>
        </w:rPr>
        <w:t xml:space="preserve">Course </w:t>
      </w:r>
    </w:p>
    <w:p w:rsidR="00A843B9" w:rsidRPr="00A843B9" w:rsidRDefault="00A52FCC" w:rsidP="00A843B9">
      <w:pPr>
        <w:spacing w:after="0" w:line="480" w:lineRule="auto"/>
        <w:jc w:val="center"/>
        <w:rPr>
          <w:rFonts w:ascii="Times New Roman" w:eastAsia="Times New Roman" w:hAnsi="Times New Roman" w:cs="Times New Roman"/>
          <w:sz w:val="24"/>
          <w:szCs w:val="24"/>
          <w:lang w:val="en-GB"/>
        </w:rPr>
      </w:pPr>
      <w:r w:rsidRPr="00A843B9">
        <w:rPr>
          <w:rFonts w:ascii="Times New Roman" w:eastAsia="Times New Roman" w:hAnsi="Times New Roman" w:cs="Times New Roman"/>
          <w:sz w:val="24"/>
          <w:szCs w:val="24"/>
          <w:lang w:val="en-GB"/>
        </w:rPr>
        <w:t>Professor’s Name</w:t>
      </w:r>
    </w:p>
    <w:p w:rsidR="00A843B9" w:rsidRPr="00A843B9" w:rsidRDefault="00A52FCC" w:rsidP="00A843B9">
      <w:pPr>
        <w:spacing w:after="0" w:line="480" w:lineRule="auto"/>
        <w:jc w:val="center"/>
        <w:rPr>
          <w:rFonts w:ascii="Times New Roman" w:eastAsia="Times New Roman" w:hAnsi="Times New Roman" w:cs="Times New Roman"/>
          <w:sz w:val="24"/>
          <w:szCs w:val="24"/>
          <w:lang w:val="en-GB"/>
        </w:rPr>
      </w:pPr>
      <w:r w:rsidRPr="00A843B9">
        <w:rPr>
          <w:rFonts w:ascii="Times New Roman" w:eastAsia="Times New Roman" w:hAnsi="Times New Roman" w:cs="Times New Roman"/>
          <w:sz w:val="24"/>
          <w:szCs w:val="24"/>
          <w:lang w:val="en-GB"/>
        </w:rPr>
        <w:t>Date</w:t>
      </w:r>
    </w:p>
    <w:p w:rsidR="00A843B9" w:rsidRPr="00A843B9" w:rsidRDefault="00A843B9" w:rsidP="00A843B9">
      <w:pPr>
        <w:spacing w:line="480" w:lineRule="auto"/>
        <w:jc w:val="center"/>
        <w:rPr>
          <w:rFonts w:ascii="Times New Roman" w:eastAsia="Calibri" w:hAnsi="Times New Roman" w:cs="Times New Roman"/>
          <w:sz w:val="24"/>
          <w:szCs w:val="24"/>
        </w:rPr>
      </w:pPr>
    </w:p>
    <w:p w:rsidR="00A843B9" w:rsidRPr="00A843B9" w:rsidRDefault="00A843B9" w:rsidP="00A843B9">
      <w:pPr>
        <w:spacing w:line="480" w:lineRule="auto"/>
        <w:jc w:val="center"/>
        <w:rPr>
          <w:rFonts w:ascii="Times New Roman" w:eastAsia="Calibri" w:hAnsi="Times New Roman" w:cs="Times New Roman"/>
          <w:sz w:val="24"/>
          <w:szCs w:val="24"/>
        </w:rPr>
      </w:pPr>
    </w:p>
    <w:p w:rsidR="00A843B9" w:rsidRPr="00A843B9" w:rsidRDefault="00A843B9" w:rsidP="00A843B9">
      <w:pPr>
        <w:spacing w:line="480" w:lineRule="auto"/>
        <w:jc w:val="center"/>
        <w:rPr>
          <w:rFonts w:ascii="Times New Roman" w:eastAsia="Calibri" w:hAnsi="Times New Roman" w:cs="Times New Roman"/>
          <w:sz w:val="24"/>
          <w:szCs w:val="24"/>
        </w:rPr>
      </w:pPr>
    </w:p>
    <w:p w:rsidR="00A843B9" w:rsidRPr="00A843B9" w:rsidRDefault="00A843B9" w:rsidP="00A843B9">
      <w:pPr>
        <w:spacing w:line="480" w:lineRule="auto"/>
        <w:jc w:val="center"/>
        <w:rPr>
          <w:rFonts w:ascii="Times New Roman" w:eastAsia="Calibri" w:hAnsi="Times New Roman" w:cs="Times New Roman"/>
          <w:sz w:val="24"/>
          <w:szCs w:val="24"/>
        </w:rPr>
      </w:pPr>
    </w:p>
    <w:p w:rsidR="00A843B9" w:rsidRPr="00A843B9" w:rsidRDefault="00A843B9" w:rsidP="00A843B9">
      <w:pPr>
        <w:spacing w:line="480" w:lineRule="auto"/>
        <w:jc w:val="center"/>
        <w:rPr>
          <w:rFonts w:ascii="Times New Roman" w:eastAsia="Calibri" w:hAnsi="Times New Roman" w:cs="Times New Roman"/>
          <w:sz w:val="24"/>
          <w:szCs w:val="24"/>
        </w:rPr>
      </w:pPr>
    </w:p>
    <w:p w:rsidR="00A843B9" w:rsidRDefault="00A843B9" w:rsidP="00746726">
      <w:pPr>
        <w:spacing w:line="480" w:lineRule="auto"/>
        <w:rPr>
          <w:rFonts w:ascii="Times New Roman" w:hAnsi="Times New Roman" w:cs="Times New Roman"/>
          <w:b/>
          <w:sz w:val="24"/>
          <w:szCs w:val="24"/>
        </w:rPr>
      </w:pPr>
    </w:p>
    <w:p w:rsidR="00746726" w:rsidRDefault="00746726" w:rsidP="00746726">
      <w:pPr>
        <w:spacing w:line="480" w:lineRule="auto"/>
        <w:rPr>
          <w:rFonts w:ascii="Times New Roman" w:hAnsi="Times New Roman" w:cs="Times New Roman"/>
          <w:b/>
          <w:sz w:val="24"/>
          <w:szCs w:val="24"/>
        </w:rPr>
      </w:pPr>
    </w:p>
    <w:p w:rsidR="00AB6474" w:rsidRPr="00A843B9" w:rsidRDefault="00A52FCC" w:rsidP="00A843B9">
      <w:pPr>
        <w:spacing w:line="480" w:lineRule="auto"/>
        <w:ind w:firstLine="720"/>
        <w:jc w:val="center"/>
        <w:rPr>
          <w:rFonts w:ascii="Times New Roman" w:hAnsi="Times New Roman" w:cs="Times New Roman"/>
          <w:b/>
          <w:sz w:val="24"/>
          <w:szCs w:val="24"/>
        </w:rPr>
      </w:pPr>
      <w:r w:rsidRPr="00A843B9">
        <w:rPr>
          <w:rFonts w:ascii="Times New Roman" w:hAnsi="Times New Roman" w:cs="Times New Roman"/>
          <w:b/>
          <w:sz w:val="24"/>
          <w:szCs w:val="24"/>
        </w:rPr>
        <w:lastRenderedPageBreak/>
        <w:t>Management Best Practices Job Aid For Managers In Java Been Coffee Shop</w:t>
      </w:r>
    </w:p>
    <w:p w:rsidR="008A69D9" w:rsidRDefault="00A52FCC"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 xml:space="preserve">The managers of Java Been will have different roles to work collaboratively and ensure the success of the new business. </w:t>
      </w:r>
      <w:r w:rsidR="00037412" w:rsidRPr="00A843B9">
        <w:rPr>
          <w:rFonts w:ascii="Times New Roman" w:hAnsi="Times New Roman" w:cs="Times New Roman"/>
          <w:sz w:val="24"/>
          <w:szCs w:val="24"/>
        </w:rPr>
        <w:t xml:space="preserve">First, the company manager will be responsible for ensuring that the employees and partners have the right motivation for the company's success. On the other hand, the director will be assigned to </w:t>
      </w:r>
      <w:r w:rsidR="000A5EDE" w:rsidRPr="00A843B9">
        <w:rPr>
          <w:rFonts w:ascii="Times New Roman" w:hAnsi="Times New Roman" w:cs="Times New Roman"/>
          <w:sz w:val="24"/>
          <w:szCs w:val="24"/>
        </w:rPr>
        <w:t>identify problems in the new company and find solutions for these challenges. Additionally, they will ensure that the employees</w:t>
      </w:r>
      <w:r w:rsidR="001A5B0C" w:rsidRPr="00A843B9">
        <w:rPr>
          <w:rFonts w:ascii="Times New Roman" w:hAnsi="Times New Roman" w:cs="Times New Roman"/>
          <w:sz w:val="24"/>
          <w:szCs w:val="24"/>
        </w:rPr>
        <w:t xml:space="preserve"> have clear instructions regarding their tasks. </w:t>
      </w:r>
      <w:r w:rsidR="00F90D68" w:rsidRPr="00A843B9">
        <w:rPr>
          <w:rFonts w:ascii="Times New Roman" w:hAnsi="Times New Roman" w:cs="Times New Roman"/>
          <w:sz w:val="24"/>
          <w:szCs w:val="24"/>
        </w:rPr>
        <w:t xml:space="preserve">Clear instructions for the workers will provide the </w:t>
      </w:r>
      <w:r w:rsidR="00542324" w:rsidRPr="00A843B9">
        <w:rPr>
          <w:rFonts w:ascii="Times New Roman" w:hAnsi="Times New Roman" w:cs="Times New Roman"/>
          <w:sz w:val="24"/>
          <w:szCs w:val="24"/>
        </w:rPr>
        <w:t xml:space="preserve">company with the best services and products as it expands and works with a diverse population around the globe. </w:t>
      </w:r>
      <w:r w:rsidR="00ED2351" w:rsidRPr="00A843B9">
        <w:rPr>
          <w:rFonts w:ascii="Times New Roman" w:hAnsi="Times New Roman" w:cs="Times New Roman"/>
          <w:sz w:val="24"/>
          <w:szCs w:val="24"/>
        </w:rPr>
        <w:t xml:space="preserve">The leader will be </w:t>
      </w:r>
      <w:r w:rsidR="00AB67C7" w:rsidRPr="00A843B9">
        <w:rPr>
          <w:rFonts w:ascii="Times New Roman" w:hAnsi="Times New Roman" w:cs="Times New Roman"/>
          <w:sz w:val="24"/>
          <w:szCs w:val="24"/>
        </w:rPr>
        <w:t>responsible</w:t>
      </w:r>
      <w:r w:rsidR="00ED2351" w:rsidRPr="00A843B9">
        <w:rPr>
          <w:rFonts w:ascii="Times New Roman" w:hAnsi="Times New Roman" w:cs="Times New Roman"/>
          <w:sz w:val="24"/>
          <w:szCs w:val="24"/>
        </w:rPr>
        <w:t xml:space="preserve"> for ensuring that vendors, </w:t>
      </w:r>
      <w:r w:rsidR="00AB67C7" w:rsidRPr="00A843B9">
        <w:rPr>
          <w:rFonts w:ascii="Times New Roman" w:hAnsi="Times New Roman" w:cs="Times New Roman"/>
          <w:sz w:val="24"/>
          <w:szCs w:val="24"/>
        </w:rPr>
        <w:t>customers, and colleagues have</w:t>
      </w:r>
      <w:r w:rsidR="00B67BB1" w:rsidRPr="00A843B9">
        <w:rPr>
          <w:rFonts w:ascii="Times New Roman" w:hAnsi="Times New Roman" w:cs="Times New Roman"/>
          <w:sz w:val="24"/>
          <w:szCs w:val="24"/>
        </w:rPr>
        <w:t xml:space="preserve"> a reputable relationship with themselves</w:t>
      </w:r>
      <w:r w:rsidR="00997E6C">
        <w:rPr>
          <w:rFonts w:ascii="Times New Roman" w:hAnsi="Times New Roman" w:cs="Times New Roman"/>
          <w:sz w:val="24"/>
          <w:szCs w:val="24"/>
        </w:rPr>
        <w:t xml:space="preserve"> (</w:t>
      </w:r>
      <w:r w:rsidR="00997E6C" w:rsidRPr="00746726">
        <w:rPr>
          <w:rFonts w:ascii="Times New Roman" w:hAnsi="Times New Roman" w:cs="Times New Roman"/>
          <w:sz w:val="24"/>
          <w:szCs w:val="24"/>
        </w:rPr>
        <w:t>Kozioł-Nadolna</w:t>
      </w:r>
      <w:r w:rsidR="00997E6C">
        <w:rPr>
          <w:rFonts w:ascii="Times New Roman" w:hAnsi="Times New Roman" w:cs="Times New Roman"/>
          <w:sz w:val="24"/>
          <w:szCs w:val="24"/>
        </w:rPr>
        <w:t xml:space="preserve">, 2020). </w:t>
      </w:r>
      <w:r w:rsidR="00D21D98" w:rsidRPr="00A843B9">
        <w:rPr>
          <w:rFonts w:ascii="Times New Roman" w:hAnsi="Times New Roman" w:cs="Times New Roman"/>
          <w:sz w:val="24"/>
          <w:szCs w:val="24"/>
        </w:rPr>
        <w:t>A good rel</w:t>
      </w:r>
      <w:r w:rsidR="00535A5E" w:rsidRPr="00A843B9">
        <w:rPr>
          <w:rFonts w:ascii="Times New Roman" w:hAnsi="Times New Roman" w:cs="Times New Roman"/>
          <w:sz w:val="24"/>
          <w:szCs w:val="24"/>
        </w:rPr>
        <w:t xml:space="preserve">ationship </w:t>
      </w:r>
      <w:r w:rsidR="009C5070" w:rsidRPr="00A843B9">
        <w:rPr>
          <w:rFonts w:ascii="Times New Roman" w:hAnsi="Times New Roman" w:cs="Times New Roman"/>
          <w:sz w:val="24"/>
          <w:szCs w:val="24"/>
        </w:rPr>
        <w:t>will assist the expansion of the company through global marketing and internet sales.</w:t>
      </w:r>
    </w:p>
    <w:p w:rsidR="008A69D9" w:rsidRDefault="00F6359A"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Furthermore</w:t>
      </w:r>
      <w:r w:rsidR="00EE6ED4" w:rsidRPr="00A843B9">
        <w:rPr>
          <w:rFonts w:ascii="Times New Roman" w:hAnsi="Times New Roman" w:cs="Times New Roman"/>
          <w:sz w:val="24"/>
          <w:szCs w:val="24"/>
        </w:rPr>
        <w:t>, the company</w:t>
      </w:r>
      <w:r w:rsidRPr="00A843B9">
        <w:rPr>
          <w:rFonts w:ascii="Times New Roman" w:hAnsi="Times New Roman" w:cs="Times New Roman"/>
          <w:sz w:val="24"/>
          <w:szCs w:val="24"/>
        </w:rPr>
        <w:t>'s contributors will motivate the company's associates and workers to stay focused and even achieve more than the company's goals. In a remote workforce, a manager will need to be as productive and as self-motivating as possible.</w:t>
      </w:r>
      <w:r w:rsidR="00997E6C" w:rsidRPr="00997E6C">
        <w:t xml:space="preserve"> </w:t>
      </w:r>
      <w:r w:rsidR="00997E6C" w:rsidRPr="00997E6C">
        <w:rPr>
          <w:rFonts w:ascii="Times New Roman" w:hAnsi="Times New Roman" w:cs="Times New Roman"/>
          <w:sz w:val="24"/>
          <w:szCs w:val="24"/>
        </w:rPr>
        <w:t xml:space="preserve">Also, the innovator will observe the trends impacting the business and recommend change or adaptation, while the organizer will plan, organize and manage problems when they </w:t>
      </w:r>
      <w:r w:rsidR="00E8555D">
        <w:rPr>
          <w:rFonts w:ascii="Times New Roman" w:hAnsi="Times New Roman" w:cs="Times New Roman"/>
          <w:sz w:val="24"/>
          <w:szCs w:val="24"/>
        </w:rPr>
        <w:t xml:space="preserve">occur </w:t>
      </w:r>
      <w:r w:rsidR="00997E6C">
        <w:rPr>
          <w:rFonts w:ascii="Times New Roman" w:hAnsi="Times New Roman" w:cs="Times New Roman"/>
          <w:sz w:val="24"/>
          <w:szCs w:val="24"/>
        </w:rPr>
        <w:t>(Kozioł-Nadolna, 2020).</w:t>
      </w:r>
      <w:r w:rsidR="00997E6C" w:rsidRPr="00997E6C">
        <w:rPr>
          <w:rFonts w:ascii="Times New Roman" w:hAnsi="Times New Roman" w:cs="Times New Roman"/>
          <w:sz w:val="24"/>
          <w:szCs w:val="24"/>
        </w:rPr>
        <w:t xml:space="preserve"> </w:t>
      </w:r>
      <w:r w:rsidR="00997E6C">
        <w:rPr>
          <w:rFonts w:ascii="Times New Roman" w:hAnsi="Times New Roman" w:cs="Times New Roman"/>
          <w:sz w:val="24"/>
          <w:szCs w:val="24"/>
        </w:rPr>
        <w:t xml:space="preserve"> </w:t>
      </w:r>
      <w:r w:rsidRPr="00A843B9">
        <w:rPr>
          <w:rFonts w:ascii="Times New Roman" w:hAnsi="Times New Roman" w:cs="Times New Roman"/>
          <w:sz w:val="24"/>
          <w:szCs w:val="24"/>
        </w:rPr>
        <w:t xml:space="preserve"> </w:t>
      </w:r>
      <w:r w:rsidR="006731F1" w:rsidRPr="00A843B9">
        <w:rPr>
          <w:rFonts w:ascii="Times New Roman" w:hAnsi="Times New Roman" w:cs="Times New Roman"/>
          <w:sz w:val="24"/>
          <w:szCs w:val="24"/>
        </w:rPr>
        <w:t xml:space="preserve">Moreover, the facilitator's job will be to encourage teamwork and management of interpersonal conflict. </w:t>
      </w:r>
      <w:r w:rsidR="00FA7649" w:rsidRPr="00A843B9">
        <w:rPr>
          <w:rFonts w:ascii="Times New Roman" w:hAnsi="Times New Roman" w:cs="Times New Roman"/>
          <w:sz w:val="24"/>
          <w:szCs w:val="24"/>
        </w:rPr>
        <w:t xml:space="preserve">It is also vital to ensure a person is responsible for </w:t>
      </w:r>
      <w:r w:rsidR="00F632A4" w:rsidRPr="00A843B9">
        <w:rPr>
          <w:rFonts w:ascii="Times New Roman" w:hAnsi="Times New Roman" w:cs="Times New Roman"/>
          <w:sz w:val="24"/>
          <w:szCs w:val="24"/>
        </w:rPr>
        <w:t xml:space="preserve">identifying anything missing to avoid failure and monitor the company's daily operations. The observer will be assigned this task. </w:t>
      </w:r>
    </w:p>
    <w:p w:rsidR="006A526F" w:rsidRPr="00A843B9" w:rsidRDefault="00A52FCC"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 xml:space="preserve"> </w:t>
      </w:r>
      <w:r w:rsidR="00E715B8" w:rsidRPr="00A843B9">
        <w:rPr>
          <w:rFonts w:ascii="Times New Roman" w:hAnsi="Times New Roman" w:cs="Times New Roman"/>
          <w:sz w:val="24"/>
          <w:szCs w:val="24"/>
        </w:rPr>
        <w:t>E</w:t>
      </w:r>
      <w:r w:rsidR="00CB50E1" w:rsidRPr="00A843B9">
        <w:rPr>
          <w:rFonts w:ascii="Times New Roman" w:hAnsi="Times New Roman" w:cs="Times New Roman"/>
          <w:sz w:val="24"/>
          <w:szCs w:val="24"/>
        </w:rPr>
        <w:t xml:space="preserve">ffective communication is also essential for </w:t>
      </w:r>
      <w:r w:rsidR="0056503E" w:rsidRPr="00A843B9">
        <w:rPr>
          <w:rFonts w:ascii="Times New Roman" w:hAnsi="Times New Roman" w:cs="Times New Roman"/>
          <w:sz w:val="24"/>
          <w:szCs w:val="24"/>
        </w:rPr>
        <w:t xml:space="preserve">the success of the just-established Java Been </w:t>
      </w:r>
      <w:r w:rsidR="008D3205" w:rsidRPr="00A843B9">
        <w:rPr>
          <w:rFonts w:ascii="Times New Roman" w:hAnsi="Times New Roman" w:cs="Times New Roman"/>
          <w:sz w:val="24"/>
          <w:szCs w:val="24"/>
        </w:rPr>
        <w:t xml:space="preserve">coffee shop. </w:t>
      </w:r>
      <w:r w:rsidR="00135D16" w:rsidRPr="00A843B9">
        <w:rPr>
          <w:rFonts w:ascii="Times New Roman" w:hAnsi="Times New Roman" w:cs="Times New Roman"/>
          <w:sz w:val="24"/>
          <w:szCs w:val="24"/>
        </w:rPr>
        <w:t xml:space="preserve">Different communication will be used to convey varying messages to people outside and inside the firm. </w:t>
      </w:r>
      <w:r w:rsidR="00D14BBE" w:rsidRPr="00A843B9">
        <w:rPr>
          <w:rFonts w:ascii="Times New Roman" w:hAnsi="Times New Roman" w:cs="Times New Roman"/>
          <w:sz w:val="24"/>
          <w:szCs w:val="24"/>
        </w:rPr>
        <w:t xml:space="preserve">Therefore, the </w:t>
      </w:r>
      <w:r w:rsidR="00227463" w:rsidRPr="00A843B9">
        <w:rPr>
          <w:rFonts w:ascii="Times New Roman" w:hAnsi="Times New Roman" w:cs="Times New Roman"/>
          <w:sz w:val="24"/>
          <w:szCs w:val="24"/>
        </w:rPr>
        <w:t xml:space="preserve">business needs to ensure the </w:t>
      </w:r>
      <w:r w:rsidR="00790A2F" w:rsidRPr="00A843B9">
        <w:rPr>
          <w:rFonts w:ascii="Times New Roman" w:hAnsi="Times New Roman" w:cs="Times New Roman"/>
          <w:sz w:val="24"/>
          <w:szCs w:val="24"/>
        </w:rPr>
        <w:t xml:space="preserve">staff communicates </w:t>
      </w:r>
      <w:r w:rsidR="00AC4253" w:rsidRPr="00A843B9">
        <w:rPr>
          <w:rFonts w:ascii="Times New Roman" w:hAnsi="Times New Roman" w:cs="Times New Roman"/>
          <w:sz w:val="24"/>
          <w:szCs w:val="24"/>
        </w:rPr>
        <w:t xml:space="preserve">via </w:t>
      </w:r>
      <w:r w:rsidR="00AC4253" w:rsidRPr="00A843B9">
        <w:rPr>
          <w:rFonts w:ascii="Times New Roman" w:hAnsi="Times New Roman" w:cs="Times New Roman"/>
          <w:sz w:val="24"/>
          <w:szCs w:val="24"/>
        </w:rPr>
        <w:lastRenderedPageBreak/>
        <w:t xml:space="preserve">technological platforms for effective, faster, and easier communication. Also, the business will need to establish its web presence as a tool for marketing and </w:t>
      </w:r>
      <w:r w:rsidR="000C3617" w:rsidRPr="00A843B9">
        <w:rPr>
          <w:rFonts w:ascii="Times New Roman" w:hAnsi="Times New Roman" w:cs="Times New Roman"/>
          <w:sz w:val="24"/>
          <w:szCs w:val="24"/>
        </w:rPr>
        <w:t xml:space="preserve">boosting sales in the global market. </w:t>
      </w:r>
      <w:r w:rsidR="00261843" w:rsidRPr="00A843B9">
        <w:rPr>
          <w:rFonts w:ascii="Times New Roman" w:hAnsi="Times New Roman" w:cs="Times New Roman"/>
          <w:sz w:val="24"/>
          <w:szCs w:val="24"/>
        </w:rPr>
        <w:t>The</w:t>
      </w:r>
      <w:r w:rsidR="00DB5203" w:rsidRPr="00A843B9">
        <w:rPr>
          <w:rFonts w:ascii="Times New Roman" w:hAnsi="Times New Roman" w:cs="Times New Roman"/>
          <w:sz w:val="24"/>
          <w:szCs w:val="24"/>
        </w:rPr>
        <w:t xml:space="preserve"> company’s management will exchange</w:t>
      </w:r>
      <w:r w:rsidR="00261843" w:rsidRPr="00A843B9">
        <w:rPr>
          <w:rFonts w:ascii="Times New Roman" w:hAnsi="Times New Roman" w:cs="Times New Roman"/>
          <w:sz w:val="24"/>
          <w:szCs w:val="24"/>
        </w:rPr>
        <w:t xml:space="preserve"> written or verbal information</w:t>
      </w:r>
      <w:r w:rsidR="00DB5203" w:rsidRPr="00A843B9">
        <w:rPr>
          <w:rFonts w:ascii="Times New Roman" w:hAnsi="Times New Roman" w:cs="Times New Roman"/>
          <w:sz w:val="24"/>
          <w:szCs w:val="24"/>
        </w:rPr>
        <w:t xml:space="preserve"> through e-mails </w:t>
      </w:r>
      <w:r w:rsidR="00261843" w:rsidRPr="00A843B9">
        <w:rPr>
          <w:rFonts w:ascii="Times New Roman" w:hAnsi="Times New Roman" w:cs="Times New Roman"/>
          <w:sz w:val="24"/>
          <w:szCs w:val="24"/>
        </w:rPr>
        <w:t>and virtual platforms with consultants and customers worldwide</w:t>
      </w:r>
      <w:r w:rsidR="00FB499A">
        <w:rPr>
          <w:rFonts w:ascii="Times New Roman" w:hAnsi="Times New Roman" w:cs="Times New Roman"/>
          <w:sz w:val="24"/>
          <w:szCs w:val="24"/>
        </w:rPr>
        <w:t xml:space="preserve"> (Adiguzel, </w:t>
      </w:r>
      <w:r w:rsidR="00FB499A" w:rsidRPr="00FB499A">
        <w:rPr>
          <w:rFonts w:ascii="Times New Roman" w:hAnsi="Times New Roman" w:cs="Times New Roman"/>
          <w:sz w:val="24"/>
          <w:szCs w:val="24"/>
        </w:rPr>
        <w:t>2019).</w:t>
      </w:r>
      <w:r w:rsidR="00261843" w:rsidRPr="00A843B9">
        <w:rPr>
          <w:rFonts w:ascii="Times New Roman" w:hAnsi="Times New Roman" w:cs="Times New Roman"/>
          <w:sz w:val="24"/>
          <w:szCs w:val="24"/>
        </w:rPr>
        <w:t xml:space="preserve"> </w:t>
      </w:r>
      <w:r w:rsidR="00405BA2" w:rsidRPr="00A843B9">
        <w:rPr>
          <w:rFonts w:ascii="Times New Roman" w:hAnsi="Times New Roman" w:cs="Times New Roman"/>
          <w:sz w:val="24"/>
          <w:szCs w:val="24"/>
        </w:rPr>
        <w:t xml:space="preserve">However, the administration will require emotional intelligence during communication </w:t>
      </w:r>
      <w:r w:rsidR="00F31553" w:rsidRPr="00A843B9">
        <w:rPr>
          <w:rFonts w:ascii="Times New Roman" w:hAnsi="Times New Roman" w:cs="Times New Roman"/>
          <w:sz w:val="24"/>
          <w:szCs w:val="24"/>
        </w:rPr>
        <w:t xml:space="preserve">to understand, manage and utilize emotions in a suitable manner. </w:t>
      </w:r>
      <w:r w:rsidR="002C39CD" w:rsidRPr="00A843B9">
        <w:rPr>
          <w:rFonts w:ascii="Times New Roman" w:hAnsi="Times New Roman" w:cs="Times New Roman"/>
          <w:sz w:val="24"/>
          <w:szCs w:val="24"/>
        </w:rPr>
        <w:t xml:space="preserve">These communication strategies will overcome conflicts and challenges encountered during communication. </w:t>
      </w:r>
    </w:p>
    <w:p w:rsidR="009E178D" w:rsidRPr="00A843B9" w:rsidRDefault="00A52FCC"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However, as the business grows and expands its operation</w:t>
      </w:r>
      <w:r w:rsidR="009E4034" w:rsidRPr="00A843B9">
        <w:rPr>
          <w:rFonts w:ascii="Times New Roman" w:hAnsi="Times New Roman" w:cs="Times New Roman"/>
          <w:sz w:val="24"/>
          <w:szCs w:val="24"/>
        </w:rPr>
        <w:t xml:space="preserve">, several challenges may be encountered </w:t>
      </w:r>
      <w:r w:rsidR="004C4D45" w:rsidRPr="00A843B9">
        <w:rPr>
          <w:rFonts w:ascii="Times New Roman" w:hAnsi="Times New Roman" w:cs="Times New Roman"/>
          <w:sz w:val="24"/>
          <w:szCs w:val="24"/>
        </w:rPr>
        <w:t xml:space="preserve">due to online communication. </w:t>
      </w:r>
      <w:r w:rsidR="00AE794B" w:rsidRPr="00A843B9">
        <w:rPr>
          <w:rFonts w:ascii="Times New Roman" w:hAnsi="Times New Roman" w:cs="Times New Roman"/>
          <w:sz w:val="24"/>
          <w:szCs w:val="24"/>
        </w:rPr>
        <w:t>When</w:t>
      </w:r>
      <w:r w:rsidR="004C4D45" w:rsidRPr="00A843B9">
        <w:rPr>
          <w:rFonts w:ascii="Times New Roman" w:hAnsi="Times New Roman" w:cs="Times New Roman"/>
          <w:sz w:val="24"/>
          <w:szCs w:val="24"/>
        </w:rPr>
        <w:t xml:space="preserve"> people c</w:t>
      </w:r>
      <w:r w:rsidR="006639A1" w:rsidRPr="00A843B9">
        <w:rPr>
          <w:rFonts w:ascii="Times New Roman" w:hAnsi="Times New Roman" w:cs="Times New Roman"/>
          <w:sz w:val="24"/>
          <w:szCs w:val="24"/>
        </w:rPr>
        <w:t>ommunicate in a face-face mode, it is easy to identify the tone, facial expressions, and body language of the person delivering the message. However, this is challenging when the company uses social media platforms, e-mai</w:t>
      </w:r>
      <w:r w:rsidR="004469B0" w:rsidRPr="00A843B9">
        <w:rPr>
          <w:rFonts w:ascii="Times New Roman" w:hAnsi="Times New Roman" w:cs="Times New Roman"/>
          <w:sz w:val="24"/>
          <w:szCs w:val="24"/>
        </w:rPr>
        <w:t>ls, and other virtual platforms</w:t>
      </w:r>
      <w:r w:rsidR="000512F7">
        <w:rPr>
          <w:rFonts w:ascii="Times New Roman" w:hAnsi="Times New Roman" w:cs="Times New Roman"/>
          <w:sz w:val="24"/>
          <w:szCs w:val="24"/>
        </w:rPr>
        <w:t xml:space="preserve"> (Nel &amp; Govender, 2020).</w:t>
      </w:r>
      <w:r w:rsidR="004469B0" w:rsidRPr="00A843B9">
        <w:rPr>
          <w:rFonts w:ascii="Times New Roman" w:hAnsi="Times New Roman" w:cs="Times New Roman"/>
          <w:sz w:val="24"/>
          <w:szCs w:val="24"/>
        </w:rPr>
        <w:t xml:space="preserve"> </w:t>
      </w:r>
      <w:r w:rsidR="005436F1" w:rsidRPr="00A843B9">
        <w:rPr>
          <w:rFonts w:ascii="Times New Roman" w:hAnsi="Times New Roman" w:cs="Times New Roman"/>
          <w:sz w:val="24"/>
          <w:szCs w:val="24"/>
        </w:rPr>
        <w:t xml:space="preserve">Therefore, it is beneficial to have a person reading the </w:t>
      </w:r>
      <w:r w:rsidR="00AE794B" w:rsidRPr="00A843B9">
        <w:rPr>
          <w:rFonts w:ascii="Times New Roman" w:hAnsi="Times New Roman" w:cs="Times New Roman"/>
          <w:sz w:val="24"/>
          <w:szCs w:val="24"/>
        </w:rPr>
        <w:t>messages before the management send</w:t>
      </w:r>
      <w:r w:rsidR="005436F1" w:rsidRPr="00A843B9">
        <w:rPr>
          <w:rFonts w:ascii="Times New Roman" w:hAnsi="Times New Roman" w:cs="Times New Roman"/>
          <w:sz w:val="24"/>
          <w:szCs w:val="24"/>
        </w:rPr>
        <w:t xml:space="preserve">s them, be factual, and avoid capitalizing all the letters in a text. </w:t>
      </w:r>
      <w:r w:rsidR="00AD6728" w:rsidRPr="00A843B9">
        <w:rPr>
          <w:rFonts w:ascii="Times New Roman" w:hAnsi="Times New Roman" w:cs="Times New Roman"/>
          <w:sz w:val="24"/>
          <w:szCs w:val="24"/>
        </w:rPr>
        <w:t xml:space="preserve">Technology is an </w:t>
      </w:r>
      <w:r w:rsidRPr="00A843B9">
        <w:rPr>
          <w:rFonts w:ascii="Times New Roman" w:hAnsi="Times New Roman" w:cs="Times New Roman"/>
          <w:sz w:val="24"/>
          <w:szCs w:val="24"/>
        </w:rPr>
        <w:t xml:space="preserve">essential tool, but messages could be misinterpreted. </w:t>
      </w:r>
    </w:p>
    <w:p w:rsidR="00AE794B" w:rsidRPr="00A843B9" w:rsidRDefault="00A52FCC"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Additionally, the company will require sp</w:t>
      </w:r>
      <w:r w:rsidR="00560C2D" w:rsidRPr="00A843B9">
        <w:rPr>
          <w:rFonts w:ascii="Times New Roman" w:hAnsi="Times New Roman" w:cs="Times New Roman"/>
          <w:sz w:val="24"/>
          <w:szCs w:val="24"/>
        </w:rPr>
        <w:t>ecific decision-making tools</w:t>
      </w:r>
      <w:r w:rsidR="0063054A" w:rsidRPr="00A843B9">
        <w:rPr>
          <w:rFonts w:ascii="Times New Roman" w:hAnsi="Times New Roman" w:cs="Times New Roman"/>
          <w:sz w:val="24"/>
          <w:szCs w:val="24"/>
        </w:rPr>
        <w:t xml:space="preserve"> and strategies to make </w:t>
      </w:r>
      <w:r w:rsidR="00560C2D" w:rsidRPr="00A843B9">
        <w:rPr>
          <w:rFonts w:ascii="Times New Roman" w:hAnsi="Times New Roman" w:cs="Times New Roman"/>
          <w:sz w:val="24"/>
          <w:szCs w:val="24"/>
        </w:rPr>
        <w:t xml:space="preserve">crucial decisions for the company. </w:t>
      </w:r>
      <w:r w:rsidR="0063054A" w:rsidRPr="00A843B9">
        <w:rPr>
          <w:rFonts w:ascii="Times New Roman" w:hAnsi="Times New Roman" w:cs="Times New Roman"/>
          <w:sz w:val="24"/>
          <w:szCs w:val="24"/>
        </w:rPr>
        <w:t xml:space="preserve">These tools will be important since the decisions made will differ from the company's growth initiative and decisions made for better daily performance. </w:t>
      </w:r>
      <w:r w:rsidR="007A077E" w:rsidRPr="00A843B9">
        <w:rPr>
          <w:rFonts w:ascii="Times New Roman" w:hAnsi="Times New Roman" w:cs="Times New Roman"/>
          <w:sz w:val="24"/>
          <w:szCs w:val="24"/>
        </w:rPr>
        <w:t xml:space="preserve">Some of the decision-making tools that the company will use include marginal analysis, </w:t>
      </w:r>
      <w:r w:rsidR="0044274D" w:rsidRPr="00A843B9">
        <w:rPr>
          <w:rFonts w:ascii="Times New Roman" w:hAnsi="Times New Roman" w:cs="Times New Roman"/>
          <w:sz w:val="24"/>
          <w:szCs w:val="24"/>
        </w:rPr>
        <w:t xml:space="preserve">Pareto </w:t>
      </w:r>
      <w:r w:rsidR="007A077E" w:rsidRPr="00A843B9">
        <w:rPr>
          <w:rFonts w:ascii="Times New Roman" w:hAnsi="Times New Roman" w:cs="Times New Roman"/>
          <w:sz w:val="24"/>
          <w:szCs w:val="24"/>
        </w:rPr>
        <w:t xml:space="preserve">analysis, and marginal analysis. </w:t>
      </w:r>
      <w:r w:rsidR="00A96854" w:rsidRPr="00A843B9">
        <w:rPr>
          <w:rFonts w:ascii="Times New Roman" w:hAnsi="Times New Roman" w:cs="Times New Roman"/>
          <w:sz w:val="24"/>
          <w:szCs w:val="24"/>
        </w:rPr>
        <w:t>Strengths, weaknesses, opportunities, and threats (SWOT) analy</w:t>
      </w:r>
      <w:r w:rsidR="0078377E" w:rsidRPr="00A843B9">
        <w:rPr>
          <w:rFonts w:ascii="Times New Roman" w:hAnsi="Times New Roman" w:cs="Times New Roman"/>
          <w:sz w:val="24"/>
          <w:szCs w:val="24"/>
        </w:rPr>
        <w:t xml:space="preserve">sis is a tool used by businesses to determine the strategies, actions, and initiatives a business should take. </w:t>
      </w:r>
      <w:r w:rsidR="0042559A" w:rsidRPr="00A843B9">
        <w:rPr>
          <w:rFonts w:ascii="Times New Roman" w:hAnsi="Times New Roman" w:cs="Times New Roman"/>
          <w:sz w:val="24"/>
          <w:szCs w:val="24"/>
        </w:rPr>
        <w:t>The tool helps the company to identify what it does better than its competitors (strengths) and where it needs to improve (weaknesses)</w:t>
      </w:r>
      <w:r w:rsidR="0044274D">
        <w:rPr>
          <w:rFonts w:ascii="Times New Roman" w:hAnsi="Times New Roman" w:cs="Times New Roman"/>
          <w:sz w:val="24"/>
          <w:szCs w:val="24"/>
        </w:rPr>
        <w:t xml:space="preserve"> (Simamora</w:t>
      </w:r>
      <w:r w:rsidR="0044274D" w:rsidRPr="0044274D">
        <w:rPr>
          <w:rFonts w:ascii="Times New Roman" w:hAnsi="Times New Roman" w:cs="Times New Roman"/>
          <w:sz w:val="24"/>
          <w:szCs w:val="24"/>
        </w:rPr>
        <w:t xml:space="preserve"> &amp; </w:t>
      </w:r>
      <w:r w:rsidR="0044274D">
        <w:rPr>
          <w:rFonts w:ascii="Times New Roman" w:hAnsi="Times New Roman" w:cs="Times New Roman"/>
          <w:sz w:val="24"/>
          <w:szCs w:val="24"/>
        </w:rPr>
        <w:t>Sudhartio, 2021)</w:t>
      </w:r>
      <w:r w:rsidR="0042559A" w:rsidRPr="00A843B9">
        <w:rPr>
          <w:rFonts w:ascii="Times New Roman" w:hAnsi="Times New Roman" w:cs="Times New Roman"/>
          <w:sz w:val="24"/>
          <w:szCs w:val="24"/>
        </w:rPr>
        <w:t xml:space="preserve">. </w:t>
      </w:r>
      <w:r w:rsidR="00DF6376" w:rsidRPr="00A843B9">
        <w:rPr>
          <w:rFonts w:ascii="Times New Roman" w:hAnsi="Times New Roman" w:cs="Times New Roman"/>
          <w:sz w:val="24"/>
          <w:szCs w:val="24"/>
        </w:rPr>
        <w:t xml:space="preserve">Furthermore, it can be used to identify new opportunities or challenges before the </w:t>
      </w:r>
      <w:r w:rsidR="00DF6376" w:rsidRPr="00A843B9">
        <w:rPr>
          <w:rFonts w:ascii="Times New Roman" w:hAnsi="Times New Roman" w:cs="Times New Roman"/>
          <w:sz w:val="24"/>
          <w:szCs w:val="24"/>
        </w:rPr>
        <w:lastRenderedPageBreak/>
        <w:t xml:space="preserve">business encounters them. </w:t>
      </w:r>
      <w:r w:rsidR="008F62DF" w:rsidRPr="00A843B9">
        <w:rPr>
          <w:rFonts w:ascii="Times New Roman" w:hAnsi="Times New Roman" w:cs="Times New Roman"/>
          <w:sz w:val="24"/>
          <w:szCs w:val="24"/>
        </w:rPr>
        <w:t xml:space="preserve">On the other hand, marginal analysis </w:t>
      </w:r>
      <w:r w:rsidR="007960F6" w:rsidRPr="00A843B9">
        <w:rPr>
          <w:rFonts w:ascii="Times New Roman" w:hAnsi="Times New Roman" w:cs="Times New Roman"/>
          <w:sz w:val="24"/>
          <w:szCs w:val="24"/>
        </w:rPr>
        <w:t>is a too</w:t>
      </w:r>
      <w:r w:rsidR="00BD769A" w:rsidRPr="00A843B9">
        <w:rPr>
          <w:rFonts w:ascii="Times New Roman" w:hAnsi="Times New Roman" w:cs="Times New Roman"/>
          <w:sz w:val="24"/>
          <w:szCs w:val="24"/>
        </w:rPr>
        <w:t xml:space="preserve">l used to evaluate the cost and benefit of an investment. </w:t>
      </w:r>
      <w:r w:rsidR="00C92C09" w:rsidRPr="00A843B9">
        <w:rPr>
          <w:rFonts w:ascii="Times New Roman" w:hAnsi="Times New Roman" w:cs="Times New Roman"/>
          <w:sz w:val="24"/>
          <w:szCs w:val="24"/>
        </w:rPr>
        <w:t xml:space="preserve">Finally, the </w:t>
      </w:r>
      <w:r w:rsidR="00503BE6" w:rsidRPr="00A843B9">
        <w:rPr>
          <w:rFonts w:ascii="Times New Roman" w:hAnsi="Times New Roman" w:cs="Times New Roman"/>
          <w:sz w:val="24"/>
          <w:szCs w:val="24"/>
        </w:rPr>
        <w:t xml:space="preserve">Pareto </w:t>
      </w:r>
      <w:r w:rsidR="00C92C09" w:rsidRPr="00A843B9">
        <w:rPr>
          <w:rFonts w:ascii="Times New Roman" w:hAnsi="Times New Roman" w:cs="Times New Roman"/>
          <w:sz w:val="24"/>
          <w:szCs w:val="24"/>
        </w:rPr>
        <w:t>analysis tool can be used as a tool for decision-making by managers</w:t>
      </w:r>
      <w:r w:rsidR="00C01940" w:rsidRPr="00A843B9">
        <w:rPr>
          <w:rFonts w:ascii="Times New Roman" w:hAnsi="Times New Roman" w:cs="Times New Roman"/>
          <w:sz w:val="24"/>
          <w:szCs w:val="24"/>
        </w:rPr>
        <w:t xml:space="preserve"> and contribution to a company's growth. </w:t>
      </w:r>
    </w:p>
    <w:p w:rsidR="00503BE6" w:rsidRPr="00A843B9" w:rsidRDefault="00A52FCC" w:rsidP="00A843B9">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 xml:space="preserve">Moreover, </w:t>
      </w:r>
      <w:r w:rsidR="00F526FA" w:rsidRPr="00A843B9">
        <w:rPr>
          <w:rFonts w:ascii="Times New Roman" w:hAnsi="Times New Roman" w:cs="Times New Roman"/>
          <w:sz w:val="24"/>
          <w:szCs w:val="24"/>
        </w:rPr>
        <w:t>effective teamwork is very crucial</w:t>
      </w:r>
      <w:r w:rsidR="002B17E1" w:rsidRPr="00A843B9">
        <w:rPr>
          <w:rFonts w:ascii="Times New Roman" w:hAnsi="Times New Roman" w:cs="Times New Roman"/>
          <w:sz w:val="24"/>
          <w:szCs w:val="24"/>
        </w:rPr>
        <w:t xml:space="preserve"> for the success of the business. </w:t>
      </w:r>
      <w:r w:rsidR="00EF03FA" w:rsidRPr="00A843B9">
        <w:rPr>
          <w:rFonts w:ascii="Times New Roman" w:hAnsi="Times New Roman" w:cs="Times New Roman"/>
          <w:sz w:val="24"/>
          <w:szCs w:val="24"/>
        </w:rPr>
        <w:t xml:space="preserve">Therefore, </w:t>
      </w:r>
      <w:r w:rsidR="00937ED1" w:rsidRPr="00A843B9">
        <w:rPr>
          <w:rFonts w:ascii="Times New Roman" w:hAnsi="Times New Roman" w:cs="Times New Roman"/>
          <w:sz w:val="24"/>
          <w:szCs w:val="24"/>
        </w:rPr>
        <w:t xml:space="preserve">the management needs to utilize various team development models to develop the </w:t>
      </w:r>
      <w:r w:rsidR="00DF0C24" w:rsidRPr="00A843B9">
        <w:rPr>
          <w:rFonts w:ascii="Times New Roman" w:hAnsi="Times New Roman" w:cs="Times New Roman"/>
          <w:sz w:val="24"/>
          <w:szCs w:val="24"/>
        </w:rPr>
        <w:t xml:space="preserve">Java Been </w:t>
      </w:r>
      <w:r w:rsidR="00937ED1" w:rsidRPr="00A843B9">
        <w:rPr>
          <w:rFonts w:ascii="Times New Roman" w:hAnsi="Times New Roman" w:cs="Times New Roman"/>
          <w:sz w:val="24"/>
          <w:szCs w:val="24"/>
        </w:rPr>
        <w:t xml:space="preserve">team. </w:t>
      </w:r>
      <w:r w:rsidR="00DF0C24" w:rsidRPr="00A843B9">
        <w:rPr>
          <w:rFonts w:ascii="Times New Roman" w:hAnsi="Times New Roman" w:cs="Times New Roman"/>
          <w:sz w:val="24"/>
          <w:szCs w:val="24"/>
        </w:rPr>
        <w:t>Since Tuckman’s model is widely used and familiar to many managers, it will be used for the business</w:t>
      </w:r>
      <w:r w:rsidR="00E9309A">
        <w:rPr>
          <w:rFonts w:ascii="Times New Roman" w:hAnsi="Times New Roman" w:cs="Times New Roman"/>
          <w:sz w:val="24"/>
          <w:szCs w:val="24"/>
        </w:rPr>
        <w:t xml:space="preserve"> (Jones, 2019)</w:t>
      </w:r>
      <w:r w:rsidR="00DF0C24" w:rsidRPr="00A843B9">
        <w:rPr>
          <w:rFonts w:ascii="Times New Roman" w:hAnsi="Times New Roman" w:cs="Times New Roman"/>
          <w:sz w:val="24"/>
          <w:szCs w:val="24"/>
        </w:rPr>
        <w:t xml:space="preserve">. </w:t>
      </w:r>
      <w:r w:rsidR="00386A0C" w:rsidRPr="00A843B9">
        <w:rPr>
          <w:rFonts w:ascii="Times New Roman" w:hAnsi="Times New Roman" w:cs="Times New Roman"/>
          <w:sz w:val="24"/>
          <w:szCs w:val="24"/>
        </w:rPr>
        <w:t xml:space="preserve">This model is made up of four stages that a team undergoes before maturity. These stages are forming, storming, norming, and performing, respectively. </w:t>
      </w:r>
      <w:r w:rsidR="00EB73FC" w:rsidRPr="00A843B9">
        <w:rPr>
          <w:rFonts w:ascii="Times New Roman" w:hAnsi="Times New Roman" w:cs="Times New Roman"/>
          <w:sz w:val="24"/>
          <w:szCs w:val="24"/>
        </w:rPr>
        <w:t>Identification</w:t>
      </w:r>
      <w:r w:rsidR="00AA588E" w:rsidRPr="00A843B9">
        <w:rPr>
          <w:rFonts w:ascii="Times New Roman" w:hAnsi="Times New Roman" w:cs="Times New Roman"/>
          <w:sz w:val="24"/>
          <w:szCs w:val="24"/>
        </w:rPr>
        <w:t xml:space="preserve"> of the steps of a team is vital because it determines the</w:t>
      </w:r>
      <w:r w:rsidR="00EB73FC" w:rsidRPr="00A843B9">
        <w:rPr>
          <w:rFonts w:ascii="Times New Roman" w:hAnsi="Times New Roman" w:cs="Times New Roman"/>
          <w:sz w:val="24"/>
          <w:szCs w:val="24"/>
        </w:rPr>
        <w:t xml:space="preserve"> most appropriate</w:t>
      </w:r>
      <w:r w:rsidR="00AA588E" w:rsidRPr="00A843B9">
        <w:rPr>
          <w:rFonts w:ascii="Times New Roman" w:hAnsi="Times New Roman" w:cs="Times New Roman"/>
          <w:sz w:val="24"/>
          <w:szCs w:val="24"/>
        </w:rPr>
        <w:t xml:space="preserve"> approach to be used by the management. </w:t>
      </w:r>
      <w:r w:rsidR="000B670B" w:rsidRPr="00A843B9">
        <w:rPr>
          <w:rFonts w:ascii="Times New Roman" w:hAnsi="Times New Roman" w:cs="Times New Roman"/>
          <w:sz w:val="24"/>
          <w:szCs w:val="24"/>
        </w:rPr>
        <w:t xml:space="preserve">Also, each member in the team should be assigned specific roles such as the communicator, challenger, contributor, and others. </w:t>
      </w:r>
    </w:p>
    <w:p w:rsidR="00746726" w:rsidRDefault="00A52FCC" w:rsidP="00E9309A">
      <w:pPr>
        <w:spacing w:line="480" w:lineRule="auto"/>
        <w:ind w:firstLine="720"/>
        <w:rPr>
          <w:rFonts w:ascii="Times New Roman" w:hAnsi="Times New Roman" w:cs="Times New Roman"/>
          <w:sz w:val="24"/>
          <w:szCs w:val="24"/>
        </w:rPr>
      </w:pPr>
      <w:r w:rsidRPr="00A843B9">
        <w:rPr>
          <w:rFonts w:ascii="Times New Roman" w:hAnsi="Times New Roman" w:cs="Times New Roman"/>
          <w:sz w:val="24"/>
          <w:szCs w:val="24"/>
        </w:rPr>
        <w:t>Effective teams should be diversified and made of</w:t>
      </w:r>
      <w:r w:rsidR="00BA483D" w:rsidRPr="00A843B9">
        <w:rPr>
          <w:rFonts w:ascii="Times New Roman" w:hAnsi="Times New Roman" w:cs="Times New Roman"/>
          <w:sz w:val="24"/>
          <w:szCs w:val="24"/>
        </w:rPr>
        <w:t xml:space="preserve"> people with different expertise who fit in various roles. There are many advantages of having a diversified team. It helps increase productivity and creativity, group thinking, innovation, and cross-cultural diversity. However, the</w:t>
      </w:r>
      <w:r w:rsidR="00E10D6C" w:rsidRPr="00A843B9">
        <w:rPr>
          <w:rFonts w:ascii="Times New Roman" w:hAnsi="Times New Roman" w:cs="Times New Roman"/>
          <w:sz w:val="24"/>
          <w:szCs w:val="24"/>
        </w:rPr>
        <w:t xml:space="preserve"> diversified team has several disadvantages, </w:t>
      </w:r>
      <w:r w:rsidR="0012593C" w:rsidRPr="00A843B9">
        <w:rPr>
          <w:rFonts w:ascii="Times New Roman" w:hAnsi="Times New Roman" w:cs="Times New Roman"/>
          <w:sz w:val="24"/>
          <w:szCs w:val="24"/>
        </w:rPr>
        <w:t xml:space="preserve">such as lower motivation, difficulty </w:t>
      </w:r>
      <w:r w:rsidR="00D06932" w:rsidRPr="00A843B9">
        <w:rPr>
          <w:rFonts w:ascii="Times New Roman" w:hAnsi="Times New Roman" w:cs="Times New Roman"/>
          <w:sz w:val="24"/>
          <w:szCs w:val="24"/>
        </w:rPr>
        <w:t>in communication and cohe</w:t>
      </w:r>
      <w:r w:rsidR="0012593C" w:rsidRPr="00A843B9">
        <w:rPr>
          <w:rFonts w:ascii="Times New Roman" w:hAnsi="Times New Roman" w:cs="Times New Roman"/>
          <w:sz w:val="24"/>
          <w:szCs w:val="24"/>
        </w:rPr>
        <w:t>sion, and challenges in adaptation</w:t>
      </w:r>
      <w:r w:rsidR="00DC4EDD">
        <w:rPr>
          <w:rFonts w:ascii="Times New Roman" w:hAnsi="Times New Roman" w:cs="Times New Roman"/>
          <w:sz w:val="24"/>
          <w:szCs w:val="24"/>
        </w:rPr>
        <w:t xml:space="preserve"> (</w:t>
      </w:r>
      <w:r w:rsidR="00E145A9">
        <w:rPr>
          <w:rFonts w:ascii="Times New Roman" w:hAnsi="Times New Roman" w:cs="Times New Roman"/>
          <w:sz w:val="24"/>
          <w:szCs w:val="24"/>
        </w:rPr>
        <w:t xml:space="preserve">Guo </w:t>
      </w:r>
      <w:r w:rsidR="00DC4EDD">
        <w:rPr>
          <w:rFonts w:ascii="Times New Roman" w:hAnsi="Times New Roman" w:cs="Times New Roman"/>
          <w:sz w:val="24"/>
          <w:szCs w:val="24"/>
        </w:rPr>
        <w:t>et al., 2018)</w:t>
      </w:r>
      <w:r w:rsidR="0012593C" w:rsidRPr="00A843B9">
        <w:rPr>
          <w:rFonts w:ascii="Times New Roman" w:hAnsi="Times New Roman" w:cs="Times New Roman"/>
          <w:sz w:val="24"/>
          <w:szCs w:val="24"/>
        </w:rPr>
        <w:t xml:space="preserve">. </w:t>
      </w:r>
      <w:r w:rsidR="00D06932" w:rsidRPr="00A843B9">
        <w:rPr>
          <w:rFonts w:ascii="Times New Roman" w:hAnsi="Times New Roman" w:cs="Times New Roman"/>
          <w:sz w:val="24"/>
          <w:szCs w:val="24"/>
        </w:rPr>
        <w:t xml:space="preserve">Nonetheless, these challenges can be overcome through different interventions. </w:t>
      </w:r>
      <w:r w:rsidR="008C6105" w:rsidRPr="00A843B9">
        <w:rPr>
          <w:rFonts w:ascii="Times New Roman" w:hAnsi="Times New Roman" w:cs="Times New Roman"/>
          <w:sz w:val="24"/>
          <w:szCs w:val="24"/>
        </w:rPr>
        <w:t xml:space="preserve">Such interventions include encouraging team members to listen to each other and utilize technology in delivering </w:t>
      </w:r>
      <w:r w:rsidR="00D54B3F" w:rsidRPr="00A843B9">
        <w:rPr>
          <w:rFonts w:ascii="Times New Roman" w:hAnsi="Times New Roman" w:cs="Times New Roman"/>
          <w:sz w:val="24"/>
          <w:szCs w:val="24"/>
        </w:rPr>
        <w:t xml:space="preserve">clear messages and collaboration between team members. </w:t>
      </w:r>
      <w:r w:rsidR="00AC6CAA" w:rsidRPr="00A843B9">
        <w:rPr>
          <w:rFonts w:ascii="Times New Roman" w:hAnsi="Times New Roman" w:cs="Times New Roman"/>
          <w:sz w:val="24"/>
          <w:szCs w:val="24"/>
        </w:rPr>
        <w:t>Additionally, the members should focus on their goals rather than their differences</w:t>
      </w:r>
      <w:r w:rsidR="00651772">
        <w:rPr>
          <w:rFonts w:ascii="Times New Roman" w:hAnsi="Times New Roman" w:cs="Times New Roman"/>
          <w:sz w:val="24"/>
          <w:szCs w:val="24"/>
        </w:rPr>
        <w:t xml:space="preserve"> (Husain </w:t>
      </w:r>
      <w:r w:rsidR="00341348">
        <w:rPr>
          <w:rFonts w:ascii="Times New Roman" w:hAnsi="Times New Roman" w:cs="Times New Roman"/>
          <w:sz w:val="24"/>
          <w:szCs w:val="24"/>
        </w:rPr>
        <w:t>et al., 2020)</w:t>
      </w:r>
      <w:r w:rsidR="00AC6CAA" w:rsidRPr="00A843B9">
        <w:rPr>
          <w:rFonts w:ascii="Times New Roman" w:hAnsi="Times New Roman" w:cs="Times New Roman"/>
          <w:sz w:val="24"/>
          <w:szCs w:val="24"/>
        </w:rPr>
        <w:t xml:space="preserve">. Finally, all the team members should be encouraged to participate in team discussions and select members with diverse strengths. </w:t>
      </w:r>
    </w:p>
    <w:p w:rsidR="00746726" w:rsidRDefault="00A52FCC" w:rsidP="00746726">
      <w:pPr>
        <w:spacing w:line="480" w:lineRule="auto"/>
        <w:ind w:firstLine="720"/>
        <w:jc w:val="center"/>
        <w:rPr>
          <w:rFonts w:ascii="Times New Roman" w:hAnsi="Times New Roman" w:cs="Times New Roman"/>
          <w:b/>
          <w:sz w:val="24"/>
          <w:szCs w:val="24"/>
        </w:rPr>
      </w:pPr>
      <w:r w:rsidRPr="00997E6C">
        <w:rPr>
          <w:rFonts w:ascii="Times New Roman" w:hAnsi="Times New Roman" w:cs="Times New Roman"/>
          <w:b/>
          <w:sz w:val="24"/>
          <w:szCs w:val="24"/>
        </w:rPr>
        <w:lastRenderedPageBreak/>
        <w:t>References</w:t>
      </w:r>
    </w:p>
    <w:p w:rsidR="00A07625" w:rsidRDefault="00A52FCC" w:rsidP="00586D4D">
      <w:pPr>
        <w:spacing w:line="480" w:lineRule="auto"/>
        <w:ind w:left="720" w:hanging="720"/>
        <w:rPr>
          <w:rFonts w:ascii="Times New Roman" w:hAnsi="Times New Roman" w:cs="Times New Roman"/>
          <w:sz w:val="24"/>
          <w:szCs w:val="24"/>
        </w:rPr>
      </w:pPr>
      <w:r w:rsidRPr="00A07625">
        <w:rPr>
          <w:rFonts w:ascii="Times New Roman" w:hAnsi="Times New Roman" w:cs="Times New Roman"/>
          <w:sz w:val="24"/>
          <w:szCs w:val="24"/>
        </w:rPr>
        <w:t>Adiguzel, Z. (2019). Relationships among leader effectiveness, learning orientation, effective communication, team creativity, and service innovation in the service sector. Business and Economics Research Journal, 10(1), 131-148.</w:t>
      </w:r>
      <w:r>
        <w:rPr>
          <w:rFonts w:ascii="Times New Roman" w:hAnsi="Times New Roman" w:cs="Times New Roman"/>
          <w:sz w:val="24"/>
          <w:szCs w:val="24"/>
        </w:rPr>
        <w:t xml:space="preserve"> </w:t>
      </w:r>
    </w:p>
    <w:p w:rsidR="0022308F" w:rsidRDefault="00A52FCC" w:rsidP="00586D4D">
      <w:pPr>
        <w:spacing w:line="480" w:lineRule="auto"/>
        <w:ind w:left="720" w:hanging="720"/>
        <w:rPr>
          <w:rFonts w:ascii="Times New Roman" w:hAnsi="Times New Roman" w:cs="Times New Roman"/>
          <w:sz w:val="24"/>
          <w:szCs w:val="24"/>
        </w:rPr>
      </w:pPr>
      <w:r w:rsidRPr="0022308F">
        <w:rPr>
          <w:rFonts w:ascii="Times New Roman" w:hAnsi="Times New Roman" w:cs="Times New Roman"/>
          <w:sz w:val="24"/>
          <w:szCs w:val="24"/>
        </w:rPr>
        <w:t>Guo, B., Pang, X., &amp; Li, W. (2018). The role of top management team diversity in shaping the performance of business model innovation: a threshold effect. Technology Analysis &amp; Strategic Management, 30(2), 241-253.</w:t>
      </w:r>
      <w:r>
        <w:rPr>
          <w:rFonts w:ascii="Times New Roman" w:hAnsi="Times New Roman" w:cs="Times New Roman"/>
          <w:sz w:val="24"/>
          <w:szCs w:val="24"/>
        </w:rPr>
        <w:t xml:space="preserve"> </w:t>
      </w:r>
    </w:p>
    <w:p w:rsidR="00341348" w:rsidRDefault="00A52FCC" w:rsidP="00586D4D">
      <w:pPr>
        <w:spacing w:line="480" w:lineRule="auto"/>
        <w:ind w:left="720" w:hanging="720"/>
        <w:rPr>
          <w:rFonts w:ascii="Times New Roman" w:hAnsi="Times New Roman" w:cs="Times New Roman"/>
          <w:sz w:val="24"/>
          <w:szCs w:val="24"/>
        </w:rPr>
      </w:pPr>
      <w:r w:rsidRPr="00341348">
        <w:rPr>
          <w:rFonts w:ascii="Times New Roman" w:hAnsi="Times New Roman" w:cs="Times New Roman"/>
          <w:sz w:val="24"/>
          <w:szCs w:val="24"/>
        </w:rPr>
        <w:t>Hussain, R. I., Rashid, H. A., Ali, A., Thair, M. S., &amp; Norman, M. (2020). The Mediating Role of Firm Innovativeness between Top Management Team Diversity and Sustainable Firm Performance of Non-Financial Listed Companies of Pakistan. Paradigms, 14(2), 64-70.</w:t>
      </w:r>
    </w:p>
    <w:p w:rsidR="00E9309A" w:rsidRPr="00A07625" w:rsidRDefault="00A52FCC" w:rsidP="00586D4D">
      <w:pPr>
        <w:spacing w:line="480" w:lineRule="auto"/>
        <w:ind w:left="720" w:hanging="720"/>
        <w:rPr>
          <w:rFonts w:ascii="Times New Roman" w:hAnsi="Times New Roman" w:cs="Times New Roman"/>
          <w:sz w:val="24"/>
          <w:szCs w:val="24"/>
        </w:rPr>
      </w:pPr>
      <w:r w:rsidRPr="00E9309A">
        <w:rPr>
          <w:rFonts w:ascii="Times New Roman" w:hAnsi="Times New Roman" w:cs="Times New Roman"/>
          <w:sz w:val="24"/>
          <w:szCs w:val="24"/>
        </w:rPr>
        <w:t>Jones, D. (2019). The Tuckman’s Model Implementation, Effect, and Analysis &amp; the New Development of Jones LSI Model on a Small Group. Journal of Management, 6(4).</w:t>
      </w:r>
    </w:p>
    <w:p w:rsidR="00746726" w:rsidRDefault="00A52FCC" w:rsidP="00586D4D">
      <w:pPr>
        <w:spacing w:line="480" w:lineRule="auto"/>
        <w:ind w:left="720" w:hanging="720"/>
        <w:rPr>
          <w:rFonts w:ascii="Times New Roman" w:hAnsi="Times New Roman" w:cs="Times New Roman"/>
          <w:sz w:val="24"/>
          <w:szCs w:val="24"/>
        </w:rPr>
      </w:pPr>
      <w:r w:rsidRPr="00746726">
        <w:rPr>
          <w:rFonts w:ascii="Times New Roman" w:hAnsi="Times New Roman" w:cs="Times New Roman"/>
          <w:sz w:val="24"/>
          <w:szCs w:val="24"/>
        </w:rPr>
        <w:t>Kozioł-Nadolna, K. (2020). The Role of a Leader in Stimulating Innovation in an Organization. Administrative Sciences, 10(3), 59.</w:t>
      </w:r>
      <w:r>
        <w:rPr>
          <w:rFonts w:ascii="Times New Roman" w:hAnsi="Times New Roman" w:cs="Times New Roman"/>
          <w:sz w:val="24"/>
          <w:szCs w:val="24"/>
        </w:rPr>
        <w:t xml:space="preserve"> </w:t>
      </w:r>
    </w:p>
    <w:p w:rsidR="00B04B77" w:rsidRDefault="00A52FCC" w:rsidP="00586D4D">
      <w:pPr>
        <w:spacing w:line="480" w:lineRule="auto"/>
        <w:ind w:left="720" w:hanging="720"/>
        <w:rPr>
          <w:rFonts w:ascii="Times New Roman" w:hAnsi="Times New Roman" w:cs="Times New Roman"/>
          <w:sz w:val="24"/>
          <w:szCs w:val="24"/>
        </w:rPr>
      </w:pPr>
      <w:r w:rsidRPr="00B04B77">
        <w:rPr>
          <w:rFonts w:ascii="Times New Roman" w:hAnsi="Times New Roman" w:cs="Times New Roman"/>
          <w:sz w:val="24"/>
          <w:szCs w:val="24"/>
        </w:rPr>
        <w:t>Nel, K., &amp; Govender, S. (2020). Challenges associated with business communications in English via e-mail in a medium-sized South African organisation during the 4th Industrial Revolution (4IR). International Review of Psychiatry, 32(7-8), 651-658.</w:t>
      </w:r>
      <w:r>
        <w:rPr>
          <w:rFonts w:ascii="Times New Roman" w:hAnsi="Times New Roman" w:cs="Times New Roman"/>
          <w:sz w:val="24"/>
          <w:szCs w:val="24"/>
        </w:rPr>
        <w:t xml:space="preserve"> </w:t>
      </w:r>
    </w:p>
    <w:p w:rsidR="00746726" w:rsidRPr="00A843B9" w:rsidRDefault="00A52FCC" w:rsidP="00586D4D">
      <w:pPr>
        <w:spacing w:line="480" w:lineRule="auto"/>
        <w:ind w:left="720" w:hanging="720"/>
        <w:rPr>
          <w:rFonts w:ascii="Times New Roman" w:hAnsi="Times New Roman" w:cs="Times New Roman"/>
          <w:sz w:val="24"/>
          <w:szCs w:val="24"/>
        </w:rPr>
      </w:pPr>
      <w:r w:rsidRPr="0044274D">
        <w:rPr>
          <w:rFonts w:ascii="Times New Roman" w:hAnsi="Times New Roman" w:cs="Times New Roman"/>
          <w:sz w:val="24"/>
          <w:szCs w:val="24"/>
        </w:rPr>
        <w:t>Simamora, I. P., &amp; Sudhartio, L. (2021, May). Business Coaching: Implementation of the Financial Performance Analysis and Social Media Improvement in Indonesian MSMEs’ Restaurant. In International Conference on Business and Engineering Management (ICBEM 2021</w:t>
      </w:r>
      <w:r w:rsidR="007C16C5">
        <w:rPr>
          <w:rFonts w:ascii="Times New Roman" w:hAnsi="Times New Roman" w:cs="Times New Roman"/>
          <w:sz w:val="24"/>
          <w:szCs w:val="24"/>
        </w:rPr>
        <w:t>) (pp. 137-142). Atlantis Press</w:t>
      </w:r>
    </w:p>
    <w:sectPr w:rsidR="00746726" w:rsidRPr="00A843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8DB" w:rsidRDefault="008C68DB" w:rsidP="0087223C">
      <w:pPr>
        <w:spacing w:after="0" w:line="240" w:lineRule="auto"/>
      </w:pPr>
      <w:r>
        <w:separator/>
      </w:r>
    </w:p>
  </w:endnote>
  <w:endnote w:type="continuationSeparator" w:id="0">
    <w:p w:rsidR="008C68DB" w:rsidRDefault="008C68DB" w:rsidP="00872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8DB" w:rsidRDefault="008C68DB" w:rsidP="0087223C">
      <w:pPr>
        <w:spacing w:after="0" w:line="240" w:lineRule="auto"/>
      </w:pPr>
      <w:r>
        <w:separator/>
      </w:r>
    </w:p>
  </w:footnote>
  <w:footnote w:type="continuationSeparator" w:id="0">
    <w:p w:rsidR="008C68DB" w:rsidRDefault="008C68DB" w:rsidP="008722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0630171"/>
      <w:docPartObj>
        <w:docPartGallery w:val="Page Numbers (Top of Page)"/>
        <w:docPartUnique/>
      </w:docPartObj>
    </w:sdtPr>
    <w:sdtEndPr>
      <w:rPr>
        <w:noProof/>
      </w:rPr>
    </w:sdtEndPr>
    <w:sdtContent>
      <w:p w:rsidR="0087223C" w:rsidRDefault="0087223C">
        <w:pPr>
          <w:pStyle w:val="Header"/>
          <w:jc w:val="right"/>
        </w:pPr>
        <w:r>
          <w:fldChar w:fldCharType="begin"/>
        </w:r>
        <w:r>
          <w:instrText xml:space="preserve"> PAGE   \* MERGEFORMAT </w:instrText>
        </w:r>
        <w:r>
          <w:fldChar w:fldCharType="separate"/>
        </w:r>
        <w:r w:rsidR="0007066D">
          <w:rPr>
            <w:noProof/>
          </w:rPr>
          <w:t>1</w:t>
        </w:r>
        <w:r>
          <w:rPr>
            <w:noProof/>
          </w:rPr>
          <w:fldChar w:fldCharType="end"/>
        </w:r>
      </w:p>
    </w:sdtContent>
  </w:sdt>
  <w:p w:rsidR="0087223C" w:rsidRDefault="008722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772"/>
    <w:rsid w:val="00037412"/>
    <w:rsid w:val="00042BFC"/>
    <w:rsid w:val="000512F7"/>
    <w:rsid w:val="0007066D"/>
    <w:rsid w:val="000A5EDE"/>
    <w:rsid w:val="000B670B"/>
    <w:rsid w:val="000C3617"/>
    <w:rsid w:val="0012593C"/>
    <w:rsid w:val="00135D16"/>
    <w:rsid w:val="001A5B0C"/>
    <w:rsid w:val="001D0C75"/>
    <w:rsid w:val="0022308F"/>
    <w:rsid w:val="00227463"/>
    <w:rsid w:val="00261843"/>
    <w:rsid w:val="002B17E1"/>
    <w:rsid w:val="002C39CD"/>
    <w:rsid w:val="00341348"/>
    <w:rsid w:val="00386A0C"/>
    <w:rsid w:val="003C4DE1"/>
    <w:rsid w:val="00405BA2"/>
    <w:rsid w:val="0042559A"/>
    <w:rsid w:val="0044274D"/>
    <w:rsid w:val="00444227"/>
    <w:rsid w:val="004469B0"/>
    <w:rsid w:val="004C4D45"/>
    <w:rsid w:val="00503BE6"/>
    <w:rsid w:val="00526BCE"/>
    <w:rsid w:val="00535A5E"/>
    <w:rsid w:val="00542324"/>
    <w:rsid w:val="005436F1"/>
    <w:rsid w:val="00560C2D"/>
    <w:rsid w:val="0056503E"/>
    <w:rsid w:val="00586D4D"/>
    <w:rsid w:val="0063054A"/>
    <w:rsid w:val="00651772"/>
    <w:rsid w:val="006639A1"/>
    <w:rsid w:val="006731F1"/>
    <w:rsid w:val="006A526F"/>
    <w:rsid w:val="00746726"/>
    <w:rsid w:val="0078377E"/>
    <w:rsid w:val="00790A2F"/>
    <w:rsid w:val="007960F6"/>
    <w:rsid w:val="007A077E"/>
    <w:rsid w:val="007C16C5"/>
    <w:rsid w:val="0087223C"/>
    <w:rsid w:val="008A69D9"/>
    <w:rsid w:val="008C6105"/>
    <w:rsid w:val="008C68DB"/>
    <w:rsid w:val="008D3205"/>
    <w:rsid w:val="008E6969"/>
    <w:rsid w:val="008F62DF"/>
    <w:rsid w:val="00937ED1"/>
    <w:rsid w:val="00997E6C"/>
    <w:rsid w:val="009C5070"/>
    <w:rsid w:val="009E178D"/>
    <w:rsid w:val="009E4034"/>
    <w:rsid w:val="00A05C51"/>
    <w:rsid w:val="00A07625"/>
    <w:rsid w:val="00A33C5B"/>
    <w:rsid w:val="00A52FCC"/>
    <w:rsid w:val="00A843B9"/>
    <w:rsid w:val="00A96854"/>
    <w:rsid w:val="00AA588E"/>
    <w:rsid w:val="00AB6474"/>
    <w:rsid w:val="00AB67C7"/>
    <w:rsid w:val="00AC4253"/>
    <w:rsid w:val="00AC6CAA"/>
    <w:rsid w:val="00AD6728"/>
    <w:rsid w:val="00AE794B"/>
    <w:rsid w:val="00B04B77"/>
    <w:rsid w:val="00B67BB1"/>
    <w:rsid w:val="00BA483D"/>
    <w:rsid w:val="00BD769A"/>
    <w:rsid w:val="00C01940"/>
    <w:rsid w:val="00C92C09"/>
    <w:rsid w:val="00CB50E1"/>
    <w:rsid w:val="00D06932"/>
    <w:rsid w:val="00D14BBE"/>
    <w:rsid w:val="00D21D98"/>
    <w:rsid w:val="00D54B3F"/>
    <w:rsid w:val="00D62558"/>
    <w:rsid w:val="00D66772"/>
    <w:rsid w:val="00DB5203"/>
    <w:rsid w:val="00DC4EDD"/>
    <w:rsid w:val="00DF0C24"/>
    <w:rsid w:val="00DF6376"/>
    <w:rsid w:val="00E10D6C"/>
    <w:rsid w:val="00E145A9"/>
    <w:rsid w:val="00E55918"/>
    <w:rsid w:val="00E715B8"/>
    <w:rsid w:val="00E8555D"/>
    <w:rsid w:val="00E9309A"/>
    <w:rsid w:val="00EB73FC"/>
    <w:rsid w:val="00ED2351"/>
    <w:rsid w:val="00EE6ED4"/>
    <w:rsid w:val="00EF03FA"/>
    <w:rsid w:val="00F31553"/>
    <w:rsid w:val="00F526FA"/>
    <w:rsid w:val="00F632A4"/>
    <w:rsid w:val="00F6359A"/>
    <w:rsid w:val="00F70075"/>
    <w:rsid w:val="00F90D68"/>
    <w:rsid w:val="00FA7649"/>
    <w:rsid w:val="00FB49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22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23C"/>
  </w:style>
  <w:style w:type="paragraph" w:styleId="Footer">
    <w:name w:val="footer"/>
    <w:basedOn w:val="Normal"/>
    <w:link w:val="FooterChar"/>
    <w:uiPriority w:val="99"/>
    <w:unhideWhenUsed/>
    <w:rsid w:val="008722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2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22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23C"/>
  </w:style>
  <w:style w:type="paragraph" w:styleId="Footer">
    <w:name w:val="footer"/>
    <w:basedOn w:val="Normal"/>
    <w:link w:val="FooterChar"/>
    <w:uiPriority w:val="99"/>
    <w:unhideWhenUsed/>
    <w:rsid w:val="008722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1150</Words>
  <Characters>6560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pc</cp:lastModifiedBy>
  <cp:revision>2</cp:revision>
  <dcterms:created xsi:type="dcterms:W3CDTF">2021-08-09T12:33:00Z</dcterms:created>
  <dcterms:modified xsi:type="dcterms:W3CDTF">2021-08-09T12:33:00Z</dcterms:modified>
</cp:coreProperties>
</file>