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E256B" w:rsidRPr="00250104" w:rsidRDefault="000E256B" w:rsidP="000E256B">
      <w:pPr>
        <w:spacing w:line="480" w:lineRule="auto"/>
        <w:rPr>
          <w:rFonts w:ascii="Times New Roman" w:hAnsi="Times New Roman" w:cs="Times New Roman"/>
          <w:sz w:val="24"/>
          <w:szCs w:val="24"/>
        </w:rPr>
      </w:pPr>
    </w:p>
    <w:p w:rsidR="000E256B" w:rsidRPr="00250104" w:rsidRDefault="000E256B" w:rsidP="000E256B">
      <w:pPr>
        <w:spacing w:line="480" w:lineRule="auto"/>
        <w:rPr>
          <w:rFonts w:ascii="Times New Roman" w:hAnsi="Times New Roman" w:cs="Times New Roman"/>
          <w:sz w:val="24"/>
          <w:szCs w:val="24"/>
        </w:rPr>
      </w:pPr>
    </w:p>
    <w:p w:rsidR="000E256B" w:rsidRPr="00250104" w:rsidRDefault="000E256B" w:rsidP="000E256B">
      <w:pPr>
        <w:spacing w:line="480" w:lineRule="auto"/>
        <w:rPr>
          <w:rFonts w:ascii="Times New Roman" w:hAnsi="Times New Roman" w:cs="Times New Roman"/>
          <w:sz w:val="24"/>
          <w:szCs w:val="24"/>
        </w:rPr>
      </w:pPr>
    </w:p>
    <w:p w:rsidR="000E256B" w:rsidRPr="00250104" w:rsidRDefault="000E256B" w:rsidP="000E256B">
      <w:pPr>
        <w:spacing w:line="480" w:lineRule="auto"/>
        <w:rPr>
          <w:rFonts w:ascii="Times New Roman" w:hAnsi="Times New Roman" w:cs="Times New Roman"/>
          <w:sz w:val="24"/>
          <w:szCs w:val="24"/>
        </w:rPr>
      </w:pPr>
    </w:p>
    <w:p w:rsidR="000E256B" w:rsidRPr="00250104" w:rsidRDefault="000E256B" w:rsidP="000E256B">
      <w:pPr>
        <w:spacing w:line="480" w:lineRule="auto"/>
        <w:jc w:val="center"/>
        <w:rPr>
          <w:rFonts w:ascii="Times New Roman" w:hAnsi="Times New Roman" w:cs="Times New Roman"/>
          <w:sz w:val="24"/>
          <w:szCs w:val="24"/>
        </w:rPr>
      </w:pPr>
      <w:r w:rsidRPr="00250104">
        <w:rPr>
          <w:rFonts w:ascii="Times New Roman" w:hAnsi="Times New Roman" w:cs="Times New Roman"/>
          <w:sz w:val="24"/>
          <w:szCs w:val="24"/>
        </w:rPr>
        <w:t xml:space="preserve">Veterans in Roman Empire </w:t>
      </w:r>
    </w:p>
    <w:p w:rsidR="000E256B" w:rsidRPr="00250104" w:rsidRDefault="000E256B" w:rsidP="000E256B">
      <w:pPr>
        <w:spacing w:line="480" w:lineRule="auto"/>
        <w:jc w:val="center"/>
        <w:rPr>
          <w:rFonts w:ascii="Times New Roman" w:hAnsi="Times New Roman" w:cs="Times New Roman"/>
          <w:sz w:val="24"/>
          <w:szCs w:val="24"/>
        </w:rPr>
      </w:pPr>
    </w:p>
    <w:p w:rsidR="000E256B" w:rsidRPr="00250104" w:rsidRDefault="000E256B" w:rsidP="000E256B">
      <w:pPr>
        <w:spacing w:line="480" w:lineRule="auto"/>
        <w:jc w:val="center"/>
        <w:rPr>
          <w:rFonts w:ascii="Times New Roman" w:hAnsi="Times New Roman" w:cs="Times New Roman"/>
          <w:sz w:val="24"/>
          <w:szCs w:val="24"/>
        </w:rPr>
      </w:pPr>
    </w:p>
    <w:p w:rsidR="000E256B" w:rsidRPr="00250104" w:rsidRDefault="000E256B" w:rsidP="000E256B">
      <w:pPr>
        <w:spacing w:line="480" w:lineRule="auto"/>
        <w:jc w:val="center"/>
        <w:rPr>
          <w:rFonts w:ascii="Times New Roman" w:hAnsi="Times New Roman" w:cs="Times New Roman"/>
          <w:sz w:val="24"/>
          <w:szCs w:val="24"/>
        </w:rPr>
      </w:pPr>
    </w:p>
    <w:p w:rsidR="000E256B" w:rsidRPr="00250104" w:rsidRDefault="000E256B" w:rsidP="000E256B">
      <w:pPr>
        <w:spacing w:line="480" w:lineRule="auto"/>
        <w:jc w:val="center"/>
        <w:rPr>
          <w:rFonts w:ascii="Times New Roman" w:hAnsi="Times New Roman" w:cs="Times New Roman"/>
          <w:sz w:val="24"/>
          <w:szCs w:val="24"/>
        </w:rPr>
      </w:pPr>
    </w:p>
    <w:p w:rsidR="000E256B" w:rsidRPr="00250104" w:rsidRDefault="000E256B" w:rsidP="000E256B">
      <w:pPr>
        <w:spacing w:line="480" w:lineRule="auto"/>
        <w:jc w:val="center"/>
        <w:rPr>
          <w:rFonts w:ascii="Times New Roman" w:hAnsi="Times New Roman" w:cs="Times New Roman"/>
          <w:sz w:val="24"/>
          <w:szCs w:val="24"/>
        </w:rPr>
      </w:pPr>
      <w:r w:rsidRPr="00250104">
        <w:rPr>
          <w:rFonts w:ascii="Times New Roman" w:hAnsi="Times New Roman" w:cs="Times New Roman"/>
          <w:sz w:val="24"/>
          <w:szCs w:val="24"/>
        </w:rPr>
        <w:t xml:space="preserve">Name </w:t>
      </w:r>
    </w:p>
    <w:p w:rsidR="000E256B" w:rsidRPr="00250104" w:rsidRDefault="000E256B" w:rsidP="000E256B">
      <w:pPr>
        <w:spacing w:line="480" w:lineRule="auto"/>
        <w:jc w:val="center"/>
        <w:rPr>
          <w:rFonts w:ascii="Times New Roman" w:hAnsi="Times New Roman" w:cs="Times New Roman"/>
          <w:sz w:val="24"/>
          <w:szCs w:val="24"/>
        </w:rPr>
      </w:pPr>
      <w:r w:rsidRPr="00250104">
        <w:rPr>
          <w:rFonts w:ascii="Times New Roman" w:hAnsi="Times New Roman" w:cs="Times New Roman"/>
          <w:sz w:val="24"/>
          <w:szCs w:val="24"/>
        </w:rPr>
        <w:t xml:space="preserve">Institution </w:t>
      </w:r>
    </w:p>
    <w:p w:rsidR="000E256B" w:rsidRPr="00250104" w:rsidRDefault="000E256B" w:rsidP="000E256B">
      <w:pPr>
        <w:spacing w:line="480" w:lineRule="auto"/>
        <w:jc w:val="center"/>
        <w:rPr>
          <w:rFonts w:ascii="Times New Roman" w:hAnsi="Times New Roman" w:cs="Times New Roman"/>
          <w:sz w:val="24"/>
          <w:szCs w:val="24"/>
        </w:rPr>
      </w:pPr>
      <w:r w:rsidRPr="00250104">
        <w:rPr>
          <w:rFonts w:ascii="Times New Roman" w:hAnsi="Times New Roman" w:cs="Times New Roman"/>
          <w:sz w:val="24"/>
          <w:szCs w:val="24"/>
        </w:rPr>
        <w:t xml:space="preserve">Course </w:t>
      </w:r>
    </w:p>
    <w:p w:rsidR="000E256B" w:rsidRPr="00250104" w:rsidRDefault="000E256B" w:rsidP="000E256B">
      <w:pPr>
        <w:spacing w:line="480" w:lineRule="auto"/>
        <w:jc w:val="center"/>
        <w:rPr>
          <w:rFonts w:ascii="Times New Roman" w:hAnsi="Times New Roman" w:cs="Times New Roman"/>
          <w:sz w:val="24"/>
          <w:szCs w:val="24"/>
        </w:rPr>
      </w:pPr>
      <w:r w:rsidRPr="00250104">
        <w:rPr>
          <w:rFonts w:ascii="Times New Roman" w:hAnsi="Times New Roman" w:cs="Times New Roman"/>
          <w:sz w:val="24"/>
          <w:szCs w:val="24"/>
        </w:rPr>
        <w:t xml:space="preserve">Tutor </w:t>
      </w:r>
    </w:p>
    <w:p w:rsidR="000E256B" w:rsidRPr="00250104" w:rsidRDefault="000E256B" w:rsidP="000E256B">
      <w:pPr>
        <w:spacing w:line="480" w:lineRule="auto"/>
        <w:jc w:val="center"/>
        <w:rPr>
          <w:rFonts w:ascii="Times New Roman" w:hAnsi="Times New Roman" w:cs="Times New Roman"/>
          <w:sz w:val="24"/>
          <w:szCs w:val="24"/>
        </w:rPr>
      </w:pPr>
      <w:r w:rsidRPr="00250104">
        <w:rPr>
          <w:rFonts w:ascii="Times New Roman" w:hAnsi="Times New Roman" w:cs="Times New Roman"/>
          <w:sz w:val="24"/>
          <w:szCs w:val="24"/>
        </w:rPr>
        <w:t xml:space="preserve">Date </w:t>
      </w:r>
    </w:p>
    <w:p w:rsidR="000E256B" w:rsidRPr="00250104" w:rsidRDefault="000E256B" w:rsidP="000E256B">
      <w:pPr>
        <w:spacing w:line="480" w:lineRule="auto"/>
        <w:jc w:val="center"/>
        <w:rPr>
          <w:rFonts w:ascii="Times New Roman" w:hAnsi="Times New Roman" w:cs="Times New Roman"/>
          <w:sz w:val="24"/>
          <w:szCs w:val="24"/>
        </w:rPr>
      </w:pPr>
    </w:p>
    <w:p w:rsidR="000E256B" w:rsidRPr="00250104" w:rsidRDefault="000E256B" w:rsidP="000E256B">
      <w:pPr>
        <w:spacing w:line="480" w:lineRule="auto"/>
        <w:jc w:val="center"/>
        <w:rPr>
          <w:rFonts w:ascii="Times New Roman" w:hAnsi="Times New Roman" w:cs="Times New Roman"/>
          <w:sz w:val="24"/>
          <w:szCs w:val="24"/>
        </w:rPr>
      </w:pPr>
    </w:p>
    <w:p w:rsidR="000E256B" w:rsidRPr="00250104" w:rsidRDefault="000E256B" w:rsidP="000E256B">
      <w:pPr>
        <w:spacing w:line="480" w:lineRule="auto"/>
        <w:jc w:val="center"/>
        <w:rPr>
          <w:rFonts w:ascii="Times New Roman" w:hAnsi="Times New Roman" w:cs="Times New Roman"/>
          <w:sz w:val="24"/>
          <w:szCs w:val="24"/>
        </w:rPr>
      </w:pPr>
    </w:p>
    <w:p w:rsidR="000E256B" w:rsidRPr="00250104" w:rsidRDefault="000E256B" w:rsidP="000E256B">
      <w:pPr>
        <w:spacing w:line="480" w:lineRule="auto"/>
        <w:jc w:val="center"/>
        <w:rPr>
          <w:rFonts w:ascii="Times New Roman" w:hAnsi="Times New Roman" w:cs="Times New Roman"/>
          <w:sz w:val="24"/>
          <w:szCs w:val="24"/>
        </w:rPr>
      </w:pPr>
    </w:p>
    <w:p w:rsidR="001D6E4C" w:rsidRPr="00250104" w:rsidRDefault="000E256B" w:rsidP="000E256B">
      <w:pPr>
        <w:spacing w:line="480" w:lineRule="auto"/>
        <w:ind w:firstLine="720"/>
        <w:rPr>
          <w:rFonts w:ascii="Times New Roman" w:hAnsi="Times New Roman" w:cs="Times New Roman"/>
          <w:sz w:val="24"/>
          <w:szCs w:val="24"/>
        </w:rPr>
      </w:pPr>
      <w:r w:rsidRPr="00250104">
        <w:rPr>
          <w:rFonts w:ascii="Times New Roman" w:hAnsi="Times New Roman" w:cs="Times New Roman"/>
          <w:sz w:val="24"/>
          <w:szCs w:val="24"/>
        </w:rPr>
        <w:lastRenderedPageBreak/>
        <w:t>There is no evidence of veteran soldiers being recalled to service after their retirements; however, the empire appreciated them. Their appreciation includes the formation of veteran colonies where they granted land and cash bonuses as retirement packages. However, most of them would prefer to live in the vicinity of the fortresses they once served, considering they spend a better part of their livelihood in the military. They came close to returning to service when their sons were recruited in the army and served the nation as Roman soldiers. At first, the drafting of their children was not a must but later became a demand that a son or sons of soldiers would eventually join the military. The veteran colonies vanished, and the noble compatriots’ instead replaced the settlement. The veterans were given cash rewards as many would prefer to stay close to the fortresses they served</w:t>
      </w:r>
      <w:r w:rsidR="00250104">
        <w:rPr>
          <w:rFonts w:ascii="Times New Roman" w:hAnsi="Times New Roman" w:cs="Times New Roman"/>
          <w:sz w:val="24"/>
          <w:szCs w:val="24"/>
        </w:rPr>
        <w:t xml:space="preserve"> (</w:t>
      </w:r>
      <w:bookmarkStart w:id="0" w:name="_GoBack"/>
      <w:bookmarkEnd w:id="0"/>
      <w:r w:rsidR="00250104">
        <w:rPr>
          <w:rStyle w:val="personname"/>
          <w:rFonts w:ascii="Times New Roman" w:hAnsi="Times New Roman" w:cs="Times New Roman"/>
          <w:color w:val="000000"/>
          <w:sz w:val="24"/>
          <w:szCs w:val="24"/>
          <w:shd w:val="clear" w:color="auto" w:fill="FFFFFF"/>
        </w:rPr>
        <w:t xml:space="preserve">Mann, </w:t>
      </w:r>
      <w:r w:rsidR="00250104" w:rsidRPr="00250104">
        <w:rPr>
          <w:rFonts w:ascii="Times New Roman" w:hAnsi="Times New Roman" w:cs="Times New Roman"/>
          <w:color w:val="000000"/>
          <w:sz w:val="24"/>
          <w:szCs w:val="24"/>
          <w:shd w:val="clear" w:color="auto" w:fill="FFFFFF"/>
        </w:rPr>
        <w:t>1956)</w:t>
      </w:r>
      <w:r w:rsidRPr="00250104">
        <w:rPr>
          <w:rFonts w:ascii="Times New Roman" w:hAnsi="Times New Roman" w:cs="Times New Roman"/>
          <w:sz w:val="24"/>
          <w:szCs w:val="24"/>
        </w:rPr>
        <w:t>. Therefore, I will support the notion that veterans were never recalled to service as no tangible evidence suggests the same.</w:t>
      </w:r>
    </w:p>
    <w:p w:rsidR="000E256B" w:rsidRPr="00250104" w:rsidRDefault="000E256B" w:rsidP="000E256B">
      <w:pPr>
        <w:spacing w:line="480" w:lineRule="auto"/>
        <w:ind w:firstLine="720"/>
        <w:rPr>
          <w:rFonts w:ascii="Times New Roman" w:hAnsi="Times New Roman" w:cs="Times New Roman"/>
          <w:sz w:val="24"/>
          <w:szCs w:val="24"/>
        </w:rPr>
      </w:pPr>
    </w:p>
    <w:p w:rsidR="000E256B" w:rsidRPr="00250104" w:rsidRDefault="000E256B" w:rsidP="000E256B">
      <w:pPr>
        <w:spacing w:line="480" w:lineRule="auto"/>
        <w:ind w:firstLine="720"/>
        <w:rPr>
          <w:rFonts w:ascii="Times New Roman" w:hAnsi="Times New Roman" w:cs="Times New Roman"/>
          <w:sz w:val="24"/>
          <w:szCs w:val="24"/>
        </w:rPr>
      </w:pPr>
    </w:p>
    <w:p w:rsidR="000E256B" w:rsidRPr="00250104" w:rsidRDefault="000E256B" w:rsidP="000E256B">
      <w:pPr>
        <w:spacing w:line="480" w:lineRule="auto"/>
        <w:ind w:firstLine="720"/>
        <w:rPr>
          <w:rFonts w:ascii="Times New Roman" w:hAnsi="Times New Roman" w:cs="Times New Roman"/>
          <w:sz w:val="24"/>
          <w:szCs w:val="24"/>
        </w:rPr>
      </w:pPr>
    </w:p>
    <w:p w:rsidR="000E256B" w:rsidRPr="00250104" w:rsidRDefault="000E256B" w:rsidP="000E256B">
      <w:pPr>
        <w:spacing w:line="480" w:lineRule="auto"/>
        <w:ind w:firstLine="720"/>
        <w:rPr>
          <w:rFonts w:ascii="Times New Roman" w:hAnsi="Times New Roman" w:cs="Times New Roman"/>
          <w:sz w:val="24"/>
          <w:szCs w:val="24"/>
        </w:rPr>
      </w:pPr>
    </w:p>
    <w:p w:rsidR="000E256B" w:rsidRPr="00250104" w:rsidRDefault="000E256B" w:rsidP="000E256B">
      <w:pPr>
        <w:spacing w:line="480" w:lineRule="auto"/>
        <w:ind w:firstLine="720"/>
        <w:rPr>
          <w:rFonts w:ascii="Times New Roman" w:hAnsi="Times New Roman" w:cs="Times New Roman"/>
          <w:sz w:val="24"/>
          <w:szCs w:val="24"/>
        </w:rPr>
      </w:pPr>
    </w:p>
    <w:p w:rsidR="000E256B" w:rsidRPr="00250104" w:rsidRDefault="000E256B" w:rsidP="000E256B">
      <w:pPr>
        <w:spacing w:line="480" w:lineRule="auto"/>
        <w:ind w:firstLine="720"/>
        <w:rPr>
          <w:rFonts w:ascii="Times New Roman" w:hAnsi="Times New Roman" w:cs="Times New Roman"/>
          <w:sz w:val="24"/>
          <w:szCs w:val="24"/>
        </w:rPr>
      </w:pPr>
    </w:p>
    <w:p w:rsidR="000E256B" w:rsidRPr="00250104" w:rsidRDefault="000E256B" w:rsidP="000E256B">
      <w:pPr>
        <w:spacing w:line="480" w:lineRule="auto"/>
        <w:ind w:firstLine="720"/>
        <w:rPr>
          <w:rFonts w:ascii="Times New Roman" w:hAnsi="Times New Roman" w:cs="Times New Roman"/>
          <w:sz w:val="24"/>
          <w:szCs w:val="24"/>
        </w:rPr>
      </w:pPr>
    </w:p>
    <w:p w:rsidR="000E256B" w:rsidRPr="00250104" w:rsidRDefault="000E256B" w:rsidP="000E256B">
      <w:pPr>
        <w:spacing w:line="480" w:lineRule="auto"/>
        <w:ind w:firstLine="720"/>
        <w:rPr>
          <w:rFonts w:ascii="Times New Roman" w:hAnsi="Times New Roman" w:cs="Times New Roman"/>
          <w:sz w:val="24"/>
          <w:szCs w:val="24"/>
        </w:rPr>
      </w:pPr>
    </w:p>
    <w:p w:rsidR="000E256B" w:rsidRPr="00250104" w:rsidRDefault="000E256B" w:rsidP="000E256B">
      <w:pPr>
        <w:spacing w:line="480" w:lineRule="auto"/>
        <w:ind w:firstLine="720"/>
        <w:rPr>
          <w:rFonts w:ascii="Times New Roman" w:hAnsi="Times New Roman" w:cs="Times New Roman"/>
          <w:sz w:val="24"/>
          <w:szCs w:val="24"/>
        </w:rPr>
      </w:pPr>
    </w:p>
    <w:p w:rsidR="000E256B" w:rsidRPr="00250104" w:rsidRDefault="000E256B" w:rsidP="000E256B">
      <w:pPr>
        <w:spacing w:line="480" w:lineRule="auto"/>
        <w:ind w:firstLine="720"/>
        <w:rPr>
          <w:rFonts w:ascii="Times New Roman" w:hAnsi="Times New Roman" w:cs="Times New Roman"/>
          <w:sz w:val="24"/>
          <w:szCs w:val="24"/>
        </w:rPr>
      </w:pPr>
    </w:p>
    <w:p w:rsidR="000E256B" w:rsidRPr="00250104" w:rsidRDefault="000E256B" w:rsidP="000E256B">
      <w:pPr>
        <w:spacing w:line="480" w:lineRule="auto"/>
        <w:ind w:firstLine="720"/>
        <w:jc w:val="center"/>
        <w:rPr>
          <w:rFonts w:ascii="Times New Roman" w:hAnsi="Times New Roman" w:cs="Times New Roman"/>
          <w:sz w:val="24"/>
          <w:szCs w:val="24"/>
        </w:rPr>
      </w:pPr>
      <w:r w:rsidRPr="00250104">
        <w:rPr>
          <w:rFonts w:ascii="Times New Roman" w:hAnsi="Times New Roman" w:cs="Times New Roman"/>
          <w:sz w:val="24"/>
          <w:szCs w:val="24"/>
        </w:rPr>
        <w:lastRenderedPageBreak/>
        <w:t xml:space="preserve">References </w:t>
      </w:r>
    </w:p>
    <w:p w:rsidR="000E256B" w:rsidRPr="00250104" w:rsidRDefault="000E256B" w:rsidP="00250104">
      <w:pPr>
        <w:spacing w:line="480" w:lineRule="auto"/>
        <w:ind w:left="720" w:hanging="720"/>
        <w:rPr>
          <w:rFonts w:ascii="Times New Roman" w:hAnsi="Times New Roman" w:cs="Times New Roman"/>
          <w:sz w:val="24"/>
          <w:szCs w:val="24"/>
        </w:rPr>
      </w:pPr>
      <w:r w:rsidRPr="00250104">
        <w:rPr>
          <w:rStyle w:val="personname"/>
          <w:rFonts w:ascii="Times New Roman" w:hAnsi="Times New Roman" w:cs="Times New Roman"/>
          <w:color w:val="000000"/>
          <w:sz w:val="24"/>
          <w:szCs w:val="24"/>
          <w:shd w:val="clear" w:color="auto" w:fill="FFFFFF"/>
        </w:rPr>
        <w:t>Mann, J.C.</w:t>
      </w:r>
      <w:r w:rsidRPr="00250104">
        <w:rPr>
          <w:rFonts w:ascii="Times New Roman" w:hAnsi="Times New Roman" w:cs="Times New Roman"/>
          <w:color w:val="000000"/>
          <w:sz w:val="24"/>
          <w:szCs w:val="24"/>
          <w:shd w:val="clear" w:color="auto" w:fill="FFFFFF"/>
        </w:rPr>
        <w:t>; (1956) The settlement of veterans in the Roman Empire. </w:t>
      </w:r>
      <w:r w:rsidR="00250104">
        <w:rPr>
          <w:rFonts w:ascii="Times New Roman" w:hAnsi="Times New Roman" w:cs="Times New Roman"/>
          <w:color w:val="000000"/>
          <w:sz w:val="24"/>
          <w:szCs w:val="24"/>
          <w:shd w:val="clear" w:color="auto" w:fill="FFFFFF"/>
        </w:rPr>
        <w:t>Doctoral thesis</w:t>
      </w:r>
      <w:r w:rsidRPr="00250104">
        <w:rPr>
          <w:rFonts w:ascii="Times New Roman" w:hAnsi="Times New Roman" w:cs="Times New Roman"/>
          <w:color w:val="000000"/>
          <w:sz w:val="24"/>
          <w:szCs w:val="24"/>
          <w:shd w:val="clear" w:color="auto" w:fill="FFFFFF"/>
        </w:rPr>
        <w:t>, University of London</w:t>
      </w:r>
    </w:p>
    <w:p w:rsidR="000E256B" w:rsidRPr="00250104" w:rsidRDefault="000E256B" w:rsidP="000E256B">
      <w:pPr>
        <w:spacing w:line="480" w:lineRule="auto"/>
        <w:ind w:firstLine="720"/>
        <w:rPr>
          <w:rFonts w:ascii="Times New Roman" w:hAnsi="Times New Roman" w:cs="Times New Roman"/>
          <w:sz w:val="24"/>
          <w:szCs w:val="24"/>
        </w:rPr>
      </w:pPr>
    </w:p>
    <w:sectPr w:rsidR="000E256B" w:rsidRPr="00250104">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A6EEE" w:rsidRDefault="000A6EEE" w:rsidP="000E256B">
      <w:pPr>
        <w:spacing w:after="0" w:line="240" w:lineRule="auto"/>
      </w:pPr>
      <w:r>
        <w:separator/>
      </w:r>
    </w:p>
  </w:endnote>
  <w:endnote w:type="continuationSeparator" w:id="0">
    <w:p w:rsidR="000A6EEE" w:rsidRDefault="000A6EEE" w:rsidP="000E25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A6EEE" w:rsidRDefault="000A6EEE" w:rsidP="000E256B">
      <w:pPr>
        <w:spacing w:after="0" w:line="240" w:lineRule="auto"/>
      </w:pPr>
      <w:r>
        <w:separator/>
      </w:r>
    </w:p>
  </w:footnote>
  <w:footnote w:type="continuationSeparator" w:id="0">
    <w:p w:rsidR="000A6EEE" w:rsidRDefault="000A6EEE" w:rsidP="000E256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10141324"/>
      <w:docPartObj>
        <w:docPartGallery w:val="Page Numbers (Top of Page)"/>
        <w:docPartUnique/>
      </w:docPartObj>
    </w:sdtPr>
    <w:sdtEndPr>
      <w:rPr>
        <w:noProof/>
      </w:rPr>
    </w:sdtEndPr>
    <w:sdtContent>
      <w:p w:rsidR="000E256B" w:rsidRDefault="000E256B">
        <w:pPr>
          <w:pStyle w:val="Header"/>
          <w:jc w:val="right"/>
        </w:pPr>
        <w:r>
          <w:fldChar w:fldCharType="begin"/>
        </w:r>
        <w:r>
          <w:instrText xml:space="preserve"> PAGE   \* MERGEFORMAT </w:instrText>
        </w:r>
        <w:r>
          <w:fldChar w:fldCharType="separate"/>
        </w:r>
        <w:r w:rsidR="00250104">
          <w:rPr>
            <w:noProof/>
          </w:rPr>
          <w:t>3</w:t>
        </w:r>
        <w:r>
          <w:rPr>
            <w:noProof/>
          </w:rPr>
          <w:fldChar w:fldCharType="end"/>
        </w:r>
      </w:p>
    </w:sdtContent>
  </w:sdt>
  <w:p w:rsidR="000E256B" w:rsidRDefault="000E256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256B"/>
    <w:rsid w:val="000A6EEE"/>
    <w:rsid w:val="000E256B"/>
    <w:rsid w:val="001D6E4C"/>
    <w:rsid w:val="002501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587C22D-5806-4C43-BCF4-8825AA0CD8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E256B"/>
    <w:pPr>
      <w:tabs>
        <w:tab w:val="center" w:pos="4680"/>
        <w:tab w:val="right" w:pos="9360"/>
      </w:tabs>
      <w:spacing w:after="0" w:line="240" w:lineRule="auto"/>
    </w:pPr>
  </w:style>
  <w:style w:type="character" w:customStyle="1" w:styleId="HeaderChar">
    <w:name w:val="Header Char"/>
    <w:basedOn w:val="DefaultParagraphFont"/>
    <w:link w:val="Header"/>
    <w:uiPriority w:val="99"/>
    <w:rsid w:val="000E256B"/>
  </w:style>
  <w:style w:type="paragraph" w:styleId="Footer">
    <w:name w:val="footer"/>
    <w:basedOn w:val="Normal"/>
    <w:link w:val="FooterChar"/>
    <w:uiPriority w:val="99"/>
    <w:unhideWhenUsed/>
    <w:rsid w:val="000E256B"/>
    <w:pPr>
      <w:tabs>
        <w:tab w:val="center" w:pos="4680"/>
        <w:tab w:val="right" w:pos="9360"/>
      </w:tabs>
      <w:spacing w:after="0" w:line="240" w:lineRule="auto"/>
    </w:pPr>
  </w:style>
  <w:style w:type="character" w:customStyle="1" w:styleId="FooterChar">
    <w:name w:val="Footer Char"/>
    <w:basedOn w:val="DefaultParagraphFont"/>
    <w:link w:val="Footer"/>
    <w:uiPriority w:val="99"/>
    <w:rsid w:val="000E256B"/>
  </w:style>
  <w:style w:type="character" w:customStyle="1" w:styleId="personname">
    <w:name w:val="person_name"/>
    <w:basedOn w:val="DefaultParagraphFont"/>
    <w:rsid w:val="000E25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3</Pages>
  <Words>184</Words>
  <Characters>1053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2021-08-09T08:43:00Z</dcterms:created>
  <dcterms:modified xsi:type="dcterms:W3CDTF">2021-08-09T08:54:00Z</dcterms:modified>
</cp:coreProperties>
</file>