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726DE" w14:textId="2134E263" w:rsidR="00271C54" w:rsidRDefault="00271C54" w:rsidP="00271C5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D7C92">
        <w:rPr>
          <w:rFonts w:ascii="Times New Roman" w:hAnsi="Times New Roman" w:cs="Times New Roman"/>
          <w:sz w:val="24"/>
          <w:szCs w:val="24"/>
        </w:rPr>
        <w:t>Professor</w:t>
      </w:r>
      <w:r w:rsidR="004D523C">
        <w:rPr>
          <w:rFonts w:ascii="Times New Roman" w:hAnsi="Times New Roman" w:cs="Times New Roman"/>
          <w:sz w:val="24"/>
          <w:szCs w:val="24"/>
        </w:rPr>
        <w:t>'</w:t>
      </w:r>
      <w:r w:rsidRPr="006D7C92">
        <w:rPr>
          <w:rFonts w:ascii="Times New Roman" w:hAnsi="Times New Roman" w:cs="Times New Roman"/>
          <w:sz w:val="24"/>
          <w:szCs w:val="24"/>
        </w:rPr>
        <w:t>s Name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4EAE30B" w14:textId="496EAE35" w:rsidR="00271C54" w:rsidRPr="006D7C92" w:rsidRDefault="00271C54" w:rsidP="00271C5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D7C92">
        <w:rPr>
          <w:rFonts w:ascii="Times New Roman" w:hAnsi="Times New Roman" w:cs="Times New Roman"/>
          <w:sz w:val="24"/>
          <w:szCs w:val="24"/>
        </w:rPr>
        <w:t>Student</w:t>
      </w:r>
      <w:r w:rsidR="004D523C">
        <w:rPr>
          <w:rFonts w:ascii="Times New Roman" w:hAnsi="Times New Roman" w:cs="Times New Roman"/>
          <w:sz w:val="24"/>
          <w:szCs w:val="24"/>
        </w:rPr>
        <w:t>'</w:t>
      </w:r>
      <w:r w:rsidRPr="006D7C92">
        <w:rPr>
          <w:rFonts w:ascii="Times New Roman" w:hAnsi="Times New Roman" w:cs="Times New Roman"/>
          <w:sz w:val="24"/>
          <w:szCs w:val="24"/>
        </w:rPr>
        <w:t>s Name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2151961" w14:textId="77777777" w:rsidR="00271C54" w:rsidRPr="006D7C92" w:rsidRDefault="00271C54" w:rsidP="00271C5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 Title:</w:t>
      </w:r>
    </w:p>
    <w:p w14:paraId="1E7B65CC" w14:textId="77777777" w:rsidR="00271C54" w:rsidRPr="006D7C92" w:rsidRDefault="00271C54" w:rsidP="00271C5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D7C92">
        <w:rPr>
          <w:rFonts w:ascii="Times New Roman" w:hAnsi="Times New Roman" w:cs="Times New Roman"/>
          <w:sz w:val="24"/>
          <w:szCs w:val="24"/>
        </w:rPr>
        <w:t>Date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EFD087D" w14:textId="77777777" w:rsidR="00271C54" w:rsidRDefault="00271C54" w:rsidP="008871A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7C92">
        <w:rPr>
          <w:rFonts w:ascii="Times New Roman" w:hAnsi="Times New Roman" w:cs="Times New Roman"/>
          <w:b/>
          <w:sz w:val="24"/>
          <w:szCs w:val="24"/>
        </w:rPr>
        <w:t>Sex Education and Pregnancies among teenagers</w:t>
      </w:r>
    </w:p>
    <w:p w14:paraId="4C3BAB41" w14:textId="77777777" w:rsidR="008871AB" w:rsidRPr="00271C54" w:rsidRDefault="008871AB" w:rsidP="008871A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Introduction</w:t>
      </w:r>
    </w:p>
    <w:p w14:paraId="2825C298" w14:textId="73981EC1" w:rsidR="008D6547" w:rsidRDefault="00EF3C70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Sex Education has been a controversial issue in the curriculum for a while now. Whether </w:t>
      </w:r>
      <w:r w:rsidR="004A19F8">
        <w:rPr>
          <w:rFonts w:ascii="Times New Roman" w:hAnsi="Times New Roman" w:cs="Times New Roman"/>
          <w:sz w:val="24"/>
          <w:szCs w:val="24"/>
        </w:rPr>
        <w:t xml:space="preserve">or not it should be included in the curriculum has sparked many debates, </w:t>
      </w:r>
      <w:r w:rsidR="00F5541A">
        <w:rPr>
          <w:rFonts w:ascii="Times New Roman" w:hAnsi="Times New Roman" w:cs="Times New Roman"/>
          <w:sz w:val="24"/>
          <w:szCs w:val="24"/>
        </w:rPr>
        <w:t>with both sides of the argument having solid points as t</w:t>
      </w:r>
      <w:r w:rsidR="00581779">
        <w:rPr>
          <w:rFonts w:ascii="Times New Roman" w:hAnsi="Times New Roman" w:cs="Times New Roman"/>
          <w:sz w:val="24"/>
          <w:szCs w:val="24"/>
        </w:rPr>
        <w:t>o why they are right. However, when t</w:t>
      </w:r>
      <w:r w:rsidR="00422861">
        <w:rPr>
          <w:rFonts w:ascii="Times New Roman" w:hAnsi="Times New Roman" w:cs="Times New Roman"/>
          <w:sz w:val="24"/>
          <w:szCs w:val="24"/>
        </w:rPr>
        <w:t>eenage pregnancies come</w:t>
      </w:r>
      <w:r w:rsidR="00581779">
        <w:rPr>
          <w:rFonts w:ascii="Times New Roman" w:hAnsi="Times New Roman" w:cs="Times New Roman"/>
          <w:sz w:val="24"/>
          <w:szCs w:val="24"/>
        </w:rPr>
        <w:t xml:space="preserve"> in, we need to ask ourselves, does sexual education increase or decrease the rate of </w:t>
      </w:r>
      <w:r w:rsidR="00422861">
        <w:rPr>
          <w:rFonts w:ascii="Times New Roman" w:hAnsi="Times New Roman" w:cs="Times New Roman"/>
          <w:sz w:val="24"/>
          <w:szCs w:val="24"/>
        </w:rPr>
        <w:t>adolescent</w:t>
      </w:r>
      <w:r w:rsidR="00581779">
        <w:rPr>
          <w:rFonts w:ascii="Times New Roman" w:hAnsi="Times New Roman" w:cs="Times New Roman"/>
          <w:sz w:val="24"/>
          <w:szCs w:val="24"/>
        </w:rPr>
        <w:t xml:space="preserve"> pregnancies, and if so, how? When discussing these factors, we need to consider that teenagers are most likely to have unwanted pregnancies. </w:t>
      </w:r>
    </w:p>
    <w:p w14:paraId="4BA6FCDC" w14:textId="77777777" w:rsidR="00A55047" w:rsidRPr="00A55047" w:rsidRDefault="00A55047" w:rsidP="00A5504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Sex education on teenagers</w:t>
      </w:r>
    </w:p>
    <w:p w14:paraId="603F743D" w14:textId="59DE02DC" w:rsidR="004C18A6" w:rsidRDefault="00EF3C70" w:rsidP="009815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Whether we like it or not, we must come to terms with the fact that a higher percentage of our teenagers today are sexually active. </w:t>
      </w:r>
      <w:r w:rsidR="009567CB">
        <w:rPr>
          <w:rFonts w:ascii="Times New Roman" w:hAnsi="Times New Roman" w:cs="Times New Roman"/>
          <w:sz w:val="24"/>
          <w:szCs w:val="24"/>
        </w:rPr>
        <w:t>After accept</w:t>
      </w:r>
      <w:r w:rsidR="001E4DBA">
        <w:rPr>
          <w:rFonts w:ascii="Times New Roman" w:hAnsi="Times New Roman" w:cs="Times New Roman"/>
          <w:sz w:val="24"/>
          <w:szCs w:val="24"/>
        </w:rPr>
        <w:t xml:space="preserve">ing that fact, we then provide ways to make their activities safe for them and everyone involved. How do we do this? </w:t>
      </w:r>
      <w:r>
        <w:rPr>
          <w:rFonts w:ascii="Times New Roman" w:hAnsi="Times New Roman" w:cs="Times New Roman"/>
          <w:sz w:val="24"/>
          <w:szCs w:val="24"/>
        </w:rPr>
        <w:t xml:space="preserve">Simple, sex education. Sexual health education among teenagers improves their attitudes, behaviors, and knowledge of sexual and reproductive health matters. </w:t>
      </w:r>
      <w:r w:rsidR="0045518F">
        <w:rPr>
          <w:rFonts w:ascii="Times New Roman" w:hAnsi="Times New Roman" w:cs="Times New Roman"/>
          <w:sz w:val="24"/>
          <w:szCs w:val="24"/>
        </w:rPr>
        <w:t xml:space="preserve">Today, teenagers are a high-risk group for unwanted pregnancies and sexually transmitted diseases. Instead of choosing to turn a blind eye and </w:t>
      </w:r>
      <w:r w:rsidR="00F17217">
        <w:rPr>
          <w:rFonts w:ascii="Times New Roman" w:hAnsi="Times New Roman" w:cs="Times New Roman"/>
          <w:sz w:val="24"/>
          <w:szCs w:val="24"/>
        </w:rPr>
        <w:t xml:space="preserve">reprimand them for the outcome, educators should strive to </w:t>
      </w:r>
      <w:r w:rsidR="008F6A5E">
        <w:rPr>
          <w:rFonts w:ascii="Times New Roman" w:hAnsi="Times New Roman" w:cs="Times New Roman"/>
          <w:sz w:val="24"/>
          <w:szCs w:val="24"/>
        </w:rPr>
        <w:t xml:space="preserve">provide knowledge on </w:t>
      </w:r>
      <w:r w:rsidR="00FE6298">
        <w:rPr>
          <w:rFonts w:ascii="Times New Roman" w:hAnsi="Times New Roman" w:cs="Times New Roman"/>
          <w:sz w:val="24"/>
          <w:szCs w:val="24"/>
        </w:rPr>
        <w:t xml:space="preserve">responsible sexual life. </w:t>
      </w:r>
      <w:r w:rsidR="00A977E6">
        <w:rPr>
          <w:rFonts w:ascii="Times New Roman" w:hAnsi="Times New Roman" w:cs="Times New Roman"/>
          <w:sz w:val="24"/>
          <w:szCs w:val="24"/>
        </w:rPr>
        <w:t xml:space="preserve">This education does not have to be in a classroom </w:t>
      </w:r>
      <w:r w:rsidR="0084572A">
        <w:rPr>
          <w:rFonts w:ascii="Times New Roman" w:hAnsi="Times New Roman" w:cs="Times New Roman"/>
          <w:sz w:val="24"/>
          <w:szCs w:val="24"/>
        </w:rPr>
        <w:t xml:space="preserve">or a formal </w:t>
      </w:r>
      <w:r w:rsidR="00D51118">
        <w:rPr>
          <w:rFonts w:ascii="Times New Roman" w:hAnsi="Times New Roman" w:cs="Times New Roman"/>
          <w:sz w:val="24"/>
          <w:szCs w:val="24"/>
        </w:rPr>
        <w:t>setting;</w:t>
      </w:r>
      <w:r w:rsidR="0084572A">
        <w:rPr>
          <w:rFonts w:ascii="Times New Roman" w:hAnsi="Times New Roman" w:cs="Times New Roman"/>
          <w:sz w:val="24"/>
          <w:szCs w:val="24"/>
        </w:rPr>
        <w:t xml:space="preserve"> it can be done in </w:t>
      </w:r>
      <w:r w:rsidR="00666ACE">
        <w:rPr>
          <w:rFonts w:ascii="Times New Roman" w:hAnsi="Times New Roman" w:cs="Times New Roman"/>
          <w:sz w:val="24"/>
          <w:szCs w:val="24"/>
        </w:rPr>
        <w:t>social settings, such as churches. That way, the whole community is involved</w:t>
      </w:r>
      <w:r w:rsidR="00786935">
        <w:rPr>
          <w:rFonts w:ascii="Times New Roman" w:hAnsi="Times New Roman" w:cs="Times New Roman"/>
          <w:sz w:val="24"/>
          <w:szCs w:val="24"/>
        </w:rPr>
        <w:t xml:space="preserve"> (Brayboy et al.</w:t>
      </w:r>
      <w:r w:rsidR="00BF14A1">
        <w:rPr>
          <w:rFonts w:ascii="Times New Roman" w:hAnsi="Times New Roman" w:cs="Times New Roman"/>
          <w:sz w:val="24"/>
          <w:szCs w:val="24"/>
        </w:rPr>
        <w:t>,</w:t>
      </w:r>
      <w:r w:rsidR="00786935">
        <w:rPr>
          <w:rFonts w:ascii="Times New Roman" w:hAnsi="Times New Roman" w:cs="Times New Roman"/>
          <w:sz w:val="24"/>
          <w:szCs w:val="24"/>
        </w:rPr>
        <w:t xml:space="preserve"> 2018)</w:t>
      </w:r>
      <w:r w:rsidR="00666AC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B2CB6" w14:textId="77777777" w:rsidR="00A55047" w:rsidRDefault="00A55047" w:rsidP="009815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DCF392E" w14:textId="3F61A9B3" w:rsidR="00A55047" w:rsidRPr="00A55047" w:rsidRDefault="00BF14A1" w:rsidP="00A5504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The n</w:t>
      </w:r>
      <w:r w:rsidR="00A55047">
        <w:rPr>
          <w:rFonts w:ascii="Times New Roman" w:hAnsi="Times New Roman" w:cs="Times New Roman"/>
          <w:b/>
          <w:sz w:val="24"/>
          <w:szCs w:val="24"/>
        </w:rPr>
        <w:t>ecessity of sex education at an early age</w:t>
      </w:r>
    </w:p>
    <w:p w14:paraId="01D16551" w14:textId="6A7810C3" w:rsidR="00D51118" w:rsidRDefault="00EF3C70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While it is true that sex education is necessary, doing it </w:t>
      </w:r>
      <w:r w:rsidR="00B4454A">
        <w:rPr>
          <w:rFonts w:ascii="Times New Roman" w:hAnsi="Times New Roman" w:cs="Times New Roman"/>
          <w:sz w:val="24"/>
          <w:szCs w:val="24"/>
        </w:rPr>
        <w:t xml:space="preserve">at teenagehood somehow provides an incentive for the </w:t>
      </w:r>
      <w:r w:rsidR="00F660A0">
        <w:rPr>
          <w:rFonts w:ascii="Times New Roman" w:hAnsi="Times New Roman" w:cs="Times New Roman"/>
          <w:sz w:val="24"/>
          <w:szCs w:val="24"/>
        </w:rPr>
        <w:t xml:space="preserve">teenagers to now proceed with the act. </w:t>
      </w:r>
      <w:r w:rsidR="006C6A62">
        <w:rPr>
          <w:rFonts w:ascii="Times New Roman" w:hAnsi="Times New Roman" w:cs="Times New Roman"/>
          <w:sz w:val="24"/>
          <w:szCs w:val="24"/>
        </w:rPr>
        <w:t xml:space="preserve">Some educators argue that </w:t>
      </w:r>
      <w:r w:rsidR="00135F03">
        <w:rPr>
          <w:rFonts w:ascii="Times New Roman" w:hAnsi="Times New Roman" w:cs="Times New Roman"/>
          <w:sz w:val="24"/>
          <w:szCs w:val="24"/>
        </w:rPr>
        <w:t xml:space="preserve">sex education at such a young age sparks their curiosity to try new things. </w:t>
      </w:r>
      <w:r w:rsidR="00BE132B">
        <w:rPr>
          <w:rFonts w:ascii="Times New Roman" w:hAnsi="Times New Roman" w:cs="Times New Roman"/>
          <w:sz w:val="24"/>
          <w:szCs w:val="24"/>
        </w:rPr>
        <w:t xml:space="preserve">In teenagehood, the body </w:t>
      </w:r>
      <w:r w:rsidR="00BF14A1">
        <w:rPr>
          <w:rFonts w:ascii="Times New Roman" w:hAnsi="Times New Roman" w:cs="Times New Roman"/>
          <w:sz w:val="24"/>
          <w:szCs w:val="24"/>
        </w:rPr>
        <w:t>changes and grows. T</w:t>
      </w:r>
      <w:r w:rsidR="00BE132B">
        <w:rPr>
          <w:rFonts w:ascii="Times New Roman" w:hAnsi="Times New Roman" w:cs="Times New Roman"/>
          <w:sz w:val="24"/>
          <w:szCs w:val="24"/>
        </w:rPr>
        <w:t>eenagers undergo</w:t>
      </w:r>
      <w:r w:rsidR="00BF14A1">
        <w:rPr>
          <w:rFonts w:ascii="Times New Roman" w:hAnsi="Times New Roman" w:cs="Times New Roman"/>
          <w:sz w:val="24"/>
          <w:szCs w:val="24"/>
        </w:rPr>
        <w:t>ing</w:t>
      </w:r>
      <w:r w:rsidR="00BE132B">
        <w:rPr>
          <w:rFonts w:ascii="Times New Roman" w:hAnsi="Times New Roman" w:cs="Times New Roman"/>
          <w:sz w:val="24"/>
          <w:szCs w:val="24"/>
        </w:rPr>
        <w:t xml:space="preserve"> all these </w:t>
      </w:r>
      <w:r w:rsidR="00BF14A1">
        <w:rPr>
          <w:rFonts w:ascii="Times New Roman" w:hAnsi="Times New Roman" w:cs="Times New Roman"/>
          <w:sz w:val="24"/>
          <w:szCs w:val="24"/>
        </w:rPr>
        <w:t xml:space="preserve">confusing changes </w:t>
      </w:r>
      <w:r w:rsidR="00BE132B">
        <w:rPr>
          <w:rFonts w:ascii="Times New Roman" w:hAnsi="Times New Roman" w:cs="Times New Roman"/>
          <w:sz w:val="24"/>
          <w:szCs w:val="24"/>
        </w:rPr>
        <w:t>may not know how to deal with</w:t>
      </w:r>
      <w:r w:rsidR="00BF14A1">
        <w:rPr>
          <w:rFonts w:ascii="Times New Roman" w:hAnsi="Times New Roman" w:cs="Times New Roman"/>
          <w:sz w:val="24"/>
          <w:szCs w:val="24"/>
        </w:rPr>
        <w:t xml:space="preserve"> them</w:t>
      </w:r>
      <w:r w:rsidR="00BE132B">
        <w:rPr>
          <w:rFonts w:ascii="Times New Roman" w:hAnsi="Times New Roman" w:cs="Times New Roman"/>
          <w:sz w:val="24"/>
          <w:szCs w:val="24"/>
        </w:rPr>
        <w:t xml:space="preserve">. Giving them controversial information on top of that would be like giving an amateur a gun and expecting him not to harm himself. </w:t>
      </w:r>
      <w:r w:rsidR="00BF14A1">
        <w:rPr>
          <w:rFonts w:ascii="Times New Roman" w:hAnsi="Times New Roman" w:cs="Times New Roman"/>
          <w:sz w:val="24"/>
          <w:szCs w:val="24"/>
        </w:rPr>
        <w:t>The person will hurt himself</w:t>
      </w:r>
      <w:r w:rsidR="00BE132B">
        <w:rPr>
          <w:rFonts w:ascii="Times New Roman" w:hAnsi="Times New Roman" w:cs="Times New Roman"/>
          <w:sz w:val="24"/>
          <w:szCs w:val="24"/>
        </w:rPr>
        <w:t xml:space="preserve"> because he does not know what to do with the </w:t>
      </w:r>
      <w:r w:rsidR="00BA30B2">
        <w:rPr>
          <w:rFonts w:ascii="Times New Roman" w:hAnsi="Times New Roman" w:cs="Times New Roman"/>
          <w:sz w:val="24"/>
          <w:szCs w:val="24"/>
        </w:rPr>
        <w:t>weapo</w:t>
      </w:r>
      <w:r w:rsidR="00BE132B">
        <w:rPr>
          <w:rFonts w:ascii="Times New Roman" w:hAnsi="Times New Roman" w:cs="Times New Roman"/>
          <w:sz w:val="24"/>
          <w:szCs w:val="24"/>
        </w:rPr>
        <w:t xml:space="preserve">n. </w:t>
      </w:r>
      <w:r w:rsidR="00163220">
        <w:rPr>
          <w:rFonts w:ascii="Times New Roman" w:hAnsi="Times New Roman" w:cs="Times New Roman"/>
          <w:sz w:val="24"/>
          <w:szCs w:val="24"/>
        </w:rPr>
        <w:t>Some parents argue that sex educatio</w:t>
      </w:r>
      <w:r w:rsidR="005D6127">
        <w:rPr>
          <w:rFonts w:ascii="Times New Roman" w:hAnsi="Times New Roman" w:cs="Times New Roman"/>
          <w:sz w:val="24"/>
          <w:szCs w:val="24"/>
        </w:rPr>
        <w:t>n in teenagehood is indeed one of the causes</w:t>
      </w:r>
      <w:r w:rsidR="00786935">
        <w:rPr>
          <w:rFonts w:ascii="Times New Roman" w:hAnsi="Times New Roman" w:cs="Times New Roman"/>
          <w:sz w:val="24"/>
          <w:szCs w:val="24"/>
        </w:rPr>
        <w:t xml:space="preserve"> of pregnancies among teenagers (</w:t>
      </w:r>
      <w:r w:rsidR="00786935"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Levin, Dana</w:t>
      </w:r>
      <w:r w:rsidR="0078693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2010).</w:t>
      </w:r>
      <w:r w:rsidR="005D61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289277" w14:textId="2264C1B4" w:rsidR="00FA50BD" w:rsidRDefault="00EF3C70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bigger question here is how to conduct this education without providing explicit unnecessary information that will do more harm than good. </w:t>
      </w:r>
      <w:r w:rsidR="009E6C94">
        <w:rPr>
          <w:rFonts w:ascii="Times New Roman" w:hAnsi="Times New Roman" w:cs="Times New Roman"/>
          <w:sz w:val="24"/>
          <w:szCs w:val="24"/>
        </w:rPr>
        <w:t xml:space="preserve">Technology is one of </w:t>
      </w:r>
      <w:r w:rsidR="00BF14A1">
        <w:rPr>
          <w:rFonts w:ascii="Times New Roman" w:hAnsi="Times New Roman" w:cs="Times New Roman"/>
          <w:sz w:val="24"/>
          <w:szCs w:val="24"/>
        </w:rPr>
        <w:t>the w</w:t>
      </w:r>
      <w:r w:rsidR="00DC23C9">
        <w:rPr>
          <w:rFonts w:ascii="Times New Roman" w:hAnsi="Times New Roman" w:cs="Times New Roman"/>
          <w:sz w:val="24"/>
          <w:szCs w:val="24"/>
        </w:rPr>
        <w:t>a</w:t>
      </w:r>
      <w:r w:rsidR="00BF14A1">
        <w:rPr>
          <w:rFonts w:ascii="Times New Roman" w:hAnsi="Times New Roman" w:cs="Times New Roman"/>
          <w:sz w:val="24"/>
          <w:szCs w:val="24"/>
        </w:rPr>
        <w:t xml:space="preserve">ys through which </w:t>
      </w:r>
      <w:r w:rsidR="00BA30B2">
        <w:rPr>
          <w:rFonts w:ascii="Times New Roman" w:hAnsi="Times New Roman" w:cs="Times New Roman"/>
          <w:sz w:val="24"/>
          <w:szCs w:val="24"/>
        </w:rPr>
        <w:t xml:space="preserve">educators </w:t>
      </w:r>
      <w:r w:rsidR="00BA30B2">
        <w:rPr>
          <w:rFonts w:ascii="Times New Roman" w:hAnsi="Times New Roman" w:cs="Times New Roman"/>
          <w:sz w:val="24"/>
          <w:szCs w:val="24"/>
        </w:rPr>
        <w:t>may</w:t>
      </w:r>
      <w:r w:rsidR="00BA30B2">
        <w:rPr>
          <w:rFonts w:ascii="Times New Roman" w:hAnsi="Times New Roman" w:cs="Times New Roman"/>
          <w:sz w:val="24"/>
          <w:szCs w:val="24"/>
        </w:rPr>
        <w:t xml:space="preserve"> </w:t>
      </w:r>
      <w:r w:rsidR="00BA30B2">
        <w:rPr>
          <w:rFonts w:ascii="Times New Roman" w:hAnsi="Times New Roman" w:cs="Times New Roman"/>
          <w:sz w:val="24"/>
          <w:szCs w:val="24"/>
        </w:rPr>
        <w:t>create</w:t>
      </w:r>
      <w:r w:rsidR="00BA30B2">
        <w:rPr>
          <w:rFonts w:ascii="Times New Roman" w:hAnsi="Times New Roman" w:cs="Times New Roman"/>
          <w:sz w:val="24"/>
          <w:szCs w:val="24"/>
        </w:rPr>
        <w:t xml:space="preserve"> </w:t>
      </w:r>
      <w:r w:rsidR="00BF14A1">
        <w:rPr>
          <w:rFonts w:ascii="Times New Roman" w:hAnsi="Times New Roman" w:cs="Times New Roman"/>
          <w:sz w:val="24"/>
          <w:szCs w:val="24"/>
        </w:rPr>
        <w:t>a</w:t>
      </w:r>
      <w:r w:rsidR="00DC23C9">
        <w:rPr>
          <w:rFonts w:ascii="Times New Roman" w:hAnsi="Times New Roman" w:cs="Times New Roman"/>
          <w:sz w:val="24"/>
          <w:szCs w:val="24"/>
        </w:rPr>
        <w:t>wareness of sex education.</w:t>
      </w:r>
      <w:r w:rsidR="00EB2CD6">
        <w:rPr>
          <w:rFonts w:ascii="Times New Roman" w:hAnsi="Times New Roman" w:cs="Times New Roman"/>
          <w:sz w:val="24"/>
          <w:szCs w:val="24"/>
        </w:rPr>
        <w:t xml:space="preserve"> (</w:t>
      </w:r>
      <w:r w:rsidR="00DC23C9">
        <w:rPr>
          <w:rFonts w:ascii="Times New Roman" w:hAnsi="Times New Roman" w:cs="Times New Roman"/>
          <w:sz w:val="24"/>
          <w:szCs w:val="24"/>
        </w:rPr>
        <w:t xml:space="preserve"> </w:t>
      </w:r>
      <w:r w:rsidR="00EB2CD6">
        <w:rPr>
          <w:rFonts w:ascii="Times New Roman" w:hAnsi="Times New Roman" w:cs="Times New Roman"/>
          <w:sz w:val="24"/>
          <w:szCs w:val="24"/>
        </w:rPr>
        <w:t>Brayboy et al. 2018).  W</w:t>
      </w:r>
      <w:r w:rsidR="0078282F">
        <w:rPr>
          <w:rFonts w:ascii="Times New Roman" w:hAnsi="Times New Roman" w:cs="Times New Roman"/>
          <w:sz w:val="24"/>
          <w:szCs w:val="24"/>
        </w:rPr>
        <w:t xml:space="preserve">ebsites may be </w:t>
      </w:r>
      <w:r w:rsidR="00BA30B2">
        <w:rPr>
          <w:rFonts w:ascii="Times New Roman" w:hAnsi="Times New Roman" w:cs="Times New Roman"/>
          <w:sz w:val="24"/>
          <w:szCs w:val="24"/>
        </w:rPr>
        <w:t>design</w:t>
      </w:r>
      <w:r w:rsidR="00ED1465">
        <w:rPr>
          <w:rFonts w:ascii="Times New Roman" w:hAnsi="Times New Roman" w:cs="Times New Roman"/>
          <w:sz w:val="24"/>
          <w:szCs w:val="24"/>
        </w:rPr>
        <w:t>ed</w:t>
      </w:r>
      <w:r w:rsidR="0078282F">
        <w:rPr>
          <w:rFonts w:ascii="Times New Roman" w:hAnsi="Times New Roman" w:cs="Times New Roman"/>
          <w:sz w:val="24"/>
          <w:szCs w:val="24"/>
        </w:rPr>
        <w:t xml:space="preserve"> </w:t>
      </w:r>
      <w:r w:rsidR="00BA30B2">
        <w:rPr>
          <w:rFonts w:ascii="Times New Roman" w:hAnsi="Times New Roman" w:cs="Times New Roman"/>
          <w:sz w:val="24"/>
          <w:szCs w:val="24"/>
        </w:rPr>
        <w:t>to</w:t>
      </w:r>
      <w:r w:rsidR="0078282F">
        <w:rPr>
          <w:rFonts w:ascii="Times New Roman" w:hAnsi="Times New Roman" w:cs="Times New Roman"/>
          <w:sz w:val="24"/>
          <w:szCs w:val="24"/>
        </w:rPr>
        <w:t xml:space="preserve"> inform adolescents on the implications of active sexual life at such an early age. </w:t>
      </w:r>
      <w:r w:rsidR="00ED1465">
        <w:rPr>
          <w:rFonts w:ascii="Times New Roman" w:hAnsi="Times New Roman" w:cs="Times New Roman"/>
          <w:sz w:val="24"/>
          <w:szCs w:val="24"/>
        </w:rPr>
        <w:t>Th</w:t>
      </w:r>
      <w:r w:rsidR="00BA30B2">
        <w:rPr>
          <w:rFonts w:ascii="Times New Roman" w:hAnsi="Times New Roman" w:cs="Times New Roman"/>
          <w:sz w:val="24"/>
          <w:szCs w:val="24"/>
        </w:rPr>
        <w:t>e</w:t>
      </w:r>
      <w:r w:rsidR="00ED1465">
        <w:rPr>
          <w:rFonts w:ascii="Times New Roman" w:hAnsi="Times New Roman" w:cs="Times New Roman"/>
          <w:sz w:val="24"/>
          <w:szCs w:val="24"/>
        </w:rPr>
        <w:t>s</w:t>
      </w:r>
      <w:r w:rsidR="00BA30B2">
        <w:rPr>
          <w:rFonts w:ascii="Times New Roman" w:hAnsi="Times New Roman" w:cs="Times New Roman"/>
          <w:sz w:val="24"/>
          <w:szCs w:val="24"/>
        </w:rPr>
        <w:t>e</w:t>
      </w:r>
      <w:r w:rsidR="00ED1465">
        <w:rPr>
          <w:rFonts w:ascii="Times New Roman" w:hAnsi="Times New Roman" w:cs="Times New Roman"/>
          <w:sz w:val="24"/>
          <w:szCs w:val="24"/>
        </w:rPr>
        <w:t xml:space="preserve"> website</w:t>
      </w:r>
      <w:r w:rsidR="00BA30B2">
        <w:rPr>
          <w:rFonts w:ascii="Times New Roman" w:hAnsi="Times New Roman" w:cs="Times New Roman"/>
          <w:sz w:val="24"/>
          <w:szCs w:val="24"/>
        </w:rPr>
        <w:t>s</w:t>
      </w:r>
      <w:r w:rsidR="00ED1465">
        <w:rPr>
          <w:rFonts w:ascii="Times New Roman" w:hAnsi="Times New Roman" w:cs="Times New Roman"/>
          <w:sz w:val="24"/>
          <w:szCs w:val="24"/>
        </w:rPr>
        <w:t xml:space="preserve"> </w:t>
      </w:r>
      <w:r w:rsidR="006870BB">
        <w:rPr>
          <w:rFonts w:ascii="Times New Roman" w:hAnsi="Times New Roman" w:cs="Times New Roman"/>
          <w:sz w:val="24"/>
          <w:szCs w:val="24"/>
        </w:rPr>
        <w:t xml:space="preserve">can have </w:t>
      </w:r>
      <w:r w:rsidR="00DC5C45">
        <w:rPr>
          <w:rFonts w:ascii="Times New Roman" w:hAnsi="Times New Roman" w:cs="Times New Roman"/>
          <w:sz w:val="24"/>
          <w:szCs w:val="24"/>
        </w:rPr>
        <w:t>colorful</w:t>
      </w:r>
      <w:r w:rsidR="006870BB">
        <w:rPr>
          <w:rFonts w:ascii="Times New Roman" w:hAnsi="Times New Roman" w:cs="Times New Roman"/>
          <w:sz w:val="24"/>
          <w:szCs w:val="24"/>
        </w:rPr>
        <w:t xml:space="preserve"> displays and </w:t>
      </w:r>
      <w:r w:rsidR="00DA1C4F">
        <w:rPr>
          <w:rFonts w:ascii="Times New Roman" w:hAnsi="Times New Roman" w:cs="Times New Roman"/>
          <w:sz w:val="24"/>
          <w:szCs w:val="24"/>
        </w:rPr>
        <w:t xml:space="preserve">information in bite-size amounts that will not overwhelm the reader. </w:t>
      </w:r>
      <w:r w:rsidR="005535C4">
        <w:rPr>
          <w:rFonts w:ascii="Times New Roman" w:hAnsi="Times New Roman" w:cs="Times New Roman"/>
          <w:sz w:val="24"/>
          <w:szCs w:val="24"/>
        </w:rPr>
        <w:t xml:space="preserve">These websites also offer privacy for teenagers </w:t>
      </w:r>
      <w:r w:rsidR="00E647A0">
        <w:rPr>
          <w:rFonts w:ascii="Times New Roman" w:hAnsi="Times New Roman" w:cs="Times New Roman"/>
          <w:sz w:val="24"/>
          <w:szCs w:val="24"/>
        </w:rPr>
        <w:t xml:space="preserve">so that they do not feel judged. This way, they can access health platforms online and </w:t>
      </w:r>
      <w:r w:rsidR="004756B0">
        <w:rPr>
          <w:rFonts w:ascii="Times New Roman" w:hAnsi="Times New Roman" w:cs="Times New Roman"/>
          <w:sz w:val="24"/>
          <w:szCs w:val="24"/>
        </w:rPr>
        <w:t xml:space="preserve">get served without fear. </w:t>
      </w:r>
      <w:r w:rsidR="00B36C47">
        <w:rPr>
          <w:rFonts w:ascii="Times New Roman" w:hAnsi="Times New Roman" w:cs="Times New Roman"/>
          <w:sz w:val="24"/>
          <w:szCs w:val="24"/>
        </w:rPr>
        <w:t xml:space="preserve">This is significantly more convenient now that </w:t>
      </w:r>
      <w:r w:rsidR="0061148D">
        <w:rPr>
          <w:rFonts w:ascii="Times New Roman" w:hAnsi="Times New Roman" w:cs="Times New Roman"/>
          <w:sz w:val="24"/>
          <w:szCs w:val="24"/>
        </w:rPr>
        <w:t xml:space="preserve">most teenagers own a smartphone or have access to one. </w:t>
      </w:r>
      <w:r w:rsidR="00537DCA">
        <w:rPr>
          <w:rFonts w:ascii="Times New Roman" w:hAnsi="Times New Roman" w:cs="Times New Roman"/>
          <w:sz w:val="24"/>
          <w:szCs w:val="24"/>
        </w:rPr>
        <w:t xml:space="preserve">The services provided by </w:t>
      </w:r>
      <w:r w:rsidR="00081567">
        <w:rPr>
          <w:rFonts w:ascii="Times New Roman" w:hAnsi="Times New Roman" w:cs="Times New Roman"/>
          <w:sz w:val="24"/>
          <w:szCs w:val="24"/>
        </w:rPr>
        <w:t>these health applications</w:t>
      </w:r>
      <w:r w:rsidR="00537DCA">
        <w:rPr>
          <w:rFonts w:ascii="Times New Roman" w:hAnsi="Times New Roman" w:cs="Times New Roman"/>
          <w:sz w:val="24"/>
          <w:szCs w:val="24"/>
        </w:rPr>
        <w:t xml:space="preserve"> include kno</w:t>
      </w:r>
      <w:r w:rsidR="00633470">
        <w:rPr>
          <w:rFonts w:ascii="Times New Roman" w:hAnsi="Times New Roman" w:cs="Times New Roman"/>
          <w:sz w:val="24"/>
          <w:szCs w:val="24"/>
        </w:rPr>
        <w:t xml:space="preserve">wledge on how to use protection, preventing sexually transmitted diseases, </w:t>
      </w:r>
      <w:r w:rsidR="00081567">
        <w:rPr>
          <w:rFonts w:ascii="Times New Roman" w:hAnsi="Times New Roman" w:cs="Times New Roman"/>
          <w:sz w:val="24"/>
          <w:szCs w:val="24"/>
        </w:rPr>
        <w:t>and knowledge on one</w:t>
      </w:r>
      <w:r w:rsidR="004D523C">
        <w:rPr>
          <w:rFonts w:ascii="Times New Roman" w:hAnsi="Times New Roman" w:cs="Times New Roman"/>
          <w:sz w:val="24"/>
          <w:szCs w:val="24"/>
        </w:rPr>
        <w:t>'</w:t>
      </w:r>
      <w:r w:rsidR="00081567">
        <w:rPr>
          <w:rFonts w:ascii="Times New Roman" w:hAnsi="Times New Roman" w:cs="Times New Roman"/>
          <w:sz w:val="24"/>
          <w:szCs w:val="24"/>
        </w:rPr>
        <w:t xml:space="preserve">s sexual anatomy. </w:t>
      </w:r>
    </w:p>
    <w:p w14:paraId="0487C85C" w14:textId="77777777" w:rsidR="00A55047" w:rsidRDefault="00A55047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81E35D4" w14:textId="77777777" w:rsidR="00A55047" w:rsidRDefault="00A55047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A03FFFF" w14:textId="77777777" w:rsidR="00CE3C7E" w:rsidRDefault="00CE3C7E" w:rsidP="00A5504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80CEC0" w14:textId="0E67D33C" w:rsidR="00A55047" w:rsidRPr="00A55047" w:rsidRDefault="00A55047" w:rsidP="00A5504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Countering technology, </w:t>
      </w:r>
      <w:r w:rsidR="009276B8">
        <w:rPr>
          <w:rFonts w:ascii="Times New Roman" w:hAnsi="Times New Roman" w:cs="Times New Roman"/>
          <w:b/>
          <w:sz w:val="24"/>
          <w:szCs w:val="24"/>
        </w:rPr>
        <w:t>education</w:t>
      </w:r>
      <w:r w:rsidR="00BA30B2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and sex education</w:t>
      </w:r>
    </w:p>
    <w:p w14:paraId="068871EC" w14:textId="5029E3A2" w:rsidR="007E31EA" w:rsidRDefault="00EF3C70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Sexual health is also vital in debunking the many myths that surround </w:t>
      </w:r>
      <w:r w:rsidR="00B70D71">
        <w:rPr>
          <w:rFonts w:ascii="Times New Roman" w:hAnsi="Times New Roman" w:cs="Times New Roman"/>
          <w:sz w:val="24"/>
          <w:szCs w:val="24"/>
        </w:rPr>
        <w:t xml:space="preserve">sex. In this day and age, teenagers have access to a lot of information, most of which may be incorrect. </w:t>
      </w:r>
      <w:r w:rsidR="00B5791F">
        <w:rPr>
          <w:rFonts w:ascii="Times New Roman" w:hAnsi="Times New Roman" w:cs="Times New Roman"/>
          <w:sz w:val="24"/>
          <w:szCs w:val="24"/>
        </w:rPr>
        <w:t xml:space="preserve">The role of teachers and facilitators, in this case, is to </w:t>
      </w:r>
      <w:r w:rsidR="00A82FFC">
        <w:rPr>
          <w:rFonts w:ascii="Times New Roman" w:hAnsi="Times New Roman" w:cs="Times New Roman"/>
          <w:sz w:val="24"/>
          <w:szCs w:val="24"/>
        </w:rPr>
        <w:t xml:space="preserve">provide the correct information </w:t>
      </w:r>
      <w:r w:rsidR="00A347DB">
        <w:rPr>
          <w:rFonts w:ascii="Times New Roman" w:hAnsi="Times New Roman" w:cs="Times New Roman"/>
          <w:sz w:val="24"/>
          <w:szCs w:val="24"/>
        </w:rPr>
        <w:t xml:space="preserve">in regards to sexual </w:t>
      </w:r>
      <w:r w:rsidR="004019B6">
        <w:rPr>
          <w:rFonts w:ascii="Times New Roman" w:hAnsi="Times New Roman" w:cs="Times New Roman"/>
          <w:sz w:val="24"/>
          <w:szCs w:val="24"/>
        </w:rPr>
        <w:t xml:space="preserve">health. Social media, for example, is one such place that may have a lot of incorrect information. Teaching the youth how to filter information is very vital in their education. </w:t>
      </w:r>
      <w:r w:rsidR="00165DC4">
        <w:rPr>
          <w:rFonts w:ascii="Times New Roman" w:hAnsi="Times New Roman" w:cs="Times New Roman"/>
          <w:sz w:val="24"/>
          <w:szCs w:val="24"/>
        </w:rPr>
        <w:t>Se</w:t>
      </w:r>
      <w:r w:rsidR="00A700D1">
        <w:rPr>
          <w:rFonts w:ascii="Times New Roman" w:hAnsi="Times New Roman" w:cs="Times New Roman"/>
          <w:sz w:val="24"/>
          <w:szCs w:val="24"/>
        </w:rPr>
        <w:t xml:space="preserve">xual health education in schools </w:t>
      </w:r>
      <w:r w:rsidR="000361F6">
        <w:rPr>
          <w:rFonts w:ascii="Times New Roman" w:hAnsi="Times New Roman" w:cs="Times New Roman"/>
          <w:sz w:val="24"/>
          <w:szCs w:val="24"/>
        </w:rPr>
        <w:t xml:space="preserve">today </w:t>
      </w:r>
      <w:r w:rsidR="00165DC4">
        <w:rPr>
          <w:rFonts w:ascii="Times New Roman" w:hAnsi="Times New Roman" w:cs="Times New Roman"/>
          <w:sz w:val="24"/>
          <w:szCs w:val="24"/>
        </w:rPr>
        <w:t xml:space="preserve">breaks the taboo around sex. </w:t>
      </w:r>
      <w:r w:rsidR="00BA30B2">
        <w:rPr>
          <w:rFonts w:ascii="Times New Roman" w:hAnsi="Times New Roman" w:cs="Times New Roman"/>
          <w:sz w:val="24"/>
          <w:szCs w:val="24"/>
        </w:rPr>
        <w:t>The youth</w:t>
      </w:r>
      <w:r w:rsidR="00F94AF5">
        <w:rPr>
          <w:rFonts w:ascii="Times New Roman" w:hAnsi="Times New Roman" w:cs="Times New Roman"/>
          <w:sz w:val="24"/>
          <w:szCs w:val="24"/>
        </w:rPr>
        <w:t xml:space="preserve"> stop</w:t>
      </w:r>
      <w:r w:rsidR="00BA30B2">
        <w:rPr>
          <w:rFonts w:ascii="Times New Roman" w:hAnsi="Times New Roman" w:cs="Times New Roman"/>
          <w:sz w:val="24"/>
          <w:szCs w:val="24"/>
        </w:rPr>
        <w:t xml:space="preserve"> seeing sex </w:t>
      </w:r>
      <w:r w:rsidR="00F94AF5">
        <w:rPr>
          <w:rFonts w:ascii="Times New Roman" w:hAnsi="Times New Roman" w:cs="Times New Roman"/>
          <w:sz w:val="24"/>
          <w:szCs w:val="24"/>
        </w:rPr>
        <w:t xml:space="preserve">as a </w:t>
      </w:r>
      <w:r w:rsidR="00F220B7">
        <w:rPr>
          <w:rFonts w:ascii="Times New Roman" w:hAnsi="Times New Roman" w:cs="Times New Roman"/>
          <w:sz w:val="24"/>
          <w:szCs w:val="24"/>
        </w:rPr>
        <w:t xml:space="preserve">taboo and </w:t>
      </w:r>
      <w:r w:rsidR="00B04E13">
        <w:rPr>
          <w:rFonts w:ascii="Times New Roman" w:hAnsi="Times New Roman" w:cs="Times New Roman"/>
          <w:sz w:val="24"/>
          <w:szCs w:val="24"/>
        </w:rPr>
        <w:t>a bad thing an</w:t>
      </w:r>
      <w:r w:rsidR="009B704A">
        <w:rPr>
          <w:rFonts w:ascii="Times New Roman" w:hAnsi="Times New Roman" w:cs="Times New Roman"/>
          <w:sz w:val="24"/>
          <w:szCs w:val="24"/>
        </w:rPr>
        <w:t>d start view</w:t>
      </w:r>
      <w:r w:rsidR="00BA30B2">
        <w:rPr>
          <w:rFonts w:ascii="Times New Roman" w:hAnsi="Times New Roman" w:cs="Times New Roman"/>
          <w:sz w:val="24"/>
          <w:szCs w:val="24"/>
        </w:rPr>
        <w:t>ing it</w:t>
      </w:r>
      <w:r w:rsidR="009B704A">
        <w:rPr>
          <w:rFonts w:ascii="Times New Roman" w:hAnsi="Times New Roman" w:cs="Times New Roman"/>
          <w:sz w:val="24"/>
          <w:szCs w:val="24"/>
        </w:rPr>
        <w:t xml:space="preserve"> as usual. Sexual education to teenagers makes </w:t>
      </w:r>
      <w:r w:rsidR="00887425">
        <w:rPr>
          <w:rFonts w:ascii="Times New Roman" w:hAnsi="Times New Roman" w:cs="Times New Roman"/>
          <w:sz w:val="24"/>
          <w:szCs w:val="24"/>
        </w:rPr>
        <w:t xml:space="preserve">them aware of </w:t>
      </w:r>
      <w:r w:rsidR="001C58FC">
        <w:rPr>
          <w:rFonts w:ascii="Times New Roman" w:hAnsi="Times New Roman" w:cs="Times New Roman"/>
          <w:sz w:val="24"/>
          <w:szCs w:val="24"/>
        </w:rPr>
        <w:t xml:space="preserve">sexually transmitted diseases, </w:t>
      </w:r>
      <w:r w:rsidR="00EF3D0D">
        <w:rPr>
          <w:rFonts w:ascii="Times New Roman" w:hAnsi="Times New Roman" w:cs="Times New Roman"/>
          <w:sz w:val="24"/>
          <w:szCs w:val="24"/>
        </w:rPr>
        <w:t xml:space="preserve">and it helps them </w:t>
      </w:r>
      <w:r w:rsidR="00883840">
        <w:rPr>
          <w:rFonts w:ascii="Times New Roman" w:hAnsi="Times New Roman" w:cs="Times New Roman"/>
          <w:sz w:val="24"/>
          <w:szCs w:val="24"/>
        </w:rPr>
        <w:t>have safer sex that will</w:t>
      </w:r>
      <w:r w:rsidR="00BA30B2">
        <w:rPr>
          <w:rFonts w:ascii="Times New Roman" w:hAnsi="Times New Roman" w:cs="Times New Roman"/>
          <w:sz w:val="24"/>
          <w:szCs w:val="24"/>
        </w:rPr>
        <w:t xml:space="preserve"> not</w:t>
      </w:r>
      <w:r w:rsidR="00883840">
        <w:rPr>
          <w:rFonts w:ascii="Times New Roman" w:hAnsi="Times New Roman" w:cs="Times New Roman"/>
          <w:sz w:val="24"/>
          <w:szCs w:val="24"/>
        </w:rPr>
        <w:t xml:space="preserve"> lead to pregnancies</w:t>
      </w:r>
      <w:r w:rsidR="00E170D4">
        <w:rPr>
          <w:rFonts w:ascii="Times New Roman" w:hAnsi="Times New Roman" w:cs="Times New Roman"/>
          <w:sz w:val="24"/>
          <w:szCs w:val="24"/>
        </w:rPr>
        <w:t>. If by mistake it does, it also equips them w</w:t>
      </w:r>
      <w:r w:rsidR="00EA1AE3">
        <w:rPr>
          <w:rFonts w:ascii="Times New Roman" w:hAnsi="Times New Roman" w:cs="Times New Roman"/>
          <w:sz w:val="24"/>
          <w:szCs w:val="24"/>
        </w:rPr>
        <w:t xml:space="preserve">ith the knowledge on what to do. </w:t>
      </w:r>
      <w:r w:rsidR="004F58AA">
        <w:rPr>
          <w:rFonts w:ascii="Times New Roman" w:hAnsi="Times New Roman" w:cs="Times New Roman"/>
          <w:sz w:val="24"/>
          <w:szCs w:val="24"/>
        </w:rPr>
        <w:t>T</w:t>
      </w:r>
      <w:r w:rsidR="001D756D">
        <w:rPr>
          <w:rFonts w:ascii="Times New Roman" w:hAnsi="Times New Roman" w:cs="Times New Roman"/>
          <w:sz w:val="24"/>
          <w:szCs w:val="24"/>
        </w:rPr>
        <w:t xml:space="preserve">his education is </w:t>
      </w:r>
      <w:r w:rsidR="00675806">
        <w:rPr>
          <w:rFonts w:ascii="Times New Roman" w:hAnsi="Times New Roman" w:cs="Times New Roman"/>
          <w:sz w:val="24"/>
          <w:szCs w:val="24"/>
        </w:rPr>
        <w:t xml:space="preserve">important to </w:t>
      </w:r>
      <w:r w:rsidR="00A14ECA">
        <w:rPr>
          <w:rFonts w:ascii="Times New Roman" w:hAnsi="Times New Roman" w:cs="Times New Roman"/>
          <w:sz w:val="24"/>
          <w:szCs w:val="24"/>
        </w:rPr>
        <w:t xml:space="preserve">teenagers as </w:t>
      </w:r>
      <w:r w:rsidR="00A36226">
        <w:rPr>
          <w:rFonts w:ascii="Times New Roman" w:hAnsi="Times New Roman" w:cs="Times New Roman"/>
          <w:sz w:val="24"/>
          <w:szCs w:val="24"/>
        </w:rPr>
        <w:t>it</w:t>
      </w:r>
      <w:r w:rsidR="00BA30B2">
        <w:rPr>
          <w:rFonts w:ascii="Times New Roman" w:hAnsi="Times New Roman" w:cs="Times New Roman"/>
          <w:sz w:val="24"/>
          <w:szCs w:val="24"/>
        </w:rPr>
        <w:t xml:space="preserve"> </w:t>
      </w:r>
      <w:r w:rsidR="00BA30B2">
        <w:rPr>
          <w:rFonts w:ascii="Times New Roman" w:hAnsi="Times New Roman" w:cs="Times New Roman"/>
          <w:sz w:val="24"/>
          <w:szCs w:val="24"/>
        </w:rPr>
        <w:t>eventually</w:t>
      </w:r>
      <w:r w:rsidR="00A36226">
        <w:rPr>
          <w:rFonts w:ascii="Times New Roman" w:hAnsi="Times New Roman" w:cs="Times New Roman"/>
          <w:sz w:val="24"/>
          <w:szCs w:val="24"/>
        </w:rPr>
        <w:t xml:space="preserve"> makes them responsible for their sexual life</w:t>
      </w:r>
      <w:r w:rsidR="00786935">
        <w:rPr>
          <w:rFonts w:ascii="Times New Roman" w:hAnsi="Times New Roman" w:cs="Times New Roman"/>
          <w:sz w:val="24"/>
          <w:szCs w:val="24"/>
        </w:rPr>
        <w:t xml:space="preserve"> (</w:t>
      </w:r>
      <w:r w:rsidR="00786935"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Levin, Dana</w:t>
      </w:r>
      <w:r w:rsidR="0078693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2010)</w:t>
      </w:r>
      <w:r w:rsidR="00A3622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8719DD" w14:textId="77777777" w:rsidR="00D16B8D" w:rsidRDefault="00EF3C70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some communities, speaking to teenagers about sexual health is still perceived as taboo. </w:t>
      </w:r>
      <w:r w:rsidR="00EA6D9C">
        <w:rPr>
          <w:rFonts w:ascii="Times New Roman" w:hAnsi="Times New Roman" w:cs="Times New Roman"/>
          <w:sz w:val="24"/>
          <w:szCs w:val="24"/>
        </w:rPr>
        <w:t xml:space="preserve">Sexual health in </w:t>
      </w:r>
      <w:r w:rsidR="00DB64F7">
        <w:rPr>
          <w:rFonts w:ascii="Times New Roman" w:hAnsi="Times New Roman" w:cs="Times New Roman"/>
          <w:sz w:val="24"/>
          <w:szCs w:val="24"/>
        </w:rPr>
        <w:t>these communities</w:t>
      </w:r>
      <w:r w:rsidR="00EA6D9C">
        <w:rPr>
          <w:rFonts w:ascii="Times New Roman" w:hAnsi="Times New Roman" w:cs="Times New Roman"/>
          <w:sz w:val="24"/>
          <w:szCs w:val="24"/>
        </w:rPr>
        <w:t xml:space="preserve"> is close to </w:t>
      </w:r>
      <w:r w:rsidR="00DB64F7">
        <w:rPr>
          <w:rFonts w:ascii="Times New Roman" w:hAnsi="Times New Roman" w:cs="Times New Roman"/>
          <w:sz w:val="24"/>
          <w:szCs w:val="24"/>
        </w:rPr>
        <w:t xml:space="preserve">non-existent. Some educators view introducing sexual health to teenagers as a way of tainting their innocence. </w:t>
      </w:r>
      <w:r w:rsidR="00EE5EC1">
        <w:rPr>
          <w:rFonts w:ascii="Times New Roman" w:hAnsi="Times New Roman" w:cs="Times New Roman"/>
          <w:sz w:val="24"/>
          <w:szCs w:val="24"/>
        </w:rPr>
        <w:t xml:space="preserve">Teenagers now become curious </w:t>
      </w:r>
      <w:r w:rsidR="00F265E1">
        <w:rPr>
          <w:rFonts w:ascii="Times New Roman" w:hAnsi="Times New Roman" w:cs="Times New Roman"/>
          <w:sz w:val="24"/>
          <w:szCs w:val="24"/>
        </w:rPr>
        <w:t xml:space="preserve">about what sex is, and some of them may even explore it </w:t>
      </w:r>
      <w:r w:rsidR="00291196">
        <w:rPr>
          <w:rFonts w:ascii="Times New Roman" w:hAnsi="Times New Roman" w:cs="Times New Roman"/>
          <w:sz w:val="24"/>
          <w:szCs w:val="24"/>
        </w:rPr>
        <w:t xml:space="preserve">to satisfy their curiosity. </w:t>
      </w:r>
      <w:r w:rsidR="003C007D">
        <w:rPr>
          <w:rFonts w:ascii="Times New Roman" w:hAnsi="Times New Roman" w:cs="Times New Roman"/>
          <w:sz w:val="24"/>
          <w:szCs w:val="24"/>
        </w:rPr>
        <w:t xml:space="preserve">They think that receiving sexual education at such an early age </w:t>
      </w:r>
      <w:r w:rsidR="003139AD">
        <w:rPr>
          <w:rFonts w:ascii="Times New Roman" w:hAnsi="Times New Roman" w:cs="Times New Roman"/>
          <w:sz w:val="24"/>
          <w:szCs w:val="24"/>
        </w:rPr>
        <w:t>now gives them the green light to eng</w:t>
      </w:r>
      <w:r w:rsidR="007E7C07">
        <w:rPr>
          <w:rFonts w:ascii="Times New Roman" w:hAnsi="Times New Roman" w:cs="Times New Roman"/>
          <w:sz w:val="24"/>
          <w:szCs w:val="24"/>
        </w:rPr>
        <w:t>a</w:t>
      </w:r>
      <w:r w:rsidR="003139AD">
        <w:rPr>
          <w:rFonts w:ascii="Times New Roman" w:hAnsi="Times New Roman" w:cs="Times New Roman"/>
          <w:sz w:val="24"/>
          <w:szCs w:val="24"/>
        </w:rPr>
        <w:t>ge in acts of premarital sex.</w:t>
      </w:r>
      <w:r w:rsidR="007E7C07">
        <w:rPr>
          <w:rFonts w:ascii="Times New Roman" w:hAnsi="Times New Roman" w:cs="Times New Roman"/>
          <w:sz w:val="24"/>
          <w:szCs w:val="24"/>
        </w:rPr>
        <w:t xml:space="preserve"> This may even lead to early pregnancies among them. </w:t>
      </w:r>
      <w:r w:rsidR="00194FEB">
        <w:rPr>
          <w:rFonts w:ascii="Times New Roman" w:hAnsi="Times New Roman" w:cs="Times New Roman"/>
          <w:sz w:val="24"/>
          <w:szCs w:val="24"/>
        </w:rPr>
        <w:t xml:space="preserve">Because of these reasons, </w:t>
      </w:r>
      <w:r w:rsidR="00870E95">
        <w:rPr>
          <w:rFonts w:ascii="Times New Roman" w:hAnsi="Times New Roman" w:cs="Times New Roman"/>
          <w:sz w:val="24"/>
          <w:szCs w:val="24"/>
        </w:rPr>
        <w:t xml:space="preserve">educators do </w:t>
      </w:r>
      <w:r w:rsidR="001C76DC">
        <w:rPr>
          <w:rFonts w:ascii="Times New Roman" w:hAnsi="Times New Roman" w:cs="Times New Roman"/>
          <w:sz w:val="24"/>
          <w:szCs w:val="24"/>
        </w:rPr>
        <w:t xml:space="preserve">not see it fit to teach sexual health education in the curriculum. </w:t>
      </w:r>
      <w:r w:rsidR="00996196">
        <w:rPr>
          <w:rFonts w:ascii="Times New Roman" w:hAnsi="Times New Roman" w:cs="Times New Roman"/>
          <w:sz w:val="24"/>
          <w:szCs w:val="24"/>
        </w:rPr>
        <w:t xml:space="preserve">These communities believe that somehow lack of knowledge on these </w:t>
      </w:r>
      <w:r w:rsidR="00C16FA8">
        <w:rPr>
          <w:rFonts w:ascii="Times New Roman" w:hAnsi="Times New Roman" w:cs="Times New Roman"/>
          <w:sz w:val="24"/>
          <w:szCs w:val="24"/>
        </w:rPr>
        <w:t xml:space="preserve">matters will </w:t>
      </w:r>
      <w:r w:rsidR="00894069">
        <w:rPr>
          <w:rFonts w:ascii="Times New Roman" w:hAnsi="Times New Roman" w:cs="Times New Roman"/>
          <w:sz w:val="24"/>
          <w:szCs w:val="24"/>
        </w:rPr>
        <w:t xml:space="preserve">not fuel their curiosity to try them out. </w:t>
      </w:r>
      <w:r w:rsidR="00CD294F">
        <w:rPr>
          <w:rFonts w:ascii="Times New Roman" w:hAnsi="Times New Roman" w:cs="Times New Roman"/>
          <w:sz w:val="24"/>
          <w:szCs w:val="24"/>
        </w:rPr>
        <w:t>In these communities, teen</w:t>
      </w:r>
      <w:r w:rsidR="006D78FB">
        <w:rPr>
          <w:rFonts w:ascii="Times New Roman" w:hAnsi="Times New Roman" w:cs="Times New Roman"/>
          <w:sz w:val="24"/>
          <w:szCs w:val="24"/>
        </w:rPr>
        <w:t xml:space="preserve">agers are encouraged to abstain from any sexual </w:t>
      </w:r>
      <w:r w:rsidR="008703D5">
        <w:rPr>
          <w:rFonts w:ascii="Times New Roman" w:hAnsi="Times New Roman" w:cs="Times New Roman"/>
          <w:sz w:val="24"/>
          <w:szCs w:val="24"/>
        </w:rPr>
        <w:t xml:space="preserve">activities. </w:t>
      </w:r>
    </w:p>
    <w:p w14:paraId="48F816CA" w14:textId="00FD6CBD" w:rsidR="001F3678" w:rsidRDefault="00EF3C70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Due to the increasing number of </w:t>
      </w:r>
      <w:r w:rsidR="004F3246">
        <w:rPr>
          <w:rFonts w:ascii="Times New Roman" w:hAnsi="Times New Roman" w:cs="Times New Roman"/>
          <w:sz w:val="24"/>
          <w:szCs w:val="24"/>
        </w:rPr>
        <w:t xml:space="preserve">HIV/AIDS infections, educators saw it right to teach sexual education into the curriculum. </w:t>
      </w:r>
      <w:r w:rsidR="00483212">
        <w:rPr>
          <w:rFonts w:ascii="Times New Roman" w:hAnsi="Times New Roman" w:cs="Times New Roman"/>
          <w:sz w:val="24"/>
          <w:szCs w:val="24"/>
        </w:rPr>
        <w:t xml:space="preserve">However, this did not sit well with everybody. </w:t>
      </w:r>
      <w:r w:rsidR="00175A46">
        <w:rPr>
          <w:rFonts w:ascii="Times New Roman" w:hAnsi="Times New Roman" w:cs="Times New Roman"/>
          <w:sz w:val="24"/>
          <w:szCs w:val="24"/>
        </w:rPr>
        <w:t xml:space="preserve"> The religious community especially found </w:t>
      </w:r>
      <w:r w:rsidR="00322910">
        <w:rPr>
          <w:rFonts w:ascii="Times New Roman" w:hAnsi="Times New Roman" w:cs="Times New Roman"/>
          <w:sz w:val="24"/>
          <w:szCs w:val="24"/>
        </w:rPr>
        <w:t>sexual education a</w:t>
      </w:r>
      <w:r w:rsidR="00BF796A">
        <w:rPr>
          <w:rFonts w:ascii="Times New Roman" w:hAnsi="Times New Roman" w:cs="Times New Roman"/>
          <w:sz w:val="24"/>
          <w:szCs w:val="24"/>
        </w:rPr>
        <w:t xml:space="preserve">n incentive for teenagers to now engage in sexual acts. </w:t>
      </w:r>
      <w:r w:rsidR="00C13580">
        <w:rPr>
          <w:rFonts w:ascii="Times New Roman" w:hAnsi="Times New Roman" w:cs="Times New Roman"/>
          <w:sz w:val="24"/>
          <w:szCs w:val="24"/>
        </w:rPr>
        <w:t xml:space="preserve">It is argued that </w:t>
      </w:r>
      <w:r w:rsidR="007A6362">
        <w:rPr>
          <w:rFonts w:ascii="Times New Roman" w:hAnsi="Times New Roman" w:cs="Times New Roman"/>
          <w:sz w:val="24"/>
          <w:szCs w:val="24"/>
        </w:rPr>
        <w:t xml:space="preserve">when taught sexual education, </w:t>
      </w:r>
      <w:r w:rsidR="00C14CC7">
        <w:rPr>
          <w:rFonts w:ascii="Times New Roman" w:hAnsi="Times New Roman" w:cs="Times New Roman"/>
          <w:sz w:val="24"/>
          <w:szCs w:val="24"/>
        </w:rPr>
        <w:t xml:space="preserve">teenagers now </w:t>
      </w:r>
      <w:r w:rsidR="00485F98">
        <w:rPr>
          <w:rFonts w:ascii="Times New Roman" w:hAnsi="Times New Roman" w:cs="Times New Roman"/>
          <w:sz w:val="24"/>
          <w:szCs w:val="24"/>
        </w:rPr>
        <w:t xml:space="preserve">go ahead and indulge in sexual activities so long as they are "safe." </w:t>
      </w:r>
      <w:r w:rsidR="001757C1">
        <w:rPr>
          <w:rFonts w:ascii="Times New Roman" w:hAnsi="Times New Roman" w:cs="Times New Roman"/>
          <w:sz w:val="24"/>
          <w:szCs w:val="24"/>
        </w:rPr>
        <w:t xml:space="preserve">It is because of this that </w:t>
      </w:r>
      <w:r w:rsidR="00066B66">
        <w:rPr>
          <w:rFonts w:ascii="Times New Roman" w:hAnsi="Times New Roman" w:cs="Times New Roman"/>
          <w:sz w:val="24"/>
          <w:szCs w:val="24"/>
        </w:rPr>
        <w:t xml:space="preserve">the religious community </w:t>
      </w:r>
      <w:r w:rsidR="00D47800">
        <w:rPr>
          <w:rFonts w:ascii="Times New Roman" w:hAnsi="Times New Roman" w:cs="Times New Roman"/>
          <w:sz w:val="24"/>
          <w:szCs w:val="24"/>
        </w:rPr>
        <w:t xml:space="preserve">opposed the inculcation of </w:t>
      </w:r>
      <w:r w:rsidR="00710D73">
        <w:rPr>
          <w:rFonts w:ascii="Times New Roman" w:hAnsi="Times New Roman" w:cs="Times New Roman"/>
          <w:sz w:val="24"/>
          <w:szCs w:val="24"/>
        </w:rPr>
        <w:t xml:space="preserve">sexual education into the </w:t>
      </w:r>
      <w:r w:rsidR="00FE3B37">
        <w:rPr>
          <w:rFonts w:ascii="Times New Roman" w:hAnsi="Times New Roman" w:cs="Times New Roman"/>
          <w:sz w:val="24"/>
          <w:szCs w:val="24"/>
        </w:rPr>
        <w:t>curriculum. Some religious communities also oppose t</w:t>
      </w:r>
      <w:r w:rsidR="007B1A0D">
        <w:rPr>
          <w:rFonts w:ascii="Times New Roman" w:hAnsi="Times New Roman" w:cs="Times New Roman"/>
          <w:sz w:val="24"/>
          <w:szCs w:val="24"/>
        </w:rPr>
        <w:t>he use of contraceptives and fa</w:t>
      </w:r>
      <w:r w:rsidR="00FE3B37">
        <w:rPr>
          <w:rFonts w:ascii="Times New Roman" w:hAnsi="Times New Roman" w:cs="Times New Roman"/>
          <w:sz w:val="24"/>
          <w:szCs w:val="24"/>
        </w:rPr>
        <w:t xml:space="preserve">mily planning methods </w:t>
      </w:r>
      <w:r w:rsidR="00CA4A64">
        <w:rPr>
          <w:rFonts w:ascii="Times New Roman" w:hAnsi="Times New Roman" w:cs="Times New Roman"/>
          <w:sz w:val="24"/>
          <w:szCs w:val="24"/>
        </w:rPr>
        <w:t xml:space="preserve">in community. </w:t>
      </w:r>
      <w:r w:rsidR="001162A3">
        <w:rPr>
          <w:rFonts w:ascii="Times New Roman" w:hAnsi="Times New Roman" w:cs="Times New Roman"/>
          <w:sz w:val="24"/>
          <w:szCs w:val="24"/>
        </w:rPr>
        <w:t xml:space="preserve">It is these arguments that </w:t>
      </w:r>
      <w:r w:rsidR="00222B8E">
        <w:rPr>
          <w:rFonts w:ascii="Times New Roman" w:hAnsi="Times New Roman" w:cs="Times New Roman"/>
          <w:sz w:val="24"/>
          <w:szCs w:val="24"/>
        </w:rPr>
        <w:t xml:space="preserve">continue to </w:t>
      </w:r>
      <w:r w:rsidR="0013156A">
        <w:rPr>
          <w:rFonts w:ascii="Times New Roman" w:hAnsi="Times New Roman" w:cs="Times New Roman"/>
          <w:sz w:val="24"/>
          <w:szCs w:val="24"/>
        </w:rPr>
        <w:t xml:space="preserve">prevent the full incorporation of sexual education into the curriculum. </w:t>
      </w:r>
      <w:r w:rsidR="00F61060">
        <w:rPr>
          <w:rFonts w:ascii="Times New Roman" w:hAnsi="Times New Roman" w:cs="Times New Roman"/>
          <w:sz w:val="24"/>
          <w:szCs w:val="24"/>
        </w:rPr>
        <w:t xml:space="preserve">In the rural community especially, where religion is the backbone of </w:t>
      </w:r>
      <w:r w:rsidR="003455C7">
        <w:rPr>
          <w:rFonts w:ascii="Times New Roman" w:hAnsi="Times New Roman" w:cs="Times New Roman"/>
          <w:sz w:val="24"/>
          <w:szCs w:val="24"/>
        </w:rPr>
        <w:t>socie</w:t>
      </w:r>
      <w:r w:rsidR="00AA03D0">
        <w:rPr>
          <w:rFonts w:ascii="Times New Roman" w:hAnsi="Times New Roman" w:cs="Times New Roman"/>
          <w:sz w:val="24"/>
          <w:szCs w:val="24"/>
        </w:rPr>
        <w:t>ty, there is anonymity regarding sexual education</w:t>
      </w:r>
      <w:r w:rsidR="003455C7">
        <w:rPr>
          <w:rFonts w:ascii="Times New Roman" w:hAnsi="Times New Roman" w:cs="Times New Roman"/>
          <w:sz w:val="24"/>
          <w:szCs w:val="24"/>
        </w:rPr>
        <w:t>,</w:t>
      </w:r>
      <w:r w:rsidR="00AA03D0">
        <w:rPr>
          <w:rFonts w:ascii="Times New Roman" w:hAnsi="Times New Roman" w:cs="Times New Roman"/>
          <w:sz w:val="24"/>
          <w:szCs w:val="24"/>
        </w:rPr>
        <w:t xml:space="preserve"> </w:t>
      </w:r>
      <w:r w:rsidR="003455C7">
        <w:rPr>
          <w:rFonts w:ascii="Times New Roman" w:hAnsi="Times New Roman" w:cs="Times New Roman"/>
          <w:sz w:val="24"/>
          <w:szCs w:val="24"/>
        </w:rPr>
        <w:t>and</w:t>
      </w:r>
      <w:r w:rsidR="005E7B78">
        <w:rPr>
          <w:rFonts w:ascii="Times New Roman" w:hAnsi="Times New Roman" w:cs="Times New Roman"/>
          <w:sz w:val="24"/>
          <w:szCs w:val="24"/>
        </w:rPr>
        <w:t xml:space="preserve"> </w:t>
      </w:r>
      <w:r w:rsidR="001C7A94">
        <w:rPr>
          <w:rFonts w:ascii="Times New Roman" w:hAnsi="Times New Roman" w:cs="Times New Roman"/>
          <w:sz w:val="24"/>
          <w:szCs w:val="24"/>
        </w:rPr>
        <w:t xml:space="preserve">the topic </w:t>
      </w:r>
      <w:r w:rsidR="003455C7">
        <w:rPr>
          <w:rFonts w:ascii="Times New Roman" w:hAnsi="Times New Roman" w:cs="Times New Roman"/>
          <w:sz w:val="24"/>
          <w:szCs w:val="24"/>
        </w:rPr>
        <w:t>is</w:t>
      </w:r>
      <w:r w:rsidR="001C7A94">
        <w:rPr>
          <w:rFonts w:ascii="Times New Roman" w:hAnsi="Times New Roman" w:cs="Times New Roman"/>
          <w:sz w:val="24"/>
          <w:szCs w:val="24"/>
        </w:rPr>
        <w:t xml:space="preserve"> written off. </w:t>
      </w:r>
    </w:p>
    <w:p w14:paraId="3EA2D6E5" w14:textId="276F8DB9" w:rsidR="00CE3C7E" w:rsidRPr="00F16BDB" w:rsidRDefault="00786935" w:rsidP="00F16BD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According to </w:t>
      </w: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Blinn‐Pike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(2008), we realize that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3B42F2">
        <w:rPr>
          <w:rFonts w:ascii="Times New Roman" w:hAnsi="Times New Roman" w:cs="Times New Roman"/>
          <w:sz w:val="24"/>
          <w:szCs w:val="24"/>
        </w:rPr>
        <w:t xml:space="preserve">oth the religious community and the </w:t>
      </w:r>
      <w:r w:rsidR="00AF37E2">
        <w:rPr>
          <w:rFonts w:ascii="Times New Roman" w:hAnsi="Times New Roman" w:cs="Times New Roman"/>
          <w:sz w:val="24"/>
          <w:szCs w:val="24"/>
        </w:rPr>
        <w:t xml:space="preserve">education sector </w:t>
      </w:r>
      <w:r w:rsidR="007367D2">
        <w:rPr>
          <w:rFonts w:ascii="Times New Roman" w:hAnsi="Times New Roman" w:cs="Times New Roman"/>
          <w:sz w:val="24"/>
          <w:szCs w:val="24"/>
        </w:rPr>
        <w:t xml:space="preserve">need to understand </w:t>
      </w:r>
      <w:r w:rsidR="00307CA1">
        <w:rPr>
          <w:rFonts w:ascii="Times New Roman" w:hAnsi="Times New Roman" w:cs="Times New Roman"/>
          <w:sz w:val="24"/>
          <w:szCs w:val="24"/>
        </w:rPr>
        <w:t xml:space="preserve">that </w:t>
      </w:r>
      <w:r w:rsidR="00106667">
        <w:rPr>
          <w:rFonts w:ascii="Times New Roman" w:hAnsi="Times New Roman" w:cs="Times New Roman"/>
          <w:sz w:val="24"/>
          <w:szCs w:val="24"/>
        </w:rPr>
        <w:t xml:space="preserve">sex education for teenagers </w:t>
      </w:r>
      <w:r w:rsidR="00295648">
        <w:rPr>
          <w:rFonts w:ascii="Times New Roman" w:hAnsi="Times New Roman" w:cs="Times New Roman"/>
          <w:sz w:val="24"/>
          <w:szCs w:val="24"/>
        </w:rPr>
        <w:t xml:space="preserve">has both advantages and disadvantages. However, they need to </w:t>
      </w:r>
      <w:r w:rsidR="00A96B57">
        <w:rPr>
          <w:rFonts w:ascii="Times New Roman" w:hAnsi="Times New Roman" w:cs="Times New Roman"/>
          <w:sz w:val="24"/>
          <w:szCs w:val="24"/>
        </w:rPr>
        <w:t xml:space="preserve">gauge whether or not the advantages outweigh the disadvantages. </w:t>
      </w:r>
      <w:r w:rsidR="005A2631">
        <w:rPr>
          <w:rFonts w:ascii="Times New Roman" w:hAnsi="Times New Roman" w:cs="Times New Roman"/>
          <w:sz w:val="24"/>
          <w:szCs w:val="24"/>
        </w:rPr>
        <w:t xml:space="preserve">It is important to </w:t>
      </w:r>
      <w:r w:rsidR="002D2A82">
        <w:rPr>
          <w:rFonts w:ascii="Times New Roman" w:hAnsi="Times New Roman" w:cs="Times New Roman"/>
          <w:sz w:val="24"/>
          <w:szCs w:val="24"/>
        </w:rPr>
        <w:t xml:space="preserve">arm our teenagers with knowledge </w:t>
      </w:r>
      <w:r w:rsidR="007D395E">
        <w:rPr>
          <w:rFonts w:ascii="Times New Roman" w:hAnsi="Times New Roman" w:cs="Times New Roman"/>
          <w:sz w:val="24"/>
          <w:szCs w:val="24"/>
        </w:rPr>
        <w:t>on sexual health</w:t>
      </w:r>
      <w:r w:rsidR="00504747">
        <w:rPr>
          <w:rFonts w:ascii="Times New Roman" w:hAnsi="Times New Roman" w:cs="Times New Roman"/>
          <w:sz w:val="24"/>
          <w:szCs w:val="24"/>
        </w:rPr>
        <w:t xml:space="preserve"> to prevent </w:t>
      </w:r>
      <w:r w:rsidR="00BC58D0">
        <w:rPr>
          <w:rFonts w:ascii="Times New Roman" w:hAnsi="Times New Roman" w:cs="Times New Roman"/>
          <w:sz w:val="24"/>
          <w:szCs w:val="24"/>
        </w:rPr>
        <w:t xml:space="preserve">unwanted pregnancies or </w:t>
      </w:r>
      <w:r w:rsidR="00B80097">
        <w:rPr>
          <w:rFonts w:ascii="Times New Roman" w:hAnsi="Times New Roman" w:cs="Times New Roman"/>
          <w:sz w:val="24"/>
          <w:szCs w:val="24"/>
        </w:rPr>
        <w:t xml:space="preserve">sexually transmitted diseases. </w:t>
      </w:r>
      <w:r w:rsidR="003455C7">
        <w:rPr>
          <w:rFonts w:ascii="Times New Roman" w:hAnsi="Times New Roman" w:cs="Times New Roman"/>
          <w:sz w:val="24"/>
          <w:szCs w:val="24"/>
        </w:rPr>
        <w:t>S</w:t>
      </w:r>
      <w:r w:rsidR="0084313A">
        <w:rPr>
          <w:rFonts w:ascii="Times New Roman" w:hAnsi="Times New Roman" w:cs="Times New Roman"/>
          <w:sz w:val="24"/>
          <w:szCs w:val="24"/>
        </w:rPr>
        <w:t>exual education can either be done formally</w:t>
      </w:r>
      <w:r w:rsidR="00EE2A15" w:rsidRPr="00EE2A15">
        <w:rPr>
          <w:rFonts w:ascii="Times New Roman" w:hAnsi="Times New Roman" w:cs="Times New Roman"/>
          <w:sz w:val="24"/>
          <w:szCs w:val="24"/>
        </w:rPr>
        <w:t xml:space="preserve"> </w:t>
      </w:r>
      <w:r w:rsidR="00EE2A15">
        <w:rPr>
          <w:rFonts w:ascii="Times New Roman" w:hAnsi="Times New Roman" w:cs="Times New Roman"/>
          <w:sz w:val="24"/>
          <w:szCs w:val="24"/>
        </w:rPr>
        <w:t>in school</w:t>
      </w:r>
      <w:r w:rsidR="0084313A">
        <w:rPr>
          <w:rFonts w:ascii="Times New Roman" w:hAnsi="Times New Roman" w:cs="Times New Roman"/>
          <w:sz w:val="24"/>
          <w:szCs w:val="24"/>
        </w:rPr>
        <w:t xml:space="preserve"> or in other informal sectors, </w:t>
      </w:r>
      <w:r w:rsidR="00EE2A15">
        <w:rPr>
          <w:rFonts w:ascii="Times New Roman" w:hAnsi="Times New Roman" w:cs="Times New Roman"/>
          <w:sz w:val="24"/>
          <w:szCs w:val="24"/>
        </w:rPr>
        <w:t>such as</w:t>
      </w:r>
      <w:r w:rsidR="0084313A">
        <w:rPr>
          <w:rFonts w:ascii="Times New Roman" w:hAnsi="Times New Roman" w:cs="Times New Roman"/>
          <w:sz w:val="24"/>
          <w:szCs w:val="24"/>
        </w:rPr>
        <w:t xml:space="preserve"> the church. </w:t>
      </w:r>
      <w:r w:rsidR="00070BFD">
        <w:rPr>
          <w:rFonts w:ascii="Times New Roman" w:hAnsi="Times New Roman" w:cs="Times New Roman"/>
          <w:sz w:val="24"/>
          <w:szCs w:val="24"/>
        </w:rPr>
        <w:t>Other avenues</w:t>
      </w:r>
      <w:r w:rsidR="00DA0937">
        <w:rPr>
          <w:rFonts w:ascii="Times New Roman" w:hAnsi="Times New Roman" w:cs="Times New Roman"/>
          <w:sz w:val="24"/>
          <w:szCs w:val="24"/>
        </w:rPr>
        <w:t>,</w:t>
      </w:r>
      <w:r w:rsidR="00EE2A15">
        <w:rPr>
          <w:rFonts w:ascii="Times New Roman" w:hAnsi="Times New Roman" w:cs="Times New Roman"/>
          <w:sz w:val="24"/>
          <w:szCs w:val="24"/>
        </w:rPr>
        <w:t xml:space="preserve"> such as </w:t>
      </w:r>
      <w:r w:rsidR="00070BFD">
        <w:rPr>
          <w:rFonts w:ascii="Times New Roman" w:hAnsi="Times New Roman" w:cs="Times New Roman"/>
          <w:sz w:val="24"/>
          <w:szCs w:val="24"/>
        </w:rPr>
        <w:t xml:space="preserve">media and technology, may also be used </w:t>
      </w:r>
      <w:r w:rsidR="00394274">
        <w:rPr>
          <w:rFonts w:ascii="Times New Roman" w:hAnsi="Times New Roman" w:cs="Times New Roman"/>
          <w:sz w:val="24"/>
          <w:szCs w:val="24"/>
        </w:rPr>
        <w:t xml:space="preserve">to educate teenagers on sexual health. </w:t>
      </w:r>
      <w:r w:rsidR="004C7356">
        <w:rPr>
          <w:rFonts w:ascii="Times New Roman" w:hAnsi="Times New Roman" w:cs="Times New Roman"/>
          <w:sz w:val="24"/>
          <w:szCs w:val="24"/>
        </w:rPr>
        <w:t>This education can inculcate various issues</w:t>
      </w:r>
      <w:r w:rsidR="00F16BDB">
        <w:rPr>
          <w:rFonts w:ascii="Times New Roman" w:hAnsi="Times New Roman" w:cs="Times New Roman"/>
          <w:sz w:val="24"/>
          <w:szCs w:val="24"/>
        </w:rPr>
        <w:t>, f</w:t>
      </w:r>
      <w:r w:rsidR="004C7356">
        <w:rPr>
          <w:rFonts w:ascii="Times New Roman" w:hAnsi="Times New Roman" w:cs="Times New Roman"/>
          <w:sz w:val="24"/>
          <w:szCs w:val="24"/>
        </w:rPr>
        <w:t xml:space="preserve">or </w:t>
      </w:r>
      <w:r w:rsidR="003455C7">
        <w:rPr>
          <w:rFonts w:ascii="Times New Roman" w:hAnsi="Times New Roman" w:cs="Times New Roman"/>
          <w:sz w:val="24"/>
          <w:szCs w:val="24"/>
        </w:rPr>
        <w:t>instanc</w:t>
      </w:r>
      <w:r w:rsidR="004C7356">
        <w:rPr>
          <w:rFonts w:ascii="Times New Roman" w:hAnsi="Times New Roman" w:cs="Times New Roman"/>
          <w:sz w:val="24"/>
          <w:szCs w:val="24"/>
        </w:rPr>
        <w:t>e,</w:t>
      </w:r>
      <w:r w:rsidR="00F16BDB">
        <w:rPr>
          <w:rFonts w:ascii="Times New Roman" w:hAnsi="Times New Roman" w:cs="Times New Roman"/>
          <w:sz w:val="24"/>
          <w:szCs w:val="24"/>
        </w:rPr>
        <w:t xml:space="preserve"> </w:t>
      </w:r>
      <w:r w:rsidR="00240E0D">
        <w:rPr>
          <w:rFonts w:ascii="Times New Roman" w:hAnsi="Times New Roman" w:cs="Times New Roman"/>
          <w:sz w:val="24"/>
          <w:szCs w:val="24"/>
        </w:rPr>
        <w:t>protecting themselves and being responsible for sexual behavior to prevent</w:t>
      </w:r>
      <w:r w:rsidR="004C7356">
        <w:rPr>
          <w:rFonts w:ascii="Times New Roman" w:hAnsi="Times New Roman" w:cs="Times New Roman"/>
          <w:sz w:val="24"/>
          <w:szCs w:val="24"/>
        </w:rPr>
        <w:t xml:space="preserve"> pregnancies </w:t>
      </w:r>
      <w:r w:rsidR="006D47CA">
        <w:rPr>
          <w:rFonts w:ascii="Times New Roman" w:hAnsi="Times New Roman" w:cs="Times New Roman"/>
          <w:sz w:val="24"/>
          <w:szCs w:val="24"/>
        </w:rPr>
        <w:t xml:space="preserve">and </w:t>
      </w:r>
      <w:r w:rsidR="00084382">
        <w:rPr>
          <w:rFonts w:ascii="Times New Roman" w:hAnsi="Times New Roman" w:cs="Times New Roman"/>
          <w:sz w:val="24"/>
          <w:szCs w:val="24"/>
        </w:rPr>
        <w:t>sexually transmitted diseases.</w:t>
      </w:r>
    </w:p>
    <w:p w14:paraId="081AE789" w14:textId="77777777" w:rsidR="00A55047" w:rsidRPr="00A55047" w:rsidRDefault="00A55047" w:rsidP="00A5504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0B312C2B" w14:textId="77777777" w:rsidR="00EB2CD6" w:rsidRDefault="00394274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more </w:t>
      </w:r>
      <w:r w:rsidR="0043636B">
        <w:rPr>
          <w:rFonts w:ascii="Times New Roman" w:hAnsi="Times New Roman" w:cs="Times New Roman"/>
          <w:sz w:val="24"/>
          <w:szCs w:val="24"/>
        </w:rPr>
        <w:t xml:space="preserve">we keep talking about sexual health, the more it stops being taboo, and the youth feel comfortable speaking up about their </w:t>
      </w:r>
      <w:r w:rsidR="004A3086">
        <w:rPr>
          <w:rFonts w:ascii="Times New Roman" w:hAnsi="Times New Roman" w:cs="Times New Roman"/>
          <w:sz w:val="24"/>
          <w:szCs w:val="24"/>
        </w:rPr>
        <w:t xml:space="preserve">sexual problems instead of bottling </w:t>
      </w:r>
      <w:r w:rsidR="008577F5">
        <w:rPr>
          <w:rFonts w:ascii="Times New Roman" w:hAnsi="Times New Roman" w:cs="Times New Roman"/>
          <w:sz w:val="24"/>
          <w:szCs w:val="24"/>
        </w:rPr>
        <w:t xml:space="preserve">them up. It </w:t>
      </w:r>
      <w:r w:rsidR="003F0E02">
        <w:rPr>
          <w:rFonts w:ascii="Times New Roman" w:hAnsi="Times New Roman" w:cs="Times New Roman"/>
          <w:sz w:val="24"/>
          <w:szCs w:val="24"/>
        </w:rPr>
        <w:t xml:space="preserve">is also essential to keep in mind the repercussions that may come with </w:t>
      </w:r>
      <w:r w:rsidR="004A3086">
        <w:rPr>
          <w:rFonts w:ascii="Times New Roman" w:hAnsi="Times New Roman" w:cs="Times New Roman"/>
          <w:sz w:val="24"/>
          <w:szCs w:val="24"/>
        </w:rPr>
        <w:t xml:space="preserve">sexual education. These include tainting the modesty of the youth by exposing them to </w:t>
      </w:r>
      <w:r w:rsidR="00107219">
        <w:rPr>
          <w:rFonts w:ascii="Times New Roman" w:hAnsi="Times New Roman" w:cs="Times New Roman"/>
          <w:sz w:val="24"/>
          <w:szCs w:val="24"/>
        </w:rPr>
        <w:t xml:space="preserve">information on sexual health too early in life. </w:t>
      </w:r>
      <w:r w:rsidR="003265E0">
        <w:rPr>
          <w:rFonts w:ascii="Times New Roman" w:hAnsi="Times New Roman" w:cs="Times New Roman"/>
          <w:sz w:val="24"/>
          <w:szCs w:val="24"/>
        </w:rPr>
        <w:t xml:space="preserve">Sexual double standards may also be observed whereby the </w:t>
      </w:r>
      <w:r w:rsidR="00C06271">
        <w:rPr>
          <w:rFonts w:ascii="Times New Roman" w:hAnsi="Times New Roman" w:cs="Times New Roman"/>
          <w:sz w:val="24"/>
          <w:szCs w:val="24"/>
        </w:rPr>
        <w:t xml:space="preserve">teenagers now think that learning about sexual </w:t>
      </w:r>
      <w:r w:rsidR="00DE26C0">
        <w:rPr>
          <w:rFonts w:ascii="Times New Roman" w:hAnsi="Times New Roman" w:cs="Times New Roman"/>
          <w:sz w:val="24"/>
          <w:szCs w:val="24"/>
        </w:rPr>
        <w:t xml:space="preserve">health now gives </w:t>
      </w:r>
      <w:r w:rsidR="00843516">
        <w:rPr>
          <w:rFonts w:ascii="Times New Roman" w:hAnsi="Times New Roman" w:cs="Times New Roman"/>
          <w:sz w:val="24"/>
          <w:szCs w:val="24"/>
        </w:rPr>
        <w:t xml:space="preserve">them the green light </w:t>
      </w:r>
      <w:r w:rsidR="002E2CA6">
        <w:rPr>
          <w:rFonts w:ascii="Times New Roman" w:hAnsi="Times New Roman" w:cs="Times New Roman"/>
          <w:sz w:val="24"/>
          <w:szCs w:val="24"/>
        </w:rPr>
        <w:t xml:space="preserve">to engage in sexual behaviors. </w:t>
      </w:r>
      <w:r w:rsidR="001F5ADE">
        <w:rPr>
          <w:rFonts w:ascii="Times New Roman" w:hAnsi="Times New Roman" w:cs="Times New Roman"/>
          <w:sz w:val="24"/>
          <w:szCs w:val="24"/>
        </w:rPr>
        <w:t xml:space="preserve">It is also essential to understand the </w:t>
      </w:r>
      <w:r w:rsidR="00DB2434">
        <w:rPr>
          <w:rFonts w:ascii="Times New Roman" w:hAnsi="Times New Roman" w:cs="Times New Roman"/>
          <w:sz w:val="24"/>
          <w:szCs w:val="24"/>
        </w:rPr>
        <w:t xml:space="preserve">analogy that you can take a cow to </w:t>
      </w:r>
      <w:r w:rsidR="00F0205E">
        <w:rPr>
          <w:rFonts w:ascii="Times New Roman" w:hAnsi="Times New Roman" w:cs="Times New Roman"/>
          <w:sz w:val="24"/>
          <w:szCs w:val="24"/>
        </w:rPr>
        <w:t xml:space="preserve">the river, but you cannot force it to drink water. </w:t>
      </w:r>
      <w:r w:rsidR="00224BE8">
        <w:rPr>
          <w:rFonts w:ascii="Times New Roman" w:hAnsi="Times New Roman" w:cs="Times New Roman"/>
          <w:sz w:val="24"/>
          <w:szCs w:val="24"/>
        </w:rPr>
        <w:t xml:space="preserve">In this case, </w:t>
      </w:r>
      <w:r w:rsidR="006941E2">
        <w:rPr>
          <w:rFonts w:ascii="Times New Roman" w:hAnsi="Times New Roman" w:cs="Times New Roman"/>
          <w:sz w:val="24"/>
          <w:szCs w:val="24"/>
        </w:rPr>
        <w:t xml:space="preserve">you can teach the youth about sexual health, but </w:t>
      </w:r>
      <w:r w:rsidR="00C542F1">
        <w:rPr>
          <w:rFonts w:ascii="Times New Roman" w:hAnsi="Times New Roman" w:cs="Times New Roman"/>
          <w:sz w:val="24"/>
          <w:szCs w:val="24"/>
        </w:rPr>
        <w:t>their</w:t>
      </w:r>
      <w:r w:rsidR="006C2AFB">
        <w:rPr>
          <w:rFonts w:ascii="Times New Roman" w:hAnsi="Times New Roman" w:cs="Times New Roman"/>
          <w:sz w:val="24"/>
          <w:szCs w:val="24"/>
        </w:rPr>
        <w:t xml:space="preserve"> sexual</w:t>
      </w:r>
      <w:r w:rsidR="00C542F1">
        <w:rPr>
          <w:rFonts w:ascii="Times New Roman" w:hAnsi="Times New Roman" w:cs="Times New Roman"/>
          <w:sz w:val="24"/>
          <w:szCs w:val="24"/>
        </w:rPr>
        <w:t xml:space="preserve"> choice</w:t>
      </w:r>
      <w:r w:rsidR="006C2AFB">
        <w:rPr>
          <w:rFonts w:ascii="Times New Roman" w:hAnsi="Times New Roman" w:cs="Times New Roman"/>
          <w:sz w:val="24"/>
          <w:szCs w:val="24"/>
        </w:rPr>
        <w:t>s</w:t>
      </w:r>
      <w:r w:rsidR="00786935">
        <w:rPr>
          <w:rFonts w:ascii="Times New Roman" w:hAnsi="Times New Roman" w:cs="Times New Roman"/>
          <w:sz w:val="24"/>
          <w:szCs w:val="24"/>
        </w:rPr>
        <w:t xml:space="preserve"> depend on them </w:t>
      </w:r>
      <w:r w:rsidR="0078693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</w:t>
      </w:r>
      <w:r w:rsidR="00786935"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Blinn‐Pike</w:t>
      </w:r>
      <w:r w:rsidR="0078693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2008).</w:t>
      </w:r>
    </w:p>
    <w:p w14:paraId="78782657" w14:textId="77777777" w:rsidR="009815F0" w:rsidRDefault="009815F0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463C4B4" w14:textId="77777777" w:rsidR="00A55047" w:rsidRDefault="00A55047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27DF2D9" w14:textId="77777777" w:rsidR="00A55047" w:rsidRDefault="00A55047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4DA5748" w14:textId="77777777" w:rsidR="00A55047" w:rsidRDefault="00A55047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7534717" w14:textId="77777777" w:rsidR="00A55047" w:rsidRDefault="00A55047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0DB0057" w14:textId="77777777" w:rsidR="00A55047" w:rsidRDefault="00A55047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CA8F248" w14:textId="77777777" w:rsidR="00A55047" w:rsidRDefault="00A55047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863847A" w14:textId="77777777" w:rsidR="00A55047" w:rsidRDefault="00A55047" w:rsidP="003F709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010DF48" w14:textId="22527DF0" w:rsidR="009815F0" w:rsidRDefault="00F16BDB" w:rsidP="00F16B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26C4FA" w14:textId="77777777" w:rsidR="009815F0" w:rsidRDefault="009815F0" w:rsidP="009815F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References</w:t>
      </w:r>
    </w:p>
    <w:p w14:paraId="015F6FD5" w14:textId="77777777" w:rsidR="009815F0" w:rsidRDefault="009815F0" w:rsidP="009815F0">
      <w:pPr>
        <w:spacing w:after="0"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Blinn‐Pike, Lynn. "Sex Education in Rural Schools in the United States: Impact of Rural </w:t>
      </w:r>
    </w:p>
    <w:p w14:paraId="4551FD05" w14:textId="77777777" w:rsidR="009815F0" w:rsidRPr="006D7C92" w:rsidRDefault="009815F0" w:rsidP="009815F0">
      <w:pPr>
        <w:spacing w:after="0"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Educators' Community Identities." </w:t>
      </w:r>
      <w:r w:rsidRPr="006D7C9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Sex Education</w:t>
      </w: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8.1 (2008): 77-92.</w:t>
      </w:r>
      <w:r w:rsidR="0078693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</w:p>
    <w:p w14:paraId="756493F4" w14:textId="77777777" w:rsidR="009815F0" w:rsidRDefault="009815F0" w:rsidP="009815F0">
      <w:pPr>
        <w:spacing w:after="0"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Brayboy, Lynae M., et al. "The Use of Technology in the Sexual Health Education Especially </w:t>
      </w:r>
    </w:p>
    <w:p w14:paraId="2E8D015C" w14:textId="77777777" w:rsidR="009815F0" w:rsidRPr="006D7C92" w:rsidRDefault="009815F0" w:rsidP="009815F0">
      <w:pPr>
        <w:spacing w:after="0" w:line="480" w:lineRule="auto"/>
        <w:ind w:left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Among Minority Adolescent Girls in the United States." </w:t>
      </w:r>
      <w:r w:rsidRPr="006D7C9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Current Opinion in Obstetrics &amp; Gynecology</w:t>
      </w: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30.5 (2018): 305.</w:t>
      </w:r>
    </w:p>
    <w:p w14:paraId="7279FADD" w14:textId="77777777" w:rsidR="009815F0" w:rsidRDefault="009815F0" w:rsidP="009815F0">
      <w:pPr>
        <w:spacing w:after="0"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Brayboy, Lynae M., et al. "Girl Talk: A Smartphone Application to Teach Sexual Health </w:t>
      </w:r>
    </w:p>
    <w:p w14:paraId="4C99E553" w14:textId="77777777" w:rsidR="009815F0" w:rsidRPr="006D7C92" w:rsidRDefault="009815F0" w:rsidP="009815F0">
      <w:pPr>
        <w:spacing w:after="0" w:line="480" w:lineRule="auto"/>
        <w:ind w:left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Education to Adolescent Girls." </w:t>
      </w:r>
      <w:r w:rsidRPr="006D7C9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Journal of Pediatric and Adolescent Gynecology</w:t>
      </w: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30.1 (2017): 23-28.</w:t>
      </w:r>
    </w:p>
    <w:p w14:paraId="46FF7080" w14:textId="77777777" w:rsidR="009815F0" w:rsidRDefault="009815F0" w:rsidP="009815F0">
      <w:pPr>
        <w:spacing w:after="0"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Layzer, Carolyn, Lauren Rosapep, and Sherry Barr. "Student Voices: Perspectives on Peer‐to‐</w:t>
      </w:r>
    </w:p>
    <w:p w14:paraId="508BC60D" w14:textId="77777777" w:rsidR="009815F0" w:rsidRPr="006D7C92" w:rsidRDefault="009815F0" w:rsidP="009815F0">
      <w:pPr>
        <w:spacing w:after="0" w:line="48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Peer Sexual Health Education." </w:t>
      </w:r>
      <w:r w:rsidRPr="006D7C9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Journal of School Health</w:t>
      </w: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87.7 (2017): 513-523.</w:t>
      </w:r>
    </w:p>
    <w:p w14:paraId="1D39BB9D" w14:textId="77777777" w:rsidR="009815F0" w:rsidRDefault="009815F0" w:rsidP="009815F0">
      <w:pPr>
        <w:spacing w:after="0" w:line="480" w:lineRule="auto"/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</w:pP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Levin, Dana S. </w:t>
      </w:r>
      <w:r w:rsidRPr="006D7C9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Let's Talk About Sex… Education: Exploring Youth Perspectives, Implicit </w:t>
      </w:r>
    </w:p>
    <w:p w14:paraId="4ADF362C" w14:textId="77777777" w:rsidR="009815F0" w:rsidRPr="006D7C92" w:rsidRDefault="009815F0" w:rsidP="009815F0">
      <w:pPr>
        <w:spacing w:after="0" w:line="480" w:lineRule="auto"/>
        <w:ind w:left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D7C9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Messages, and Unexamined Implications of Sex Education in Schools</w:t>
      </w:r>
      <w:r w:rsidRPr="006D7C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Diss. University of Michigan, 2010.</w:t>
      </w:r>
    </w:p>
    <w:p w14:paraId="702E2267" w14:textId="77777777" w:rsidR="009815F0" w:rsidRPr="009815F0" w:rsidRDefault="009815F0" w:rsidP="003F709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815F0" w:rsidRPr="009815F0" w:rsidSect="00271C54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82CEDD" w14:textId="77777777" w:rsidR="008164F2" w:rsidRDefault="008164F2" w:rsidP="00271C54">
      <w:pPr>
        <w:spacing w:after="0" w:line="240" w:lineRule="auto"/>
      </w:pPr>
      <w:r>
        <w:separator/>
      </w:r>
    </w:p>
  </w:endnote>
  <w:endnote w:type="continuationSeparator" w:id="0">
    <w:p w14:paraId="462727B7" w14:textId="77777777" w:rsidR="008164F2" w:rsidRDefault="008164F2" w:rsidP="0027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A33D0" w14:textId="77777777" w:rsidR="008164F2" w:rsidRDefault="008164F2" w:rsidP="00271C54">
      <w:pPr>
        <w:spacing w:after="0" w:line="240" w:lineRule="auto"/>
      </w:pPr>
      <w:r>
        <w:separator/>
      </w:r>
    </w:p>
  </w:footnote>
  <w:footnote w:type="continuationSeparator" w:id="0">
    <w:p w14:paraId="39384BD1" w14:textId="77777777" w:rsidR="008164F2" w:rsidRDefault="008164F2" w:rsidP="00271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FC674" w14:textId="77777777" w:rsidR="00271C54" w:rsidRPr="00271C54" w:rsidRDefault="00271C54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271C54">
      <w:rPr>
        <w:rFonts w:ascii="Times New Roman" w:hAnsi="Times New Roman" w:cs="Times New Roman"/>
        <w:sz w:val="24"/>
        <w:szCs w:val="24"/>
      </w:rPr>
      <w:t>Surname</w:t>
    </w:r>
    <w:sdt>
      <w:sdtPr>
        <w:rPr>
          <w:rFonts w:ascii="Times New Roman" w:hAnsi="Times New Roman" w:cs="Times New Roman"/>
          <w:sz w:val="24"/>
          <w:szCs w:val="24"/>
        </w:rPr>
        <w:id w:val="-24835528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71C5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1C5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71C5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76B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71C5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14:paraId="7D4D167F" w14:textId="77777777" w:rsidR="00271C54" w:rsidRDefault="00271C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1305108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2A4686" w14:textId="77777777" w:rsidR="00271C54" w:rsidRDefault="00271C54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E07087" w14:textId="77777777" w:rsidR="00271C54" w:rsidRDefault="00271C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TYzNQIiIMNYSUcpOLW4ODM/D6TAsBYAyW7iTSwAAAA="/>
  </w:docVars>
  <w:rsids>
    <w:rsidRoot w:val="00E608EE"/>
    <w:rsid w:val="000008DC"/>
    <w:rsid w:val="000361F6"/>
    <w:rsid w:val="00066B66"/>
    <w:rsid w:val="00070BFD"/>
    <w:rsid w:val="0007173F"/>
    <w:rsid w:val="00081567"/>
    <w:rsid w:val="00084382"/>
    <w:rsid w:val="00106667"/>
    <w:rsid w:val="00107219"/>
    <w:rsid w:val="00111120"/>
    <w:rsid w:val="001162A3"/>
    <w:rsid w:val="0013156A"/>
    <w:rsid w:val="00135F03"/>
    <w:rsid w:val="0015622D"/>
    <w:rsid w:val="00163220"/>
    <w:rsid w:val="00165DC4"/>
    <w:rsid w:val="001757C1"/>
    <w:rsid w:val="00175A46"/>
    <w:rsid w:val="00176EF0"/>
    <w:rsid w:val="00194FEB"/>
    <w:rsid w:val="001C58FC"/>
    <w:rsid w:val="001C76DC"/>
    <w:rsid w:val="001C7A94"/>
    <w:rsid w:val="001D756D"/>
    <w:rsid w:val="001E4DBA"/>
    <w:rsid w:val="001F3678"/>
    <w:rsid w:val="001F5ADE"/>
    <w:rsid w:val="00210F22"/>
    <w:rsid w:val="00222B8E"/>
    <w:rsid w:val="00224BE8"/>
    <w:rsid w:val="00240E0D"/>
    <w:rsid w:val="00244A3A"/>
    <w:rsid w:val="00271C54"/>
    <w:rsid w:val="00291196"/>
    <w:rsid w:val="00295648"/>
    <w:rsid w:val="002D2A82"/>
    <w:rsid w:val="002E2CA6"/>
    <w:rsid w:val="00307CA1"/>
    <w:rsid w:val="003139AD"/>
    <w:rsid w:val="00322910"/>
    <w:rsid w:val="003265E0"/>
    <w:rsid w:val="003455C7"/>
    <w:rsid w:val="00394274"/>
    <w:rsid w:val="003B42F2"/>
    <w:rsid w:val="003C007D"/>
    <w:rsid w:val="003E3390"/>
    <w:rsid w:val="003F0E02"/>
    <w:rsid w:val="003F7091"/>
    <w:rsid w:val="004019B6"/>
    <w:rsid w:val="00422861"/>
    <w:rsid w:val="0043636B"/>
    <w:rsid w:val="0045518F"/>
    <w:rsid w:val="004756B0"/>
    <w:rsid w:val="00483212"/>
    <w:rsid w:val="00485F98"/>
    <w:rsid w:val="004903A7"/>
    <w:rsid w:val="00497A21"/>
    <w:rsid w:val="004A19F8"/>
    <w:rsid w:val="004A3086"/>
    <w:rsid w:val="004B49B0"/>
    <w:rsid w:val="004C18A6"/>
    <w:rsid w:val="004C7356"/>
    <w:rsid w:val="004D523C"/>
    <w:rsid w:val="004F3246"/>
    <w:rsid w:val="004F58AA"/>
    <w:rsid w:val="00504747"/>
    <w:rsid w:val="00537DCA"/>
    <w:rsid w:val="005535C4"/>
    <w:rsid w:val="00565CDB"/>
    <w:rsid w:val="00581779"/>
    <w:rsid w:val="005A2631"/>
    <w:rsid w:val="005D1082"/>
    <w:rsid w:val="005D6127"/>
    <w:rsid w:val="005E670B"/>
    <w:rsid w:val="005E7B78"/>
    <w:rsid w:val="0061148D"/>
    <w:rsid w:val="00633470"/>
    <w:rsid w:val="00666ACE"/>
    <w:rsid w:val="00675806"/>
    <w:rsid w:val="006870BB"/>
    <w:rsid w:val="006941E2"/>
    <w:rsid w:val="006C2AFB"/>
    <w:rsid w:val="006C6A62"/>
    <w:rsid w:val="006D2B85"/>
    <w:rsid w:val="006D47CA"/>
    <w:rsid w:val="006D78FB"/>
    <w:rsid w:val="00710D73"/>
    <w:rsid w:val="007367D2"/>
    <w:rsid w:val="00742EC1"/>
    <w:rsid w:val="0078282F"/>
    <w:rsid w:val="00786935"/>
    <w:rsid w:val="007A6362"/>
    <w:rsid w:val="007B1A0D"/>
    <w:rsid w:val="007C4BA5"/>
    <w:rsid w:val="007D395E"/>
    <w:rsid w:val="007E31EA"/>
    <w:rsid w:val="007E7C07"/>
    <w:rsid w:val="008164F2"/>
    <w:rsid w:val="0084313A"/>
    <w:rsid w:val="00843516"/>
    <w:rsid w:val="0084572A"/>
    <w:rsid w:val="008577F5"/>
    <w:rsid w:val="008703D5"/>
    <w:rsid w:val="00870E95"/>
    <w:rsid w:val="00883840"/>
    <w:rsid w:val="008871AB"/>
    <w:rsid w:val="00887425"/>
    <w:rsid w:val="00894069"/>
    <w:rsid w:val="008D6547"/>
    <w:rsid w:val="008F6A5E"/>
    <w:rsid w:val="009151D6"/>
    <w:rsid w:val="009276B8"/>
    <w:rsid w:val="009567CB"/>
    <w:rsid w:val="009815F0"/>
    <w:rsid w:val="00996196"/>
    <w:rsid w:val="009B704A"/>
    <w:rsid w:val="009C1E33"/>
    <w:rsid w:val="009D7716"/>
    <w:rsid w:val="009E6C94"/>
    <w:rsid w:val="00A14ECA"/>
    <w:rsid w:val="00A347DB"/>
    <w:rsid w:val="00A36226"/>
    <w:rsid w:val="00A55047"/>
    <w:rsid w:val="00A62CD0"/>
    <w:rsid w:val="00A64743"/>
    <w:rsid w:val="00A700D1"/>
    <w:rsid w:val="00A82FFC"/>
    <w:rsid w:val="00A96B57"/>
    <w:rsid w:val="00A977E6"/>
    <w:rsid w:val="00AA03D0"/>
    <w:rsid w:val="00AE3D7C"/>
    <w:rsid w:val="00AF37E2"/>
    <w:rsid w:val="00B04E13"/>
    <w:rsid w:val="00B36C47"/>
    <w:rsid w:val="00B4454A"/>
    <w:rsid w:val="00B5791F"/>
    <w:rsid w:val="00B70D71"/>
    <w:rsid w:val="00B76446"/>
    <w:rsid w:val="00B80097"/>
    <w:rsid w:val="00BA30B2"/>
    <w:rsid w:val="00BC58D0"/>
    <w:rsid w:val="00BE132B"/>
    <w:rsid w:val="00BF14A1"/>
    <w:rsid w:val="00BF796A"/>
    <w:rsid w:val="00C03FD3"/>
    <w:rsid w:val="00C06271"/>
    <w:rsid w:val="00C13580"/>
    <w:rsid w:val="00C14CC7"/>
    <w:rsid w:val="00C16FA8"/>
    <w:rsid w:val="00C542F1"/>
    <w:rsid w:val="00CA4A64"/>
    <w:rsid w:val="00CA4CE8"/>
    <w:rsid w:val="00CD294F"/>
    <w:rsid w:val="00CE3C7E"/>
    <w:rsid w:val="00D00269"/>
    <w:rsid w:val="00D16B8D"/>
    <w:rsid w:val="00D4472D"/>
    <w:rsid w:val="00D46F3D"/>
    <w:rsid w:val="00D47800"/>
    <w:rsid w:val="00D51118"/>
    <w:rsid w:val="00D54668"/>
    <w:rsid w:val="00DA0937"/>
    <w:rsid w:val="00DA1C4F"/>
    <w:rsid w:val="00DB2434"/>
    <w:rsid w:val="00DB64F7"/>
    <w:rsid w:val="00DC23C9"/>
    <w:rsid w:val="00DC5C45"/>
    <w:rsid w:val="00DE26C0"/>
    <w:rsid w:val="00DF5810"/>
    <w:rsid w:val="00E170D4"/>
    <w:rsid w:val="00E608EE"/>
    <w:rsid w:val="00E647A0"/>
    <w:rsid w:val="00E86871"/>
    <w:rsid w:val="00EA1AE3"/>
    <w:rsid w:val="00EA6D9C"/>
    <w:rsid w:val="00EB2CD6"/>
    <w:rsid w:val="00ED1465"/>
    <w:rsid w:val="00EE2A15"/>
    <w:rsid w:val="00EE5EC1"/>
    <w:rsid w:val="00EF3C70"/>
    <w:rsid w:val="00EF3D0D"/>
    <w:rsid w:val="00F0205E"/>
    <w:rsid w:val="00F16BDB"/>
    <w:rsid w:val="00F17217"/>
    <w:rsid w:val="00F220B7"/>
    <w:rsid w:val="00F265E1"/>
    <w:rsid w:val="00F300C5"/>
    <w:rsid w:val="00F326C5"/>
    <w:rsid w:val="00F5541A"/>
    <w:rsid w:val="00F61060"/>
    <w:rsid w:val="00F660A0"/>
    <w:rsid w:val="00F94AF5"/>
    <w:rsid w:val="00FA50BD"/>
    <w:rsid w:val="00FE3B37"/>
    <w:rsid w:val="00FE6298"/>
    <w:rsid w:val="00FE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9F9CC"/>
  <w15:docId w15:val="{090AF283-820A-4899-A0EE-D3ADE7F9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ray">
    <w:name w:val="gray"/>
    <w:basedOn w:val="DefaultParagraphFont"/>
    <w:rsid w:val="00EB2CD6"/>
  </w:style>
  <w:style w:type="paragraph" w:styleId="Header">
    <w:name w:val="header"/>
    <w:basedOn w:val="Normal"/>
    <w:link w:val="HeaderChar"/>
    <w:uiPriority w:val="99"/>
    <w:unhideWhenUsed/>
    <w:rsid w:val="00176E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EF0"/>
  </w:style>
  <w:style w:type="paragraph" w:styleId="Footer">
    <w:name w:val="footer"/>
    <w:basedOn w:val="Normal"/>
    <w:link w:val="FooterChar"/>
    <w:uiPriority w:val="99"/>
    <w:unhideWhenUsed/>
    <w:rsid w:val="00176E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2021-08-04T13:24:00Z</dcterms:created>
  <dcterms:modified xsi:type="dcterms:W3CDTF">2021-08-04T13:24:00Z</dcterms:modified>
</cp:coreProperties>
</file>