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Response</w:t>
      </w:r>
    </w:p>
    <w:p w:rsidR="00DC1162" w:rsidRDefault="00DC1162" w:rsidP="00DC116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Your name</w:t>
      </w:r>
    </w:p>
    <w:p w:rsidR="00DC1162" w:rsidRDefault="00DC1162" w:rsidP="00DC116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Instructor’s name</w:t>
      </w:r>
    </w:p>
    <w:p w:rsidR="00DC1162" w:rsidRDefault="00DC1162" w:rsidP="00DC116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Course</w:t>
      </w:r>
    </w:p>
    <w:p w:rsidR="00DC1162" w:rsidRDefault="00DC1162" w:rsidP="00DC1162">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Date of submission</w:t>
      </w: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p>
    <w:p w:rsidR="00DC1162" w:rsidRDefault="00DC1162" w:rsidP="00DC1162">
      <w:pPr>
        <w:spacing w:line="480" w:lineRule="auto"/>
        <w:jc w:val="both"/>
        <w:rPr>
          <w:rFonts w:ascii="Times New Roman" w:hAnsi="Times New Roman" w:cs="Times New Roman"/>
          <w:b/>
          <w:sz w:val="24"/>
          <w:szCs w:val="24"/>
        </w:rPr>
      </w:pPr>
      <w:bookmarkStart w:id="0" w:name="_GoBack"/>
      <w:bookmarkEnd w:id="0"/>
    </w:p>
    <w:p w:rsidR="008E684B" w:rsidRPr="00D4541D" w:rsidRDefault="003A594A" w:rsidP="00DC1162">
      <w:pPr>
        <w:spacing w:line="480" w:lineRule="auto"/>
        <w:jc w:val="both"/>
        <w:rPr>
          <w:rFonts w:ascii="Times New Roman" w:hAnsi="Times New Roman" w:cs="Times New Roman"/>
          <w:b/>
          <w:sz w:val="24"/>
          <w:szCs w:val="24"/>
        </w:rPr>
      </w:pPr>
      <w:r w:rsidRPr="00D4541D">
        <w:rPr>
          <w:rFonts w:ascii="Times New Roman" w:hAnsi="Times New Roman" w:cs="Times New Roman"/>
          <w:b/>
          <w:sz w:val="24"/>
          <w:szCs w:val="24"/>
        </w:rPr>
        <w:lastRenderedPageBreak/>
        <w:t xml:space="preserve">Response </w:t>
      </w:r>
      <w:r w:rsidR="006F3061" w:rsidRPr="00D4541D">
        <w:rPr>
          <w:rFonts w:ascii="Times New Roman" w:hAnsi="Times New Roman" w:cs="Times New Roman"/>
          <w:b/>
          <w:sz w:val="24"/>
          <w:szCs w:val="24"/>
        </w:rPr>
        <w:t>to Jazmine</w:t>
      </w:r>
      <w:r w:rsidRPr="00D4541D">
        <w:rPr>
          <w:rFonts w:ascii="Times New Roman" w:hAnsi="Times New Roman" w:cs="Times New Roman"/>
          <w:b/>
          <w:sz w:val="24"/>
          <w:szCs w:val="24"/>
        </w:rPr>
        <w:t xml:space="preserve"> </w:t>
      </w:r>
    </w:p>
    <w:p w:rsidR="00D4541D" w:rsidRDefault="003A594A" w:rsidP="00DC116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 agree with you that there are various characteristics of specific types of data that </w:t>
      </w:r>
      <w:r w:rsidR="006F3061">
        <w:rPr>
          <w:rFonts w:ascii="Times New Roman" w:hAnsi="Times New Roman" w:cs="Times New Roman"/>
          <w:sz w:val="24"/>
          <w:szCs w:val="24"/>
        </w:rPr>
        <w:t>influence</w:t>
      </w:r>
      <w:r>
        <w:rPr>
          <w:rFonts w:ascii="Times New Roman" w:hAnsi="Times New Roman" w:cs="Times New Roman"/>
          <w:sz w:val="24"/>
          <w:szCs w:val="24"/>
        </w:rPr>
        <w:t xml:space="preserve"> cluster analysis. </w:t>
      </w:r>
      <w:r w:rsidR="006F3061">
        <w:rPr>
          <w:rFonts w:ascii="Times New Roman" w:hAnsi="Times New Roman" w:cs="Times New Roman"/>
          <w:sz w:val="24"/>
          <w:szCs w:val="24"/>
        </w:rPr>
        <w:t xml:space="preserve">These characteristics include the properties of the data space, which impacts the process of clustering analysis. As a result, this creates differences in various clustering types, including destiny-based, prototype-based, and graph-based clustering. In the prototype, clustering clusters are developed using the data point's approximation to the prototype, which defines the cluster. In contrast, graph-based clustering enables clustering analysis since it's consists of connected objects for the clustering process.  On the other hand, destiny-based clustering is highly effective with outliers and noise. </w:t>
      </w:r>
      <w:r>
        <w:rPr>
          <w:rFonts w:ascii="Times New Roman" w:hAnsi="Times New Roman" w:cs="Times New Roman"/>
          <w:sz w:val="24"/>
          <w:szCs w:val="24"/>
        </w:rPr>
        <w:t>I further agree with you that a scalable clustering algorithm is a clustering approach that operates effectively through increasing dimensions since it utilizes</w:t>
      </w:r>
      <w:r>
        <w:rPr>
          <w:rFonts w:ascii="Times New Roman" w:hAnsi="Times New Roman" w:cs="Times New Roman"/>
          <w:sz w:val="24"/>
          <w:szCs w:val="24"/>
        </w:rPr>
        <w:t xml:space="preserve"> the necessary amount of memory and implements the available amount of time. Moreover, the significant steps to implement to ensure the selection of the right algorithm includes considering the right clustering tool based on the type of the cluster, data d</w:t>
      </w:r>
      <w:r>
        <w:rPr>
          <w:rFonts w:ascii="Times New Roman" w:hAnsi="Times New Roman" w:cs="Times New Roman"/>
          <w:sz w:val="24"/>
          <w:szCs w:val="24"/>
        </w:rPr>
        <w:t>istribution, clusters density, effective spread of the clusters, and the relationship between clusters.</w:t>
      </w:r>
    </w:p>
    <w:p w:rsidR="004C51E0" w:rsidRDefault="003A594A" w:rsidP="00DC1162">
      <w:pPr>
        <w:spacing w:line="480" w:lineRule="auto"/>
        <w:jc w:val="both"/>
        <w:rPr>
          <w:rFonts w:ascii="Times New Roman" w:hAnsi="Times New Roman" w:cs="Times New Roman"/>
          <w:b/>
          <w:sz w:val="24"/>
          <w:szCs w:val="24"/>
        </w:rPr>
      </w:pPr>
      <w:r w:rsidRPr="00D4541D">
        <w:rPr>
          <w:rFonts w:ascii="Times New Roman" w:hAnsi="Times New Roman" w:cs="Times New Roman"/>
          <w:b/>
          <w:sz w:val="24"/>
          <w:szCs w:val="24"/>
        </w:rPr>
        <w:t xml:space="preserve">Response to Santhosh:   </w:t>
      </w:r>
    </w:p>
    <w:p w:rsidR="00D4541D" w:rsidRPr="0053226A" w:rsidRDefault="003A594A" w:rsidP="00DC1162">
      <w:pPr>
        <w:spacing w:line="480" w:lineRule="auto"/>
        <w:jc w:val="both"/>
        <w:rPr>
          <w:rFonts w:ascii="Times New Roman" w:hAnsi="Times New Roman" w:cs="Times New Roman"/>
          <w:sz w:val="24"/>
          <w:szCs w:val="24"/>
        </w:rPr>
      </w:pPr>
      <w:r w:rsidRPr="0053226A">
        <w:rPr>
          <w:rFonts w:ascii="Times New Roman" w:hAnsi="Times New Roman" w:cs="Times New Roman"/>
          <w:sz w:val="24"/>
          <w:szCs w:val="24"/>
        </w:rPr>
        <w:tab/>
      </w:r>
      <w:r w:rsidR="0053226A" w:rsidRPr="0053226A">
        <w:rPr>
          <w:rFonts w:ascii="Times New Roman" w:hAnsi="Times New Roman" w:cs="Times New Roman"/>
          <w:sz w:val="24"/>
          <w:szCs w:val="24"/>
        </w:rPr>
        <w:t xml:space="preserve">I agree with you that data can be developed in different formations, </w:t>
      </w:r>
      <w:r w:rsidR="0053226A">
        <w:rPr>
          <w:rFonts w:ascii="Times New Roman" w:hAnsi="Times New Roman" w:cs="Times New Roman"/>
          <w:sz w:val="24"/>
          <w:szCs w:val="24"/>
        </w:rPr>
        <w:t xml:space="preserve">thus creating different characteristics in various data types. The significant features associated with data include accuracy and reliability, high quality to provide high returns, data should be consistent and dependable. The types of data clustering, including prototype-based, graph-based, and destiny-based present various variations. Such variations include different organizations of data based on data object and data relationships.  I further agree with you that a scalable clustering algorithm is a data clustering approach </w:t>
      </w:r>
      <w:r w:rsidR="00F57301">
        <w:rPr>
          <w:rFonts w:ascii="Times New Roman" w:hAnsi="Times New Roman" w:cs="Times New Roman"/>
          <w:sz w:val="24"/>
          <w:szCs w:val="24"/>
        </w:rPr>
        <w:t xml:space="preserve">that involves gathering data samples, grouping the data, and effectively developing the clusters. When selecting the right algorithm, the critical steps include implementing interpretable </w:t>
      </w:r>
      <w:r w:rsidR="00F57301">
        <w:rPr>
          <w:rFonts w:ascii="Times New Roman" w:hAnsi="Times New Roman" w:cs="Times New Roman"/>
          <w:sz w:val="24"/>
          <w:szCs w:val="24"/>
        </w:rPr>
        <w:lastRenderedPageBreak/>
        <w:t xml:space="preserve">strategies, including linear </w:t>
      </w:r>
      <w:r w:rsidR="00A27C73">
        <w:rPr>
          <w:rFonts w:ascii="Times New Roman" w:hAnsi="Times New Roman" w:cs="Times New Roman"/>
          <w:sz w:val="24"/>
          <w:szCs w:val="24"/>
        </w:rPr>
        <w:t>regressing and</w:t>
      </w:r>
      <w:r w:rsidR="00F57301">
        <w:rPr>
          <w:rFonts w:ascii="Times New Roman" w:hAnsi="Times New Roman" w:cs="Times New Roman"/>
          <w:sz w:val="24"/>
          <w:szCs w:val="24"/>
        </w:rPr>
        <w:t xml:space="preserve"> flexible modes, </w:t>
      </w:r>
      <w:r w:rsidR="00A27C73">
        <w:rPr>
          <w:rFonts w:ascii="Times New Roman" w:hAnsi="Times New Roman" w:cs="Times New Roman"/>
          <w:sz w:val="24"/>
          <w:szCs w:val="24"/>
        </w:rPr>
        <w:t>including LASSO, which provides higher ac</w:t>
      </w:r>
      <w:r w:rsidR="00D42AA8">
        <w:rPr>
          <w:rFonts w:ascii="Times New Roman" w:hAnsi="Times New Roman" w:cs="Times New Roman"/>
          <w:sz w:val="24"/>
          <w:szCs w:val="24"/>
        </w:rPr>
        <w:t xml:space="preserve">curacy during data clustering. </w:t>
      </w:r>
    </w:p>
    <w:sectPr w:rsidR="00D4541D" w:rsidRPr="0053226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94A" w:rsidRDefault="003A594A">
      <w:pPr>
        <w:spacing w:after="0" w:line="240" w:lineRule="auto"/>
      </w:pPr>
      <w:r>
        <w:separator/>
      </w:r>
    </w:p>
  </w:endnote>
  <w:endnote w:type="continuationSeparator" w:id="0">
    <w:p w:rsidR="003A594A" w:rsidRDefault="003A5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94A" w:rsidRDefault="003A594A">
      <w:pPr>
        <w:spacing w:after="0" w:line="240" w:lineRule="auto"/>
      </w:pPr>
      <w:r>
        <w:separator/>
      </w:r>
    </w:p>
  </w:footnote>
  <w:footnote w:type="continuationSeparator" w:id="0">
    <w:p w:rsidR="003A594A" w:rsidRDefault="003A5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E0" w:rsidRPr="004C51E0" w:rsidRDefault="003A594A">
    <w:pPr>
      <w:pStyle w:val="Header"/>
      <w:rPr>
        <w:rFonts w:ascii="Times New Roman" w:hAnsi="Times New Roman" w:cs="Times New Roman"/>
        <w:sz w:val="24"/>
        <w:szCs w:val="24"/>
      </w:rPr>
    </w:pPr>
    <w:r>
      <w:tab/>
    </w:r>
    <w:r>
      <w:tab/>
    </w:r>
    <w:r w:rsidRPr="004C51E0">
      <w:rPr>
        <w:rFonts w:ascii="Times New Roman" w:hAnsi="Times New Roman" w:cs="Times New Roman"/>
        <w:sz w:val="24"/>
        <w:szCs w:val="24"/>
      </w:rPr>
      <w:fldChar w:fldCharType="begin"/>
    </w:r>
    <w:r w:rsidRPr="004C51E0">
      <w:rPr>
        <w:rFonts w:ascii="Times New Roman" w:hAnsi="Times New Roman" w:cs="Times New Roman"/>
        <w:sz w:val="24"/>
        <w:szCs w:val="24"/>
      </w:rPr>
      <w:instrText xml:space="preserve"> PAGE   \* MERGEFORMAT </w:instrText>
    </w:r>
    <w:r w:rsidRPr="004C51E0">
      <w:rPr>
        <w:rFonts w:ascii="Times New Roman" w:hAnsi="Times New Roman" w:cs="Times New Roman"/>
        <w:sz w:val="24"/>
        <w:szCs w:val="24"/>
      </w:rPr>
      <w:fldChar w:fldCharType="separate"/>
    </w:r>
    <w:r w:rsidR="00DC1162">
      <w:rPr>
        <w:rFonts w:ascii="Times New Roman" w:hAnsi="Times New Roman" w:cs="Times New Roman"/>
        <w:noProof/>
        <w:sz w:val="24"/>
        <w:szCs w:val="24"/>
      </w:rPr>
      <w:t>3</w:t>
    </w:r>
    <w:r w:rsidRPr="004C51E0">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1E0"/>
    <w:rsid w:val="003A594A"/>
    <w:rsid w:val="004C51E0"/>
    <w:rsid w:val="0053226A"/>
    <w:rsid w:val="005B2BFC"/>
    <w:rsid w:val="006F3061"/>
    <w:rsid w:val="008E684B"/>
    <w:rsid w:val="00A27C73"/>
    <w:rsid w:val="00B77BE7"/>
    <w:rsid w:val="00D42AA8"/>
    <w:rsid w:val="00D4541D"/>
    <w:rsid w:val="00DC1162"/>
    <w:rsid w:val="00F57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82CF1-F952-4B4A-BC85-D67AB009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1E0"/>
  </w:style>
  <w:style w:type="paragraph" w:styleId="Footer">
    <w:name w:val="footer"/>
    <w:basedOn w:val="Normal"/>
    <w:link w:val="FooterChar"/>
    <w:uiPriority w:val="99"/>
    <w:unhideWhenUsed/>
    <w:rsid w:val="004C5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2021-08-08T03:10:00Z</dcterms:created>
  <dcterms:modified xsi:type="dcterms:W3CDTF">2021-08-08T03:14:00Z</dcterms:modified>
</cp:coreProperties>
</file>