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C3DE7" w:rsidRPr="00486374" w:rsidRDefault="005C3DE7" w:rsidP="00486374">
      <w:pPr>
        <w:spacing w:after="0" w:line="480" w:lineRule="auto"/>
        <w:jc w:val="center"/>
        <w:rPr>
          <w:rFonts w:ascii="Times New Roman" w:hAnsi="Times New Roman" w:cs="Times New Roman"/>
          <w:b/>
          <w:sz w:val="24"/>
          <w:szCs w:val="24"/>
        </w:rPr>
      </w:pPr>
    </w:p>
    <w:p w:rsidR="005C3DE7" w:rsidRPr="00486374" w:rsidRDefault="005C3DE7" w:rsidP="00486374">
      <w:pPr>
        <w:spacing w:after="0" w:line="480" w:lineRule="auto"/>
        <w:jc w:val="center"/>
        <w:rPr>
          <w:rFonts w:ascii="Times New Roman" w:hAnsi="Times New Roman" w:cs="Times New Roman"/>
          <w:b/>
          <w:sz w:val="24"/>
          <w:szCs w:val="24"/>
        </w:rPr>
      </w:pPr>
    </w:p>
    <w:p w:rsidR="005C3DE7" w:rsidRPr="00486374" w:rsidRDefault="005C3DE7" w:rsidP="00486374">
      <w:pPr>
        <w:spacing w:after="0" w:line="480" w:lineRule="auto"/>
        <w:jc w:val="center"/>
        <w:rPr>
          <w:rFonts w:ascii="Times New Roman" w:hAnsi="Times New Roman" w:cs="Times New Roman"/>
          <w:b/>
          <w:sz w:val="24"/>
          <w:szCs w:val="24"/>
        </w:rPr>
      </w:pPr>
    </w:p>
    <w:p w:rsidR="005C3DE7" w:rsidRPr="00486374" w:rsidRDefault="005C3DE7" w:rsidP="00486374">
      <w:pPr>
        <w:spacing w:after="0" w:line="480" w:lineRule="auto"/>
        <w:jc w:val="center"/>
        <w:rPr>
          <w:rFonts w:ascii="Times New Roman" w:hAnsi="Times New Roman" w:cs="Times New Roman"/>
          <w:b/>
          <w:sz w:val="24"/>
          <w:szCs w:val="24"/>
        </w:rPr>
      </w:pPr>
    </w:p>
    <w:p w:rsidR="005C3DE7" w:rsidRPr="00486374" w:rsidRDefault="0073653B" w:rsidP="00486374">
      <w:pPr>
        <w:spacing w:after="0" w:line="480" w:lineRule="auto"/>
        <w:jc w:val="center"/>
        <w:rPr>
          <w:rFonts w:ascii="Times New Roman" w:hAnsi="Times New Roman" w:cs="Times New Roman"/>
          <w:sz w:val="24"/>
          <w:szCs w:val="24"/>
        </w:rPr>
      </w:pPr>
      <w:r w:rsidRPr="00486374">
        <w:rPr>
          <w:rFonts w:ascii="Times New Roman" w:hAnsi="Times New Roman" w:cs="Times New Roman"/>
          <w:b/>
          <w:sz w:val="24"/>
          <w:szCs w:val="24"/>
        </w:rPr>
        <w:t>Human Resource Planning: Succession Planning</w:t>
      </w:r>
    </w:p>
    <w:p w:rsidR="005C3DE7" w:rsidRPr="00486374" w:rsidRDefault="005C3DE7" w:rsidP="00486374">
      <w:pPr>
        <w:spacing w:after="0" w:line="480" w:lineRule="auto"/>
        <w:jc w:val="center"/>
        <w:rPr>
          <w:rFonts w:ascii="Times New Roman" w:hAnsi="Times New Roman" w:cs="Times New Roman"/>
          <w:sz w:val="24"/>
          <w:szCs w:val="24"/>
        </w:rPr>
      </w:pPr>
    </w:p>
    <w:p w:rsidR="005C3DE7" w:rsidRPr="00486374" w:rsidRDefault="0073653B" w:rsidP="00486374">
      <w:pPr>
        <w:spacing w:after="0" w:line="480" w:lineRule="auto"/>
        <w:jc w:val="center"/>
        <w:rPr>
          <w:rFonts w:ascii="Times New Roman" w:hAnsi="Times New Roman" w:cs="Times New Roman"/>
          <w:sz w:val="24"/>
          <w:szCs w:val="24"/>
        </w:rPr>
      </w:pPr>
      <w:r w:rsidRPr="00486374">
        <w:rPr>
          <w:rFonts w:ascii="Times New Roman" w:hAnsi="Times New Roman" w:cs="Times New Roman"/>
          <w:sz w:val="24"/>
          <w:szCs w:val="24"/>
        </w:rPr>
        <w:t>Student’s Name</w:t>
      </w:r>
    </w:p>
    <w:p w:rsidR="005C3DE7" w:rsidRPr="00486374" w:rsidRDefault="0073653B" w:rsidP="00486374">
      <w:pPr>
        <w:spacing w:after="0" w:line="480" w:lineRule="auto"/>
        <w:jc w:val="center"/>
        <w:rPr>
          <w:rFonts w:ascii="Times New Roman" w:hAnsi="Times New Roman" w:cs="Times New Roman"/>
          <w:sz w:val="24"/>
          <w:szCs w:val="24"/>
        </w:rPr>
      </w:pPr>
      <w:r w:rsidRPr="00486374">
        <w:rPr>
          <w:rFonts w:ascii="Times New Roman" w:hAnsi="Times New Roman" w:cs="Times New Roman"/>
          <w:sz w:val="24"/>
          <w:szCs w:val="24"/>
        </w:rPr>
        <w:t>Institution</w:t>
      </w:r>
    </w:p>
    <w:p w:rsidR="005C3DE7" w:rsidRPr="00486374" w:rsidRDefault="0073653B" w:rsidP="00486374">
      <w:pPr>
        <w:spacing w:after="0" w:line="480" w:lineRule="auto"/>
        <w:jc w:val="center"/>
        <w:rPr>
          <w:rFonts w:ascii="Times New Roman" w:hAnsi="Times New Roman" w:cs="Times New Roman"/>
          <w:sz w:val="24"/>
          <w:szCs w:val="24"/>
        </w:rPr>
      </w:pPr>
      <w:r w:rsidRPr="00486374">
        <w:rPr>
          <w:rFonts w:ascii="Times New Roman" w:hAnsi="Times New Roman" w:cs="Times New Roman"/>
          <w:sz w:val="24"/>
          <w:szCs w:val="24"/>
        </w:rPr>
        <w:t>Course Number &amp; Name</w:t>
      </w:r>
    </w:p>
    <w:p w:rsidR="005C3DE7" w:rsidRPr="00486374" w:rsidRDefault="0073653B" w:rsidP="00486374">
      <w:pPr>
        <w:spacing w:after="0" w:line="480" w:lineRule="auto"/>
        <w:jc w:val="center"/>
        <w:rPr>
          <w:rFonts w:ascii="Times New Roman" w:hAnsi="Times New Roman" w:cs="Times New Roman"/>
          <w:b/>
          <w:sz w:val="24"/>
          <w:szCs w:val="24"/>
        </w:rPr>
      </w:pPr>
      <w:r w:rsidRPr="00486374">
        <w:rPr>
          <w:rFonts w:ascii="Times New Roman" w:hAnsi="Times New Roman" w:cs="Times New Roman"/>
          <w:sz w:val="24"/>
          <w:szCs w:val="24"/>
        </w:rPr>
        <w:t>Date</w:t>
      </w:r>
      <w:r w:rsidRPr="00486374">
        <w:rPr>
          <w:rFonts w:ascii="Times New Roman" w:hAnsi="Times New Roman" w:cs="Times New Roman"/>
          <w:b/>
          <w:sz w:val="24"/>
          <w:szCs w:val="24"/>
        </w:rPr>
        <w:br w:type="page"/>
      </w:r>
    </w:p>
    <w:p w:rsidR="005C3DE7" w:rsidRPr="00486374" w:rsidRDefault="0073653B" w:rsidP="00486374">
      <w:pPr>
        <w:spacing w:after="0" w:line="480" w:lineRule="auto"/>
        <w:jc w:val="center"/>
        <w:rPr>
          <w:rFonts w:ascii="Times New Roman" w:hAnsi="Times New Roman" w:cs="Times New Roman"/>
          <w:b/>
          <w:sz w:val="24"/>
          <w:szCs w:val="24"/>
        </w:rPr>
      </w:pPr>
      <w:r w:rsidRPr="00486374">
        <w:rPr>
          <w:rFonts w:ascii="Times New Roman" w:hAnsi="Times New Roman" w:cs="Times New Roman"/>
          <w:b/>
          <w:sz w:val="24"/>
          <w:szCs w:val="24"/>
        </w:rPr>
        <w:lastRenderedPageBreak/>
        <w:t>Introduction</w:t>
      </w:r>
    </w:p>
    <w:p w:rsidR="00BF4E72" w:rsidRPr="00486374" w:rsidRDefault="0073653B" w:rsidP="00486374">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Human resource departments handle various tasks such as organizational planning. This corporate planning involves accounting and </w:t>
      </w:r>
      <w:r>
        <w:rPr>
          <w:rFonts w:ascii="Times New Roman" w:hAnsi="Times New Roman" w:cs="Times New Roman"/>
          <w:sz w:val="24"/>
          <w:szCs w:val="24"/>
        </w:rPr>
        <w:t>predicting how the organization will be run in the future and by who. In executing their planning for the future, human resource departments also handle succession planning which is a strategy aimed at improving talented employees who shall take over the c</w:t>
      </w:r>
      <w:r>
        <w:rPr>
          <w:rFonts w:ascii="Times New Roman" w:hAnsi="Times New Roman" w:cs="Times New Roman"/>
          <w:sz w:val="24"/>
          <w:szCs w:val="24"/>
        </w:rPr>
        <w:t>ritical positions within the organization whenever the key managers and leaders have retired from their jobs</w:t>
      </w:r>
      <w:r w:rsidR="006C77E5" w:rsidRPr="00486374">
        <w:rPr>
          <w:rFonts w:ascii="Times New Roman" w:hAnsi="Times New Roman" w:cs="Times New Roman"/>
          <w:sz w:val="24"/>
          <w:szCs w:val="24"/>
        </w:rPr>
        <w:t xml:space="preserve"> (Ballaro &amp; Polk, 2017). </w:t>
      </w:r>
      <w:r>
        <w:rPr>
          <w:rFonts w:ascii="Times New Roman" w:hAnsi="Times New Roman" w:cs="Times New Roman"/>
          <w:sz w:val="24"/>
          <w:szCs w:val="24"/>
        </w:rPr>
        <w:t>Succession planning involves a very detailed hiring program of talented individuals with high leadership skills. These succ</w:t>
      </w:r>
      <w:r>
        <w:rPr>
          <w:rFonts w:ascii="Times New Roman" w:hAnsi="Times New Roman" w:cs="Times New Roman"/>
          <w:sz w:val="24"/>
          <w:szCs w:val="24"/>
        </w:rPr>
        <w:t>ession programs are often built around these top talents since they are being groomed to their level best to run the organization in the near future after crucial staff and leaders retire or switch professions. Thus, their operations and training are condu</w:t>
      </w:r>
      <w:r>
        <w:rPr>
          <w:rFonts w:ascii="Times New Roman" w:hAnsi="Times New Roman" w:cs="Times New Roman"/>
          <w:sz w:val="24"/>
          <w:szCs w:val="24"/>
        </w:rPr>
        <w:t>cted around business operations within the company to obtain the relevant information and leadership skills to run the organization effectively. This planning program guarantees business organizations a good leadership platform whenever a change in managem</w:t>
      </w:r>
      <w:r>
        <w:rPr>
          <w:rFonts w:ascii="Times New Roman" w:hAnsi="Times New Roman" w:cs="Times New Roman"/>
          <w:sz w:val="24"/>
          <w:szCs w:val="24"/>
        </w:rPr>
        <w:t>ent occurs. Furthermore, succession training programs are not meant to groom individuals to take over whenever called upon but to groom them from hiring to promotion to top management without losing morale</w:t>
      </w:r>
      <w:r w:rsidR="00C23F6C">
        <w:rPr>
          <w:rFonts w:ascii="Times New Roman" w:hAnsi="Times New Roman" w:cs="Times New Roman"/>
          <w:sz w:val="24"/>
          <w:szCs w:val="24"/>
        </w:rPr>
        <w:t xml:space="preserve"> (Oduwusi, 2018).</w:t>
      </w:r>
    </w:p>
    <w:p w:rsidR="005C3DE7" w:rsidRPr="00486374" w:rsidRDefault="0073653B" w:rsidP="00486374">
      <w:pPr>
        <w:spacing w:after="0" w:line="480" w:lineRule="auto"/>
        <w:rPr>
          <w:rFonts w:ascii="Times New Roman" w:hAnsi="Times New Roman" w:cs="Times New Roman"/>
          <w:b/>
          <w:sz w:val="24"/>
          <w:szCs w:val="24"/>
        </w:rPr>
      </w:pPr>
      <w:r w:rsidRPr="00486374">
        <w:rPr>
          <w:rFonts w:ascii="Times New Roman" w:hAnsi="Times New Roman" w:cs="Times New Roman"/>
          <w:b/>
          <w:sz w:val="24"/>
          <w:szCs w:val="24"/>
        </w:rPr>
        <w:t>Teller or Customer Service Repres</w:t>
      </w:r>
      <w:r w:rsidRPr="00486374">
        <w:rPr>
          <w:rFonts w:ascii="Times New Roman" w:hAnsi="Times New Roman" w:cs="Times New Roman"/>
          <w:b/>
          <w:sz w:val="24"/>
          <w:szCs w:val="24"/>
        </w:rPr>
        <w:t>entative at the Information Desk as key talent</w:t>
      </w:r>
    </w:p>
    <w:p w:rsidR="005C3DE7" w:rsidRPr="00486374" w:rsidRDefault="0073653B" w:rsidP="00486374">
      <w:pPr>
        <w:spacing w:after="0" w:line="480" w:lineRule="auto"/>
        <w:ind w:firstLine="720"/>
        <w:rPr>
          <w:rFonts w:ascii="Times New Roman" w:hAnsi="Times New Roman" w:cs="Times New Roman"/>
          <w:sz w:val="24"/>
          <w:szCs w:val="24"/>
        </w:rPr>
      </w:pPr>
      <w:r w:rsidRPr="00486374">
        <w:rPr>
          <w:rFonts w:ascii="Times New Roman" w:hAnsi="Times New Roman" w:cs="Times New Roman"/>
          <w:sz w:val="24"/>
          <w:szCs w:val="24"/>
        </w:rPr>
        <w:t>Bank tellers and customer service professionals are regarded as critical employees inside a corporation</w:t>
      </w:r>
      <w:bookmarkStart w:id="0" w:name="_GoBack"/>
      <w:bookmarkEnd w:id="0"/>
      <w:r w:rsidRPr="00486374">
        <w:rPr>
          <w:rFonts w:ascii="Times New Roman" w:hAnsi="Times New Roman" w:cs="Times New Roman"/>
          <w:sz w:val="24"/>
          <w:szCs w:val="24"/>
        </w:rPr>
        <w:t xml:space="preserve"> (Oduwusi, 2018). Regardless of </w:t>
      </w:r>
      <w:r w:rsidR="00704BC8">
        <w:rPr>
          <w:rFonts w:ascii="Times New Roman" w:hAnsi="Times New Roman" w:cs="Times New Roman"/>
          <w:sz w:val="24"/>
          <w:szCs w:val="24"/>
        </w:rPr>
        <w:t xml:space="preserve">the size of your organization, </w:t>
      </w:r>
      <w:r w:rsidRPr="00486374">
        <w:rPr>
          <w:rFonts w:ascii="Times New Roman" w:hAnsi="Times New Roman" w:cs="Times New Roman"/>
          <w:sz w:val="24"/>
          <w:szCs w:val="24"/>
        </w:rPr>
        <w:t>Teller</w:t>
      </w:r>
      <w:r w:rsidR="00704BC8">
        <w:rPr>
          <w:rFonts w:ascii="Times New Roman" w:hAnsi="Times New Roman" w:cs="Times New Roman"/>
          <w:sz w:val="24"/>
          <w:szCs w:val="24"/>
        </w:rPr>
        <w:t>s</w:t>
      </w:r>
      <w:r w:rsidRPr="00486374">
        <w:rPr>
          <w:rFonts w:ascii="Times New Roman" w:hAnsi="Times New Roman" w:cs="Times New Roman"/>
          <w:sz w:val="24"/>
          <w:szCs w:val="24"/>
        </w:rPr>
        <w:t xml:space="preserve"> will boost your and your employees' productivity. A customer service representative, as previously said, would manage your schedule; they are exceptional at </w:t>
      </w:r>
      <w:r w:rsidR="00704BC8">
        <w:rPr>
          <w:rFonts w:ascii="Times New Roman" w:hAnsi="Times New Roman" w:cs="Times New Roman"/>
          <w:sz w:val="24"/>
          <w:szCs w:val="24"/>
        </w:rPr>
        <w:t>organizing things that other employees may not be able to organize even if given enough time to handle such tasks.</w:t>
      </w:r>
      <w:r w:rsidRPr="00486374">
        <w:rPr>
          <w:rFonts w:ascii="Times New Roman" w:hAnsi="Times New Roman" w:cs="Times New Roman"/>
          <w:sz w:val="24"/>
          <w:szCs w:val="24"/>
        </w:rPr>
        <w:t xml:space="preserve"> One of their best qualities is organizational ability, without which they cannot perform their assigned </w:t>
      </w:r>
      <w:r w:rsidRPr="00486374">
        <w:rPr>
          <w:rFonts w:ascii="Times New Roman" w:hAnsi="Times New Roman" w:cs="Times New Roman"/>
          <w:sz w:val="24"/>
          <w:szCs w:val="24"/>
        </w:rPr>
        <w:lastRenderedPageBreak/>
        <w:t xml:space="preserve">responsibilities. Furthermore, these </w:t>
      </w:r>
      <w:r w:rsidRPr="00486374">
        <w:rPr>
          <w:rFonts w:ascii="Times New Roman" w:hAnsi="Times New Roman" w:cs="Times New Roman"/>
          <w:sz w:val="24"/>
          <w:szCs w:val="24"/>
        </w:rPr>
        <w:t>organizational abilities help them plan and organize their activities as well as themselves and remain up to date so that they do not fall behind when consumers seek assistance.</w:t>
      </w:r>
    </w:p>
    <w:p w:rsidR="00704BC8" w:rsidRDefault="0073653B" w:rsidP="00486374">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Apart from having excellent organizational skills, these individuals are also </w:t>
      </w:r>
      <w:r>
        <w:rPr>
          <w:rFonts w:ascii="Times New Roman" w:hAnsi="Times New Roman" w:cs="Times New Roman"/>
          <w:sz w:val="24"/>
          <w:szCs w:val="24"/>
        </w:rPr>
        <w:t>expected to have excellent time management skills. This talent is usually helpful in times whenever the bank is in dire need of its services.</w:t>
      </w:r>
      <w:r w:rsidR="006C77E5" w:rsidRPr="00486374">
        <w:rPr>
          <w:rFonts w:ascii="Times New Roman" w:hAnsi="Times New Roman" w:cs="Times New Roman"/>
          <w:sz w:val="24"/>
          <w:szCs w:val="24"/>
        </w:rPr>
        <w:t xml:space="preserve"> Time management is a critical skill that few individuals have mastered (Ballaro &amp; Polk, 2017). However, to qualify as an expert teller, time management should not be a problem since everything they do has previously been thought out; a mistake in one phase leads to uncertainty in the subsequent ones. Furthermore, they will </w:t>
      </w:r>
      <w:r>
        <w:rPr>
          <w:rFonts w:ascii="Times New Roman" w:hAnsi="Times New Roman" w:cs="Times New Roman"/>
          <w:sz w:val="24"/>
          <w:szCs w:val="24"/>
        </w:rPr>
        <w:t>have to answer any telephone calls. Still, th</w:t>
      </w:r>
      <w:r>
        <w:rPr>
          <w:rFonts w:ascii="Times New Roman" w:hAnsi="Times New Roman" w:cs="Times New Roman"/>
          <w:sz w:val="24"/>
          <w:szCs w:val="24"/>
        </w:rPr>
        <w:t>ey will also be required to clearly and efficiently communicate and assign tasks for every employee while ensuring that all assigned tasks are duly completed without failure.</w:t>
      </w:r>
      <w:r w:rsidR="006C77E5" w:rsidRPr="00486374">
        <w:rPr>
          <w:rFonts w:ascii="Times New Roman" w:hAnsi="Times New Roman" w:cs="Times New Roman"/>
          <w:sz w:val="24"/>
          <w:szCs w:val="24"/>
        </w:rPr>
        <w:t xml:space="preserve"> </w:t>
      </w:r>
      <w:r>
        <w:rPr>
          <w:rFonts w:ascii="Times New Roman" w:hAnsi="Times New Roman" w:cs="Times New Roman"/>
          <w:sz w:val="24"/>
          <w:szCs w:val="24"/>
        </w:rPr>
        <w:t>These individuals are also gifted with a listening skill that comes in handy in c</w:t>
      </w:r>
      <w:r>
        <w:rPr>
          <w:rFonts w:ascii="Times New Roman" w:hAnsi="Times New Roman" w:cs="Times New Roman"/>
          <w:sz w:val="24"/>
          <w:szCs w:val="24"/>
        </w:rPr>
        <w:t>ompleting their duties.</w:t>
      </w:r>
      <w:r w:rsidRPr="00486374">
        <w:rPr>
          <w:rFonts w:ascii="Times New Roman" w:hAnsi="Times New Roman" w:cs="Times New Roman"/>
          <w:sz w:val="24"/>
          <w:szCs w:val="24"/>
        </w:rPr>
        <w:t xml:space="preserve"> </w:t>
      </w:r>
    </w:p>
    <w:p w:rsidR="005C3DE7" w:rsidRPr="00486374" w:rsidRDefault="0073653B" w:rsidP="00486374">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On the other hand, c</w:t>
      </w:r>
      <w:r w:rsidR="006C77E5" w:rsidRPr="00486374">
        <w:rPr>
          <w:rFonts w:ascii="Times New Roman" w:hAnsi="Times New Roman" w:cs="Times New Roman"/>
          <w:sz w:val="24"/>
          <w:szCs w:val="24"/>
        </w:rPr>
        <w:t xml:space="preserve">ustomer service representatives handle </w:t>
      </w:r>
      <w:r>
        <w:rPr>
          <w:rFonts w:ascii="Times New Roman" w:hAnsi="Times New Roman" w:cs="Times New Roman"/>
          <w:sz w:val="24"/>
          <w:szCs w:val="24"/>
        </w:rPr>
        <w:t>various complaints, phone calls, and queries about the company's services, characteristics, and policies. This skill offers them a better chance to edge out their competiti</w:t>
      </w:r>
      <w:r>
        <w:rPr>
          <w:rFonts w:ascii="Times New Roman" w:hAnsi="Times New Roman" w:cs="Times New Roman"/>
          <w:sz w:val="24"/>
          <w:szCs w:val="24"/>
        </w:rPr>
        <w:t xml:space="preserve">on because of their strategic position of marketing its services and encouraging individuals to </w:t>
      </w:r>
      <w:r w:rsidR="00D32D11">
        <w:rPr>
          <w:rFonts w:ascii="Times New Roman" w:hAnsi="Times New Roman" w:cs="Times New Roman"/>
          <w:sz w:val="24"/>
          <w:szCs w:val="24"/>
        </w:rPr>
        <w:t>choose</w:t>
      </w:r>
      <w:r>
        <w:rPr>
          <w:rFonts w:ascii="Times New Roman" w:hAnsi="Times New Roman" w:cs="Times New Roman"/>
          <w:sz w:val="24"/>
          <w:szCs w:val="24"/>
        </w:rPr>
        <w:t xml:space="preserve"> them and not their competitors</w:t>
      </w:r>
      <w:r w:rsidR="006C77E5" w:rsidRPr="00486374">
        <w:rPr>
          <w:rFonts w:ascii="Times New Roman" w:hAnsi="Times New Roman" w:cs="Times New Roman"/>
          <w:sz w:val="24"/>
          <w:szCs w:val="24"/>
        </w:rPr>
        <w:t xml:space="preserve"> (Ballaro &amp; Polk, 2017). Because of the nature of their services, customer service professionals are one of the essential assets in a business. A customer service professional with poor communication and sociability skills spells disaster for the firm since they will not engage calmly with clients and even other staff. Even if the wrangling is internal, rubbing shoulders with many individuals gives a terrible impression of a corporation. Internal squabbles also prevent them from getting the correct information needed to do their duties.</w:t>
      </w:r>
    </w:p>
    <w:p w:rsidR="005C3DE7" w:rsidRPr="00486374" w:rsidRDefault="0073653B" w:rsidP="00486374">
      <w:pPr>
        <w:spacing w:after="0" w:line="480" w:lineRule="auto"/>
        <w:ind w:firstLine="720"/>
        <w:rPr>
          <w:rFonts w:ascii="Times New Roman" w:hAnsi="Times New Roman" w:cs="Times New Roman"/>
          <w:sz w:val="24"/>
          <w:szCs w:val="24"/>
        </w:rPr>
      </w:pPr>
      <w:r w:rsidRPr="00486374">
        <w:rPr>
          <w:rFonts w:ascii="Times New Roman" w:hAnsi="Times New Roman" w:cs="Times New Roman"/>
          <w:sz w:val="24"/>
          <w:szCs w:val="24"/>
        </w:rPr>
        <w:lastRenderedPageBreak/>
        <w:t>They are excellent at making clients feel at ease when they visit the company and always obt</w:t>
      </w:r>
      <w:r w:rsidRPr="00486374">
        <w:rPr>
          <w:rFonts w:ascii="Times New Roman" w:hAnsi="Times New Roman" w:cs="Times New Roman"/>
          <w:sz w:val="24"/>
          <w:szCs w:val="24"/>
        </w:rPr>
        <w:t>ain as much information as is required. Because they are continually confronted with various inquiries from various individuals, gathering knowledge and keeping up to date should be their vital talents. It seems as though the nature of their job needs them</w:t>
      </w:r>
      <w:r w:rsidRPr="00486374">
        <w:rPr>
          <w:rFonts w:ascii="Times New Roman" w:hAnsi="Times New Roman" w:cs="Times New Roman"/>
          <w:sz w:val="24"/>
          <w:szCs w:val="24"/>
        </w:rPr>
        <w:t xml:space="preserve"> to be continually informed about the company's services or any information pertinent to the bank's services (Ballaro &amp; Polk, 2017). They would also be drawing new consumers in this manner since providing exceptional services leads to client happiness and,</w:t>
      </w:r>
      <w:r w:rsidRPr="00486374">
        <w:rPr>
          <w:rFonts w:ascii="Times New Roman" w:hAnsi="Times New Roman" w:cs="Times New Roman"/>
          <w:sz w:val="24"/>
          <w:szCs w:val="24"/>
        </w:rPr>
        <w:t xml:space="preserve"> as a result, increased business ratings. Furthermore, they effectively</w:t>
      </w:r>
      <w:r w:rsidR="00D32D11">
        <w:rPr>
          <w:rFonts w:ascii="Times New Roman" w:hAnsi="Times New Roman" w:cs="Times New Roman"/>
          <w:sz w:val="24"/>
          <w:szCs w:val="24"/>
        </w:rPr>
        <w:t xml:space="preserve"> present an image of the organization,</w:t>
      </w:r>
      <w:r w:rsidRPr="00486374">
        <w:rPr>
          <w:rFonts w:ascii="Times New Roman" w:hAnsi="Times New Roman" w:cs="Times New Roman"/>
          <w:sz w:val="24"/>
          <w:szCs w:val="24"/>
        </w:rPr>
        <w:t xml:space="preserve"> and as such, they play an essential role in </w:t>
      </w:r>
      <w:r w:rsidR="00A649F9">
        <w:rPr>
          <w:rFonts w:ascii="Times New Roman" w:hAnsi="Times New Roman" w:cs="Times New Roman"/>
          <w:sz w:val="24"/>
          <w:szCs w:val="24"/>
        </w:rPr>
        <w:t>convincing more clients to choose the company’s services and not their competitors.</w:t>
      </w:r>
      <w:r w:rsidRPr="00486374">
        <w:rPr>
          <w:rFonts w:ascii="Times New Roman" w:hAnsi="Times New Roman" w:cs="Times New Roman"/>
          <w:sz w:val="24"/>
          <w:szCs w:val="24"/>
        </w:rPr>
        <w:t xml:space="preserve"> Customer service a</w:t>
      </w:r>
      <w:r w:rsidRPr="00486374">
        <w:rPr>
          <w:rFonts w:ascii="Times New Roman" w:hAnsi="Times New Roman" w:cs="Times New Roman"/>
          <w:sz w:val="24"/>
          <w:szCs w:val="24"/>
        </w:rPr>
        <w:t>gents are the first person with whom consumers interact when they enter a bank. They provide consumers with information and lead them to where they may acquire support or services based on the nature of their demands. Furthermore, a customer service repres</w:t>
      </w:r>
      <w:r w:rsidRPr="00486374">
        <w:rPr>
          <w:rFonts w:ascii="Times New Roman" w:hAnsi="Times New Roman" w:cs="Times New Roman"/>
          <w:sz w:val="24"/>
          <w:szCs w:val="24"/>
        </w:rPr>
        <w:t>entative's attitude toward a client is often transferred over to other staff. As a result, the company's reputation relies on exceptional customer service capabilities since they represent its image, attracting or repelling current or prospective customers</w:t>
      </w:r>
      <w:r w:rsidRPr="00486374">
        <w:rPr>
          <w:rFonts w:ascii="Times New Roman" w:hAnsi="Times New Roman" w:cs="Times New Roman"/>
          <w:sz w:val="24"/>
          <w:szCs w:val="24"/>
        </w:rPr>
        <w:t xml:space="preserve"> based on their abilities.</w:t>
      </w:r>
    </w:p>
    <w:p w:rsidR="005C3DE7" w:rsidRPr="00486374" w:rsidRDefault="0073653B" w:rsidP="00486374">
      <w:pPr>
        <w:spacing w:after="0" w:line="480" w:lineRule="auto"/>
        <w:jc w:val="center"/>
        <w:rPr>
          <w:rFonts w:ascii="Times New Roman" w:hAnsi="Times New Roman" w:cs="Times New Roman"/>
          <w:b/>
          <w:sz w:val="24"/>
          <w:szCs w:val="24"/>
        </w:rPr>
      </w:pPr>
      <w:r w:rsidRPr="00486374">
        <w:rPr>
          <w:rFonts w:ascii="Times New Roman" w:hAnsi="Times New Roman" w:cs="Times New Roman"/>
          <w:b/>
          <w:sz w:val="24"/>
          <w:szCs w:val="24"/>
        </w:rPr>
        <w:t>Succession Strategies for Developing Bank Tellers and Customer Service Representatives</w:t>
      </w:r>
    </w:p>
    <w:p w:rsidR="005C3DE7" w:rsidRPr="00486374" w:rsidRDefault="0073653B" w:rsidP="00486374">
      <w:pPr>
        <w:spacing w:after="0" w:line="480" w:lineRule="auto"/>
        <w:ind w:firstLine="720"/>
        <w:rPr>
          <w:rFonts w:ascii="Times New Roman" w:hAnsi="Times New Roman" w:cs="Times New Roman"/>
          <w:sz w:val="24"/>
          <w:szCs w:val="24"/>
        </w:rPr>
      </w:pPr>
      <w:r w:rsidRPr="00486374">
        <w:rPr>
          <w:rFonts w:ascii="Times New Roman" w:hAnsi="Times New Roman" w:cs="Times New Roman"/>
          <w:sz w:val="24"/>
          <w:szCs w:val="24"/>
        </w:rPr>
        <w:t>Prioritizing aims and outcomes (customer satisfaction) means obtaining successful customer service results while recognizing multiple customer</w:t>
      </w:r>
      <w:r w:rsidRPr="00486374">
        <w:rPr>
          <w:rFonts w:ascii="Times New Roman" w:hAnsi="Times New Roman" w:cs="Times New Roman"/>
          <w:sz w:val="24"/>
          <w:szCs w:val="24"/>
        </w:rPr>
        <w:t xml:space="preserve"> care touchpoints. Customer service personnel that are empowered are better able to deal with clients and create long-term connections. Hiring experienced customer service reps is an extra benefit for businesses trying to retain their clients (Oduwusi, 201</w:t>
      </w:r>
      <w:r w:rsidRPr="00486374">
        <w:rPr>
          <w:rFonts w:ascii="Times New Roman" w:hAnsi="Times New Roman" w:cs="Times New Roman"/>
          <w:sz w:val="24"/>
          <w:szCs w:val="24"/>
        </w:rPr>
        <w:t xml:space="preserve">8). Furthermore, empowered and highly motivated customer service personnel boost their performance and, as a result, the firm's performance. To motivate </w:t>
      </w:r>
      <w:r w:rsidRPr="00486374">
        <w:rPr>
          <w:rFonts w:ascii="Times New Roman" w:hAnsi="Times New Roman" w:cs="Times New Roman"/>
          <w:sz w:val="24"/>
          <w:szCs w:val="24"/>
        </w:rPr>
        <w:lastRenderedPageBreak/>
        <w:t>these customer service agents and bank tellers, incentive and recognition systems must be implemented.</w:t>
      </w:r>
    </w:p>
    <w:p w:rsidR="005C3DE7" w:rsidRPr="00486374" w:rsidRDefault="0073653B" w:rsidP="00486374">
      <w:pPr>
        <w:spacing w:after="0" w:line="480" w:lineRule="auto"/>
        <w:ind w:firstLine="720"/>
        <w:rPr>
          <w:rFonts w:ascii="Times New Roman" w:hAnsi="Times New Roman" w:cs="Times New Roman"/>
          <w:sz w:val="24"/>
          <w:szCs w:val="24"/>
        </w:rPr>
      </w:pPr>
      <w:r w:rsidRPr="00486374">
        <w:rPr>
          <w:rFonts w:ascii="Times New Roman" w:hAnsi="Times New Roman" w:cs="Times New Roman"/>
          <w:sz w:val="24"/>
          <w:szCs w:val="24"/>
        </w:rPr>
        <w:t>Understanding client demands is just as crucial as having a customer care agent who lacks good manners and communication skills. In the absence of these two, there will be no trained interactions between them and the consumers. It also implies that they wo</w:t>
      </w:r>
      <w:r w:rsidRPr="00486374">
        <w:rPr>
          <w:rFonts w:ascii="Times New Roman" w:hAnsi="Times New Roman" w:cs="Times New Roman"/>
          <w:sz w:val="24"/>
          <w:szCs w:val="24"/>
        </w:rPr>
        <w:t>uld be unable to comprehend consumer needs. In addition, an additional support approach was built to cope with a variety of technical concerns. This extra assistance is necessary since one individual cannot grasp the company's knowledge at their fingertips</w:t>
      </w:r>
      <w:r w:rsidRPr="00486374">
        <w:rPr>
          <w:rFonts w:ascii="Times New Roman" w:hAnsi="Times New Roman" w:cs="Times New Roman"/>
          <w:sz w:val="24"/>
          <w:szCs w:val="24"/>
        </w:rPr>
        <w:t>. This added assistance also drives them since they realize they are not alone and that the organization cares about and understands them.</w:t>
      </w:r>
    </w:p>
    <w:p w:rsidR="00486374" w:rsidRPr="00486374" w:rsidRDefault="0073653B" w:rsidP="00486374">
      <w:pPr>
        <w:spacing w:after="0" w:line="480" w:lineRule="auto"/>
        <w:ind w:firstLine="720"/>
        <w:rPr>
          <w:rFonts w:ascii="Times New Roman" w:hAnsi="Times New Roman" w:cs="Times New Roman"/>
          <w:sz w:val="24"/>
          <w:szCs w:val="24"/>
        </w:rPr>
      </w:pPr>
      <w:r w:rsidRPr="00486374">
        <w:rPr>
          <w:rFonts w:ascii="Times New Roman" w:hAnsi="Times New Roman" w:cs="Times New Roman"/>
          <w:sz w:val="24"/>
          <w:szCs w:val="24"/>
        </w:rPr>
        <w:t>A high level of direct and uncomplicated communication should also be developed (Oduwusi, 2018). Excellent communicat</w:t>
      </w:r>
      <w:r w:rsidRPr="00486374">
        <w:rPr>
          <w:rFonts w:ascii="Times New Roman" w:hAnsi="Times New Roman" w:cs="Times New Roman"/>
          <w:sz w:val="24"/>
          <w:szCs w:val="24"/>
        </w:rPr>
        <w:t>ion skills are required for the successful execution of any activity. Everything inside the company would fail due to a lack of a clear communication pattern if there were no clear communication patterns. Individuals would also be roaming about the bank so</w:t>
      </w:r>
      <w:r w:rsidRPr="00486374">
        <w:rPr>
          <w:rFonts w:ascii="Times New Roman" w:hAnsi="Times New Roman" w:cs="Times New Roman"/>
          <w:sz w:val="24"/>
          <w:szCs w:val="24"/>
        </w:rPr>
        <w:t xml:space="preserve">urcing and transferring information if this communication pattern did not exist. This communication style has always been unsuccessful in organizations that wish to expand beyond their current boundaries. The data being sent around may be twisted, and the </w:t>
      </w:r>
      <w:r w:rsidRPr="00486374">
        <w:rPr>
          <w:rFonts w:ascii="Times New Roman" w:hAnsi="Times New Roman" w:cs="Times New Roman"/>
          <w:sz w:val="24"/>
          <w:szCs w:val="24"/>
        </w:rPr>
        <w:t>information may also be delayed inside the company because everyone is up and down. Furthermore, customer service representatives and bank tellers want clear communication routes to direct clients seeking assistance or services (Ballaro &amp; Polk, 2017). With</w:t>
      </w:r>
      <w:r w:rsidRPr="00486374">
        <w:rPr>
          <w:rFonts w:ascii="Times New Roman" w:hAnsi="Times New Roman" w:cs="Times New Roman"/>
          <w:sz w:val="24"/>
          <w:szCs w:val="24"/>
        </w:rPr>
        <w:t>out this clear communication strategy, their jobs would be exhausting since they would have to multitask, which does not reflect well on the bank.</w:t>
      </w:r>
    </w:p>
    <w:p w:rsidR="005C3DE7" w:rsidRPr="00486374" w:rsidRDefault="0073653B" w:rsidP="00486374">
      <w:pPr>
        <w:spacing w:after="0" w:line="480" w:lineRule="auto"/>
        <w:jc w:val="center"/>
        <w:rPr>
          <w:rFonts w:ascii="Times New Roman" w:hAnsi="Times New Roman" w:cs="Times New Roman"/>
          <w:sz w:val="24"/>
          <w:szCs w:val="24"/>
        </w:rPr>
      </w:pPr>
      <w:r w:rsidRPr="00486374">
        <w:rPr>
          <w:rFonts w:ascii="Times New Roman" w:hAnsi="Times New Roman" w:cs="Times New Roman"/>
          <w:b/>
          <w:sz w:val="24"/>
          <w:szCs w:val="24"/>
        </w:rPr>
        <w:t>References</w:t>
      </w:r>
    </w:p>
    <w:p w:rsidR="005C3DE7" w:rsidRPr="00486374" w:rsidRDefault="0073653B" w:rsidP="00611AB8">
      <w:pPr>
        <w:spacing w:after="0" w:line="480" w:lineRule="auto"/>
        <w:ind w:left="720" w:hanging="720"/>
        <w:contextualSpacing/>
        <w:rPr>
          <w:rFonts w:ascii="Times New Roman" w:hAnsi="Times New Roman" w:cs="Times New Roman"/>
          <w:sz w:val="24"/>
          <w:szCs w:val="24"/>
        </w:rPr>
      </w:pPr>
      <w:r w:rsidRPr="00486374">
        <w:rPr>
          <w:rFonts w:ascii="Times New Roman" w:hAnsi="Times New Roman" w:cs="Times New Roman"/>
          <w:sz w:val="24"/>
          <w:szCs w:val="24"/>
        </w:rPr>
        <w:lastRenderedPageBreak/>
        <w:t>Ballaro, J. M., &amp; Polk, L. (2017). Developing an organization for future growth using succession p</w:t>
      </w:r>
      <w:r w:rsidRPr="00486374">
        <w:rPr>
          <w:rFonts w:ascii="Times New Roman" w:hAnsi="Times New Roman" w:cs="Times New Roman"/>
          <w:sz w:val="24"/>
          <w:szCs w:val="24"/>
        </w:rPr>
        <w:t>lanning. </w:t>
      </w:r>
      <w:r w:rsidRPr="00486374">
        <w:rPr>
          <w:rFonts w:ascii="Times New Roman" w:hAnsi="Times New Roman" w:cs="Times New Roman"/>
          <w:i/>
          <w:iCs/>
          <w:sz w:val="24"/>
          <w:szCs w:val="24"/>
        </w:rPr>
        <w:t>Organization Development Journal</w:t>
      </w:r>
      <w:r w:rsidRPr="00486374">
        <w:rPr>
          <w:rFonts w:ascii="Times New Roman" w:hAnsi="Times New Roman" w:cs="Times New Roman"/>
          <w:sz w:val="24"/>
          <w:szCs w:val="24"/>
        </w:rPr>
        <w:t>, </w:t>
      </w:r>
      <w:r w:rsidRPr="00486374">
        <w:rPr>
          <w:rFonts w:ascii="Times New Roman" w:hAnsi="Times New Roman" w:cs="Times New Roman"/>
          <w:i/>
          <w:iCs/>
          <w:sz w:val="24"/>
          <w:szCs w:val="24"/>
        </w:rPr>
        <w:t>35</w:t>
      </w:r>
      <w:r w:rsidRPr="00486374">
        <w:rPr>
          <w:rFonts w:ascii="Times New Roman" w:hAnsi="Times New Roman" w:cs="Times New Roman"/>
          <w:sz w:val="24"/>
          <w:szCs w:val="24"/>
        </w:rPr>
        <w:t>(4), 41-59.</w:t>
      </w:r>
    </w:p>
    <w:p w:rsidR="005C3DE7" w:rsidRPr="00486374" w:rsidRDefault="0073653B" w:rsidP="00611AB8">
      <w:pPr>
        <w:spacing w:after="0" w:line="480" w:lineRule="auto"/>
        <w:ind w:left="720" w:hanging="720"/>
        <w:contextualSpacing/>
        <w:rPr>
          <w:rFonts w:ascii="Times New Roman" w:hAnsi="Times New Roman" w:cs="Times New Roman"/>
          <w:sz w:val="24"/>
          <w:szCs w:val="24"/>
        </w:rPr>
      </w:pPr>
      <w:r w:rsidRPr="00486374">
        <w:rPr>
          <w:rFonts w:ascii="Times New Roman" w:hAnsi="Times New Roman" w:cs="Times New Roman"/>
          <w:sz w:val="24"/>
          <w:szCs w:val="24"/>
        </w:rPr>
        <w:t xml:space="preserve">Oduwusi, O. O. (2018). Succession planning is a key to an effective managerial transition process in corporate organizations. </w:t>
      </w:r>
      <w:r w:rsidRPr="00486374">
        <w:rPr>
          <w:rFonts w:ascii="Times New Roman" w:hAnsi="Times New Roman" w:cs="Times New Roman"/>
          <w:i/>
          <w:iCs/>
          <w:sz w:val="24"/>
          <w:szCs w:val="24"/>
        </w:rPr>
        <w:t>American Journal of Management Science and Engineering</w:t>
      </w:r>
      <w:r w:rsidRPr="00486374">
        <w:rPr>
          <w:rFonts w:ascii="Times New Roman" w:hAnsi="Times New Roman" w:cs="Times New Roman"/>
          <w:sz w:val="24"/>
          <w:szCs w:val="24"/>
        </w:rPr>
        <w:t>, </w:t>
      </w:r>
      <w:r w:rsidRPr="00486374">
        <w:rPr>
          <w:rFonts w:ascii="Times New Roman" w:hAnsi="Times New Roman" w:cs="Times New Roman"/>
          <w:i/>
          <w:iCs/>
          <w:sz w:val="24"/>
          <w:szCs w:val="24"/>
        </w:rPr>
        <w:t>3</w:t>
      </w:r>
      <w:r w:rsidRPr="00486374">
        <w:rPr>
          <w:rFonts w:ascii="Times New Roman" w:hAnsi="Times New Roman" w:cs="Times New Roman"/>
          <w:sz w:val="24"/>
          <w:szCs w:val="24"/>
        </w:rPr>
        <w:t>(1), 1-6.</w:t>
      </w:r>
    </w:p>
    <w:sectPr w:rsidR="005C3DE7" w:rsidRPr="00486374">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3653B" w:rsidRDefault="0073653B">
      <w:pPr>
        <w:spacing w:after="0" w:line="240" w:lineRule="auto"/>
      </w:pPr>
      <w:r>
        <w:separator/>
      </w:r>
    </w:p>
  </w:endnote>
  <w:endnote w:type="continuationSeparator" w:id="0">
    <w:p w:rsidR="0073653B" w:rsidRDefault="0073653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3653B" w:rsidRDefault="0073653B">
      <w:pPr>
        <w:spacing w:after="0" w:line="240" w:lineRule="auto"/>
      </w:pPr>
      <w:r>
        <w:separator/>
      </w:r>
    </w:p>
  </w:footnote>
  <w:footnote w:type="continuationSeparator" w:id="0">
    <w:p w:rsidR="0073653B" w:rsidRDefault="0073653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1210345"/>
      <w:docPartObj>
        <w:docPartGallery w:val="Page Numbers (Top of Page)"/>
        <w:docPartUnique/>
      </w:docPartObj>
    </w:sdtPr>
    <w:sdtEndPr>
      <w:rPr>
        <w:noProof/>
      </w:rPr>
    </w:sdtEndPr>
    <w:sdtContent>
      <w:p w:rsidR="005C3DE7" w:rsidRDefault="0073653B">
        <w:pPr>
          <w:pStyle w:val="Header"/>
          <w:jc w:val="right"/>
        </w:pPr>
        <w:r>
          <w:fldChar w:fldCharType="begin"/>
        </w:r>
        <w:r>
          <w:instrText xml:space="preserve"> PAGE   \* MERGEFORMAT </w:instrText>
        </w:r>
        <w:r>
          <w:fldChar w:fldCharType="separate"/>
        </w:r>
        <w:r w:rsidR="00B338CD">
          <w:rPr>
            <w:noProof/>
          </w:rPr>
          <w:t>3</w:t>
        </w:r>
        <w:r>
          <w:rPr>
            <w:noProof/>
          </w:rPr>
          <w:fldChar w:fldCharType="end"/>
        </w:r>
      </w:p>
    </w:sdtContent>
  </w:sdt>
  <w:p w:rsidR="005C3DE7" w:rsidRDefault="005C3DE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3DE7"/>
    <w:rsid w:val="000239BB"/>
    <w:rsid w:val="001542F8"/>
    <w:rsid w:val="002174AF"/>
    <w:rsid w:val="00486374"/>
    <w:rsid w:val="005C3DE7"/>
    <w:rsid w:val="005F54E5"/>
    <w:rsid w:val="00611AB8"/>
    <w:rsid w:val="006C77E5"/>
    <w:rsid w:val="00704BC8"/>
    <w:rsid w:val="0073653B"/>
    <w:rsid w:val="00A47A53"/>
    <w:rsid w:val="00A649F9"/>
    <w:rsid w:val="00B338CD"/>
    <w:rsid w:val="00BF4E72"/>
    <w:rsid w:val="00C23F6C"/>
    <w:rsid w:val="00D32D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F1E893"/>
  <w15:chartTrackingRefBased/>
  <w15:docId w15:val="{99CFE690-11F1-4C9A-B690-65C6EFBBFE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C3DE7"/>
    <w:pPr>
      <w:tabs>
        <w:tab w:val="center" w:pos="4680"/>
        <w:tab w:val="right" w:pos="9360"/>
      </w:tabs>
      <w:spacing w:after="0" w:line="240" w:lineRule="auto"/>
    </w:pPr>
  </w:style>
  <w:style w:type="character" w:customStyle="1" w:styleId="HeaderChar">
    <w:name w:val="Header Char"/>
    <w:basedOn w:val="DefaultParagraphFont"/>
    <w:link w:val="Header"/>
    <w:uiPriority w:val="99"/>
    <w:rsid w:val="005C3DE7"/>
  </w:style>
  <w:style w:type="paragraph" w:styleId="Footer">
    <w:name w:val="footer"/>
    <w:basedOn w:val="Normal"/>
    <w:link w:val="FooterChar"/>
    <w:uiPriority w:val="99"/>
    <w:unhideWhenUsed/>
    <w:rsid w:val="005C3DE7"/>
    <w:pPr>
      <w:tabs>
        <w:tab w:val="center" w:pos="4680"/>
        <w:tab w:val="right" w:pos="9360"/>
      </w:tabs>
      <w:spacing w:after="0" w:line="240" w:lineRule="auto"/>
    </w:pPr>
  </w:style>
  <w:style w:type="character" w:customStyle="1" w:styleId="FooterChar">
    <w:name w:val="Footer Char"/>
    <w:basedOn w:val="DefaultParagraphFont"/>
    <w:link w:val="Footer"/>
    <w:uiPriority w:val="99"/>
    <w:rsid w:val="005C3DE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TotalTime>
  <Pages>6</Pages>
  <Words>1238</Words>
  <Characters>7060</Characters>
  <Application>Microsoft Office Word</Application>
  <DocSecurity>0</DocSecurity>
  <Lines>58</Lines>
  <Paragraphs>16</Paragraphs>
  <ScaleCrop>false</ScaleCrop>
  <Company/>
  <LinksUpToDate>false</LinksUpToDate>
  <CharactersWithSpaces>8282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SHARON</dc:creator>
  <cp:lastModifiedBy>SHARON</cp:lastModifiedBy>
  <cp:revision>12</cp:revision>
  <dcterms:created xsi:type="dcterms:W3CDTF">2021-11-21T16:18:00Z</dcterms:created>
  <dcterms:modified xsi:type="dcterms:W3CDTF">2021-11-21T17:06:00Z</dcterms:modified>
</cp:coreProperties>
</file>