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7D0C" w:rsidRPr="001D01FF" w:rsidRDefault="00ED7D0C" w:rsidP="00BC4402">
      <w:pPr>
        <w:spacing w:after="0" w:line="480" w:lineRule="auto"/>
        <w:rPr>
          <w:rFonts w:ascii="Times New Roman" w:hAnsi="Times New Roman" w:cs="Times New Roman"/>
          <w:sz w:val="24"/>
          <w:szCs w:val="24"/>
        </w:rPr>
      </w:pPr>
    </w:p>
    <w:p w:rsidR="00ED7D0C" w:rsidRPr="001D01FF" w:rsidRDefault="00ED7D0C" w:rsidP="00BC4402">
      <w:pPr>
        <w:spacing w:after="0" w:line="480" w:lineRule="auto"/>
        <w:rPr>
          <w:rFonts w:ascii="Times New Roman" w:hAnsi="Times New Roman" w:cs="Times New Roman"/>
          <w:sz w:val="24"/>
          <w:szCs w:val="24"/>
        </w:rPr>
      </w:pPr>
    </w:p>
    <w:p w:rsidR="001D01FF" w:rsidRDefault="001D01FF"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Pr="001D01FF" w:rsidRDefault="00BC4402" w:rsidP="00BC4402">
      <w:pPr>
        <w:spacing w:after="0" w:line="480" w:lineRule="auto"/>
        <w:rPr>
          <w:rFonts w:ascii="Times New Roman" w:hAnsi="Times New Roman" w:cs="Times New Roman"/>
          <w:sz w:val="24"/>
          <w:szCs w:val="24"/>
        </w:rPr>
      </w:pPr>
    </w:p>
    <w:p w:rsidR="00496D87" w:rsidRPr="00DC228E" w:rsidRDefault="00695DFC" w:rsidP="009B26A5">
      <w:pPr>
        <w:pStyle w:val="Heading2"/>
        <w:rPr>
          <w:b w:val="0"/>
        </w:rPr>
      </w:pPr>
      <w:r w:rsidRPr="00DC228E">
        <w:rPr>
          <w:b w:val="0"/>
        </w:rPr>
        <w:t>Psychology of the Heart</w:t>
      </w:r>
    </w:p>
    <w:p w:rsidR="001D01FF" w:rsidRPr="00DC228E" w:rsidRDefault="001D01FF" w:rsidP="00BC4402">
      <w:pPr>
        <w:spacing w:after="0" w:line="480" w:lineRule="auto"/>
        <w:jc w:val="center"/>
        <w:rPr>
          <w:rFonts w:ascii="Times New Roman" w:hAnsi="Times New Roman" w:cs="Times New Roman"/>
          <w:sz w:val="24"/>
          <w:szCs w:val="24"/>
        </w:rPr>
      </w:pPr>
      <w:r w:rsidRPr="00DC228E">
        <w:rPr>
          <w:rFonts w:ascii="Times New Roman" w:hAnsi="Times New Roman" w:cs="Times New Roman"/>
          <w:sz w:val="24"/>
          <w:szCs w:val="24"/>
        </w:rPr>
        <w:t>Student’s Name:</w:t>
      </w:r>
    </w:p>
    <w:p w:rsidR="001D01FF" w:rsidRPr="00DC228E" w:rsidRDefault="001D01FF" w:rsidP="00BC4402">
      <w:pPr>
        <w:spacing w:after="0" w:line="480" w:lineRule="auto"/>
        <w:jc w:val="center"/>
        <w:rPr>
          <w:rFonts w:ascii="Times New Roman" w:hAnsi="Times New Roman" w:cs="Times New Roman"/>
          <w:sz w:val="24"/>
          <w:szCs w:val="24"/>
        </w:rPr>
      </w:pPr>
      <w:r w:rsidRPr="00DC228E">
        <w:rPr>
          <w:rFonts w:ascii="Times New Roman" w:hAnsi="Times New Roman" w:cs="Times New Roman"/>
          <w:sz w:val="24"/>
          <w:szCs w:val="24"/>
        </w:rPr>
        <w:t>Institutional Affiliations:</w:t>
      </w:r>
    </w:p>
    <w:p w:rsidR="00ED7D0C" w:rsidRPr="00DC228E" w:rsidRDefault="001D01FF" w:rsidP="00BC4402">
      <w:pPr>
        <w:spacing w:after="0" w:line="480" w:lineRule="auto"/>
        <w:jc w:val="center"/>
        <w:rPr>
          <w:rFonts w:ascii="Times New Roman" w:hAnsi="Times New Roman" w:cs="Times New Roman"/>
          <w:sz w:val="24"/>
          <w:szCs w:val="24"/>
        </w:rPr>
      </w:pPr>
      <w:r w:rsidRPr="00DC228E">
        <w:rPr>
          <w:rFonts w:ascii="Times New Roman" w:hAnsi="Times New Roman" w:cs="Times New Roman"/>
          <w:sz w:val="24"/>
          <w:szCs w:val="24"/>
        </w:rPr>
        <w:t>Due Date:</w:t>
      </w:r>
    </w:p>
    <w:p w:rsidR="00ED7D0C" w:rsidRPr="00DC228E" w:rsidRDefault="00ED7D0C" w:rsidP="00BC4402">
      <w:pPr>
        <w:spacing w:after="0" w:line="480" w:lineRule="auto"/>
        <w:rPr>
          <w:rFonts w:ascii="Times New Roman" w:hAnsi="Times New Roman" w:cs="Times New Roman"/>
          <w:sz w:val="24"/>
          <w:szCs w:val="24"/>
        </w:rPr>
      </w:pPr>
    </w:p>
    <w:p w:rsidR="00BC4402" w:rsidRPr="00DC228E"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Default="00BC4402" w:rsidP="00BC4402">
      <w:pPr>
        <w:spacing w:after="0" w:line="480" w:lineRule="auto"/>
        <w:rPr>
          <w:rFonts w:ascii="Times New Roman" w:hAnsi="Times New Roman" w:cs="Times New Roman"/>
          <w:sz w:val="24"/>
          <w:szCs w:val="24"/>
        </w:rPr>
      </w:pPr>
    </w:p>
    <w:p w:rsidR="00BC4402" w:rsidRPr="001D01FF" w:rsidRDefault="00BC4402" w:rsidP="00BC4402">
      <w:pPr>
        <w:spacing w:after="0" w:line="480" w:lineRule="auto"/>
        <w:rPr>
          <w:rFonts w:ascii="Times New Roman" w:hAnsi="Times New Roman" w:cs="Times New Roman"/>
          <w:sz w:val="24"/>
          <w:szCs w:val="24"/>
        </w:rPr>
      </w:pPr>
    </w:p>
    <w:p w:rsidR="009B26A5" w:rsidRPr="009B26A5" w:rsidRDefault="009B26A5" w:rsidP="009B26A5">
      <w:pPr>
        <w:pStyle w:val="Heading2"/>
      </w:pPr>
      <w:r w:rsidRPr="009B26A5">
        <w:lastRenderedPageBreak/>
        <w:t>Psychology of the Heart</w:t>
      </w:r>
    </w:p>
    <w:p w:rsidR="004F6DCF" w:rsidRPr="001D01FF" w:rsidRDefault="001E1F1E" w:rsidP="00BC4402">
      <w:pPr>
        <w:spacing w:after="0" w:line="480" w:lineRule="auto"/>
        <w:ind w:firstLine="720"/>
        <w:rPr>
          <w:rFonts w:ascii="Times New Roman" w:hAnsi="Times New Roman" w:cs="Times New Roman"/>
          <w:sz w:val="24"/>
          <w:szCs w:val="24"/>
        </w:rPr>
      </w:pPr>
      <w:r w:rsidRPr="001D01FF">
        <w:rPr>
          <w:rFonts w:ascii="Times New Roman" w:hAnsi="Times New Roman" w:cs="Times New Roman"/>
          <w:sz w:val="24"/>
          <w:szCs w:val="24"/>
        </w:rPr>
        <w:t xml:space="preserve">The psychology of the heart refers to the psychological care, research, and interventions </w:t>
      </w:r>
      <w:r w:rsidR="008864C0" w:rsidRPr="001D01FF">
        <w:rPr>
          <w:rFonts w:ascii="Times New Roman" w:hAnsi="Times New Roman" w:cs="Times New Roman"/>
          <w:sz w:val="24"/>
          <w:szCs w:val="24"/>
        </w:rPr>
        <w:t>for psychological risk factors for c</w:t>
      </w:r>
      <w:r w:rsidR="00CB27A8" w:rsidRPr="001D01FF">
        <w:rPr>
          <w:rFonts w:ascii="Times New Roman" w:hAnsi="Times New Roman" w:cs="Times New Roman"/>
          <w:sz w:val="24"/>
          <w:szCs w:val="24"/>
        </w:rPr>
        <w:t>linical cardiovascular</w:t>
      </w:r>
      <w:r w:rsidR="008864C0" w:rsidRPr="001D01FF">
        <w:rPr>
          <w:rFonts w:ascii="Times New Roman" w:hAnsi="Times New Roman" w:cs="Times New Roman"/>
          <w:sz w:val="24"/>
          <w:szCs w:val="24"/>
        </w:rPr>
        <w:t xml:space="preserve"> conditions. This psychology helps to prevent </w:t>
      </w:r>
      <w:r w:rsidR="00137EB1" w:rsidRPr="001D01FF">
        <w:rPr>
          <w:rFonts w:ascii="Times New Roman" w:hAnsi="Times New Roman" w:cs="Times New Roman"/>
          <w:sz w:val="24"/>
          <w:szCs w:val="24"/>
        </w:rPr>
        <w:t xml:space="preserve">medical conditions of the heart and even lengthen lives. </w:t>
      </w:r>
      <w:r w:rsidR="006750D6" w:rsidRPr="001D01FF">
        <w:rPr>
          <w:rFonts w:ascii="Times New Roman" w:hAnsi="Times New Roman" w:cs="Times New Roman"/>
          <w:sz w:val="24"/>
          <w:szCs w:val="24"/>
        </w:rPr>
        <w:t xml:space="preserve">According to </w:t>
      </w:r>
      <w:r w:rsidR="00E1766A" w:rsidRPr="001D01FF">
        <w:rPr>
          <w:rFonts w:ascii="Times New Roman" w:hAnsi="Times New Roman" w:cs="Times New Roman"/>
          <w:color w:val="000000"/>
          <w:sz w:val="24"/>
          <w:szCs w:val="24"/>
          <w:shd w:val="clear" w:color="auto" w:fill="FFFFFF"/>
        </w:rPr>
        <w:t>Levine et al. (2021)</w:t>
      </w:r>
      <w:r w:rsidR="006750D6" w:rsidRPr="001D01FF">
        <w:rPr>
          <w:rFonts w:ascii="Times New Roman" w:hAnsi="Times New Roman" w:cs="Times New Roman"/>
          <w:sz w:val="24"/>
          <w:szCs w:val="24"/>
        </w:rPr>
        <w:t xml:space="preserve">, the human heart is a crucial finely-tuned organ </w:t>
      </w:r>
      <w:r w:rsidR="00ED7D6F" w:rsidRPr="001D01FF">
        <w:rPr>
          <w:rFonts w:ascii="Times New Roman" w:hAnsi="Times New Roman" w:cs="Times New Roman"/>
          <w:sz w:val="24"/>
          <w:szCs w:val="24"/>
        </w:rPr>
        <w:t>without which the human body cannot function properly. It is important to understand</w:t>
      </w:r>
      <w:r w:rsidR="00410E6B" w:rsidRPr="001D01FF">
        <w:rPr>
          <w:rFonts w:ascii="Times New Roman" w:hAnsi="Times New Roman" w:cs="Times New Roman"/>
          <w:sz w:val="24"/>
          <w:szCs w:val="24"/>
        </w:rPr>
        <w:t xml:space="preserve"> the </w:t>
      </w:r>
      <w:r w:rsidR="00ED7D6F" w:rsidRPr="001D01FF">
        <w:rPr>
          <w:rFonts w:ascii="Times New Roman" w:hAnsi="Times New Roman" w:cs="Times New Roman"/>
          <w:sz w:val="24"/>
          <w:szCs w:val="24"/>
        </w:rPr>
        <w:t>heart</w:t>
      </w:r>
      <w:r w:rsidR="00AA3CA6">
        <w:rPr>
          <w:rFonts w:ascii="Times New Roman" w:hAnsi="Times New Roman" w:cs="Times New Roman"/>
          <w:sz w:val="24"/>
          <w:szCs w:val="24"/>
        </w:rPr>
        <w:t>,</w:t>
      </w:r>
      <w:r w:rsidR="00ED7D6F" w:rsidRPr="001D01FF">
        <w:rPr>
          <w:rFonts w:ascii="Times New Roman" w:hAnsi="Times New Roman" w:cs="Times New Roman"/>
          <w:sz w:val="24"/>
          <w:szCs w:val="24"/>
        </w:rPr>
        <w:t xml:space="preserve"> a muscular organ situated </w:t>
      </w:r>
      <w:r w:rsidR="00E1766A" w:rsidRPr="001D01FF">
        <w:rPr>
          <w:rFonts w:ascii="Times New Roman" w:hAnsi="Times New Roman" w:cs="Times New Roman"/>
          <w:sz w:val="24"/>
          <w:szCs w:val="24"/>
        </w:rPr>
        <w:t>slightly on the left side of the human chest.</w:t>
      </w:r>
    </w:p>
    <w:p w:rsidR="004F6DCF" w:rsidRPr="001D01FF" w:rsidRDefault="004F6DCF" w:rsidP="009B26A5">
      <w:pPr>
        <w:pStyle w:val="Heading2"/>
      </w:pPr>
      <w:r w:rsidRPr="001D01FF">
        <w:t>Anatomy of the Heart</w:t>
      </w:r>
    </w:p>
    <w:p w:rsidR="004F6DCF" w:rsidRPr="001D01FF" w:rsidRDefault="004F6DCF" w:rsidP="00BC4402">
      <w:pPr>
        <w:spacing w:after="0" w:line="480" w:lineRule="auto"/>
        <w:ind w:firstLine="720"/>
        <w:rPr>
          <w:rFonts w:ascii="Times New Roman" w:hAnsi="Times New Roman" w:cs="Times New Roman"/>
          <w:sz w:val="24"/>
          <w:szCs w:val="24"/>
        </w:rPr>
      </w:pPr>
      <w:r w:rsidRPr="001D01FF">
        <w:rPr>
          <w:rFonts w:ascii="Times New Roman" w:hAnsi="Times New Roman" w:cs="Times New Roman"/>
          <w:sz w:val="24"/>
          <w:szCs w:val="24"/>
        </w:rPr>
        <w:t>The human heart is made up of four chambers to receive and discharge b</w:t>
      </w:r>
      <w:r w:rsidR="00E03D79" w:rsidRPr="001D01FF">
        <w:rPr>
          <w:rFonts w:ascii="Times New Roman" w:hAnsi="Times New Roman" w:cs="Times New Roman"/>
          <w:sz w:val="24"/>
          <w:szCs w:val="24"/>
        </w:rPr>
        <w:t xml:space="preserve">lood, a septum that separates the right and left side of the chambers, and valves that separate the upper chambers from the lower ones. The </w:t>
      </w:r>
      <w:r w:rsidR="00CB27A8" w:rsidRPr="001D01FF">
        <w:rPr>
          <w:rFonts w:ascii="Times New Roman" w:hAnsi="Times New Roman" w:cs="Times New Roman"/>
          <w:sz w:val="24"/>
          <w:szCs w:val="24"/>
        </w:rPr>
        <w:t>heart's upper two chambers are called the atria (left and right atrium)</w:t>
      </w:r>
      <w:r w:rsidR="00B608CA" w:rsidRPr="001D01FF">
        <w:rPr>
          <w:rFonts w:ascii="Times New Roman" w:hAnsi="Times New Roman" w:cs="Times New Roman"/>
          <w:sz w:val="24"/>
          <w:szCs w:val="24"/>
        </w:rPr>
        <w:t xml:space="preserve"> </w:t>
      </w:r>
      <w:r w:rsidR="00CB27A8" w:rsidRPr="001D01FF">
        <w:rPr>
          <w:rFonts w:ascii="Times New Roman" w:hAnsi="Times New Roman" w:cs="Times New Roman"/>
          <w:sz w:val="24"/>
          <w:szCs w:val="24"/>
        </w:rPr>
        <w:t>and are responsible for receiving</w:t>
      </w:r>
      <w:r w:rsidR="00B608CA" w:rsidRPr="001D01FF">
        <w:rPr>
          <w:rFonts w:ascii="Times New Roman" w:hAnsi="Times New Roman" w:cs="Times New Roman"/>
          <w:sz w:val="24"/>
          <w:szCs w:val="24"/>
        </w:rPr>
        <w:t xml:space="preserve"> blood before pumping it to the lower chambers. </w:t>
      </w:r>
      <w:r w:rsidR="00E440C2" w:rsidRPr="001D01FF">
        <w:rPr>
          <w:rFonts w:ascii="Times New Roman" w:hAnsi="Times New Roman" w:cs="Times New Roman"/>
          <w:sz w:val="24"/>
          <w:szCs w:val="24"/>
        </w:rPr>
        <w:t xml:space="preserve">The lower two chambers are the left and right </w:t>
      </w:r>
      <w:r w:rsidR="001C42AC" w:rsidRPr="001D01FF">
        <w:rPr>
          <w:rFonts w:ascii="Times New Roman" w:hAnsi="Times New Roman" w:cs="Times New Roman"/>
          <w:sz w:val="24"/>
          <w:szCs w:val="24"/>
        </w:rPr>
        <w:t>ventric</w:t>
      </w:r>
      <w:bookmarkStart w:id="0" w:name="_GoBack"/>
      <w:bookmarkEnd w:id="0"/>
      <w:r w:rsidR="001C42AC" w:rsidRPr="001D01FF">
        <w:rPr>
          <w:rFonts w:ascii="Times New Roman" w:hAnsi="Times New Roman" w:cs="Times New Roman"/>
          <w:sz w:val="24"/>
          <w:szCs w:val="24"/>
        </w:rPr>
        <w:t>les</w:t>
      </w:r>
      <w:r w:rsidR="00AA3CA6">
        <w:rPr>
          <w:rFonts w:ascii="Times New Roman" w:hAnsi="Times New Roman" w:cs="Times New Roman"/>
          <w:sz w:val="24"/>
          <w:szCs w:val="24"/>
        </w:rPr>
        <w:t>,</w:t>
      </w:r>
      <w:r w:rsidR="00E440C2" w:rsidRPr="001D01FF">
        <w:rPr>
          <w:rFonts w:ascii="Times New Roman" w:hAnsi="Times New Roman" w:cs="Times New Roman"/>
          <w:sz w:val="24"/>
          <w:szCs w:val="24"/>
        </w:rPr>
        <w:t xml:space="preserve"> </w:t>
      </w:r>
      <w:r w:rsidR="00B81FA0" w:rsidRPr="001D01FF">
        <w:rPr>
          <w:rFonts w:ascii="Times New Roman" w:hAnsi="Times New Roman" w:cs="Times New Roman"/>
          <w:sz w:val="24"/>
          <w:szCs w:val="24"/>
        </w:rPr>
        <w:t xml:space="preserve">whose main function is to pump blood either to the lungs or the rest of the body. The septum is a web of nerve tissues that separate the left side of the heart from the right (separates the left ventricle from the right and the left atrium from the right). </w:t>
      </w:r>
      <w:r w:rsidR="00AF145D" w:rsidRPr="001D01FF">
        <w:rPr>
          <w:rFonts w:ascii="Times New Roman" w:hAnsi="Times New Roman" w:cs="Times New Roman"/>
          <w:sz w:val="24"/>
          <w:szCs w:val="24"/>
        </w:rPr>
        <w:t>The heart</w:t>
      </w:r>
      <w:r w:rsidR="00CB27A8" w:rsidRPr="001D01FF">
        <w:rPr>
          <w:rFonts w:ascii="Times New Roman" w:hAnsi="Times New Roman" w:cs="Times New Roman"/>
          <w:sz w:val="24"/>
          <w:szCs w:val="24"/>
        </w:rPr>
        <w:t>'</w:t>
      </w:r>
      <w:r w:rsidR="00AF145D" w:rsidRPr="001D01FF">
        <w:rPr>
          <w:rFonts w:ascii="Times New Roman" w:hAnsi="Times New Roman" w:cs="Times New Roman"/>
          <w:sz w:val="24"/>
          <w:szCs w:val="24"/>
        </w:rPr>
        <w:t>s ventricles are separated from the atria by valves. The heart</w:t>
      </w:r>
      <w:r w:rsidR="00CB27A8" w:rsidRPr="001D01FF">
        <w:rPr>
          <w:rFonts w:ascii="Times New Roman" w:hAnsi="Times New Roman" w:cs="Times New Roman"/>
          <w:sz w:val="24"/>
          <w:szCs w:val="24"/>
        </w:rPr>
        <w:t>'</w:t>
      </w:r>
      <w:r w:rsidR="00AF145D" w:rsidRPr="001D01FF">
        <w:rPr>
          <w:rFonts w:ascii="Times New Roman" w:hAnsi="Times New Roman" w:cs="Times New Roman"/>
          <w:sz w:val="24"/>
          <w:szCs w:val="24"/>
        </w:rPr>
        <w:t xml:space="preserve">s walls are made up of layers such as the </w:t>
      </w:r>
      <w:r w:rsidR="006C7374" w:rsidRPr="001D01FF">
        <w:rPr>
          <w:rFonts w:ascii="Times New Roman" w:hAnsi="Times New Roman" w:cs="Times New Roman"/>
          <w:sz w:val="24"/>
          <w:szCs w:val="24"/>
        </w:rPr>
        <w:t xml:space="preserve">pericardium, myocardium, epicardium, and endocardium to protect the </w:t>
      </w:r>
      <w:r w:rsidR="00CB27A8" w:rsidRPr="001D01FF">
        <w:rPr>
          <w:rFonts w:ascii="Times New Roman" w:hAnsi="Times New Roman" w:cs="Times New Roman"/>
          <w:sz w:val="24"/>
          <w:szCs w:val="24"/>
        </w:rPr>
        <w:t>chambers, valves, and the heart as a whole</w:t>
      </w:r>
      <w:r w:rsidR="00ED7D0C" w:rsidRPr="001D01FF">
        <w:rPr>
          <w:rFonts w:ascii="Times New Roman" w:hAnsi="Times New Roman" w:cs="Times New Roman"/>
          <w:sz w:val="24"/>
          <w:szCs w:val="24"/>
        </w:rPr>
        <w:t xml:space="preserve"> (Buckberg et al., 2018)</w:t>
      </w:r>
      <w:r w:rsidR="00CB27A8" w:rsidRPr="001D01FF">
        <w:rPr>
          <w:rFonts w:ascii="Times New Roman" w:hAnsi="Times New Roman" w:cs="Times New Roman"/>
          <w:sz w:val="24"/>
          <w:szCs w:val="24"/>
        </w:rPr>
        <w:t xml:space="preserve">. </w:t>
      </w:r>
    </w:p>
    <w:p w:rsidR="00CB27A8" w:rsidRPr="001D01FF" w:rsidRDefault="00CB27A8" w:rsidP="009B26A5">
      <w:pPr>
        <w:pStyle w:val="Heading2"/>
      </w:pPr>
      <w:r w:rsidRPr="001D01FF">
        <w:t>Physiology of the Heart</w:t>
      </w:r>
    </w:p>
    <w:p w:rsidR="00CB27A8" w:rsidRPr="001D01FF" w:rsidRDefault="00CB27A8" w:rsidP="00BC4402">
      <w:pPr>
        <w:spacing w:after="0" w:line="480" w:lineRule="auto"/>
        <w:ind w:firstLine="720"/>
        <w:rPr>
          <w:rFonts w:ascii="Times New Roman" w:hAnsi="Times New Roman" w:cs="Times New Roman"/>
          <w:sz w:val="24"/>
          <w:szCs w:val="24"/>
        </w:rPr>
      </w:pPr>
      <w:r w:rsidRPr="001D01FF">
        <w:rPr>
          <w:rFonts w:ascii="Times New Roman" w:hAnsi="Times New Roman" w:cs="Times New Roman"/>
          <w:sz w:val="24"/>
          <w:szCs w:val="24"/>
        </w:rPr>
        <w:t xml:space="preserve">The right and left sides of the heart work together to produce a rhythmic heartbeat that results from the contraction and expansion of the ventricles and atria. </w:t>
      </w:r>
      <w:r w:rsidR="00D44FFD" w:rsidRPr="001D01FF">
        <w:rPr>
          <w:rFonts w:ascii="Times New Roman" w:hAnsi="Times New Roman" w:cs="Times New Roman"/>
          <w:sz w:val="24"/>
          <w:szCs w:val="24"/>
        </w:rPr>
        <w:t>Deoxygenated blood is received in the</w:t>
      </w:r>
      <w:r w:rsidRPr="001D01FF">
        <w:rPr>
          <w:rFonts w:ascii="Times New Roman" w:hAnsi="Times New Roman" w:cs="Times New Roman"/>
          <w:sz w:val="24"/>
          <w:szCs w:val="24"/>
        </w:rPr>
        <w:t xml:space="preserve"> right atrium </w:t>
      </w:r>
      <w:r w:rsidR="00D44FFD" w:rsidRPr="001D01FF">
        <w:rPr>
          <w:rFonts w:ascii="Times New Roman" w:hAnsi="Times New Roman" w:cs="Times New Roman"/>
          <w:sz w:val="24"/>
          <w:szCs w:val="24"/>
        </w:rPr>
        <w:t>through</w:t>
      </w:r>
      <w:r w:rsidRPr="001D01FF">
        <w:rPr>
          <w:rFonts w:ascii="Times New Roman" w:hAnsi="Times New Roman" w:cs="Times New Roman"/>
          <w:sz w:val="24"/>
          <w:szCs w:val="24"/>
        </w:rPr>
        <w:t xml:space="preserve"> the body's largest veins (inferior and superior vena cava) </w:t>
      </w:r>
      <w:r w:rsidR="00D44FFD" w:rsidRPr="001D01FF">
        <w:rPr>
          <w:rFonts w:ascii="Times New Roman" w:hAnsi="Times New Roman" w:cs="Times New Roman"/>
          <w:sz w:val="24"/>
          <w:szCs w:val="24"/>
        </w:rPr>
        <w:t>which</w:t>
      </w:r>
      <w:r w:rsidRPr="001D01FF">
        <w:rPr>
          <w:rFonts w:ascii="Times New Roman" w:hAnsi="Times New Roman" w:cs="Times New Roman"/>
          <w:sz w:val="24"/>
          <w:szCs w:val="24"/>
        </w:rPr>
        <w:t xml:space="preserve"> pumps the blood to the right ventricle when it (the atrium) contracts. The right ventricle </w:t>
      </w:r>
      <w:r w:rsidRPr="001D01FF">
        <w:rPr>
          <w:rFonts w:ascii="Times New Roman" w:hAnsi="Times New Roman" w:cs="Times New Roman"/>
          <w:sz w:val="24"/>
          <w:szCs w:val="24"/>
        </w:rPr>
        <w:lastRenderedPageBreak/>
        <w:t xml:space="preserve">contracts once it is full to pump the blood to the lungs, where oxygen is transferred to the blood and carbon dioxide is offloaded. The oxygenated blood from the lungs is then received in the expanded left atrium through the pulmonary vein, and the atrium contracts to </w:t>
      </w:r>
      <w:r w:rsidR="00D44FFD" w:rsidRPr="001D01FF">
        <w:rPr>
          <w:rFonts w:ascii="Times New Roman" w:hAnsi="Times New Roman" w:cs="Times New Roman"/>
          <w:sz w:val="24"/>
          <w:szCs w:val="24"/>
        </w:rPr>
        <w:t>push it</w:t>
      </w:r>
      <w:r w:rsidRPr="001D01FF">
        <w:rPr>
          <w:rFonts w:ascii="Times New Roman" w:hAnsi="Times New Roman" w:cs="Times New Roman"/>
          <w:sz w:val="24"/>
          <w:szCs w:val="24"/>
        </w:rPr>
        <w:t xml:space="preserve"> into the left ventricle. The left ventricle expands to receive the oxygenated blood, and once full, it contracts</w:t>
      </w:r>
      <w:r w:rsidR="00D44FFD" w:rsidRPr="001D01FF">
        <w:rPr>
          <w:rFonts w:ascii="Times New Roman" w:hAnsi="Times New Roman" w:cs="Times New Roman"/>
          <w:sz w:val="24"/>
          <w:szCs w:val="24"/>
        </w:rPr>
        <w:t>, pumping</w:t>
      </w:r>
      <w:r w:rsidRPr="001D01FF">
        <w:rPr>
          <w:rFonts w:ascii="Times New Roman" w:hAnsi="Times New Roman" w:cs="Times New Roman"/>
          <w:sz w:val="24"/>
          <w:szCs w:val="24"/>
        </w:rPr>
        <w:t xml:space="preserve"> the blood into the aorta and the rest of the body. Generally, the heartbeat is made up of diastole where the atria contracts to pump blood while the ventricles relax to </w:t>
      </w:r>
      <w:r w:rsidR="00D44FFD" w:rsidRPr="001D01FF">
        <w:rPr>
          <w:rFonts w:ascii="Times New Roman" w:hAnsi="Times New Roman" w:cs="Times New Roman"/>
          <w:sz w:val="24"/>
          <w:szCs w:val="24"/>
        </w:rPr>
        <w:t xml:space="preserve">allow blood from </w:t>
      </w:r>
      <w:r w:rsidRPr="001D01FF">
        <w:rPr>
          <w:rFonts w:ascii="Times New Roman" w:hAnsi="Times New Roman" w:cs="Times New Roman"/>
          <w:sz w:val="24"/>
          <w:szCs w:val="24"/>
        </w:rPr>
        <w:t xml:space="preserve">the atria </w:t>
      </w:r>
      <w:r w:rsidR="00D44FFD" w:rsidRPr="001D01FF">
        <w:rPr>
          <w:rFonts w:ascii="Times New Roman" w:hAnsi="Times New Roman" w:cs="Times New Roman"/>
          <w:sz w:val="24"/>
          <w:szCs w:val="24"/>
        </w:rPr>
        <w:t xml:space="preserve">to flow in </w:t>
      </w:r>
      <w:r w:rsidRPr="001D01FF">
        <w:rPr>
          <w:rFonts w:ascii="Times New Roman" w:hAnsi="Times New Roman" w:cs="Times New Roman"/>
          <w:sz w:val="24"/>
          <w:szCs w:val="24"/>
        </w:rPr>
        <w:t>and systole where the ventricles contract to pump blood outside the heart while the atria relax to receive blood</w:t>
      </w:r>
      <w:r w:rsidR="00ED7D0C" w:rsidRPr="001D01FF">
        <w:rPr>
          <w:rFonts w:ascii="Times New Roman" w:hAnsi="Times New Roman" w:cs="Times New Roman"/>
          <w:sz w:val="24"/>
          <w:szCs w:val="24"/>
        </w:rPr>
        <w:t xml:space="preserve"> </w:t>
      </w:r>
      <w:r w:rsidR="00ED7D0C" w:rsidRPr="001D01FF">
        <w:rPr>
          <w:rFonts w:ascii="Times New Roman" w:hAnsi="Times New Roman" w:cs="Times New Roman"/>
          <w:color w:val="000000"/>
          <w:sz w:val="24"/>
          <w:szCs w:val="24"/>
          <w:shd w:val="clear" w:color="auto" w:fill="FFFFFF"/>
        </w:rPr>
        <w:t>(Buckberg et al., 2018)</w:t>
      </w:r>
      <w:r w:rsidRPr="001D01FF">
        <w:rPr>
          <w:rFonts w:ascii="Times New Roman" w:hAnsi="Times New Roman" w:cs="Times New Roman"/>
          <w:sz w:val="24"/>
          <w:szCs w:val="24"/>
        </w:rPr>
        <w:t>.</w:t>
      </w:r>
    </w:p>
    <w:p w:rsidR="00ED7D0C" w:rsidRPr="001D01FF" w:rsidRDefault="00ED7D0C" w:rsidP="009B26A5">
      <w:pPr>
        <w:pStyle w:val="Heading2"/>
      </w:pPr>
      <w:r w:rsidRPr="001D01FF">
        <w:t>Application of the Heart's Concepts</w:t>
      </w:r>
    </w:p>
    <w:p w:rsidR="00ED7D0C" w:rsidRPr="001D01FF" w:rsidRDefault="00ED7D0C" w:rsidP="00BC4402">
      <w:pPr>
        <w:spacing w:after="0" w:line="480" w:lineRule="auto"/>
        <w:ind w:firstLine="720"/>
        <w:rPr>
          <w:rFonts w:ascii="Times New Roman" w:hAnsi="Times New Roman" w:cs="Times New Roman"/>
          <w:sz w:val="24"/>
          <w:szCs w:val="24"/>
        </w:rPr>
      </w:pPr>
      <w:r w:rsidRPr="001D01FF">
        <w:rPr>
          <w:rFonts w:ascii="Times New Roman" w:hAnsi="Times New Roman" w:cs="Times New Roman"/>
          <w:sz w:val="24"/>
          <w:szCs w:val="24"/>
        </w:rPr>
        <w:t xml:space="preserve">The concepts about the heart have many real-life applications in the nursing practice, especially when caring for patients with cardiovascular issues. The psychology of the heart, commonly referred to as cardiovascular psychology, helps determine psychological risk factors for heart conditions and diseases. Understanding the human heart, its psychology, and related concepts can help the nursing practice move beyond the epidemiological care for cardiovascular diseases and help the nurses understand how the heart is affected by environmental and psychological factors and how to protect the cardiovascular system psychologically. The concepts learned in this module will be applied in providing care to patients with heart problems, preventing these clinical conditions, and furthering research on the subject. </w:t>
      </w:r>
    </w:p>
    <w:p w:rsidR="001D01FF" w:rsidRPr="001D01FF" w:rsidRDefault="00ED7D0C" w:rsidP="00BC4402">
      <w:pPr>
        <w:spacing w:after="0" w:line="480" w:lineRule="auto"/>
        <w:ind w:firstLine="720"/>
        <w:rPr>
          <w:rFonts w:ascii="Times New Roman" w:hAnsi="Times New Roman" w:cs="Times New Roman"/>
          <w:sz w:val="24"/>
          <w:szCs w:val="24"/>
        </w:rPr>
      </w:pPr>
      <w:r w:rsidRPr="001D01FF">
        <w:rPr>
          <w:rFonts w:ascii="Times New Roman" w:hAnsi="Times New Roman" w:cs="Times New Roman"/>
          <w:sz w:val="24"/>
          <w:szCs w:val="24"/>
        </w:rPr>
        <w:t xml:space="preserve">While completing the module, I was fascinated by the topic of the heart's anatomy and physiology. It was exhilarating to understand how a simple heartbeat comprises complex processes. The complex anatomy of the heart is valuable in understanding the complications that might result from variations in systolic and diastolic pressure. However, there was no topic that I </w:t>
      </w:r>
      <w:r w:rsidRPr="001D01FF">
        <w:rPr>
          <w:rFonts w:ascii="Times New Roman" w:hAnsi="Times New Roman" w:cs="Times New Roman"/>
          <w:sz w:val="24"/>
          <w:szCs w:val="24"/>
        </w:rPr>
        <w:lastRenderedPageBreak/>
        <w:t xml:space="preserve">found hard to understand because the whole module revolves around a sensitive organ of the human body, thus the need to know even more about it. </w:t>
      </w: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9B26A5">
      <w:pPr>
        <w:pStyle w:val="Heading2"/>
      </w:pPr>
    </w:p>
    <w:p w:rsidR="00DC228E" w:rsidRDefault="00DC228E" w:rsidP="00BC4402">
      <w:pPr>
        <w:pStyle w:val="NormalWeb"/>
        <w:spacing w:before="0" w:beforeAutospacing="0" w:after="0" w:afterAutospacing="0" w:line="480" w:lineRule="auto"/>
        <w:ind w:left="450" w:hanging="450"/>
        <w:rPr>
          <w:color w:val="000000"/>
        </w:rPr>
      </w:pPr>
    </w:p>
    <w:p w:rsidR="00DC228E" w:rsidRDefault="00DC228E" w:rsidP="00BC4402">
      <w:pPr>
        <w:pStyle w:val="NormalWeb"/>
        <w:spacing w:before="0" w:beforeAutospacing="0" w:after="0" w:afterAutospacing="0" w:line="480" w:lineRule="auto"/>
        <w:ind w:left="450" w:hanging="450"/>
        <w:rPr>
          <w:color w:val="000000"/>
        </w:rPr>
      </w:pPr>
    </w:p>
    <w:p w:rsidR="00DC228E" w:rsidRDefault="00DC228E" w:rsidP="00BC4402">
      <w:pPr>
        <w:pStyle w:val="NormalWeb"/>
        <w:spacing w:before="0" w:beforeAutospacing="0" w:after="0" w:afterAutospacing="0" w:line="480" w:lineRule="auto"/>
        <w:ind w:left="450" w:hanging="450"/>
        <w:rPr>
          <w:color w:val="000000"/>
        </w:rPr>
      </w:pPr>
    </w:p>
    <w:p w:rsidR="00DC228E" w:rsidRDefault="00DC228E" w:rsidP="00DC228E">
      <w:pPr>
        <w:pStyle w:val="NormalWeb"/>
        <w:spacing w:before="0" w:beforeAutospacing="0" w:after="0" w:afterAutospacing="0" w:line="480" w:lineRule="auto"/>
        <w:ind w:left="450" w:hanging="450"/>
        <w:jc w:val="center"/>
        <w:rPr>
          <w:b/>
          <w:color w:val="000000"/>
        </w:rPr>
      </w:pPr>
    </w:p>
    <w:p w:rsidR="00DC228E" w:rsidRPr="00DC228E" w:rsidRDefault="00DC228E" w:rsidP="00DC228E">
      <w:pPr>
        <w:pStyle w:val="NormalWeb"/>
        <w:spacing w:before="0" w:beforeAutospacing="0" w:after="0" w:afterAutospacing="0" w:line="480" w:lineRule="auto"/>
        <w:ind w:left="450" w:hanging="450"/>
        <w:jc w:val="center"/>
        <w:rPr>
          <w:b/>
          <w:color w:val="000000"/>
        </w:rPr>
      </w:pPr>
      <w:r w:rsidRPr="00DC228E">
        <w:rPr>
          <w:b/>
          <w:color w:val="000000"/>
        </w:rPr>
        <w:lastRenderedPageBreak/>
        <w:t>References</w:t>
      </w:r>
    </w:p>
    <w:p w:rsidR="001D01FF" w:rsidRPr="001D01FF" w:rsidRDefault="001D01FF" w:rsidP="00BC4402">
      <w:pPr>
        <w:pStyle w:val="NormalWeb"/>
        <w:spacing w:before="0" w:beforeAutospacing="0" w:after="0" w:afterAutospacing="0" w:line="480" w:lineRule="auto"/>
        <w:ind w:left="450" w:hanging="450"/>
        <w:rPr>
          <w:color w:val="000000"/>
        </w:rPr>
      </w:pPr>
      <w:proofErr w:type="spellStart"/>
      <w:r w:rsidRPr="001D01FF">
        <w:rPr>
          <w:color w:val="000000"/>
        </w:rPr>
        <w:t>Buckberg</w:t>
      </w:r>
      <w:proofErr w:type="spellEnd"/>
      <w:r w:rsidRPr="001D01FF">
        <w:rPr>
          <w:color w:val="000000"/>
        </w:rPr>
        <w:t xml:space="preserve">, G., Nanda, N., Nguyen, C., &amp; </w:t>
      </w:r>
      <w:proofErr w:type="spellStart"/>
      <w:r w:rsidRPr="001D01FF">
        <w:rPr>
          <w:color w:val="000000"/>
        </w:rPr>
        <w:t>Kocica</w:t>
      </w:r>
      <w:proofErr w:type="spellEnd"/>
      <w:r w:rsidRPr="001D01FF">
        <w:rPr>
          <w:color w:val="000000"/>
        </w:rPr>
        <w:t>, M. (2018). What Is the Heart? Anatomy, Function, Pathophysiology, and Misconceptions. </w:t>
      </w:r>
      <w:r w:rsidRPr="001D01FF">
        <w:rPr>
          <w:i/>
          <w:iCs/>
          <w:color w:val="000000"/>
        </w:rPr>
        <w:t>Journal of Cardiovascular Development and Disease</w:t>
      </w:r>
      <w:r w:rsidRPr="001D01FF">
        <w:rPr>
          <w:color w:val="000000"/>
        </w:rPr>
        <w:t>, </w:t>
      </w:r>
      <w:r w:rsidRPr="001D01FF">
        <w:rPr>
          <w:i/>
          <w:iCs/>
          <w:color w:val="000000"/>
        </w:rPr>
        <w:t>5</w:t>
      </w:r>
      <w:r w:rsidRPr="001D01FF">
        <w:rPr>
          <w:color w:val="000000"/>
        </w:rPr>
        <w:t>(2). https://doi.org/10.3390/jcdd5020033</w:t>
      </w:r>
    </w:p>
    <w:p w:rsidR="001D01FF" w:rsidRPr="001D01FF" w:rsidRDefault="001D01FF" w:rsidP="00BC4402">
      <w:pPr>
        <w:pStyle w:val="NormalWeb"/>
        <w:spacing w:before="0" w:beforeAutospacing="0" w:after="0" w:afterAutospacing="0" w:line="480" w:lineRule="auto"/>
        <w:ind w:left="450" w:hanging="450"/>
        <w:rPr>
          <w:color w:val="000000"/>
        </w:rPr>
      </w:pPr>
      <w:r w:rsidRPr="001D01FF">
        <w:rPr>
          <w:color w:val="000000"/>
        </w:rPr>
        <w:t>Levine, G., Cohen, B., Commodore-Mensah, Y., Fleury, J., Huffman, J., &amp; Khalid, U. et al. (2021). Psychological Health, Well-Being, and the Mind-Heart-Body Connection: A Scientific Statement from the American Heart Association. </w:t>
      </w:r>
      <w:r w:rsidRPr="001D01FF">
        <w:rPr>
          <w:i/>
          <w:iCs/>
          <w:color w:val="000000"/>
        </w:rPr>
        <w:t>Circulation</w:t>
      </w:r>
      <w:r w:rsidRPr="001D01FF">
        <w:rPr>
          <w:color w:val="000000"/>
        </w:rPr>
        <w:t>, </w:t>
      </w:r>
      <w:r w:rsidRPr="001D01FF">
        <w:rPr>
          <w:i/>
          <w:iCs/>
          <w:color w:val="000000"/>
        </w:rPr>
        <w:t>143</w:t>
      </w:r>
      <w:r w:rsidRPr="001D01FF">
        <w:rPr>
          <w:color w:val="000000"/>
        </w:rPr>
        <w:t>(10). https://doi.org/10.1161/cir.0000000000000947</w:t>
      </w:r>
    </w:p>
    <w:p w:rsidR="001D01FF" w:rsidRPr="001D01FF" w:rsidRDefault="001D01FF" w:rsidP="00BC4402">
      <w:pPr>
        <w:spacing w:after="0" w:line="480" w:lineRule="auto"/>
        <w:rPr>
          <w:rFonts w:ascii="Times New Roman" w:hAnsi="Times New Roman" w:cs="Times New Roman"/>
          <w:sz w:val="24"/>
          <w:szCs w:val="24"/>
        </w:rPr>
      </w:pPr>
    </w:p>
    <w:p w:rsidR="00ED7D0C" w:rsidRPr="001D01FF" w:rsidRDefault="00ED7D0C" w:rsidP="00BC4402">
      <w:pPr>
        <w:spacing w:after="0" w:line="480" w:lineRule="auto"/>
        <w:ind w:firstLine="720"/>
        <w:rPr>
          <w:rFonts w:ascii="Times New Roman" w:hAnsi="Times New Roman" w:cs="Times New Roman"/>
          <w:sz w:val="24"/>
          <w:szCs w:val="24"/>
        </w:rPr>
      </w:pPr>
    </w:p>
    <w:p w:rsidR="00E1766A" w:rsidRPr="001D01FF" w:rsidRDefault="00E1766A" w:rsidP="00BC4402">
      <w:pPr>
        <w:spacing w:after="0" w:line="480" w:lineRule="auto"/>
        <w:rPr>
          <w:rFonts w:ascii="Times New Roman" w:hAnsi="Times New Roman" w:cs="Times New Roman"/>
          <w:sz w:val="24"/>
          <w:szCs w:val="24"/>
        </w:rPr>
      </w:pPr>
    </w:p>
    <w:sectPr w:rsidR="00E1766A" w:rsidRPr="001D01F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58D3" w:rsidRDefault="007E58D3" w:rsidP="00695DFC">
      <w:pPr>
        <w:spacing w:after="0" w:line="240" w:lineRule="auto"/>
      </w:pPr>
      <w:r>
        <w:separator/>
      </w:r>
    </w:p>
  </w:endnote>
  <w:endnote w:type="continuationSeparator" w:id="0">
    <w:p w:rsidR="007E58D3" w:rsidRDefault="007E58D3" w:rsidP="00695D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58D3" w:rsidRDefault="007E58D3" w:rsidP="00695DFC">
      <w:pPr>
        <w:spacing w:after="0" w:line="240" w:lineRule="auto"/>
      </w:pPr>
      <w:r>
        <w:separator/>
      </w:r>
    </w:p>
  </w:footnote>
  <w:footnote w:type="continuationSeparator" w:id="0">
    <w:p w:rsidR="007E58D3" w:rsidRDefault="007E58D3" w:rsidP="00695D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DFC" w:rsidRPr="00CB27A8" w:rsidRDefault="00CB27A8">
    <w:pPr>
      <w:pStyle w:val="Header"/>
      <w:rPr>
        <w:rFonts w:ascii="Times New Roman" w:hAnsi="Times New Roman" w:cs="Times New Roman"/>
        <w:sz w:val="24"/>
      </w:rPr>
    </w:pPr>
    <w:r w:rsidRPr="00CB27A8">
      <w:rPr>
        <w:rFonts w:ascii="Times New Roman" w:hAnsi="Times New Roman" w:cs="Times New Roman"/>
        <w:sz w:val="24"/>
      </w:rPr>
      <w:tab/>
    </w:r>
    <w:r w:rsidRPr="00CB27A8">
      <w:rPr>
        <w:rFonts w:ascii="Times New Roman" w:hAnsi="Times New Roman" w:cs="Times New Roman"/>
        <w:sz w:val="24"/>
      </w:rPr>
      <w:tab/>
    </w:r>
    <w:r w:rsidRPr="00CB27A8">
      <w:rPr>
        <w:rFonts w:ascii="Times New Roman" w:hAnsi="Times New Roman" w:cs="Times New Roman"/>
        <w:sz w:val="24"/>
      </w:rPr>
      <w:fldChar w:fldCharType="begin"/>
    </w:r>
    <w:r w:rsidRPr="00CB27A8">
      <w:rPr>
        <w:rFonts w:ascii="Times New Roman" w:hAnsi="Times New Roman" w:cs="Times New Roman"/>
        <w:sz w:val="24"/>
      </w:rPr>
      <w:instrText xml:space="preserve"> PAGE   \* MERGEFORMAT </w:instrText>
    </w:r>
    <w:r w:rsidRPr="00CB27A8">
      <w:rPr>
        <w:rFonts w:ascii="Times New Roman" w:hAnsi="Times New Roman" w:cs="Times New Roman"/>
        <w:sz w:val="24"/>
      </w:rPr>
      <w:fldChar w:fldCharType="separate"/>
    </w:r>
    <w:r w:rsidR="00AA3CA6">
      <w:rPr>
        <w:rFonts w:ascii="Times New Roman" w:hAnsi="Times New Roman" w:cs="Times New Roman"/>
        <w:noProof/>
        <w:sz w:val="24"/>
      </w:rPr>
      <w:t>2</w:t>
    </w:r>
    <w:r w:rsidRPr="00CB27A8">
      <w:rPr>
        <w:rFonts w:ascii="Times New Roman" w:hAnsi="Times New Roman" w:cs="Times New Roman"/>
        <w:noProof/>
        <w:sz w:val="24"/>
      </w:rPr>
      <w:fldChar w:fldCharType="end"/>
    </w:r>
  </w:p>
  <w:p w:rsidR="00695DFC" w:rsidRPr="00CB27A8" w:rsidRDefault="00695DFC">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A3NTYBYnMzAxNDEyUdpeDU4uLM/DyQAqNaAOXM6yosAAAA"/>
  </w:docVars>
  <w:rsids>
    <w:rsidRoot w:val="00695DFC"/>
    <w:rsid w:val="0006670C"/>
    <w:rsid w:val="00137EB1"/>
    <w:rsid w:val="001C42AC"/>
    <w:rsid w:val="001D01FF"/>
    <w:rsid w:val="001E1F1E"/>
    <w:rsid w:val="00410E6B"/>
    <w:rsid w:val="004743F1"/>
    <w:rsid w:val="004F6DCF"/>
    <w:rsid w:val="0055715A"/>
    <w:rsid w:val="006750D6"/>
    <w:rsid w:val="00695DFC"/>
    <w:rsid w:val="006C7374"/>
    <w:rsid w:val="007E58D3"/>
    <w:rsid w:val="008241EB"/>
    <w:rsid w:val="008864C0"/>
    <w:rsid w:val="009B26A5"/>
    <w:rsid w:val="00AA3CA6"/>
    <w:rsid w:val="00AF145D"/>
    <w:rsid w:val="00B608CA"/>
    <w:rsid w:val="00B81FA0"/>
    <w:rsid w:val="00BC4402"/>
    <w:rsid w:val="00BF5A3D"/>
    <w:rsid w:val="00CB27A8"/>
    <w:rsid w:val="00D44FFD"/>
    <w:rsid w:val="00DC228E"/>
    <w:rsid w:val="00E03266"/>
    <w:rsid w:val="00E03D79"/>
    <w:rsid w:val="00E1766A"/>
    <w:rsid w:val="00E440C2"/>
    <w:rsid w:val="00E87B6A"/>
    <w:rsid w:val="00EC6DEF"/>
    <w:rsid w:val="00ED7D0C"/>
    <w:rsid w:val="00ED7D6F"/>
    <w:rsid w:val="00FC74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BEA05"/>
  <w15:chartTrackingRefBased/>
  <w15:docId w15:val="{9794F368-41B4-4A81-B9A6-2F50F38D2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autoRedefine/>
    <w:uiPriority w:val="9"/>
    <w:unhideWhenUsed/>
    <w:qFormat/>
    <w:rsid w:val="009B26A5"/>
    <w:pPr>
      <w:keepNext/>
      <w:keepLines/>
      <w:spacing w:after="0" w:line="480" w:lineRule="auto"/>
      <w:jc w:val="center"/>
      <w:outlineLvl w:val="1"/>
    </w:pPr>
    <w:rPr>
      <w:rFonts w:ascii="Times New Roman" w:eastAsiaTheme="majorEastAsia" w:hAnsi="Times New Roman" w:cstheme="majorBidi"/>
      <w:b/>
      <w:sz w:val="24"/>
      <w:szCs w:val="24"/>
    </w:rPr>
  </w:style>
  <w:style w:type="paragraph" w:styleId="Heading3">
    <w:name w:val="heading 3"/>
    <w:basedOn w:val="Normal"/>
    <w:next w:val="Normal"/>
    <w:link w:val="Heading3Char"/>
    <w:autoRedefine/>
    <w:uiPriority w:val="9"/>
    <w:unhideWhenUsed/>
    <w:qFormat/>
    <w:rsid w:val="00E03266"/>
    <w:pPr>
      <w:keepNext/>
      <w:keepLines/>
      <w:spacing w:before="40" w:after="0"/>
      <w:outlineLvl w:val="2"/>
    </w:pPr>
    <w:rPr>
      <w:rFonts w:ascii="Times New Roman" w:eastAsiaTheme="majorEastAsia" w:hAnsi="Times New Roman"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6A5"/>
    <w:rPr>
      <w:rFonts w:ascii="Times New Roman" w:eastAsiaTheme="majorEastAsia" w:hAnsi="Times New Roman" w:cstheme="majorBidi"/>
      <w:b/>
      <w:sz w:val="24"/>
      <w:szCs w:val="24"/>
    </w:rPr>
  </w:style>
  <w:style w:type="character" w:customStyle="1" w:styleId="Heading3Char">
    <w:name w:val="Heading 3 Char"/>
    <w:basedOn w:val="DefaultParagraphFont"/>
    <w:link w:val="Heading3"/>
    <w:uiPriority w:val="9"/>
    <w:rsid w:val="00E03266"/>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695D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5DFC"/>
  </w:style>
  <w:style w:type="paragraph" w:styleId="Footer">
    <w:name w:val="footer"/>
    <w:basedOn w:val="Normal"/>
    <w:link w:val="FooterChar"/>
    <w:uiPriority w:val="99"/>
    <w:unhideWhenUsed/>
    <w:rsid w:val="00695D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5DFC"/>
  </w:style>
  <w:style w:type="paragraph" w:styleId="NormalWeb">
    <w:name w:val="Normal (Web)"/>
    <w:basedOn w:val="Normal"/>
    <w:uiPriority w:val="99"/>
    <w:semiHidden/>
    <w:unhideWhenUsed/>
    <w:rsid w:val="001D01F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49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692</Words>
  <Characters>3949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dc:creator>
  <cp:keywords/>
  <dc:description/>
  <cp:lastModifiedBy>Henry</cp:lastModifiedBy>
  <cp:revision>2</cp:revision>
  <dcterms:created xsi:type="dcterms:W3CDTF">2021-10-15T15:01:00Z</dcterms:created>
  <dcterms:modified xsi:type="dcterms:W3CDTF">2021-10-15T15:01:00Z</dcterms:modified>
</cp:coreProperties>
</file>