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C09" w:rsidRPr="00960709" w:rsidRDefault="00892C09" w:rsidP="009E1850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60709">
        <w:rPr>
          <w:rFonts w:asciiTheme="minorHAnsi" w:hAnsiTheme="minorHAnsi" w:cstheme="minorHAnsi"/>
          <w:sz w:val="22"/>
          <w:szCs w:val="22"/>
          <w:u w:val="none"/>
        </w:rPr>
        <w:t>Sacramento City College</w:t>
      </w:r>
    </w:p>
    <w:p w:rsidR="00892C09" w:rsidRPr="00960709" w:rsidRDefault="00892C09" w:rsidP="009E1850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960709">
        <w:rPr>
          <w:rFonts w:asciiTheme="minorHAnsi" w:hAnsiTheme="minorHAnsi" w:cstheme="minorHAnsi"/>
          <w:sz w:val="22"/>
          <w:szCs w:val="22"/>
          <w:u w:val="none"/>
        </w:rPr>
        <w:t>NUTRI 300</w:t>
      </w:r>
    </w:p>
    <w:p w:rsidR="00892C09" w:rsidRPr="009E1850" w:rsidRDefault="00892C09" w:rsidP="009E1850">
      <w:pPr>
        <w:rPr>
          <w:rFonts w:asciiTheme="minorHAnsi" w:hAnsiTheme="minorHAnsi" w:cstheme="minorHAnsi"/>
          <w:b/>
        </w:rPr>
      </w:pPr>
      <w:r w:rsidRPr="009E1850">
        <w:rPr>
          <w:rFonts w:asciiTheme="minorHAnsi" w:hAnsiTheme="minorHAnsi" w:cstheme="minorHAnsi"/>
          <w:b/>
        </w:rPr>
        <w:t>Chapter</w:t>
      </w:r>
      <w:r w:rsidRPr="009E1850">
        <w:rPr>
          <w:rFonts w:asciiTheme="minorHAnsi" w:hAnsiTheme="minorHAnsi" w:cstheme="minorHAnsi"/>
          <w:b/>
          <w:spacing w:val="-5"/>
        </w:rPr>
        <w:t xml:space="preserve"> </w:t>
      </w:r>
      <w:r w:rsidRPr="009E1850">
        <w:rPr>
          <w:rFonts w:asciiTheme="minorHAnsi" w:hAnsiTheme="minorHAnsi" w:cstheme="minorHAnsi"/>
          <w:b/>
        </w:rPr>
        <w:t>4</w:t>
      </w:r>
    </w:p>
    <w:p w:rsidR="00892C09" w:rsidRPr="009E1850" w:rsidRDefault="009E1850" w:rsidP="009E1850">
      <w:pPr>
        <w:tabs>
          <w:tab w:val="left" w:pos="522"/>
        </w:tabs>
        <w:spacing w:before="90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892C09" w:rsidRPr="009E1850">
        <w:rPr>
          <w:rFonts w:asciiTheme="minorHAnsi" w:hAnsiTheme="minorHAnsi" w:cstheme="minorHAnsi"/>
          <w:b/>
        </w:rPr>
        <w:t>List</w:t>
      </w:r>
      <w:proofErr w:type="gramEnd"/>
      <w:r w:rsidR="00892C09" w:rsidRPr="009E1850">
        <w:rPr>
          <w:rFonts w:asciiTheme="minorHAnsi" w:hAnsiTheme="minorHAnsi" w:cstheme="minorHAnsi"/>
          <w:b/>
          <w:spacing w:val="-2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the</w:t>
      </w:r>
      <w:r w:rsidR="00892C09" w:rsidRPr="009E1850">
        <w:rPr>
          <w:rFonts w:asciiTheme="minorHAnsi" w:hAnsiTheme="minorHAnsi" w:cstheme="minorHAnsi"/>
          <w:b/>
          <w:spacing w:val="-2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organs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(in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order)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that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make</w:t>
      </w:r>
      <w:r w:rsidR="00892C09" w:rsidRPr="009E1850">
        <w:rPr>
          <w:rFonts w:asciiTheme="minorHAnsi" w:hAnsiTheme="minorHAnsi" w:cstheme="minorHAnsi"/>
          <w:b/>
          <w:spacing w:val="-3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up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the</w:t>
      </w:r>
      <w:r w:rsidR="00892C09" w:rsidRPr="009E1850">
        <w:rPr>
          <w:rFonts w:asciiTheme="minorHAnsi" w:hAnsiTheme="minorHAnsi" w:cstheme="minorHAnsi"/>
          <w:b/>
          <w:spacing w:val="-2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GI</w:t>
      </w:r>
      <w:r w:rsidR="00892C09" w:rsidRPr="009E1850">
        <w:rPr>
          <w:rFonts w:asciiTheme="minorHAnsi" w:hAnsiTheme="minorHAnsi" w:cstheme="minorHAnsi"/>
          <w:b/>
          <w:spacing w:val="-1"/>
        </w:rPr>
        <w:t xml:space="preserve"> </w:t>
      </w:r>
      <w:r w:rsidR="00892C09" w:rsidRPr="009E1850">
        <w:rPr>
          <w:rFonts w:asciiTheme="minorHAnsi" w:hAnsiTheme="minorHAnsi" w:cstheme="minorHAnsi"/>
          <w:b/>
        </w:rPr>
        <w:t>tract.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892C09" w:rsidRPr="00960709" w:rsidRDefault="00892C09" w:rsidP="00892C0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Mouth,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esophagus,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small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intestine,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large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intestine,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rectum.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9E1850">
      <w:pPr>
        <w:pStyle w:val="Heading1"/>
        <w:numPr>
          <w:ilvl w:val="0"/>
          <w:numId w:val="2"/>
        </w:numPr>
        <w:tabs>
          <w:tab w:val="left" w:pos="582"/>
        </w:tabs>
        <w:spacing w:before="231" w:line="480" w:lineRule="auto"/>
        <w:ind w:right="549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Name the four “assisting” organs that are not part of the GI tract but are needed for proper digestion. What are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roles in digestion?</w:t>
      </w:r>
    </w:p>
    <w:p w:rsidR="00892C09" w:rsidRPr="00960709" w:rsidRDefault="00892C09" w:rsidP="00892C09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salivary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glands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saliva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moistens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lubricating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easy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swallowing.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Saliva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begin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process of chemical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digestion.</w:t>
      </w:r>
    </w:p>
    <w:p w:rsidR="00892C09" w:rsidRPr="00960709" w:rsidRDefault="00892C09" w:rsidP="00892C09">
      <w:pPr>
        <w:pStyle w:val="BodyText"/>
        <w:spacing w:line="480" w:lineRule="auto"/>
        <w:ind w:left="281" w:right="1873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liver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secretes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bile,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emulsifies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small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intestine,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thus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aiding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digestion.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gallbladder</w:t>
      </w:r>
      <w:r w:rsidRPr="0096070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concentrates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bile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liver.</w:t>
      </w:r>
    </w:p>
    <w:p w:rsidR="00892C09" w:rsidRPr="00960709" w:rsidRDefault="00892C09" w:rsidP="00892C0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pancreas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secretes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digestive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help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nutrients.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9E1850">
      <w:pPr>
        <w:pStyle w:val="Heading1"/>
        <w:numPr>
          <w:ilvl w:val="0"/>
          <w:numId w:val="2"/>
        </w:numPr>
        <w:tabs>
          <w:tab w:val="left" w:pos="578"/>
        </w:tabs>
        <w:spacing w:before="230" w:line="480" w:lineRule="auto"/>
        <w:ind w:right="66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substance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makes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contents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acidic?</w:t>
      </w:r>
      <w:r w:rsidRPr="00960709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substance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protects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low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contents?</w:t>
      </w:r>
    </w:p>
    <w:p w:rsidR="00892C09" w:rsidRPr="00960709" w:rsidRDefault="00892C09" w:rsidP="00892C09">
      <w:pPr>
        <w:pStyle w:val="BodyText"/>
        <w:spacing w:line="480" w:lineRule="auto"/>
        <w:ind w:left="281" w:right="1873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Hydrochloric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 cells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 line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stomach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lowers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contents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about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2.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Mucus,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also produced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 stomach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lining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protects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 cells from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acid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environment.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9E1850">
      <w:pPr>
        <w:pStyle w:val="Heading1"/>
        <w:numPr>
          <w:ilvl w:val="0"/>
          <w:numId w:val="2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Where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GI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tract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majority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nutrient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absorption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take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place?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892C09" w:rsidRPr="00960709" w:rsidRDefault="00892C09" w:rsidP="00892C0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Small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intestine.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9E1850">
      <w:pPr>
        <w:pStyle w:val="Heading1"/>
        <w:numPr>
          <w:ilvl w:val="0"/>
          <w:numId w:val="2"/>
        </w:numPr>
        <w:tabs>
          <w:tab w:val="left" w:pos="578"/>
        </w:tabs>
        <w:spacing w:before="230"/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circulatory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systems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transport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absorbed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nutrients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around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body?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892C09" w:rsidRPr="00960709" w:rsidRDefault="00892C09" w:rsidP="00892C0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Vascular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system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(blood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circulatory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system)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lymphatic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system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9E1850">
      <w:pPr>
        <w:pStyle w:val="Heading1"/>
        <w:numPr>
          <w:ilvl w:val="0"/>
          <w:numId w:val="2"/>
        </w:numPr>
        <w:tabs>
          <w:tab w:val="left" w:pos="578"/>
        </w:tabs>
        <w:spacing w:before="230"/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gastroesophageal</w:t>
      </w:r>
      <w:proofErr w:type="spellEnd"/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reflux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disease?</w:t>
      </w:r>
    </w:p>
    <w:p w:rsidR="00892C09" w:rsidRPr="00960709" w:rsidRDefault="00892C09" w:rsidP="00892C09">
      <w:pPr>
        <w:rPr>
          <w:rFonts w:asciiTheme="minorHAnsi" w:hAnsiTheme="minorHAnsi" w:cstheme="minorHAnsi"/>
        </w:rPr>
        <w:sectPr w:rsidR="00892C09" w:rsidRPr="00960709">
          <w:footerReference w:type="default" r:id="rId5"/>
          <w:pgSz w:w="15840" w:h="24480"/>
          <w:pgMar w:top="1360" w:right="1700" w:bottom="980" w:left="1520" w:header="0" w:footer="784" w:gutter="0"/>
          <w:cols w:space="720"/>
        </w:sectPr>
      </w:pPr>
    </w:p>
    <w:p w:rsidR="00892C09" w:rsidRPr="00960709" w:rsidRDefault="00892C09" w:rsidP="00892C09">
      <w:pPr>
        <w:pStyle w:val="BodyText"/>
        <w:spacing w:before="60"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Gastroesophageal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 xml:space="preserve"> reflux disease (GERD) occurs when the lower esophageal sphincter (LES) is weak or relaxes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inappropriately,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allowing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stomach's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contents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flow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back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up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esophagus.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acidic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stomach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contents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irritate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esophageal lining, causing severe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pain.</w:t>
      </w: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Pr="00960709" w:rsidRDefault="00892C09" w:rsidP="00892C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2C09" w:rsidRDefault="00892C09" w:rsidP="00892C09">
      <w:pPr>
        <w:ind w:left="281"/>
        <w:rPr>
          <w:rFonts w:asciiTheme="minorHAnsi" w:hAnsiTheme="minorHAnsi" w:cstheme="minorHAnsi"/>
          <w:b/>
          <w:u w:val="single"/>
        </w:rPr>
      </w:pPr>
    </w:p>
    <w:p w:rsidR="00892C09" w:rsidRDefault="00892C09" w:rsidP="00892C09">
      <w:pPr>
        <w:ind w:left="281"/>
        <w:rPr>
          <w:rFonts w:asciiTheme="minorHAnsi" w:hAnsiTheme="minorHAnsi" w:cstheme="minorHAnsi"/>
          <w:b/>
          <w:u w:val="single"/>
        </w:rPr>
      </w:pPr>
    </w:p>
    <w:p w:rsidR="00892C09" w:rsidRDefault="00892C09" w:rsidP="00892C09">
      <w:pPr>
        <w:ind w:left="281"/>
        <w:rPr>
          <w:rFonts w:asciiTheme="minorHAnsi" w:hAnsiTheme="minorHAnsi" w:cstheme="minorHAnsi"/>
          <w:b/>
          <w:u w:val="single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31" w:rsidRDefault="009E185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CCCE835" wp14:editId="5BF545F8">
              <wp:simplePos x="0" y="0"/>
              <wp:positionH relativeFrom="page">
                <wp:posOffset>8726170</wp:posOffset>
              </wp:positionH>
              <wp:positionV relativeFrom="page">
                <wp:posOffset>14907260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D31" w:rsidRDefault="009E1850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CCE83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7.1pt;margin-top:1173.8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BYkj+H4gAAAA8BAAAP&#10;AAAAAAAAAAAAAAAAAAUFAABkcnMvZG93bnJldi54bWxQSwUGAAAAAAQABADzAAAAFAYAAAAA&#10;" filled="f" stroked="f">
              <v:textbox inset="0,0,0,0">
                <w:txbxContent>
                  <w:p w:rsidR="00955D31" w:rsidRDefault="009E1850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40995"/>
    <w:multiLevelType w:val="hybridMultilevel"/>
    <w:tmpl w:val="9DE87DC4"/>
    <w:lvl w:ilvl="0" w:tplc="2F3CA0B0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0E47098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ED1294C4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B3EE47EA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30C66CB6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F04C12C4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5AC25068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F752A162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A4CEDC32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abstractNum w:abstractNumId="1">
    <w:nsid w:val="710760D6"/>
    <w:multiLevelType w:val="hybridMultilevel"/>
    <w:tmpl w:val="7B32AE1A"/>
    <w:lvl w:ilvl="0" w:tplc="C990375E">
      <w:start w:val="2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2" w:hanging="360"/>
      </w:pPr>
    </w:lvl>
    <w:lvl w:ilvl="2" w:tplc="4009001B" w:tentative="1">
      <w:start w:val="1"/>
      <w:numFmt w:val="lowerRoman"/>
      <w:lvlText w:val="%3."/>
      <w:lvlJc w:val="right"/>
      <w:pPr>
        <w:ind w:left="2082" w:hanging="180"/>
      </w:pPr>
    </w:lvl>
    <w:lvl w:ilvl="3" w:tplc="4009000F" w:tentative="1">
      <w:start w:val="1"/>
      <w:numFmt w:val="decimal"/>
      <w:lvlText w:val="%4."/>
      <w:lvlJc w:val="left"/>
      <w:pPr>
        <w:ind w:left="2802" w:hanging="360"/>
      </w:pPr>
    </w:lvl>
    <w:lvl w:ilvl="4" w:tplc="40090019" w:tentative="1">
      <w:start w:val="1"/>
      <w:numFmt w:val="lowerLetter"/>
      <w:lvlText w:val="%5."/>
      <w:lvlJc w:val="left"/>
      <w:pPr>
        <w:ind w:left="3522" w:hanging="360"/>
      </w:pPr>
    </w:lvl>
    <w:lvl w:ilvl="5" w:tplc="4009001B" w:tentative="1">
      <w:start w:val="1"/>
      <w:numFmt w:val="lowerRoman"/>
      <w:lvlText w:val="%6."/>
      <w:lvlJc w:val="right"/>
      <w:pPr>
        <w:ind w:left="4242" w:hanging="180"/>
      </w:pPr>
    </w:lvl>
    <w:lvl w:ilvl="6" w:tplc="4009000F" w:tentative="1">
      <w:start w:val="1"/>
      <w:numFmt w:val="decimal"/>
      <w:lvlText w:val="%7."/>
      <w:lvlJc w:val="left"/>
      <w:pPr>
        <w:ind w:left="4962" w:hanging="360"/>
      </w:pPr>
    </w:lvl>
    <w:lvl w:ilvl="7" w:tplc="40090019" w:tentative="1">
      <w:start w:val="1"/>
      <w:numFmt w:val="lowerLetter"/>
      <w:lvlText w:val="%8."/>
      <w:lvlJc w:val="left"/>
      <w:pPr>
        <w:ind w:left="5682" w:hanging="360"/>
      </w:pPr>
    </w:lvl>
    <w:lvl w:ilvl="8" w:tplc="4009001B" w:tentative="1">
      <w:start w:val="1"/>
      <w:numFmt w:val="lowerRoman"/>
      <w:lvlText w:val="%9."/>
      <w:lvlJc w:val="right"/>
      <w:pPr>
        <w:ind w:left="64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C09"/>
    <w:rsid w:val="006B6044"/>
    <w:rsid w:val="00892C09"/>
    <w:rsid w:val="009E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14F967-ED9C-4637-BD52-B80A523C3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92C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92C09"/>
    <w:pPr>
      <w:ind w:left="577" w:hanging="2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2C0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92C0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92C0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892C09"/>
    <w:pPr>
      <w:spacing w:before="61"/>
      <w:ind w:left="281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892C09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892C09"/>
    <w:pPr>
      <w:ind w:left="577" w:hanging="2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2021-08-14T04:57:00Z</dcterms:created>
  <dcterms:modified xsi:type="dcterms:W3CDTF">2021-08-14T05:53:00Z</dcterms:modified>
</cp:coreProperties>
</file>