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895" w:rsidRPr="006C7A92" w:rsidRDefault="00F93895" w:rsidP="00F93895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bookmarkStart w:id="0" w:name="_GoBack"/>
      <w:r w:rsidRPr="006C7A92">
        <w:rPr>
          <w:rFonts w:asciiTheme="minorHAnsi" w:hAnsiTheme="minorHAnsi" w:cstheme="minorHAnsi"/>
          <w:w w:val="110"/>
          <w:sz w:val="22"/>
          <w:szCs w:val="22"/>
        </w:rPr>
        <w:t>St. Philips College</w:t>
      </w:r>
    </w:p>
    <w:p w:rsidR="00F93895" w:rsidRDefault="00F93895" w:rsidP="00F93895">
      <w:pPr>
        <w:pStyle w:val="Title"/>
        <w:ind w:left="0"/>
        <w:rPr>
          <w:rFonts w:asciiTheme="minorHAnsi" w:hAnsiTheme="minorHAnsi" w:cstheme="minorHAnsi"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w w:val="110"/>
          <w:sz w:val="22"/>
          <w:szCs w:val="22"/>
        </w:rPr>
        <w:t>ECON 101</w:t>
      </w:r>
    </w:p>
    <w:p w:rsidR="00F93895" w:rsidRPr="006C7A92" w:rsidRDefault="00F93895" w:rsidP="00F93895">
      <w:pPr>
        <w:pStyle w:val="Title"/>
        <w:ind w:left="0"/>
        <w:rPr>
          <w:rFonts w:asciiTheme="minorHAnsi" w:hAnsiTheme="minorHAnsi" w:cstheme="minorHAnsi"/>
          <w:b/>
          <w:w w:val="110"/>
          <w:sz w:val="22"/>
          <w:szCs w:val="22"/>
        </w:rPr>
      </w:pPr>
      <w:r w:rsidRPr="006C7A92">
        <w:rPr>
          <w:rFonts w:asciiTheme="minorHAnsi" w:hAnsiTheme="minorHAnsi" w:cstheme="minorHAnsi"/>
          <w:b/>
          <w:w w:val="110"/>
          <w:sz w:val="22"/>
          <w:szCs w:val="22"/>
        </w:rPr>
        <w:t>ANSWERS ARE BOLD</w:t>
      </w:r>
    </w:p>
    <w:p w:rsidR="00F93895" w:rsidRPr="006C7A92" w:rsidRDefault="00F93895" w:rsidP="002E09A3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color w:val="2E5395"/>
          <w:w w:val="115"/>
          <w:sz w:val="22"/>
          <w:szCs w:val="22"/>
        </w:rPr>
        <w:t>Chapter</w:t>
      </w:r>
      <w:r w:rsidRPr="006C7A92">
        <w:rPr>
          <w:rFonts w:asciiTheme="minorHAnsi" w:hAnsiTheme="minorHAnsi" w:cstheme="minorHAnsi"/>
          <w:color w:val="2E5395"/>
          <w:spacing w:val="-23"/>
          <w:w w:val="11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color w:val="2E5395"/>
          <w:w w:val="115"/>
          <w:sz w:val="22"/>
          <w:szCs w:val="22"/>
        </w:rPr>
        <w:t>16</w:t>
      </w:r>
    </w:p>
    <w:p w:rsidR="00F93895" w:rsidRPr="002E09A3" w:rsidRDefault="002E09A3" w:rsidP="002E09A3">
      <w:pPr>
        <w:tabs>
          <w:tab w:val="left" w:pos="822"/>
        </w:tabs>
        <w:spacing w:before="3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F93895" w:rsidRPr="002E09A3">
        <w:rPr>
          <w:rFonts w:asciiTheme="minorHAnsi" w:hAnsiTheme="minorHAnsi" w:cstheme="minorHAnsi"/>
        </w:rPr>
        <w:t>A</w:t>
      </w:r>
      <w:proofErr w:type="gramEnd"/>
      <w:r w:rsidR="00F93895" w:rsidRPr="002E09A3">
        <w:rPr>
          <w:rFonts w:asciiTheme="minorHAnsi" w:hAnsiTheme="minorHAnsi" w:cstheme="minorHAnsi"/>
          <w:spacing w:val="-5"/>
        </w:rPr>
        <w:t xml:space="preserve"> </w:t>
      </w:r>
      <w:r w:rsidR="00F93895" w:rsidRPr="002E09A3">
        <w:rPr>
          <w:rFonts w:asciiTheme="minorHAnsi" w:hAnsiTheme="minorHAnsi" w:cstheme="minorHAnsi"/>
        </w:rPr>
        <w:t>firm</w:t>
      </w:r>
      <w:r w:rsidR="00F93895" w:rsidRPr="002E09A3">
        <w:rPr>
          <w:rFonts w:asciiTheme="minorHAnsi" w:hAnsiTheme="minorHAnsi" w:cstheme="minorHAnsi"/>
          <w:spacing w:val="-5"/>
        </w:rPr>
        <w:t xml:space="preserve"> </w:t>
      </w:r>
      <w:r w:rsidR="00F93895" w:rsidRPr="002E09A3">
        <w:rPr>
          <w:rFonts w:asciiTheme="minorHAnsi" w:hAnsiTheme="minorHAnsi" w:cstheme="minorHAnsi"/>
        </w:rPr>
        <w:t>should</w:t>
      </w:r>
      <w:r w:rsidR="00F93895" w:rsidRPr="002E09A3">
        <w:rPr>
          <w:rFonts w:asciiTheme="minorHAnsi" w:hAnsiTheme="minorHAnsi" w:cstheme="minorHAnsi"/>
          <w:spacing w:val="-5"/>
        </w:rPr>
        <w:t xml:space="preserve"> </w:t>
      </w:r>
      <w:r w:rsidR="00F93895" w:rsidRPr="002E09A3">
        <w:rPr>
          <w:rFonts w:asciiTheme="minorHAnsi" w:hAnsiTheme="minorHAnsi" w:cstheme="minorHAnsi"/>
        </w:rPr>
        <w:t>hire</w:t>
      </w:r>
      <w:r w:rsidR="00F93895" w:rsidRPr="002E09A3">
        <w:rPr>
          <w:rFonts w:asciiTheme="minorHAnsi" w:hAnsiTheme="minorHAnsi" w:cstheme="minorHAnsi"/>
          <w:spacing w:val="-5"/>
        </w:rPr>
        <w:t xml:space="preserve"> </w:t>
      </w:r>
      <w:r w:rsidR="00F93895" w:rsidRPr="002E09A3">
        <w:rPr>
          <w:rFonts w:asciiTheme="minorHAnsi" w:hAnsiTheme="minorHAnsi" w:cstheme="minorHAnsi"/>
        </w:rPr>
        <w:t>an</w:t>
      </w:r>
      <w:r w:rsidR="00F93895" w:rsidRPr="002E09A3">
        <w:rPr>
          <w:rFonts w:asciiTheme="minorHAnsi" w:hAnsiTheme="minorHAnsi" w:cstheme="minorHAnsi"/>
          <w:spacing w:val="-3"/>
        </w:rPr>
        <w:t xml:space="preserve"> </w:t>
      </w:r>
      <w:r w:rsidR="00F93895" w:rsidRPr="002E09A3">
        <w:rPr>
          <w:rFonts w:asciiTheme="minorHAnsi" w:hAnsiTheme="minorHAnsi" w:cstheme="minorHAnsi"/>
        </w:rPr>
        <w:t>additional</w:t>
      </w:r>
      <w:r w:rsidR="00F93895" w:rsidRPr="002E09A3">
        <w:rPr>
          <w:rFonts w:asciiTheme="minorHAnsi" w:hAnsiTheme="minorHAnsi" w:cstheme="minorHAnsi"/>
          <w:spacing w:val="-5"/>
        </w:rPr>
        <w:t xml:space="preserve"> </w:t>
      </w:r>
      <w:r w:rsidR="00F93895" w:rsidRPr="002E09A3">
        <w:rPr>
          <w:rFonts w:asciiTheme="minorHAnsi" w:hAnsiTheme="minorHAnsi" w:cstheme="minorHAnsi"/>
        </w:rPr>
        <w:t>worker</w:t>
      </w:r>
      <w:r w:rsidR="00F93895" w:rsidRPr="002E09A3">
        <w:rPr>
          <w:rFonts w:asciiTheme="minorHAnsi" w:hAnsiTheme="minorHAnsi" w:cstheme="minorHAnsi"/>
          <w:spacing w:val="-5"/>
        </w:rPr>
        <w:t xml:space="preserve"> </w:t>
      </w:r>
      <w:r w:rsidR="00F93895" w:rsidRPr="002E09A3">
        <w:rPr>
          <w:rFonts w:asciiTheme="minorHAnsi" w:hAnsiTheme="minorHAnsi" w:cstheme="minorHAnsi"/>
        </w:rPr>
        <w:t>as</w:t>
      </w:r>
      <w:r w:rsidR="00F93895" w:rsidRPr="002E09A3">
        <w:rPr>
          <w:rFonts w:asciiTheme="minorHAnsi" w:hAnsiTheme="minorHAnsi" w:cstheme="minorHAnsi"/>
          <w:spacing w:val="-3"/>
        </w:rPr>
        <w:t xml:space="preserve"> </w:t>
      </w:r>
      <w:r w:rsidR="00F93895" w:rsidRPr="002E09A3">
        <w:rPr>
          <w:rFonts w:asciiTheme="minorHAnsi" w:hAnsiTheme="minorHAnsi" w:cstheme="minorHAnsi"/>
        </w:rPr>
        <w:t>long</w:t>
      </w:r>
      <w:r w:rsidR="00F93895" w:rsidRPr="002E09A3">
        <w:rPr>
          <w:rFonts w:asciiTheme="minorHAnsi" w:hAnsiTheme="minorHAnsi" w:cstheme="minorHAnsi"/>
          <w:spacing w:val="-7"/>
        </w:rPr>
        <w:t xml:space="preserve"> </w:t>
      </w:r>
      <w:r w:rsidR="00F93895" w:rsidRPr="002E09A3">
        <w:rPr>
          <w:rFonts w:asciiTheme="minorHAnsi" w:hAnsiTheme="minorHAnsi" w:cstheme="minorHAnsi"/>
        </w:rPr>
        <w:t>as</w:t>
      </w:r>
      <w:r w:rsidR="00F93895" w:rsidRPr="002E09A3">
        <w:rPr>
          <w:rFonts w:asciiTheme="minorHAnsi" w:hAnsiTheme="minorHAnsi" w:cstheme="minorHAnsi"/>
          <w:spacing w:val="-3"/>
        </w:rPr>
        <w:t xml:space="preserve"> </w:t>
      </w:r>
      <w:r w:rsidR="00F93895" w:rsidRPr="002E09A3">
        <w:rPr>
          <w:rFonts w:asciiTheme="minorHAnsi" w:hAnsiTheme="minorHAnsi" w:cstheme="minorHAnsi"/>
        </w:rPr>
        <w:t>the</w:t>
      </w:r>
      <w:r w:rsidR="00F93895" w:rsidRPr="002E09A3">
        <w:rPr>
          <w:rFonts w:asciiTheme="minorHAnsi" w:hAnsiTheme="minorHAnsi" w:cstheme="minorHAnsi"/>
          <w:spacing w:val="-4"/>
        </w:rPr>
        <w:t xml:space="preserve"> </w:t>
      </w:r>
      <w:r w:rsidR="00F93895" w:rsidRPr="002E09A3">
        <w:rPr>
          <w:rFonts w:asciiTheme="minorHAnsi" w:hAnsiTheme="minorHAnsi" w:cstheme="minorHAnsi"/>
        </w:rPr>
        <w:t>wage</w:t>
      </w:r>
      <w:r w:rsidR="00F93895" w:rsidRPr="002E09A3">
        <w:rPr>
          <w:rFonts w:asciiTheme="minorHAnsi" w:hAnsiTheme="minorHAnsi" w:cstheme="minorHAnsi"/>
          <w:spacing w:val="-5"/>
        </w:rPr>
        <w:t xml:space="preserve"> </w:t>
      </w:r>
      <w:r w:rsidR="00F93895" w:rsidRPr="002E09A3">
        <w:rPr>
          <w:rFonts w:asciiTheme="minorHAnsi" w:hAnsiTheme="minorHAnsi" w:cstheme="minorHAnsi"/>
        </w:rPr>
        <w:t>rate</w:t>
      </w:r>
      <w:r w:rsidR="00F93895" w:rsidRPr="002E09A3">
        <w:rPr>
          <w:rFonts w:asciiTheme="minorHAnsi" w:hAnsiTheme="minorHAnsi" w:cstheme="minorHAnsi"/>
          <w:spacing w:val="-4"/>
        </w:rPr>
        <w:t xml:space="preserve"> </w:t>
      </w:r>
      <w:r w:rsidR="00F93895" w:rsidRPr="002E09A3">
        <w:rPr>
          <w:rFonts w:asciiTheme="minorHAnsi" w:hAnsiTheme="minorHAnsi" w:cstheme="minorHAnsi"/>
        </w:rPr>
        <w:t>is</w:t>
      </w:r>
    </w:p>
    <w:p w:rsidR="00F93895" w:rsidRPr="006C7A92" w:rsidRDefault="00F93895" w:rsidP="00F93895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Less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than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MRP.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2E09A3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2E09A3">
        <w:rPr>
          <w:rFonts w:asciiTheme="minorHAnsi" w:hAnsiTheme="minorHAnsi" w:cstheme="minorHAnsi"/>
        </w:rPr>
        <w:t>The</w:t>
      </w:r>
      <w:r w:rsidRPr="002E09A3">
        <w:rPr>
          <w:rFonts w:asciiTheme="minorHAnsi" w:hAnsiTheme="minorHAnsi" w:cstheme="minorHAnsi"/>
          <w:spacing w:val="-7"/>
        </w:rPr>
        <w:t xml:space="preserve"> </w:t>
      </w:r>
      <w:r w:rsidRPr="002E09A3">
        <w:rPr>
          <w:rFonts w:asciiTheme="minorHAnsi" w:hAnsiTheme="minorHAnsi" w:cstheme="minorHAnsi"/>
        </w:rPr>
        <w:t>marginal</w:t>
      </w:r>
      <w:r w:rsidRPr="002E09A3">
        <w:rPr>
          <w:rFonts w:asciiTheme="minorHAnsi" w:hAnsiTheme="minorHAnsi" w:cstheme="minorHAnsi"/>
          <w:spacing w:val="-8"/>
        </w:rPr>
        <w:t xml:space="preserve"> </w:t>
      </w:r>
      <w:r w:rsidRPr="002E09A3">
        <w:rPr>
          <w:rFonts w:asciiTheme="minorHAnsi" w:hAnsiTheme="minorHAnsi" w:cstheme="minorHAnsi"/>
        </w:rPr>
        <w:t>revenue</w:t>
      </w:r>
      <w:r w:rsidRPr="002E09A3">
        <w:rPr>
          <w:rFonts w:asciiTheme="minorHAnsi" w:hAnsiTheme="minorHAnsi" w:cstheme="minorHAnsi"/>
          <w:spacing w:val="-8"/>
        </w:rPr>
        <w:t xml:space="preserve"> </w:t>
      </w:r>
      <w:r w:rsidRPr="002E09A3">
        <w:rPr>
          <w:rFonts w:asciiTheme="minorHAnsi" w:hAnsiTheme="minorHAnsi" w:cstheme="minorHAnsi"/>
        </w:rPr>
        <w:t>product</w:t>
      </w:r>
      <w:r w:rsidRPr="002E09A3">
        <w:rPr>
          <w:rFonts w:asciiTheme="minorHAnsi" w:hAnsiTheme="minorHAnsi" w:cstheme="minorHAnsi"/>
          <w:spacing w:val="-7"/>
        </w:rPr>
        <w:t xml:space="preserve"> </w:t>
      </w:r>
      <w:r w:rsidRPr="002E09A3">
        <w:rPr>
          <w:rFonts w:asciiTheme="minorHAnsi" w:hAnsiTheme="minorHAnsi" w:cstheme="minorHAnsi"/>
        </w:rPr>
        <w:t>establishes</w:t>
      </w:r>
    </w:p>
    <w:p w:rsidR="00F93895" w:rsidRPr="006C7A92" w:rsidRDefault="00F93895" w:rsidP="00F93895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An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upper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limit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wage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rate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employer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willing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able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pay.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2E09A3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2E09A3">
        <w:rPr>
          <w:rFonts w:asciiTheme="minorHAnsi" w:hAnsiTheme="minorHAnsi" w:cstheme="minorHAnsi"/>
        </w:rPr>
        <w:t>An</w:t>
      </w:r>
      <w:r w:rsidRPr="002E09A3">
        <w:rPr>
          <w:rFonts w:asciiTheme="minorHAnsi" w:hAnsiTheme="minorHAnsi" w:cstheme="minorHAnsi"/>
          <w:spacing w:val="-4"/>
        </w:rPr>
        <w:t xml:space="preserve"> </w:t>
      </w:r>
      <w:r w:rsidRPr="002E09A3">
        <w:rPr>
          <w:rFonts w:asciiTheme="minorHAnsi" w:hAnsiTheme="minorHAnsi" w:cstheme="minorHAnsi"/>
        </w:rPr>
        <w:t>individual's</w:t>
      </w:r>
      <w:r w:rsidRPr="002E09A3">
        <w:rPr>
          <w:rFonts w:asciiTheme="minorHAnsi" w:hAnsiTheme="minorHAnsi" w:cstheme="minorHAnsi"/>
          <w:spacing w:val="-3"/>
        </w:rPr>
        <w:t xml:space="preserve"> </w:t>
      </w:r>
      <w:r w:rsidRPr="002E09A3">
        <w:rPr>
          <w:rFonts w:asciiTheme="minorHAnsi" w:hAnsiTheme="minorHAnsi" w:cstheme="minorHAnsi"/>
        </w:rPr>
        <w:t>labor</w:t>
      </w:r>
      <w:r w:rsidRPr="002E09A3">
        <w:rPr>
          <w:rFonts w:asciiTheme="minorHAnsi" w:hAnsiTheme="minorHAnsi" w:cstheme="minorHAnsi"/>
          <w:spacing w:val="-5"/>
        </w:rPr>
        <w:t xml:space="preserve"> </w:t>
      </w:r>
      <w:r w:rsidRPr="002E09A3">
        <w:rPr>
          <w:rFonts w:asciiTheme="minorHAnsi" w:hAnsiTheme="minorHAnsi" w:cstheme="minorHAnsi"/>
        </w:rPr>
        <w:t>supply</w:t>
      </w:r>
      <w:r w:rsidRPr="002E09A3">
        <w:rPr>
          <w:rFonts w:asciiTheme="minorHAnsi" w:hAnsiTheme="minorHAnsi" w:cstheme="minorHAnsi"/>
          <w:spacing w:val="-5"/>
        </w:rPr>
        <w:t xml:space="preserve"> </w:t>
      </w:r>
      <w:r w:rsidRPr="002E09A3">
        <w:rPr>
          <w:rFonts w:asciiTheme="minorHAnsi" w:hAnsiTheme="minorHAnsi" w:cstheme="minorHAnsi"/>
        </w:rPr>
        <w:t>curve</w:t>
      </w:r>
    </w:p>
    <w:p w:rsidR="00F93895" w:rsidRPr="006C7A92" w:rsidRDefault="00F93895" w:rsidP="00F93895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Slopes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upward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initially,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then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may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bend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backward.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labor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supply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curve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will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be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positively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sloped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substitution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effect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wages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is</w:t>
      </w:r>
    </w:p>
    <w:p w:rsidR="00F93895" w:rsidRPr="006C7A92" w:rsidRDefault="00F93895" w:rsidP="00F93895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Stronger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than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income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effect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wages.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marginal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revenue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product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labor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curve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firm's</w:t>
      </w:r>
    </w:p>
    <w:p w:rsidR="00F93895" w:rsidRPr="006C7A92" w:rsidRDefault="00F93895" w:rsidP="00F93895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Demand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curve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labor.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If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leisure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activities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become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more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attractive,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there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will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be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</w:t>
      </w:r>
    </w:p>
    <w:p w:rsidR="00F93895" w:rsidRPr="006C7A92" w:rsidRDefault="00F93895" w:rsidP="00F93895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Leftward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shift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labor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supply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curve.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not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true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about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demand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factors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production?</w:t>
      </w:r>
    </w:p>
    <w:p w:rsidR="00F93895" w:rsidRPr="006C7A92" w:rsidRDefault="00F93895" w:rsidP="00F93895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It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is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function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elasticity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supply.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As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more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hours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are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worked,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marginal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utility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leisure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time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tends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to</w:t>
      </w:r>
    </w:p>
    <w:p w:rsidR="00F93895" w:rsidRPr="006C7A92" w:rsidRDefault="00F93895" w:rsidP="00F93895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Increase.</w:t>
      </w:r>
    </w:p>
    <w:p w:rsidR="00F93895" w:rsidRPr="006C7A92" w:rsidRDefault="00F93895" w:rsidP="00F93895">
      <w:pPr>
        <w:rPr>
          <w:rFonts w:asciiTheme="minorHAnsi" w:hAnsiTheme="minorHAnsi" w:cstheme="minorHAnsi"/>
        </w:rPr>
        <w:sectPr w:rsidR="00F93895" w:rsidRPr="006C7A92">
          <w:pgSz w:w="12240" w:h="15840"/>
          <w:pgMar w:top="1420" w:right="1340" w:bottom="280" w:left="1340" w:header="720" w:footer="720" w:gutter="0"/>
          <w:cols w:space="720"/>
        </w:sect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spacing w:before="25" w:line="254" w:lineRule="auto"/>
        <w:ind w:left="821" w:right="659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number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hours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that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worker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willing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work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determined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by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trade-off</w:t>
      </w:r>
      <w:r w:rsidRPr="006C7A92">
        <w:rPr>
          <w:rFonts w:asciiTheme="minorHAnsi" w:hAnsiTheme="minorHAnsi" w:cstheme="minorHAnsi"/>
          <w:spacing w:val="-52"/>
        </w:rPr>
        <w:t xml:space="preserve"> </w:t>
      </w:r>
      <w:r w:rsidRPr="006C7A92">
        <w:rPr>
          <w:rFonts w:asciiTheme="minorHAnsi" w:hAnsiTheme="minorHAnsi" w:cstheme="minorHAnsi"/>
        </w:rPr>
        <w:t>between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the increasing</w:t>
      </w:r>
    </w:p>
    <w:p w:rsidR="00F93895" w:rsidRPr="006C7A92" w:rsidRDefault="00F93895" w:rsidP="00F93895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Marginal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utility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leisure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decreasing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marginal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utility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income.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ind w:right="4013" w:hanging="822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payroll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taxes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are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increased,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there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will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be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a</w:t>
      </w:r>
    </w:p>
    <w:p w:rsidR="00F93895" w:rsidRPr="006C7A92" w:rsidRDefault="00F93895" w:rsidP="002E09A3">
      <w:pPr>
        <w:pStyle w:val="Heading2"/>
        <w:ind w:left="320" w:right="4271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Leftward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shift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labor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supply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curve.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elasticity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labor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supply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does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not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depend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on</w:t>
      </w:r>
    </w:p>
    <w:p w:rsidR="00F93895" w:rsidRPr="006C7A92" w:rsidRDefault="00F93895" w:rsidP="00F93895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demand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labor.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423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marginal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revenue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product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labor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improves,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shifts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r w:rsidRPr="006C7A92">
        <w:rPr>
          <w:rFonts w:asciiTheme="minorHAnsi" w:hAnsiTheme="minorHAnsi" w:cstheme="minorHAnsi"/>
        </w:rPr>
        <w:t>labor market</w:t>
      </w:r>
      <w:r w:rsidRPr="006C7A92">
        <w:rPr>
          <w:rFonts w:asciiTheme="minorHAnsi" w:hAnsiTheme="minorHAnsi" w:cstheme="minorHAnsi"/>
          <w:spacing w:val="1"/>
        </w:rPr>
        <w:t xml:space="preserve"> </w:t>
      </w:r>
      <w:r w:rsidRPr="006C7A92">
        <w:rPr>
          <w:rFonts w:asciiTheme="minorHAnsi" w:hAnsiTheme="minorHAnsi" w:cstheme="minorHAnsi"/>
        </w:rPr>
        <w:t>should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occur?</w:t>
      </w:r>
    </w:p>
    <w:p w:rsidR="00F93895" w:rsidRPr="006C7A92" w:rsidRDefault="00F93895" w:rsidP="00F93895">
      <w:pPr>
        <w:pStyle w:val="Heading2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Demand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labor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should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shift</w:t>
      </w:r>
      <w:r w:rsidRPr="006C7A9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right.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ind w:right="4112" w:hanging="822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determinants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labor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demand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include</w:t>
      </w:r>
    </w:p>
    <w:p w:rsidR="00F93895" w:rsidRPr="006C7A92" w:rsidRDefault="00F93895" w:rsidP="00F93895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Marginal</w:t>
      </w:r>
      <w:r w:rsidRPr="006C7A9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physical</w:t>
      </w:r>
      <w:r w:rsidRPr="006C7A9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productivity.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spacing w:before="1" w:line="256" w:lineRule="auto"/>
        <w:ind w:left="821" w:right="35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Students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who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major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computer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science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are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paid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lot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more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when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graduate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than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r w:rsidRPr="006C7A92">
        <w:rPr>
          <w:rFonts w:asciiTheme="minorHAnsi" w:hAnsiTheme="minorHAnsi" w:cstheme="minorHAnsi"/>
        </w:rPr>
        <w:t>those who major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1"/>
        </w:rPr>
        <w:t xml:space="preserve"> </w:t>
      </w:r>
      <w:r w:rsidRPr="006C7A92">
        <w:rPr>
          <w:rFonts w:asciiTheme="minorHAnsi" w:hAnsiTheme="minorHAnsi" w:cstheme="minorHAnsi"/>
        </w:rPr>
        <w:t>philosophy because</w:t>
      </w:r>
    </w:p>
    <w:p w:rsidR="00F93895" w:rsidRPr="006C7A92" w:rsidRDefault="00F93895" w:rsidP="00F93895">
      <w:pPr>
        <w:pStyle w:val="Heading2"/>
        <w:spacing w:line="272" w:lineRule="exact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Information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technology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is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growth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industry.</w:t>
      </w:r>
    </w:p>
    <w:p w:rsidR="00F93895" w:rsidRPr="006C7A92" w:rsidRDefault="00F93895" w:rsidP="00F93895">
      <w:pPr>
        <w:pStyle w:val="BodyText"/>
        <w:spacing w:before="12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labor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supply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curve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starts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bend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backward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once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the</w:t>
      </w:r>
    </w:p>
    <w:p w:rsidR="00F93895" w:rsidRPr="006C7A92" w:rsidRDefault="00F93895" w:rsidP="00F93895">
      <w:pPr>
        <w:pStyle w:val="Heading2"/>
        <w:spacing w:before="1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Income</w:t>
      </w:r>
      <w:r w:rsidRPr="006C7A9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effect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exceeds</w:t>
      </w:r>
      <w:r w:rsidRPr="006C7A9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substitution</w:t>
      </w:r>
      <w:r w:rsidRPr="006C7A92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effect.</w:t>
      </w: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market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supply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labor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is</w:t>
      </w:r>
    </w:p>
    <w:p w:rsidR="00F93895" w:rsidRPr="006C7A92" w:rsidRDefault="00F93895" w:rsidP="00F93895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amount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of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labor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all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workers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supply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at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different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wage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rates.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Because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law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diminishing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returns,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as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additional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workers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are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hired,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total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output</w:t>
      </w:r>
    </w:p>
    <w:p w:rsidR="00F93895" w:rsidRPr="006C7A92" w:rsidRDefault="00F93895" w:rsidP="00F93895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Rises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at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diminishing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rate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initially</w:t>
      </w:r>
      <w:r w:rsidRPr="006C7A9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and</w:t>
      </w:r>
      <w:r w:rsidRPr="006C7A9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eventually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falls.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If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consumers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decide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to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buy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fewer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strawberries,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</w:p>
    <w:p w:rsidR="00F93895" w:rsidRPr="006C7A92" w:rsidRDefault="00F93895" w:rsidP="00F93895">
      <w:pPr>
        <w:pStyle w:val="Heading2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Demand</w:t>
      </w:r>
      <w:r w:rsidRPr="006C7A9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for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strawberry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pickers</w:t>
      </w:r>
      <w:r w:rsidRPr="006C7A9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will</w:t>
      </w:r>
      <w:r w:rsidRPr="006C7A9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fall.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Which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following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would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not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shift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market</w:t>
      </w:r>
      <w:r w:rsidRPr="006C7A92">
        <w:rPr>
          <w:rFonts w:asciiTheme="minorHAnsi" w:hAnsiTheme="minorHAnsi" w:cstheme="minorHAnsi"/>
          <w:spacing w:val="-7"/>
        </w:rPr>
        <w:t xml:space="preserve"> </w:t>
      </w:r>
      <w:r w:rsidRPr="006C7A92">
        <w:rPr>
          <w:rFonts w:asciiTheme="minorHAnsi" w:hAnsiTheme="minorHAnsi" w:cstheme="minorHAnsi"/>
        </w:rPr>
        <w:t>demand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for</w:t>
      </w:r>
      <w:r w:rsidRPr="006C7A92">
        <w:rPr>
          <w:rFonts w:asciiTheme="minorHAnsi" w:hAnsiTheme="minorHAnsi" w:cstheme="minorHAnsi"/>
          <w:spacing w:val="-6"/>
        </w:rPr>
        <w:t xml:space="preserve"> </w:t>
      </w:r>
      <w:r w:rsidRPr="006C7A92">
        <w:rPr>
          <w:rFonts w:asciiTheme="minorHAnsi" w:hAnsiTheme="minorHAnsi" w:cstheme="minorHAnsi"/>
        </w:rPr>
        <w:t>labor,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ceteris</w:t>
      </w:r>
      <w:r w:rsidRPr="006C7A92">
        <w:rPr>
          <w:rFonts w:asciiTheme="minorHAnsi" w:hAnsiTheme="minorHAnsi" w:cstheme="minorHAnsi"/>
          <w:spacing w:val="-8"/>
        </w:rPr>
        <w:t xml:space="preserve"> </w:t>
      </w:r>
      <w:r w:rsidRPr="006C7A92">
        <w:rPr>
          <w:rFonts w:asciiTheme="minorHAnsi" w:hAnsiTheme="minorHAnsi" w:cstheme="minorHAnsi"/>
        </w:rPr>
        <w:t>paribus?</w:t>
      </w:r>
    </w:p>
    <w:p w:rsidR="00F93895" w:rsidRPr="006C7A92" w:rsidRDefault="00F93895" w:rsidP="00F93895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6C7A92">
        <w:rPr>
          <w:rFonts w:asciiTheme="minorHAnsi" w:hAnsiTheme="minorHAnsi" w:cstheme="minorHAnsi"/>
          <w:sz w:val="22"/>
          <w:szCs w:val="22"/>
        </w:rPr>
        <w:t>The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wage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paid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to</w:t>
      </w:r>
      <w:r w:rsidRPr="006C7A9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C7A92">
        <w:rPr>
          <w:rFonts w:asciiTheme="minorHAnsi" w:hAnsiTheme="minorHAnsi" w:cstheme="minorHAnsi"/>
          <w:sz w:val="22"/>
          <w:szCs w:val="22"/>
        </w:rPr>
        <w:t>labor.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2E09A3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603"/>
        <w:rPr>
          <w:rFonts w:asciiTheme="minorHAnsi" w:hAnsiTheme="minorHAnsi" w:cstheme="minorHAnsi"/>
        </w:rPr>
      </w:pPr>
      <w:r w:rsidRPr="006C7A92">
        <w:rPr>
          <w:rFonts w:asciiTheme="minorHAnsi" w:hAnsiTheme="minorHAnsi" w:cstheme="minorHAnsi"/>
        </w:rPr>
        <w:t>When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a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labor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supply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curve</w:t>
      </w:r>
      <w:r w:rsidRPr="006C7A92">
        <w:rPr>
          <w:rFonts w:asciiTheme="minorHAnsi" w:hAnsiTheme="minorHAnsi" w:cstheme="minorHAnsi"/>
          <w:spacing w:val="-2"/>
        </w:rPr>
        <w:t xml:space="preserve"> </w:t>
      </w:r>
      <w:r w:rsidRPr="006C7A92">
        <w:rPr>
          <w:rFonts w:asciiTheme="minorHAnsi" w:hAnsiTheme="minorHAnsi" w:cstheme="minorHAnsi"/>
        </w:rPr>
        <w:t>is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backward-bending,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elasticity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of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labor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supply</w:t>
      </w:r>
      <w:r w:rsidRPr="006C7A92">
        <w:rPr>
          <w:rFonts w:asciiTheme="minorHAnsi" w:hAnsiTheme="minorHAnsi" w:cstheme="minorHAnsi"/>
          <w:spacing w:val="-4"/>
        </w:rPr>
        <w:t xml:space="preserve"> </w:t>
      </w:r>
      <w:r w:rsidRPr="006C7A92">
        <w:rPr>
          <w:rFonts w:asciiTheme="minorHAnsi" w:hAnsiTheme="minorHAnsi" w:cstheme="minorHAnsi"/>
        </w:rPr>
        <w:t>in</w:t>
      </w:r>
      <w:r w:rsidRPr="006C7A92">
        <w:rPr>
          <w:rFonts w:asciiTheme="minorHAnsi" w:hAnsiTheme="minorHAnsi" w:cstheme="minorHAnsi"/>
          <w:spacing w:val="-5"/>
        </w:rPr>
        <w:t xml:space="preserve"> </w:t>
      </w:r>
      <w:r w:rsidRPr="006C7A92">
        <w:rPr>
          <w:rFonts w:asciiTheme="minorHAnsi" w:hAnsiTheme="minorHAnsi" w:cstheme="minorHAnsi"/>
        </w:rPr>
        <w:t>the</w:t>
      </w:r>
      <w:r w:rsidRPr="006C7A92">
        <w:rPr>
          <w:rFonts w:asciiTheme="minorHAnsi" w:hAnsiTheme="minorHAnsi" w:cstheme="minorHAnsi"/>
          <w:spacing w:val="-51"/>
        </w:rPr>
        <w:t xml:space="preserve"> </w:t>
      </w:r>
      <w:r w:rsidRPr="006C7A92">
        <w:rPr>
          <w:rFonts w:asciiTheme="minorHAnsi" w:hAnsiTheme="minorHAnsi" w:cstheme="minorHAnsi"/>
        </w:rPr>
        <w:t>backward-bending</w:t>
      </w:r>
      <w:r w:rsidRPr="006C7A92">
        <w:rPr>
          <w:rFonts w:asciiTheme="minorHAnsi" w:hAnsiTheme="minorHAnsi" w:cstheme="minorHAnsi"/>
          <w:spacing w:val="-3"/>
        </w:rPr>
        <w:t xml:space="preserve"> </w:t>
      </w:r>
      <w:r w:rsidRPr="006C7A92">
        <w:rPr>
          <w:rFonts w:asciiTheme="minorHAnsi" w:hAnsiTheme="minorHAnsi" w:cstheme="minorHAnsi"/>
        </w:rPr>
        <w:t>portion</w:t>
      </w:r>
      <w:r w:rsidRPr="006C7A92">
        <w:rPr>
          <w:rFonts w:asciiTheme="minorHAnsi" w:hAnsiTheme="minorHAnsi" w:cstheme="minorHAnsi"/>
          <w:spacing w:val="1"/>
        </w:rPr>
        <w:t xml:space="preserve"> </w:t>
      </w:r>
      <w:r w:rsidRPr="006C7A92">
        <w:rPr>
          <w:rFonts w:asciiTheme="minorHAnsi" w:hAnsiTheme="minorHAnsi" w:cstheme="minorHAnsi"/>
        </w:rPr>
        <w:t>is</w:t>
      </w:r>
    </w:p>
    <w:p w:rsidR="00F93895" w:rsidRPr="006C7A92" w:rsidRDefault="00F93895" w:rsidP="00F93895">
      <w:pPr>
        <w:spacing w:line="272" w:lineRule="exact"/>
        <w:ind w:left="821"/>
        <w:rPr>
          <w:rFonts w:asciiTheme="minorHAnsi" w:hAnsiTheme="minorHAnsi" w:cstheme="minorHAnsi"/>
          <w:b/>
        </w:rPr>
      </w:pPr>
      <w:r w:rsidRPr="006C7A92">
        <w:rPr>
          <w:rFonts w:asciiTheme="minorHAnsi" w:hAnsiTheme="minorHAnsi" w:cstheme="minorHAnsi"/>
          <w:b/>
        </w:rPr>
        <w:t>Negative.</w:t>
      </w:r>
    </w:p>
    <w:p w:rsidR="00F93895" w:rsidRPr="006C7A92" w:rsidRDefault="00F93895" w:rsidP="00F93895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93895" w:rsidRPr="006C7A92" w:rsidRDefault="00F93895" w:rsidP="00F93895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F93895" w:rsidRDefault="00F93895" w:rsidP="00F93895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  <w:bookmarkStart w:id="1" w:name="Chapter_17"/>
      <w:bookmarkEnd w:id="1"/>
    </w:p>
    <w:p w:rsidR="00F93895" w:rsidRDefault="00F93895" w:rsidP="00F93895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F93895" w:rsidRDefault="00F93895" w:rsidP="00F93895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F93895" w:rsidRDefault="00F93895" w:rsidP="00F93895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F93895" w:rsidRDefault="00F93895" w:rsidP="00F93895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F93895" w:rsidRDefault="00F93895" w:rsidP="00F93895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F93895" w:rsidRDefault="00F93895" w:rsidP="00F93895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F93895" w:rsidRDefault="00F93895" w:rsidP="00F93895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p w:rsidR="00F93895" w:rsidRDefault="00F93895" w:rsidP="00F93895">
      <w:pPr>
        <w:pStyle w:val="Heading1"/>
        <w:rPr>
          <w:rFonts w:asciiTheme="minorHAnsi" w:hAnsiTheme="minorHAnsi" w:cstheme="minorHAnsi"/>
          <w:color w:val="2E5395"/>
          <w:w w:val="115"/>
          <w:sz w:val="22"/>
          <w:szCs w:val="22"/>
        </w:rPr>
      </w:pPr>
    </w:p>
    <w:bookmarkEnd w:id="0"/>
    <w:p w:rsidR="00350391" w:rsidRDefault="00350391"/>
    <w:sectPr w:rsidR="0035039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473214"/>
    <w:multiLevelType w:val="hybridMultilevel"/>
    <w:tmpl w:val="CFF8DABE"/>
    <w:lvl w:ilvl="0" w:tplc="A1941EAA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5E0113DA"/>
    <w:multiLevelType w:val="hybridMultilevel"/>
    <w:tmpl w:val="8E5247B2"/>
    <w:lvl w:ilvl="0" w:tplc="D3504754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624808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D110F8E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0888C9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6D1672D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2DD0009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15D4A90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CDE2CDD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A462F7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95"/>
    <w:rsid w:val="002E09A3"/>
    <w:rsid w:val="00350391"/>
    <w:rsid w:val="00F93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78D4F6-D674-433E-9250-4DB3CF4E4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9389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93895"/>
    <w:pPr>
      <w:ind w:left="101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F93895"/>
    <w:pPr>
      <w:spacing w:line="292" w:lineRule="exact"/>
      <w:ind w:left="82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93895"/>
    <w:rPr>
      <w:rFonts w:ascii="Trebuchet MS" w:eastAsia="Trebuchet MS" w:hAnsi="Trebuchet MS" w:cs="Trebuchet MS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F93895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93895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93895"/>
    <w:rPr>
      <w:rFonts w:ascii="Calibri" w:eastAsia="Calibri" w:hAnsi="Calibri" w:cs="Calibri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F93895"/>
    <w:pPr>
      <w:spacing w:before="74"/>
      <w:ind w:left="891"/>
    </w:pPr>
    <w:rPr>
      <w:rFonts w:ascii="Trebuchet MS" w:eastAsia="Trebuchet MS" w:hAnsi="Trebuchet MS" w:cs="Trebuchet MS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F93895"/>
    <w:rPr>
      <w:rFonts w:ascii="Trebuchet MS" w:eastAsia="Trebuchet MS" w:hAnsi="Trebuchet MS" w:cs="Trebuchet MS"/>
      <w:sz w:val="56"/>
      <w:szCs w:val="56"/>
      <w:lang w:val="en-US"/>
    </w:rPr>
  </w:style>
  <w:style w:type="paragraph" w:styleId="ListParagraph">
    <w:name w:val="List Paragraph"/>
    <w:basedOn w:val="Normal"/>
    <w:uiPriority w:val="1"/>
    <w:qFormat/>
    <w:rsid w:val="00F93895"/>
    <w:pPr>
      <w:spacing w:line="292" w:lineRule="exact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2021-08-13T08:09:00Z</dcterms:created>
  <dcterms:modified xsi:type="dcterms:W3CDTF">2021-08-13T08:31:00Z</dcterms:modified>
</cp:coreProperties>
</file>