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3296" w:rsidRDefault="00E83296" w:rsidP="00673020">
      <w:pPr>
        <w:pStyle w:val="BodyText"/>
        <w:spacing w:before="37"/>
        <w:ind w:left="0" w:firstLine="0"/>
      </w:pPr>
      <w:bookmarkStart w:id="0" w:name="_GoBack"/>
      <w:r w:rsidRPr="003321E7">
        <w:t>Troy University</w:t>
      </w:r>
    </w:p>
    <w:p w:rsidR="00E83296" w:rsidRDefault="00E83296" w:rsidP="00673020">
      <w:pPr>
        <w:pStyle w:val="BodyText"/>
        <w:spacing w:before="37"/>
        <w:ind w:left="0" w:firstLine="0"/>
      </w:pPr>
      <w:r w:rsidRPr="003321E7">
        <w:t>MSM 6640</w:t>
      </w:r>
    </w:p>
    <w:p w:rsidR="00E83296" w:rsidRDefault="00E83296" w:rsidP="00673020">
      <w:pPr>
        <w:pStyle w:val="BodyText"/>
        <w:spacing w:before="37"/>
        <w:ind w:left="0" w:firstLine="0"/>
      </w:pPr>
      <w:r>
        <w:t>Chapter 3</w:t>
      </w:r>
    </w:p>
    <w:p w:rsidR="00E83296" w:rsidRDefault="00673020" w:rsidP="00673020">
      <w:pPr>
        <w:tabs>
          <w:tab w:val="left" w:pos="821"/>
        </w:tabs>
        <w:spacing w:before="180"/>
        <w:ind w:right="903"/>
      </w:pPr>
      <w:proofErr w:type="gramStart"/>
      <w:r>
        <w:t>1)</w:t>
      </w:r>
      <w:r w:rsidR="00E83296">
        <w:t>The</w:t>
      </w:r>
      <w:proofErr w:type="gramEnd"/>
      <w:r w:rsidR="00E83296">
        <w:t xml:space="preserve"> situational theory of leadership focuses on the characteristic of leaders as the most</w:t>
      </w:r>
      <w:r w:rsidR="00E83296" w:rsidRPr="00673020">
        <w:rPr>
          <w:spacing w:val="-48"/>
        </w:rPr>
        <w:t xml:space="preserve"> </w:t>
      </w:r>
      <w:r w:rsidR="00E83296">
        <w:t>important element</w:t>
      </w:r>
      <w:r w:rsidR="00E83296" w:rsidRPr="00673020">
        <w:rPr>
          <w:spacing w:val="-2"/>
        </w:rPr>
        <w:t xml:space="preserve"> </w:t>
      </w:r>
      <w:r w:rsidR="00E83296">
        <w:t>of</w:t>
      </w:r>
      <w:r w:rsidR="00E83296" w:rsidRPr="00673020">
        <w:rPr>
          <w:spacing w:val="-2"/>
        </w:rPr>
        <w:t xml:space="preserve"> </w:t>
      </w:r>
      <w:r w:rsidR="00E83296">
        <w:t>the situation.</w:t>
      </w:r>
    </w:p>
    <w:p w:rsidR="00E83296" w:rsidRDefault="00E83296" w:rsidP="00E83296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1"/>
        <w:ind w:hanging="361"/>
      </w:pPr>
      <w:r>
        <w:t>False</w:t>
      </w:r>
    </w:p>
    <w:p w:rsidR="00E83296" w:rsidRDefault="00E83296" w:rsidP="00E83296">
      <w:pPr>
        <w:pStyle w:val="ListParagraph"/>
        <w:numPr>
          <w:ilvl w:val="0"/>
          <w:numId w:val="1"/>
        </w:numPr>
        <w:tabs>
          <w:tab w:val="left" w:pos="821"/>
        </w:tabs>
        <w:spacing w:line="256" w:lineRule="auto"/>
        <w:ind w:right="945"/>
      </w:pPr>
      <w:r>
        <w:t>According to the path-goal theory of leadership, when an incorrect reward is given to a</w:t>
      </w:r>
      <w:r>
        <w:rPr>
          <w:spacing w:val="-47"/>
        </w:rPr>
        <w:t xml:space="preserve"> </w:t>
      </w:r>
      <w:r>
        <w:t>subordinate,</w:t>
      </w:r>
      <w:r>
        <w:rPr>
          <w:spacing w:val="-1"/>
        </w:rPr>
        <w:t xml:space="preserve"> </w:t>
      </w:r>
      <w:r>
        <w:t>directive</w:t>
      </w:r>
      <w:r>
        <w:rPr>
          <w:spacing w:val="1"/>
        </w:rPr>
        <w:t xml:space="preserve"> </w:t>
      </w:r>
      <w:r>
        <w:t>leadership</w:t>
      </w:r>
      <w:r>
        <w:rPr>
          <w:spacing w:val="-2"/>
        </w:rPr>
        <w:t xml:space="preserve"> </w:t>
      </w:r>
      <w:r>
        <w:t>behavior is</w:t>
      </w:r>
      <w:r>
        <w:rPr>
          <w:spacing w:val="-4"/>
        </w:rPr>
        <w:t xml:space="preserve"> </w:t>
      </w:r>
      <w:r>
        <w:t>used to</w:t>
      </w:r>
      <w:r>
        <w:rPr>
          <w:spacing w:val="1"/>
        </w:rPr>
        <w:t xml:space="preserve"> </w:t>
      </w:r>
      <w:r>
        <w:t>change this.</w:t>
      </w:r>
    </w:p>
    <w:p w:rsidR="00E83296" w:rsidRDefault="00E83296" w:rsidP="00E83296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4"/>
        <w:ind w:hanging="361"/>
      </w:pPr>
      <w:r>
        <w:t>False</w:t>
      </w:r>
    </w:p>
    <w:p w:rsidR="00E83296" w:rsidRDefault="00E83296" w:rsidP="00E83296">
      <w:pPr>
        <w:pStyle w:val="ListParagraph"/>
        <w:numPr>
          <w:ilvl w:val="0"/>
          <w:numId w:val="1"/>
        </w:numPr>
        <w:tabs>
          <w:tab w:val="left" w:pos="821"/>
        </w:tabs>
        <w:spacing w:line="256" w:lineRule="auto"/>
        <w:ind w:right="274"/>
      </w:pPr>
      <w:r>
        <w:t>According to Fiedler’s contingency model of leadership, which of the following indicates a high</w:t>
      </w:r>
      <w:r>
        <w:rPr>
          <w:spacing w:val="-47"/>
        </w:rPr>
        <w:t xml:space="preserve"> </w:t>
      </w:r>
      <w:r>
        <w:t>degree</w:t>
      </w:r>
      <w:r>
        <w:rPr>
          <w:spacing w:val="-3"/>
        </w:rPr>
        <w:t xml:space="preserve"> </w:t>
      </w:r>
      <w:r>
        <w:t>of task structure?</w:t>
      </w:r>
    </w:p>
    <w:p w:rsidR="00E83296" w:rsidRDefault="00E83296" w:rsidP="00E83296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4"/>
        <w:ind w:hanging="361"/>
      </w:pPr>
      <w:r>
        <w:t>Routine</w:t>
      </w:r>
      <w:r>
        <w:rPr>
          <w:spacing w:val="-1"/>
        </w:rPr>
        <w:t xml:space="preserve"> </w:t>
      </w:r>
      <w:r>
        <w:t>tasks</w:t>
      </w:r>
    </w:p>
    <w:p w:rsidR="00E83296" w:rsidRDefault="00E83296" w:rsidP="00E83296">
      <w:pPr>
        <w:pStyle w:val="ListParagraph"/>
        <w:numPr>
          <w:ilvl w:val="0"/>
          <w:numId w:val="1"/>
        </w:numPr>
        <w:tabs>
          <w:tab w:val="left" w:pos="821"/>
        </w:tabs>
        <w:spacing w:before="20" w:line="259" w:lineRule="auto"/>
        <w:ind w:right="293"/>
      </w:pPr>
      <w:r>
        <w:t>An important contribution of Fiedler’s research on the contingency model of leadership is that</w:t>
      </w:r>
      <w:r>
        <w:rPr>
          <w:spacing w:val="-47"/>
        </w:rPr>
        <w:t xml:space="preserve"> </w:t>
      </w:r>
      <w:r>
        <w:t>it:</w:t>
      </w:r>
    </w:p>
    <w:p w:rsidR="00E83296" w:rsidRDefault="00E83296" w:rsidP="00E83296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1"/>
        <w:ind w:hanging="361"/>
      </w:pPr>
      <w:r>
        <w:t>Goes</w:t>
      </w:r>
      <w:r>
        <w:rPr>
          <w:spacing w:val="-3"/>
        </w:rPr>
        <w:t xml:space="preserve"> </w:t>
      </w:r>
      <w:r>
        <w:t>beyond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notion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leadership</w:t>
      </w:r>
      <w:r>
        <w:rPr>
          <w:spacing w:val="-2"/>
        </w:rPr>
        <w:t xml:space="preserve"> </w:t>
      </w:r>
      <w:r>
        <w:t>styles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try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show how</w:t>
      </w:r>
      <w:r>
        <w:rPr>
          <w:spacing w:val="-3"/>
        </w:rPr>
        <w:t xml:space="preserve"> </w:t>
      </w:r>
      <w:r>
        <w:t>styles</w:t>
      </w:r>
      <w:r>
        <w:rPr>
          <w:spacing w:val="2"/>
        </w:rPr>
        <w:t xml:space="preserve"> </w:t>
      </w:r>
      <w:r>
        <w:t>fit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situation.</w:t>
      </w:r>
    </w:p>
    <w:p w:rsidR="00E83296" w:rsidRDefault="00E83296" w:rsidP="00E83296">
      <w:pPr>
        <w:pStyle w:val="ListParagraph"/>
        <w:numPr>
          <w:ilvl w:val="0"/>
          <w:numId w:val="1"/>
        </w:numPr>
        <w:tabs>
          <w:tab w:val="left" w:pos="821"/>
        </w:tabs>
        <w:spacing w:line="259" w:lineRule="auto"/>
        <w:ind w:right="129"/>
      </w:pPr>
      <w:r>
        <w:t xml:space="preserve">In the context </w:t>
      </w:r>
      <w:proofErr w:type="spellStart"/>
      <w:r>
        <w:t>pf</w:t>
      </w:r>
      <w:proofErr w:type="spellEnd"/>
      <w:r>
        <w:t xml:space="preserve"> the path-goal theory of leadership, which of the following statements is true of</w:t>
      </w:r>
      <w:r>
        <w:rPr>
          <w:spacing w:val="-47"/>
        </w:rPr>
        <w:t xml:space="preserve"> </w:t>
      </w:r>
      <w:r>
        <w:t>supportive leadership?</w:t>
      </w:r>
    </w:p>
    <w:p w:rsidR="00E83296" w:rsidRDefault="00E83296" w:rsidP="00E83296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1"/>
        <w:ind w:hanging="361"/>
      </w:pPr>
      <w:r>
        <w:t>It</w:t>
      </w:r>
      <w:r>
        <w:rPr>
          <w:spacing w:val="-1"/>
        </w:rPr>
        <w:t xml:space="preserve"> </w:t>
      </w:r>
      <w:r>
        <w:t>involves</w:t>
      </w:r>
      <w:r>
        <w:rPr>
          <w:spacing w:val="-1"/>
        </w:rPr>
        <w:t xml:space="preserve"> </w:t>
      </w:r>
      <w:r>
        <w:t>showing</w:t>
      </w:r>
      <w:r>
        <w:rPr>
          <w:spacing w:val="-2"/>
        </w:rPr>
        <w:t xml:space="preserve"> </w:t>
      </w:r>
      <w:r>
        <w:t>concern</w:t>
      </w:r>
      <w:r>
        <w:rPr>
          <w:spacing w:val="-2"/>
        </w:rPr>
        <w:t xml:space="preserve"> </w:t>
      </w:r>
      <w:r>
        <w:t>for subordinates’</w:t>
      </w:r>
      <w:r>
        <w:rPr>
          <w:spacing w:val="-3"/>
        </w:rPr>
        <w:t xml:space="preserve"> </w:t>
      </w:r>
      <w:r>
        <w:t>well-being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personal needs</w:t>
      </w:r>
    </w:p>
    <w:p w:rsidR="00E83296" w:rsidRDefault="00E83296" w:rsidP="00E83296">
      <w:pPr>
        <w:pStyle w:val="ListParagraph"/>
        <w:numPr>
          <w:ilvl w:val="0"/>
          <w:numId w:val="1"/>
        </w:numPr>
        <w:tabs>
          <w:tab w:val="left" w:pos="821"/>
        </w:tabs>
        <w:spacing w:before="19"/>
        <w:ind w:hanging="361"/>
      </w:pPr>
      <w:r>
        <w:t>Which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statements</w:t>
      </w:r>
      <w:r>
        <w:rPr>
          <w:spacing w:val="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true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Vroom-</w:t>
      </w:r>
      <w:proofErr w:type="spellStart"/>
      <w:r>
        <w:t>Jago</w:t>
      </w:r>
      <w:proofErr w:type="spellEnd"/>
      <w:r>
        <w:rPr>
          <w:spacing w:val="-1"/>
        </w:rPr>
        <w:t xml:space="preserve"> </w:t>
      </w:r>
      <w:r>
        <w:t>contingency</w:t>
      </w:r>
      <w:r>
        <w:rPr>
          <w:spacing w:val="-2"/>
        </w:rPr>
        <w:t xml:space="preserve"> </w:t>
      </w:r>
      <w:r>
        <w:t>model</w:t>
      </w:r>
      <w:r>
        <w:rPr>
          <w:spacing w:val="-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leadership?</w:t>
      </w:r>
    </w:p>
    <w:p w:rsidR="00E83296" w:rsidRDefault="00E83296" w:rsidP="00E83296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line="259" w:lineRule="auto"/>
        <w:ind w:right="132"/>
      </w:pPr>
      <w:r>
        <w:t>It tells the leader precisely the correct amount of participation by subordinates to use in</w:t>
      </w:r>
      <w:r>
        <w:rPr>
          <w:spacing w:val="-48"/>
        </w:rPr>
        <w:t xml:space="preserve"> </w:t>
      </w:r>
      <w:r>
        <w:t>making</w:t>
      </w:r>
      <w:r>
        <w:rPr>
          <w:spacing w:val="-2"/>
        </w:rPr>
        <w:t xml:space="preserve"> </w:t>
      </w:r>
      <w:r>
        <w:t>a particular decision</w:t>
      </w:r>
    </w:p>
    <w:p w:rsidR="00E83296" w:rsidRDefault="00E83296" w:rsidP="00E83296">
      <w:pPr>
        <w:pStyle w:val="ListParagraph"/>
        <w:numPr>
          <w:ilvl w:val="0"/>
          <w:numId w:val="1"/>
        </w:numPr>
        <w:tabs>
          <w:tab w:val="left" w:pos="821"/>
        </w:tabs>
        <w:spacing w:before="0" w:line="259" w:lineRule="auto"/>
        <w:ind w:right="1236"/>
      </w:pPr>
      <w:r>
        <w:t>The contingency approaches explain the relationship between leadership styles and</w:t>
      </w:r>
      <w:r>
        <w:rPr>
          <w:spacing w:val="-47"/>
        </w:rPr>
        <w:t xml:space="preserve"> </w:t>
      </w:r>
      <w:r>
        <w:t>effectiveness in</w:t>
      </w:r>
      <w:r>
        <w:rPr>
          <w:spacing w:val="-1"/>
        </w:rPr>
        <w:t xml:space="preserve"> </w:t>
      </w:r>
      <w:r>
        <w:t>specific situations.</w:t>
      </w:r>
    </w:p>
    <w:p w:rsidR="00E83296" w:rsidRDefault="00E83296" w:rsidP="00E83296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0"/>
        <w:ind w:hanging="361"/>
      </w:pPr>
      <w:r>
        <w:t>True</w:t>
      </w:r>
    </w:p>
    <w:p w:rsidR="00E83296" w:rsidRDefault="00E83296" w:rsidP="00E83296">
      <w:pPr>
        <w:pStyle w:val="ListParagraph"/>
        <w:numPr>
          <w:ilvl w:val="0"/>
          <w:numId w:val="1"/>
        </w:numPr>
        <w:tabs>
          <w:tab w:val="left" w:pos="821"/>
        </w:tabs>
        <w:spacing w:before="19"/>
        <w:ind w:hanging="361"/>
      </w:pPr>
      <w:r>
        <w:t>The contingencies</w:t>
      </w:r>
      <w:r>
        <w:rPr>
          <w:spacing w:val="-4"/>
        </w:rPr>
        <w:t xml:space="preserve"> </w:t>
      </w:r>
      <w:r>
        <w:t>most</w:t>
      </w:r>
      <w:r>
        <w:rPr>
          <w:spacing w:val="-1"/>
        </w:rPr>
        <w:t xml:space="preserve"> </w:t>
      </w:r>
      <w:r>
        <w:t>important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leadership</w:t>
      </w:r>
      <w:r>
        <w:rPr>
          <w:spacing w:val="-2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the situation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followers.</w:t>
      </w:r>
    </w:p>
    <w:p w:rsidR="00E83296" w:rsidRDefault="00E83296" w:rsidP="00E83296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ind w:hanging="361"/>
      </w:pPr>
      <w:r>
        <w:t>True</w:t>
      </w:r>
    </w:p>
    <w:p w:rsidR="00E83296" w:rsidRDefault="00E83296" w:rsidP="00E83296">
      <w:pPr>
        <w:pStyle w:val="ListParagraph"/>
        <w:numPr>
          <w:ilvl w:val="0"/>
          <w:numId w:val="1"/>
        </w:numPr>
        <w:tabs>
          <w:tab w:val="left" w:pos="821"/>
        </w:tabs>
        <w:spacing w:before="23" w:line="259" w:lineRule="auto"/>
        <w:ind w:right="111"/>
      </w:pPr>
      <w:r>
        <w:t>According to the situational theory of leadership, the telling style reflects a low concern for both</w:t>
      </w:r>
      <w:r>
        <w:rPr>
          <w:spacing w:val="-47"/>
        </w:rPr>
        <w:t xml:space="preserve"> </w:t>
      </w:r>
      <w:r>
        <w:t>tasks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relationships.</w:t>
      </w:r>
    </w:p>
    <w:p w:rsidR="00E83296" w:rsidRDefault="00E83296" w:rsidP="00E83296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0" w:line="279" w:lineRule="exact"/>
        <w:ind w:hanging="361"/>
      </w:pPr>
      <w:r>
        <w:t>False</w:t>
      </w:r>
    </w:p>
    <w:p w:rsidR="00E83296" w:rsidRDefault="00E83296" w:rsidP="00E83296">
      <w:pPr>
        <w:pStyle w:val="ListParagraph"/>
        <w:numPr>
          <w:ilvl w:val="0"/>
          <w:numId w:val="1"/>
        </w:numPr>
        <w:tabs>
          <w:tab w:val="left" w:pos="821"/>
        </w:tabs>
        <w:spacing w:before="21" w:line="259" w:lineRule="auto"/>
        <w:ind w:right="674"/>
      </w:pPr>
      <w:r>
        <w:t>In the context of Fiedler’s contingency model of leadership, if a leader describes the least</w:t>
      </w:r>
      <w:r>
        <w:rPr>
          <w:spacing w:val="1"/>
        </w:rPr>
        <w:t xml:space="preserve"> </w:t>
      </w:r>
      <w:r>
        <w:t>preferred</w:t>
      </w:r>
      <w:r>
        <w:rPr>
          <w:spacing w:val="-2"/>
        </w:rPr>
        <w:t xml:space="preserve"> </w:t>
      </w:r>
      <w:r>
        <w:t>coworker</w:t>
      </w:r>
      <w:r>
        <w:rPr>
          <w:spacing w:val="-2"/>
        </w:rPr>
        <w:t xml:space="preserve"> </w:t>
      </w:r>
      <w:r>
        <w:t>using</w:t>
      </w:r>
      <w:r>
        <w:rPr>
          <w:spacing w:val="-3"/>
        </w:rPr>
        <w:t xml:space="preserve"> </w:t>
      </w:r>
      <w:r>
        <w:t>positive</w:t>
      </w:r>
      <w:r>
        <w:rPr>
          <w:spacing w:val="-3"/>
        </w:rPr>
        <w:t xml:space="preserve"> </w:t>
      </w:r>
      <w:r>
        <w:t>concepts,</w:t>
      </w:r>
      <w:r>
        <w:rPr>
          <w:spacing w:val="-2"/>
        </w:rPr>
        <w:t xml:space="preserve"> </w:t>
      </w:r>
      <w:r>
        <w:t>he</w:t>
      </w:r>
      <w:r>
        <w:rPr>
          <w:spacing w:val="-1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she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considered</w:t>
      </w:r>
      <w:r>
        <w:rPr>
          <w:spacing w:val="-2"/>
        </w:rPr>
        <w:t xml:space="preserve"> </w:t>
      </w:r>
      <w:r>
        <w:t>relationship-oriented.</w:t>
      </w:r>
    </w:p>
    <w:p w:rsidR="00E83296" w:rsidRDefault="00E83296" w:rsidP="00E83296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1"/>
        <w:ind w:hanging="361"/>
      </w:pPr>
      <w:r>
        <w:t>True</w:t>
      </w:r>
    </w:p>
    <w:bookmarkEnd w:id="0"/>
    <w:p w:rsidR="00CB5FA8" w:rsidRDefault="00CB5FA8"/>
    <w:sectPr w:rsidR="00CB5FA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E6627B"/>
    <w:multiLevelType w:val="hybridMultilevel"/>
    <w:tmpl w:val="C6788A8C"/>
    <w:lvl w:ilvl="0" w:tplc="A3D6D3A6">
      <w:start w:val="1"/>
      <w:numFmt w:val="decimal"/>
      <w:lvlText w:val="%1."/>
      <w:lvlJc w:val="left"/>
      <w:pPr>
        <w:ind w:left="8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65A877C">
      <w:numFmt w:val="bullet"/>
      <w:lvlText w:val=""/>
      <w:lvlJc w:val="left"/>
      <w:pPr>
        <w:ind w:left="154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3F90D5A0">
      <w:numFmt w:val="bullet"/>
      <w:lvlText w:val="•"/>
      <w:lvlJc w:val="left"/>
      <w:pPr>
        <w:ind w:left="2428" w:hanging="360"/>
      </w:pPr>
      <w:rPr>
        <w:rFonts w:hint="default"/>
        <w:lang w:val="en-US" w:eastAsia="en-US" w:bidi="ar-SA"/>
      </w:rPr>
    </w:lvl>
    <w:lvl w:ilvl="3" w:tplc="15D296E6">
      <w:numFmt w:val="bullet"/>
      <w:lvlText w:val="•"/>
      <w:lvlJc w:val="left"/>
      <w:pPr>
        <w:ind w:left="3317" w:hanging="360"/>
      </w:pPr>
      <w:rPr>
        <w:rFonts w:hint="default"/>
        <w:lang w:val="en-US" w:eastAsia="en-US" w:bidi="ar-SA"/>
      </w:rPr>
    </w:lvl>
    <w:lvl w:ilvl="4" w:tplc="7B3AF8F4">
      <w:numFmt w:val="bullet"/>
      <w:lvlText w:val="•"/>
      <w:lvlJc w:val="left"/>
      <w:pPr>
        <w:ind w:left="4206" w:hanging="360"/>
      </w:pPr>
      <w:rPr>
        <w:rFonts w:hint="default"/>
        <w:lang w:val="en-US" w:eastAsia="en-US" w:bidi="ar-SA"/>
      </w:rPr>
    </w:lvl>
    <w:lvl w:ilvl="5" w:tplc="3EE44426">
      <w:numFmt w:val="bullet"/>
      <w:lvlText w:val="•"/>
      <w:lvlJc w:val="left"/>
      <w:pPr>
        <w:ind w:left="5095" w:hanging="360"/>
      </w:pPr>
      <w:rPr>
        <w:rFonts w:hint="default"/>
        <w:lang w:val="en-US" w:eastAsia="en-US" w:bidi="ar-SA"/>
      </w:rPr>
    </w:lvl>
    <w:lvl w:ilvl="6" w:tplc="C75C9BC6">
      <w:numFmt w:val="bullet"/>
      <w:lvlText w:val="•"/>
      <w:lvlJc w:val="left"/>
      <w:pPr>
        <w:ind w:left="5984" w:hanging="360"/>
      </w:pPr>
      <w:rPr>
        <w:rFonts w:hint="default"/>
        <w:lang w:val="en-US" w:eastAsia="en-US" w:bidi="ar-SA"/>
      </w:rPr>
    </w:lvl>
    <w:lvl w:ilvl="7" w:tplc="9E4690C0">
      <w:numFmt w:val="bullet"/>
      <w:lvlText w:val="•"/>
      <w:lvlJc w:val="left"/>
      <w:pPr>
        <w:ind w:left="6873" w:hanging="360"/>
      </w:pPr>
      <w:rPr>
        <w:rFonts w:hint="default"/>
        <w:lang w:val="en-US" w:eastAsia="en-US" w:bidi="ar-SA"/>
      </w:rPr>
    </w:lvl>
    <w:lvl w:ilvl="8" w:tplc="8294F966">
      <w:numFmt w:val="bullet"/>
      <w:lvlText w:val="•"/>
      <w:lvlJc w:val="left"/>
      <w:pPr>
        <w:ind w:left="776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296"/>
    <w:rsid w:val="00673020"/>
    <w:rsid w:val="00CB5FA8"/>
    <w:rsid w:val="00E83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96594E-526B-457C-8CDA-4179C15FA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83296"/>
    <w:pPr>
      <w:widowControl w:val="0"/>
      <w:autoSpaceDE w:val="0"/>
      <w:autoSpaceDN w:val="0"/>
      <w:spacing w:before="22" w:after="0" w:line="240" w:lineRule="auto"/>
      <w:ind w:left="820" w:hanging="361"/>
    </w:pPr>
    <w:rPr>
      <w:rFonts w:ascii="Calibri" w:eastAsia="Calibri" w:hAnsi="Calibri" w:cs="Calibri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E83296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E83296"/>
    <w:pPr>
      <w:widowControl w:val="0"/>
      <w:autoSpaceDE w:val="0"/>
      <w:autoSpaceDN w:val="0"/>
      <w:spacing w:before="22" w:after="0" w:line="240" w:lineRule="auto"/>
      <w:ind w:left="820" w:hanging="361"/>
    </w:pPr>
    <w:rPr>
      <w:rFonts w:ascii="Calibri" w:eastAsia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1358</Characters>
  <Application>Microsoft Office Word</Application>
  <DocSecurity>0</DocSecurity>
  <Lines>11</Lines>
  <Paragraphs>3</Paragraphs>
  <ScaleCrop>false</ScaleCrop>
  <Company/>
  <LinksUpToDate>false</LinksUpToDate>
  <CharactersWithSpaces>1593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2021-08-06T09:49:00Z</dcterms:created>
  <dcterms:modified xsi:type="dcterms:W3CDTF">2021-08-06T09:57:00Z</dcterms:modified>
</cp:coreProperties>
</file>