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427" w:rsidRDefault="00DA6427" w:rsidP="00DA6427">
      <w:pPr>
        <w:pStyle w:val="BodyText"/>
        <w:spacing w:before="6"/>
        <w:rPr>
          <w:rFonts w:asciiTheme="minorHAnsi" w:hAnsiTheme="minorHAnsi" w:cstheme="minorHAnsi"/>
        </w:rPr>
      </w:pPr>
      <w:bookmarkStart w:id="0" w:name="_GoBack"/>
      <w:r w:rsidRPr="00A90875">
        <w:rPr>
          <w:rFonts w:asciiTheme="minorHAnsi" w:hAnsiTheme="minorHAnsi" w:cstheme="minorHAnsi"/>
        </w:rPr>
        <w:t>International Academy of Design &amp; Technology</w:t>
      </w:r>
    </w:p>
    <w:p w:rsidR="00DA6427" w:rsidRPr="00A90875" w:rsidRDefault="00DA6427" w:rsidP="00DA6427">
      <w:pPr>
        <w:pStyle w:val="BodyText"/>
        <w:spacing w:before="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IT IT110</w:t>
      </w:r>
    </w:p>
    <w:p w:rsidR="00DA6427" w:rsidRPr="00A90875" w:rsidRDefault="00DA6427" w:rsidP="008D713C">
      <w:pPr>
        <w:pStyle w:val="Heading1"/>
        <w:spacing w:before="1"/>
        <w:ind w:left="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Chapter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14</w:t>
      </w:r>
    </w:p>
    <w:p w:rsidR="008D713C" w:rsidRPr="00002A04" w:rsidRDefault="008D713C" w:rsidP="008D713C">
      <w:pPr>
        <w:rPr>
          <w:rFonts w:asciiTheme="minorHAnsi" w:hAnsiTheme="minorHAnsi" w:cstheme="minorHAnsi"/>
          <w:b/>
          <w:color w:val="FF0000"/>
        </w:rPr>
      </w:pPr>
      <w:r w:rsidRPr="00002A04">
        <w:rPr>
          <w:rFonts w:asciiTheme="minorHAnsi" w:hAnsiTheme="minorHAnsi" w:cstheme="minorHAnsi"/>
          <w:b/>
          <w:color w:val="FF0000"/>
        </w:rPr>
        <w:t>ANSWERS ARE RED</w:t>
      </w:r>
    </w:p>
    <w:p w:rsidR="00DA6427" w:rsidRPr="00A90875" w:rsidRDefault="00DA6427" w:rsidP="008D713C">
      <w:pPr>
        <w:rPr>
          <w:rFonts w:asciiTheme="minorHAnsi" w:hAnsiTheme="minorHAnsi" w:cstheme="minorHAnsi"/>
          <w:b/>
        </w:rPr>
      </w:pPr>
      <w:r w:rsidRPr="00A90875">
        <w:rPr>
          <w:rFonts w:asciiTheme="minorHAnsi" w:hAnsiTheme="minorHAnsi" w:cstheme="minorHAnsi"/>
          <w:b/>
        </w:rPr>
        <w:t>REVIEWING</w:t>
      </w:r>
      <w:r w:rsidRPr="00A90875">
        <w:rPr>
          <w:rFonts w:asciiTheme="minorHAnsi" w:hAnsiTheme="minorHAnsi" w:cstheme="minorHAnsi"/>
          <w:b/>
          <w:spacing w:val="-2"/>
        </w:rPr>
        <w:t xml:space="preserve"> </w:t>
      </w:r>
      <w:r w:rsidRPr="00A90875">
        <w:rPr>
          <w:rFonts w:asciiTheme="minorHAnsi" w:hAnsiTheme="minorHAnsi" w:cstheme="minorHAnsi"/>
          <w:b/>
        </w:rPr>
        <w:t>THE</w:t>
      </w:r>
      <w:r w:rsidRPr="00A90875">
        <w:rPr>
          <w:rFonts w:asciiTheme="minorHAnsi" w:hAnsiTheme="minorHAnsi" w:cstheme="minorHAnsi"/>
          <w:b/>
          <w:spacing w:val="-2"/>
        </w:rPr>
        <w:t xml:space="preserve"> </w:t>
      </w:r>
      <w:r w:rsidRPr="00A90875">
        <w:rPr>
          <w:rFonts w:asciiTheme="minorHAnsi" w:hAnsiTheme="minorHAnsi" w:cstheme="minorHAnsi"/>
          <w:b/>
        </w:rPr>
        <w:t>BASICS</w:t>
      </w:r>
    </w:p>
    <w:p w:rsidR="00DA6427" w:rsidRPr="008D713C" w:rsidRDefault="008D713C" w:rsidP="008D713C">
      <w:pPr>
        <w:tabs>
          <w:tab w:val="left" w:pos="1020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DA6427" w:rsidRPr="008D713C">
        <w:rPr>
          <w:rFonts w:asciiTheme="minorHAnsi" w:hAnsiTheme="minorHAnsi" w:cstheme="minorHAnsi"/>
        </w:rPr>
        <w:t>In</w:t>
      </w:r>
      <w:proofErr w:type="gramEnd"/>
      <w:r w:rsidR="00DA6427" w:rsidRPr="008D713C">
        <w:rPr>
          <w:rFonts w:asciiTheme="minorHAnsi" w:hAnsiTheme="minorHAnsi" w:cstheme="minorHAnsi"/>
          <w:spacing w:val="-1"/>
        </w:rPr>
        <w:t xml:space="preserve"> </w:t>
      </w:r>
      <w:r w:rsidR="00DA6427" w:rsidRPr="008D713C">
        <w:rPr>
          <w:rFonts w:asciiTheme="minorHAnsi" w:hAnsiTheme="minorHAnsi" w:cstheme="minorHAnsi"/>
        </w:rPr>
        <w:t>the</w:t>
      </w:r>
      <w:r w:rsidR="00DA6427" w:rsidRPr="008D713C">
        <w:rPr>
          <w:rFonts w:asciiTheme="minorHAnsi" w:hAnsiTheme="minorHAnsi" w:cstheme="minorHAnsi"/>
          <w:spacing w:val="-1"/>
        </w:rPr>
        <w:t xml:space="preserve"> </w:t>
      </w:r>
      <w:r w:rsidR="00DA6427" w:rsidRPr="008D713C">
        <w:rPr>
          <w:rFonts w:asciiTheme="minorHAnsi" w:hAnsiTheme="minorHAnsi" w:cstheme="minorHAnsi"/>
        </w:rPr>
        <w:t>Windows</w:t>
      </w:r>
      <w:r w:rsidR="00DA6427" w:rsidRPr="008D713C">
        <w:rPr>
          <w:rFonts w:asciiTheme="minorHAnsi" w:hAnsiTheme="minorHAnsi" w:cstheme="minorHAnsi"/>
          <w:spacing w:val="-1"/>
        </w:rPr>
        <w:t xml:space="preserve"> </w:t>
      </w:r>
      <w:r w:rsidR="00DA6427" w:rsidRPr="008D713C">
        <w:rPr>
          <w:rFonts w:asciiTheme="minorHAnsi" w:hAnsiTheme="minorHAnsi" w:cstheme="minorHAnsi"/>
        </w:rPr>
        <w:t>2000/XP</w:t>
      </w:r>
      <w:r w:rsidR="00DA6427" w:rsidRPr="008D713C">
        <w:rPr>
          <w:rFonts w:asciiTheme="minorHAnsi" w:hAnsiTheme="minorHAnsi" w:cstheme="minorHAnsi"/>
          <w:spacing w:val="-2"/>
        </w:rPr>
        <w:t xml:space="preserve"> </w:t>
      </w:r>
      <w:r w:rsidR="00DA6427" w:rsidRPr="008D713C">
        <w:rPr>
          <w:rFonts w:asciiTheme="minorHAnsi" w:hAnsiTheme="minorHAnsi" w:cstheme="minorHAnsi"/>
        </w:rPr>
        <w:t>boot</w:t>
      </w:r>
      <w:r w:rsidR="00DA6427" w:rsidRPr="008D713C">
        <w:rPr>
          <w:rFonts w:asciiTheme="minorHAnsi" w:hAnsiTheme="minorHAnsi" w:cstheme="minorHAnsi"/>
          <w:spacing w:val="-2"/>
        </w:rPr>
        <w:t xml:space="preserve"> </w:t>
      </w:r>
      <w:r w:rsidR="00DA6427" w:rsidRPr="008D713C">
        <w:rPr>
          <w:rFonts w:asciiTheme="minorHAnsi" w:hAnsiTheme="minorHAnsi" w:cstheme="minorHAnsi"/>
        </w:rPr>
        <w:t>process,</w:t>
      </w:r>
      <w:r w:rsidR="00DA6427" w:rsidRPr="008D713C">
        <w:rPr>
          <w:rFonts w:asciiTheme="minorHAnsi" w:hAnsiTheme="minorHAnsi" w:cstheme="minorHAnsi"/>
          <w:spacing w:val="-1"/>
        </w:rPr>
        <w:t xml:space="preserve"> </w:t>
      </w:r>
      <w:r w:rsidR="00DA6427" w:rsidRPr="008D713C">
        <w:rPr>
          <w:rFonts w:asciiTheme="minorHAnsi" w:hAnsiTheme="minorHAnsi" w:cstheme="minorHAnsi"/>
        </w:rPr>
        <w:t>what</w:t>
      </w:r>
      <w:r w:rsidR="00DA6427" w:rsidRPr="008D713C">
        <w:rPr>
          <w:rFonts w:asciiTheme="minorHAnsi" w:hAnsiTheme="minorHAnsi" w:cstheme="minorHAnsi"/>
          <w:spacing w:val="1"/>
        </w:rPr>
        <w:t xml:space="preserve"> </w:t>
      </w:r>
      <w:r w:rsidR="00DA6427" w:rsidRPr="008D713C">
        <w:rPr>
          <w:rFonts w:asciiTheme="minorHAnsi" w:hAnsiTheme="minorHAnsi" w:cstheme="minorHAnsi"/>
        </w:rPr>
        <w:t>file</w:t>
      </w:r>
      <w:r w:rsidR="00DA6427" w:rsidRPr="008D713C">
        <w:rPr>
          <w:rFonts w:asciiTheme="minorHAnsi" w:hAnsiTheme="minorHAnsi" w:cstheme="minorHAnsi"/>
          <w:spacing w:val="-1"/>
        </w:rPr>
        <w:t xml:space="preserve"> </w:t>
      </w:r>
      <w:r w:rsidR="00DA6427" w:rsidRPr="008D713C">
        <w:rPr>
          <w:rFonts w:asciiTheme="minorHAnsi" w:hAnsiTheme="minorHAnsi" w:cstheme="minorHAnsi"/>
        </w:rPr>
        <w:t>reads</w:t>
      </w:r>
      <w:r w:rsidR="00DA6427" w:rsidRPr="008D713C">
        <w:rPr>
          <w:rFonts w:asciiTheme="minorHAnsi" w:hAnsiTheme="minorHAnsi" w:cstheme="minorHAnsi"/>
          <w:spacing w:val="-1"/>
        </w:rPr>
        <w:t xml:space="preserve"> </w:t>
      </w:r>
      <w:r w:rsidR="00DA6427" w:rsidRPr="008D713C">
        <w:rPr>
          <w:rFonts w:asciiTheme="minorHAnsi" w:hAnsiTheme="minorHAnsi" w:cstheme="minorHAnsi"/>
        </w:rPr>
        <w:t>and</w:t>
      </w:r>
      <w:r w:rsidR="00DA6427" w:rsidRPr="008D713C">
        <w:rPr>
          <w:rFonts w:asciiTheme="minorHAnsi" w:hAnsiTheme="minorHAnsi" w:cstheme="minorHAnsi"/>
          <w:spacing w:val="-1"/>
        </w:rPr>
        <w:t xml:space="preserve"> </w:t>
      </w:r>
      <w:r w:rsidR="00DA6427" w:rsidRPr="008D713C">
        <w:rPr>
          <w:rFonts w:asciiTheme="minorHAnsi" w:hAnsiTheme="minorHAnsi" w:cstheme="minorHAnsi"/>
        </w:rPr>
        <w:t>loads</w:t>
      </w:r>
      <w:r w:rsidR="00DA6427" w:rsidRPr="008D713C">
        <w:rPr>
          <w:rFonts w:asciiTheme="minorHAnsi" w:hAnsiTheme="minorHAnsi" w:cstheme="minorHAnsi"/>
          <w:spacing w:val="-1"/>
        </w:rPr>
        <w:t xml:space="preserve"> </w:t>
      </w:r>
      <w:r w:rsidR="00DA6427" w:rsidRPr="008D713C">
        <w:rPr>
          <w:rFonts w:asciiTheme="minorHAnsi" w:hAnsiTheme="minorHAnsi" w:cstheme="minorHAnsi"/>
        </w:rPr>
        <w:t>the</w:t>
      </w:r>
      <w:r w:rsidR="00DA6427" w:rsidRPr="008D713C">
        <w:rPr>
          <w:rFonts w:asciiTheme="minorHAnsi" w:hAnsiTheme="minorHAnsi" w:cstheme="minorHAnsi"/>
          <w:spacing w:val="-1"/>
        </w:rPr>
        <w:t xml:space="preserve"> </w:t>
      </w:r>
      <w:r w:rsidR="00DA6427" w:rsidRPr="008D713C">
        <w:rPr>
          <w:rFonts w:asciiTheme="minorHAnsi" w:hAnsiTheme="minorHAnsi" w:cstheme="minorHAnsi"/>
        </w:rPr>
        <w:t>boot</w:t>
      </w:r>
      <w:r w:rsidR="00DA6427" w:rsidRPr="008D713C">
        <w:rPr>
          <w:rFonts w:asciiTheme="minorHAnsi" w:hAnsiTheme="minorHAnsi" w:cstheme="minorHAnsi"/>
          <w:spacing w:val="-1"/>
        </w:rPr>
        <w:t xml:space="preserve"> </w:t>
      </w:r>
      <w:r w:rsidR="00DA6427" w:rsidRPr="008D713C">
        <w:rPr>
          <w:rFonts w:asciiTheme="minorHAnsi" w:hAnsiTheme="minorHAnsi" w:cstheme="minorHAnsi"/>
        </w:rPr>
        <w:t>menu?</w:t>
      </w:r>
    </w:p>
    <w:p w:rsidR="00DA6427" w:rsidRPr="00A90875" w:rsidRDefault="00DA6427" w:rsidP="00DA6427">
      <w:pPr>
        <w:pStyle w:val="BodyText"/>
        <w:spacing w:before="11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ind w:left="300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Ntldr</w:t>
      </w:r>
      <w:proofErr w:type="spellEnd"/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8D713C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rPr>
          <w:rFonts w:asciiTheme="minorHAnsi" w:hAnsiTheme="minorHAnsi" w:cstheme="minorHAnsi"/>
        </w:rPr>
      </w:pPr>
      <w:r w:rsidRPr="008D713C">
        <w:rPr>
          <w:rFonts w:asciiTheme="minorHAnsi" w:hAnsiTheme="minorHAnsi" w:cstheme="minorHAnsi"/>
        </w:rPr>
        <w:t>Where</w:t>
      </w:r>
      <w:r w:rsidRPr="008D713C">
        <w:rPr>
          <w:rFonts w:asciiTheme="minorHAnsi" w:hAnsiTheme="minorHAnsi" w:cstheme="minorHAnsi"/>
          <w:spacing w:val="-2"/>
        </w:rPr>
        <w:t xml:space="preserve"> </w:t>
      </w:r>
      <w:r w:rsidRPr="008D713C">
        <w:rPr>
          <w:rFonts w:asciiTheme="minorHAnsi" w:hAnsiTheme="minorHAnsi" w:cstheme="minorHAnsi"/>
        </w:rPr>
        <w:t>is</w:t>
      </w:r>
      <w:r w:rsidRPr="008D713C">
        <w:rPr>
          <w:rFonts w:asciiTheme="minorHAnsi" w:hAnsiTheme="minorHAnsi" w:cstheme="minorHAnsi"/>
          <w:spacing w:val="-1"/>
        </w:rPr>
        <w:t xml:space="preserve"> </w:t>
      </w:r>
      <w:r w:rsidRPr="008D713C">
        <w:rPr>
          <w:rFonts w:asciiTheme="minorHAnsi" w:hAnsiTheme="minorHAnsi" w:cstheme="minorHAnsi"/>
        </w:rPr>
        <w:t>the</w:t>
      </w:r>
      <w:r w:rsidRPr="008D713C">
        <w:rPr>
          <w:rFonts w:asciiTheme="minorHAnsi" w:hAnsiTheme="minorHAnsi" w:cstheme="minorHAnsi"/>
          <w:spacing w:val="-1"/>
        </w:rPr>
        <w:t xml:space="preserve"> </w:t>
      </w:r>
      <w:r w:rsidRPr="008D713C">
        <w:rPr>
          <w:rFonts w:asciiTheme="minorHAnsi" w:hAnsiTheme="minorHAnsi" w:cstheme="minorHAnsi"/>
        </w:rPr>
        <w:t>Boot.ini</w:t>
      </w:r>
      <w:r w:rsidRPr="008D713C">
        <w:rPr>
          <w:rFonts w:asciiTheme="minorHAnsi" w:hAnsiTheme="minorHAnsi" w:cstheme="minorHAnsi"/>
          <w:spacing w:val="-1"/>
        </w:rPr>
        <w:t xml:space="preserve"> </w:t>
      </w:r>
      <w:r w:rsidRPr="008D713C">
        <w:rPr>
          <w:rFonts w:asciiTheme="minorHAnsi" w:hAnsiTheme="minorHAnsi" w:cstheme="minorHAnsi"/>
        </w:rPr>
        <w:t>file</w:t>
      </w:r>
      <w:r w:rsidRPr="008D713C">
        <w:rPr>
          <w:rFonts w:asciiTheme="minorHAnsi" w:hAnsiTheme="minorHAnsi" w:cstheme="minorHAnsi"/>
          <w:spacing w:val="-1"/>
        </w:rPr>
        <w:t xml:space="preserve"> </w:t>
      </w:r>
      <w:r w:rsidRPr="008D713C">
        <w:rPr>
          <w:rFonts w:asciiTheme="minorHAnsi" w:hAnsiTheme="minorHAnsi" w:cstheme="minorHAnsi"/>
        </w:rPr>
        <w:t>stored?</w:t>
      </w:r>
    </w:p>
    <w:p w:rsidR="00DA6427" w:rsidRPr="00A90875" w:rsidRDefault="00DA6427" w:rsidP="00DA6427">
      <w:pPr>
        <w:pStyle w:val="BodyText"/>
        <w:spacing w:before="11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Root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directory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of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system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partition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(usually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proofErr w:type="gramStart"/>
      <w:r w:rsidRPr="00A90875">
        <w:rPr>
          <w:rFonts w:asciiTheme="minorHAnsi" w:hAnsiTheme="minorHAnsi" w:cstheme="minorHAnsi"/>
          <w:color w:val="FF0000"/>
        </w:rPr>
        <w:t>C:</w:t>
      </w:r>
      <w:proofErr w:type="gramEnd"/>
      <w:r w:rsidRPr="00A90875">
        <w:rPr>
          <w:rFonts w:asciiTheme="minorHAnsi" w:hAnsiTheme="minorHAnsi" w:cstheme="minorHAnsi"/>
          <w:color w:val="FF0000"/>
        </w:rPr>
        <w:t>\)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8D713C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before="1"/>
        <w:rPr>
          <w:rFonts w:asciiTheme="minorHAnsi" w:hAnsiTheme="minorHAnsi" w:cstheme="minorHAnsi"/>
        </w:rPr>
      </w:pPr>
      <w:r w:rsidRPr="008D713C">
        <w:rPr>
          <w:rFonts w:asciiTheme="minorHAnsi" w:hAnsiTheme="minorHAnsi" w:cstheme="minorHAnsi"/>
        </w:rPr>
        <w:t>What</w:t>
      </w:r>
      <w:r w:rsidRPr="008D713C">
        <w:rPr>
          <w:rFonts w:asciiTheme="minorHAnsi" w:hAnsiTheme="minorHAnsi" w:cstheme="minorHAnsi"/>
          <w:spacing w:val="-3"/>
        </w:rPr>
        <w:t xml:space="preserve"> </w:t>
      </w:r>
      <w:r w:rsidRPr="008D713C">
        <w:rPr>
          <w:rFonts w:asciiTheme="minorHAnsi" w:hAnsiTheme="minorHAnsi" w:cstheme="minorHAnsi"/>
        </w:rPr>
        <w:t>does</w:t>
      </w:r>
      <w:r w:rsidRPr="008D713C">
        <w:rPr>
          <w:rFonts w:asciiTheme="minorHAnsi" w:hAnsiTheme="minorHAnsi" w:cstheme="minorHAnsi"/>
          <w:spacing w:val="-2"/>
        </w:rPr>
        <w:t xml:space="preserve"> </w:t>
      </w:r>
      <w:r w:rsidRPr="008D713C">
        <w:rPr>
          <w:rFonts w:asciiTheme="minorHAnsi" w:hAnsiTheme="minorHAnsi" w:cstheme="minorHAnsi"/>
          <w:i/>
        </w:rPr>
        <w:t>%</w:t>
      </w:r>
      <w:proofErr w:type="spellStart"/>
      <w:r w:rsidRPr="008D713C">
        <w:rPr>
          <w:rFonts w:asciiTheme="minorHAnsi" w:hAnsiTheme="minorHAnsi" w:cstheme="minorHAnsi"/>
        </w:rPr>
        <w:t>SystemRoot</w:t>
      </w:r>
      <w:proofErr w:type="spellEnd"/>
      <w:r w:rsidRPr="008D713C">
        <w:rPr>
          <w:rFonts w:asciiTheme="minorHAnsi" w:hAnsiTheme="minorHAnsi" w:cstheme="minorHAnsi"/>
          <w:i/>
        </w:rPr>
        <w:t>%</w:t>
      </w:r>
      <w:r w:rsidRPr="008D713C">
        <w:rPr>
          <w:rFonts w:asciiTheme="minorHAnsi" w:hAnsiTheme="minorHAnsi" w:cstheme="minorHAnsi"/>
          <w:i/>
          <w:spacing w:val="-4"/>
        </w:rPr>
        <w:t xml:space="preserve"> </w:t>
      </w:r>
      <w:r w:rsidRPr="008D713C">
        <w:rPr>
          <w:rFonts w:asciiTheme="minorHAnsi" w:hAnsiTheme="minorHAnsi" w:cstheme="minorHAnsi"/>
        </w:rPr>
        <w:t>mean?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Indicates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Windows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2000/XP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folder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boot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partition,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usually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C:\Windows</w:t>
      </w:r>
    </w:p>
    <w:p w:rsidR="00DA6427" w:rsidRPr="00A90875" w:rsidRDefault="00DA6427" w:rsidP="00DA6427">
      <w:pPr>
        <w:pStyle w:val="BodyText"/>
        <w:spacing w:before="10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before="1" w:line="480" w:lineRule="auto"/>
        <w:ind w:right="132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Under what circumstances would you use the Enable VGA Mode option on the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Advanced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Options menu?</w:t>
      </w:r>
    </w:p>
    <w:p w:rsidR="00DA6427" w:rsidRPr="00A90875" w:rsidRDefault="00DA6427" w:rsidP="00DA6427">
      <w:pPr>
        <w:pStyle w:val="BodyText"/>
        <w:spacing w:before="1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When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video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setting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has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problems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that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prevent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you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from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seeing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well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enough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fix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it</w:t>
      </w:r>
    </w:p>
    <w:p w:rsidR="00DA6427" w:rsidRPr="00A90875" w:rsidRDefault="00DA6427" w:rsidP="00DA6427">
      <w:pPr>
        <w:pStyle w:val="BodyText"/>
        <w:spacing w:before="10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key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press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display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Advanced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Options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menu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during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startup?</w:t>
      </w:r>
    </w:p>
    <w:p w:rsidR="00DA6427" w:rsidRPr="00A90875" w:rsidRDefault="00DA6427" w:rsidP="00DA6427">
      <w:pPr>
        <w:pStyle w:val="BodyText"/>
        <w:spacing w:before="1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F8</w:t>
      </w:r>
    </w:p>
    <w:p w:rsidR="00DA6427" w:rsidRPr="00A90875" w:rsidRDefault="00DA6427" w:rsidP="00DA6427">
      <w:pPr>
        <w:pStyle w:val="BodyText"/>
        <w:spacing w:before="10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714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 you look at a Windows desktop, how can you tell if the system has been booted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into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Safe Mode?</w:t>
      </w:r>
    </w:p>
    <w:p w:rsidR="00DA6427" w:rsidRPr="00A90875" w:rsidRDefault="00DA6427" w:rsidP="00DA6427">
      <w:pPr>
        <w:pStyle w:val="BodyText"/>
        <w:spacing w:before="1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“Safe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Mode” 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displayed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all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four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corners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of 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screen.</w:t>
      </w:r>
    </w:p>
    <w:p w:rsidR="00DA6427" w:rsidRPr="00A90875" w:rsidRDefault="00DA6427" w:rsidP="00DA6427">
      <w:pPr>
        <w:pStyle w:val="BodyText"/>
        <w:spacing w:before="11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purpose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Safe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Mode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with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networking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under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Advanced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Options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menu?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spacing w:before="1" w:line="480" w:lineRule="auto"/>
        <w:ind w:left="299" w:right="63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This mode is used when there is a problem with the boot process that requires access to the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network to solve, or when the Windows 2000/XP installation files are loaded from the network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access to those files is required.</w:t>
      </w: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103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name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log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2000/XP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when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booting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Safe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Mode?</w:t>
      </w:r>
    </w:p>
    <w:p w:rsidR="00DA6427" w:rsidRPr="00A90875" w:rsidRDefault="00DA6427" w:rsidP="00DA6427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Ntbtlog.txt</w:t>
      </w:r>
    </w:p>
    <w:p w:rsidR="00DA6427" w:rsidRPr="00A90875" w:rsidRDefault="00DA6427" w:rsidP="00DA6427">
      <w:pPr>
        <w:spacing w:line="253" w:lineRule="exact"/>
        <w:rPr>
          <w:rFonts w:asciiTheme="minorHAnsi" w:hAnsiTheme="minorHAnsi" w:cstheme="minorHAnsi"/>
        </w:rPr>
        <w:sectPr w:rsidR="00DA6427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before="77" w:line="480" w:lineRule="auto"/>
        <w:ind w:right="66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List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steps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load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Console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using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four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2000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rescue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disks.</w:t>
      </w:r>
    </w:p>
    <w:p w:rsidR="00DA6427" w:rsidRPr="00A90875" w:rsidRDefault="00DA6427" w:rsidP="00DA6427">
      <w:pPr>
        <w:pStyle w:val="BodyText"/>
        <w:spacing w:line="480" w:lineRule="auto"/>
        <w:ind w:left="299" w:right="76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Insert the first of the four setup disks and restart the PC. You are directed to insert each of the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four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disks in turn, 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 Setup screen appears.</w:t>
      </w:r>
    </w:p>
    <w:p w:rsidR="00DA6427" w:rsidRPr="00A90875" w:rsidRDefault="00DA6427" w:rsidP="00DA6427">
      <w:pPr>
        <w:pStyle w:val="BodyText"/>
        <w:spacing w:before="1" w:line="480" w:lineRule="auto"/>
        <w:ind w:left="299" w:right="49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Type R to select the “To repair a Windows 2000 installation” option. The Windows 2000 Repair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Options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window opens. Type C 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select the Recovery Console.</w:t>
      </w:r>
    </w:p>
    <w:p w:rsidR="00DA6427" w:rsidRPr="00A90875" w:rsidRDefault="00DA6427" w:rsidP="00DA6427">
      <w:pPr>
        <w:pStyle w:val="BodyText"/>
        <w:spacing w:line="480" w:lineRule="auto"/>
        <w:ind w:left="299" w:right="49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 Windows 2000 Recovery Console window opens. The Recovery Console looked at the hard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 and determined that only a single Windows 2000 installation was on the drive installed in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 xml:space="preserve">the C:\Winnt folder. (The </w:t>
      </w:r>
      <w:proofErr w:type="spellStart"/>
      <w:r w:rsidRPr="00A90875">
        <w:rPr>
          <w:rFonts w:asciiTheme="minorHAnsi" w:hAnsiTheme="minorHAnsi" w:cstheme="minorHAnsi"/>
          <w:color w:val="FF0000"/>
        </w:rPr>
        <w:t>Winnt</w:t>
      </w:r>
      <w:proofErr w:type="spellEnd"/>
      <w:r w:rsidRPr="00A90875">
        <w:rPr>
          <w:rFonts w:asciiTheme="minorHAnsi" w:hAnsiTheme="minorHAnsi" w:cstheme="minorHAnsi"/>
          <w:color w:val="FF0000"/>
        </w:rPr>
        <w:t xml:space="preserve"> folder might be on a different drive on your machine.) Press 1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then press Enter to select that installation.</w:t>
      </w:r>
    </w:p>
    <w:p w:rsidR="00DA6427" w:rsidRPr="00A90875" w:rsidRDefault="00DA6427" w:rsidP="00DA6427">
      <w:pPr>
        <w:pStyle w:val="BodyText"/>
        <w:spacing w:line="480" w:lineRule="auto"/>
        <w:ind w:left="299" w:right="52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Enter the Administrator password and press Enter. If you do not know the password, you cannot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 console.</w:t>
      </w:r>
    </w:p>
    <w:p w:rsidR="00DA6427" w:rsidRPr="00A90875" w:rsidRDefault="00DA6427" w:rsidP="00DA6427">
      <w:pPr>
        <w:pStyle w:val="BodyText"/>
        <w:spacing w:line="480" w:lineRule="auto"/>
        <w:ind w:left="299" w:right="624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You now have a command prompt. You can use a limited group of DOS-like commands at this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point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 recover a failed system.</w:t>
      </w: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2000/XP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folder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contains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subfolder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every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user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account?</w:t>
      </w:r>
    </w:p>
    <w:p w:rsidR="00DA6427" w:rsidRPr="00A90875" w:rsidRDefault="00DA6427" w:rsidP="00DA6427">
      <w:pPr>
        <w:pStyle w:val="BodyText"/>
        <w:spacing w:before="10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C:\Documents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Settings</w:t>
      </w:r>
    </w:p>
    <w:p w:rsidR="00DA6427" w:rsidRPr="00A90875" w:rsidRDefault="00DA6427" w:rsidP="00DA6427">
      <w:pPr>
        <w:pStyle w:val="BodyText"/>
        <w:spacing w:before="1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115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two subfolders in the C:\Windows\system32 folder contain files needed for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startup?</w:t>
      </w:r>
    </w:p>
    <w:p w:rsidR="00DA6427" w:rsidRPr="00A90875" w:rsidRDefault="00DA6427" w:rsidP="00DA6427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\</w:t>
      </w:r>
      <w:proofErr w:type="spellStart"/>
      <w:r w:rsidRPr="00A90875">
        <w:rPr>
          <w:rFonts w:asciiTheme="minorHAnsi" w:hAnsiTheme="minorHAnsi" w:cstheme="minorHAnsi"/>
          <w:color w:val="FF0000"/>
        </w:rPr>
        <w:t>config</w:t>
      </w:r>
      <w:proofErr w:type="spellEnd"/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\drivers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Recovery Console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extract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from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.cab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file?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spacing w:before="1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Expand</w:t>
      </w:r>
    </w:p>
    <w:p w:rsidR="00DA6427" w:rsidRPr="00A90875" w:rsidRDefault="00DA6427" w:rsidP="00DA6427">
      <w:pPr>
        <w:pStyle w:val="BodyText"/>
        <w:spacing w:before="10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1034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 option on the Windows XP Advanced Options menu is not available on the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2000 menu?</w:t>
      </w:r>
    </w:p>
    <w:p w:rsidR="00DA6427" w:rsidRPr="00A90875" w:rsidRDefault="00DA6427" w:rsidP="00DA6427">
      <w:pPr>
        <w:pStyle w:val="BodyText"/>
        <w:spacing w:before="1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Disable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automatic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restart 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system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failure</w:t>
      </w:r>
    </w:p>
    <w:p w:rsidR="00DA6427" w:rsidRPr="00A90875" w:rsidRDefault="00DA6427" w:rsidP="00DA6427">
      <w:pPr>
        <w:pStyle w:val="BodyText"/>
        <w:spacing w:before="11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41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 Recovery Console command can be used to examine the partitions on a hard drive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errors?</w:t>
      </w:r>
    </w:p>
    <w:p w:rsidR="00DA6427" w:rsidRPr="00A90875" w:rsidRDefault="00DA6427" w:rsidP="00DA6427">
      <w:pPr>
        <w:spacing w:line="480" w:lineRule="auto"/>
        <w:rPr>
          <w:rFonts w:asciiTheme="minorHAnsi" w:hAnsiTheme="minorHAnsi" w:cstheme="minorHAnsi"/>
        </w:rPr>
        <w:sectPr w:rsidR="00DA6427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DA6427" w:rsidRPr="00A90875" w:rsidRDefault="00DA6427" w:rsidP="00DA6427">
      <w:pPr>
        <w:pStyle w:val="BodyText"/>
        <w:spacing w:before="77"/>
        <w:ind w:left="300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Diskpart</w:t>
      </w:r>
      <w:proofErr w:type="spellEnd"/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before="1" w:line="480" w:lineRule="auto"/>
        <w:ind w:right="644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On the Windows setup CD, what type of file uses an underscore as the last character in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 extension?</w:t>
      </w:r>
    </w:p>
    <w:p w:rsidR="00DA6427" w:rsidRPr="00A90875" w:rsidRDefault="00DA6427" w:rsidP="00DA6427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compressed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684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Under what circumstances is the Administrator password not required when launching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Recovery Console?</w:t>
      </w:r>
    </w:p>
    <w:p w:rsidR="00DA6427" w:rsidRPr="00A90875" w:rsidRDefault="00DA6427" w:rsidP="00DA6427">
      <w:pPr>
        <w:pStyle w:val="BodyText"/>
        <w:spacing w:line="480" w:lineRule="auto"/>
        <w:ind w:left="300" w:right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If the registry is so corrupted that it cannot read the Administrator password in order to validate it,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you are not asked for the password, but you are limited as to what you can do in the Recovery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Console.</w:t>
      </w: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purpose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A90875">
        <w:rPr>
          <w:rFonts w:asciiTheme="minorHAnsi" w:hAnsiTheme="minorHAnsi" w:cstheme="minorHAnsi"/>
        </w:rPr>
        <w:t>Systemroot</w:t>
      </w:r>
      <w:proofErr w:type="spellEnd"/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under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Console?</w:t>
      </w:r>
    </w:p>
    <w:p w:rsidR="00DA6427" w:rsidRPr="00A90875" w:rsidRDefault="00DA6427" w:rsidP="00DA6427">
      <w:pPr>
        <w:pStyle w:val="BodyText"/>
        <w:spacing w:before="10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Sets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current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directory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directory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where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Windows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2000/XP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installed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Under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Recovery Console, 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rewrite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Master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Program?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ind w:left="300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Fixmbr</w:t>
      </w:r>
      <w:proofErr w:type="spellEnd"/>
    </w:p>
    <w:p w:rsidR="00DA6427" w:rsidRPr="00A90875" w:rsidRDefault="00DA6427" w:rsidP="00DA6427">
      <w:pPr>
        <w:pStyle w:val="BodyText"/>
        <w:spacing w:before="11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left="300" w:right="1267" w:firstLine="35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install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Recovery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Console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loader menu?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winnt32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/</w:t>
      </w:r>
      <w:proofErr w:type="spellStart"/>
      <w:r w:rsidRPr="00A90875">
        <w:rPr>
          <w:rFonts w:asciiTheme="minorHAnsi" w:hAnsiTheme="minorHAnsi" w:cstheme="minorHAnsi"/>
          <w:color w:val="FF0000"/>
        </w:rPr>
        <w:t>cmdcons</w:t>
      </w:r>
      <w:proofErr w:type="spellEnd"/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60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Before you can perform the Windows 2000 Emergency Repair Process, what disk must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have? What is contained on 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disk?</w:t>
      </w:r>
    </w:p>
    <w:p w:rsidR="00DA6427" w:rsidRPr="00A90875" w:rsidRDefault="00DA6427" w:rsidP="00DA6427">
      <w:pPr>
        <w:pStyle w:val="BodyText"/>
        <w:spacing w:before="1" w:line="480" w:lineRule="auto"/>
        <w:ind w:left="300" w:right="42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ERD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(Emergency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Repair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Disk),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which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contains</w:t>
      </w:r>
      <w:r w:rsidRPr="00A90875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enough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data 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restore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system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state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which it was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 immediately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after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 Windows 2000 installation</w:t>
      </w: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would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File Checker?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 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execute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it?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spacing w:line="480" w:lineRule="auto"/>
        <w:ind w:left="300" w:right="643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 SFC is used to verify that the system is using correct versions of all protected system files.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 xml:space="preserve">The command to execute it is </w:t>
      </w:r>
      <w:proofErr w:type="spellStart"/>
      <w:proofErr w:type="gramStart"/>
      <w:r w:rsidRPr="00A90875">
        <w:rPr>
          <w:rFonts w:asciiTheme="minorHAnsi" w:hAnsiTheme="minorHAnsi" w:cstheme="minorHAnsi"/>
          <w:color w:val="FF0000"/>
        </w:rPr>
        <w:t>Sfc</w:t>
      </w:r>
      <w:proofErr w:type="spellEnd"/>
      <w:proofErr w:type="gramEnd"/>
      <w:r w:rsidRPr="00A90875">
        <w:rPr>
          <w:rFonts w:asciiTheme="minorHAnsi" w:hAnsiTheme="minorHAnsi" w:cstheme="minorHAnsi"/>
          <w:color w:val="FF0000"/>
        </w:rPr>
        <w:t xml:space="preserve"> or Sfc.exe. Use it when you suspect the system has corrupted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system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files.</w:t>
      </w: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program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filename 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Checker?</w:t>
      </w:r>
    </w:p>
    <w:p w:rsidR="00DA6427" w:rsidRPr="00A90875" w:rsidRDefault="00DA6427" w:rsidP="00DA6427">
      <w:pPr>
        <w:pStyle w:val="BodyText"/>
        <w:spacing w:before="11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Sfc.exe</w:t>
      </w:r>
    </w:p>
    <w:p w:rsidR="00DA6427" w:rsidRPr="00A90875" w:rsidRDefault="00DA6427" w:rsidP="00DA6427">
      <w:pPr>
        <w:rPr>
          <w:rFonts w:asciiTheme="minorHAnsi" w:hAnsiTheme="minorHAnsi" w:cstheme="minorHAnsi"/>
        </w:rPr>
        <w:sectPr w:rsidR="00DA6427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before="77" w:line="480" w:lineRule="auto"/>
        <w:ind w:right="894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name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two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utility programs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allows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view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contents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Boot.ini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file?</w:t>
      </w:r>
    </w:p>
    <w:p w:rsidR="00DA6427" w:rsidRPr="00A90875" w:rsidRDefault="00DA6427" w:rsidP="00DA6427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Bootcfg</w:t>
      </w:r>
      <w:proofErr w:type="spellEnd"/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proofErr w:type="spellStart"/>
      <w:r w:rsidRPr="00A90875">
        <w:rPr>
          <w:rFonts w:asciiTheme="minorHAnsi" w:hAnsiTheme="minorHAnsi" w:cstheme="minorHAnsi"/>
          <w:color w:val="FF0000"/>
        </w:rPr>
        <w:t>Msconfig</w:t>
      </w:r>
      <w:proofErr w:type="spellEnd"/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before="1" w:line="480" w:lineRule="auto"/>
        <w:ind w:right="58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is the Windows XP recovery tool that is similar to the Windows 2000 Emergency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Repair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Process?</w:t>
      </w:r>
    </w:p>
    <w:p w:rsidR="00DA6427" w:rsidRPr="00A90875" w:rsidRDefault="00DA6427" w:rsidP="00DA6427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Automated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System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Recovery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8D713C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38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Place these tools in the order in which you should try them when troubleshooting the boot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process: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Recovery</w:t>
      </w:r>
      <w:r w:rsidRPr="00A90875">
        <w:rPr>
          <w:rFonts w:asciiTheme="minorHAnsi" w:hAnsiTheme="minorHAnsi" w:cstheme="minorHAnsi"/>
          <w:spacing w:val="2"/>
        </w:rPr>
        <w:t xml:space="preserve"> </w:t>
      </w:r>
      <w:r w:rsidRPr="00A90875">
        <w:rPr>
          <w:rFonts w:asciiTheme="minorHAnsi" w:hAnsiTheme="minorHAnsi" w:cstheme="minorHAnsi"/>
        </w:rPr>
        <w:t>Console, Advanced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Options Menu,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Restore.</w:t>
      </w:r>
    </w:p>
    <w:p w:rsidR="00DA6427" w:rsidRPr="00A90875" w:rsidRDefault="00DA6427" w:rsidP="00DA6427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Advanced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Options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Menu,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System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Restore,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Recovery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Console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Heading1"/>
        <w:spacing w:before="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THINKING</w:t>
      </w:r>
      <w:r w:rsidRPr="00A90875">
        <w:rPr>
          <w:rFonts w:asciiTheme="minorHAnsi" w:hAnsiTheme="minorHAnsi" w:cstheme="minorHAnsi"/>
          <w:spacing w:val="-7"/>
        </w:rPr>
        <w:t xml:space="preserve"> </w:t>
      </w:r>
      <w:r w:rsidRPr="00A90875">
        <w:rPr>
          <w:rFonts w:asciiTheme="minorHAnsi" w:hAnsiTheme="minorHAnsi" w:cstheme="minorHAnsi"/>
        </w:rPr>
        <w:t>CRITICALLY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  <w:b/>
        </w:rPr>
      </w:pPr>
    </w:p>
    <w:p w:rsidR="00DA6427" w:rsidRPr="00A90875" w:rsidRDefault="00DA6427" w:rsidP="00DA6427">
      <w:pPr>
        <w:pStyle w:val="BodyText"/>
        <w:spacing w:before="4"/>
        <w:rPr>
          <w:rFonts w:asciiTheme="minorHAnsi" w:hAnsiTheme="minorHAnsi" w:cstheme="minorHAnsi"/>
          <w:b/>
        </w:rPr>
      </w:pPr>
    </w:p>
    <w:p w:rsidR="00DA6427" w:rsidRPr="00A90875" w:rsidRDefault="00DA6427" w:rsidP="00DA6427">
      <w:pPr>
        <w:pStyle w:val="ListParagraph"/>
        <w:numPr>
          <w:ilvl w:val="0"/>
          <w:numId w:val="2"/>
        </w:numPr>
        <w:tabs>
          <w:tab w:val="left" w:pos="102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XP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boots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blue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screen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desktop.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first?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spacing w:before="2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739"/>
          <w:tab w:val="left" w:pos="174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Reinstall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XP.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795"/>
          <w:tab w:val="left" w:pos="1796"/>
        </w:tabs>
        <w:ind w:left="1795" w:hanging="41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Attempt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into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Advanced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Options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menu.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739"/>
          <w:tab w:val="left" w:pos="174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Attempt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Console.</w:t>
      </w:r>
    </w:p>
    <w:p w:rsidR="00DA6427" w:rsidRPr="00A90875" w:rsidRDefault="00DA6427" w:rsidP="00DA6427">
      <w:pPr>
        <w:pStyle w:val="BodyText"/>
        <w:spacing w:before="11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74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Attempt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Automated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Recovery.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spacing w:before="4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0"/>
          <w:numId w:val="4"/>
        </w:numPr>
        <w:tabs>
          <w:tab w:val="left" w:pos="1020"/>
          <w:tab w:val="left" w:pos="1021"/>
        </w:tabs>
        <w:ind w:left="1020" w:hanging="721"/>
        <w:jc w:val="left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Attempt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boot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into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Advanced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Options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menu.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spacing w:before="4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0"/>
          <w:numId w:val="2"/>
        </w:numPr>
        <w:tabs>
          <w:tab w:val="left" w:pos="102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tried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Automated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Recovery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to restore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failed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XP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system.</w:t>
      </w:r>
    </w:p>
    <w:p w:rsidR="00DA6427" w:rsidRPr="00A90875" w:rsidRDefault="00DA6427" w:rsidP="00DA6427">
      <w:pPr>
        <w:pStyle w:val="BodyText"/>
        <w:spacing w:before="1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spacing w:line="480" w:lineRule="auto"/>
        <w:ind w:left="1019" w:right="46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 process failed with errors, but there is a very important data file on the hard drive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need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NTFS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do?</w:t>
      </w:r>
    </w:p>
    <w:p w:rsidR="00DA6427" w:rsidRPr="00A90875" w:rsidRDefault="00DA6427" w:rsidP="00DA6427">
      <w:pPr>
        <w:pStyle w:val="BodyText"/>
        <w:spacing w:before="3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588"/>
        </w:tabs>
        <w:spacing w:line="480" w:lineRule="auto"/>
        <w:ind w:left="1380" w:right="547" w:firstLine="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Most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likely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 toast.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ASR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process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probably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destroyed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was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not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already destroyed.</w:t>
      </w:r>
    </w:p>
    <w:p w:rsidR="00DA6427" w:rsidRPr="00A90875" w:rsidRDefault="00DA6427" w:rsidP="00DA6427">
      <w:pPr>
        <w:spacing w:line="480" w:lineRule="auto"/>
        <w:rPr>
          <w:rFonts w:asciiTheme="minorHAnsi" w:hAnsiTheme="minorHAnsi" w:cstheme="minorHAnsi"/>
        </w:rPr>
        <w:sectPr w:rsidR="00DA6427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601"/>
        </w:tabs>
        <w:spacing w:before="77" w:line="480" w:lineRule="auto"/>
        <w:ind w:left="1379" w:right="784" w:firstLine="0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Boot to the Recovery Console using the Windows XP setup CD and attempt to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recover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file.</w:t>
      </w:r>
    </w:p>
    <w:p w:rsidR="00DA6427" w:rsidRPr="00A90875" w:rsidRDefault="00DA6427" w:rsidP="00DA6427">
      <w:pPr>
        <w:pStyle w:val="BodyText"/>
        <w:spacing w:before="4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588"/>
        </w:tabs>
        <w:spacing w:before="1"/>
        <w:ind w:left="1587" w:hanging="208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Reinstall 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XP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file.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spacing w:before="3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601"/>
        </w:tabs>
        <w:spacing w:before="1"/>
        <w:ind w:left="1600" w:hanging="221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Advanced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Options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menu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Safe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Mode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file.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spacing w:before="4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0"/>
          <w:numId w:val="1"/>
        </w:numPr>
        <w:tabs>
          <w:tab w:val="left" w:pos="508"/>
        </w:tabs>
        <w:spacing w:line="480" w:lineRule="auto"/>
        <w:ind w:right="501" w:firstLine="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Most likely the file is toast. The ASR process probably destroyed the file if it were not already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destroyed. The ASR process completely erases everything on drive C. Always recover data first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before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ASR.</w:t>
      </w:r>
    </w:p>
    <w:p w:rsidR="00DA6427" w:rsidRPr="00A90875" w:rsidRDefault="00DA6427" w:rsidP="00DA6427">
      <w:pPr>
        <w:pStyle w:val="BodyText"/>
        <w:spacing w:before="3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0"/>
          <w:numId w:val="2"/>
        </w:numPr>
        <w:tabs>
          <w:tab w:val="left" w:pos="1020"/>
        </w:tabs>
        <w:spacing w:line="480" w:lineRule="auto"/>
        <w:ind w:right="485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 you start Windows XP, you see an error message about a service that has failed to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start and then the system locks up. You think this service is related to a critical Windows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process.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What do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 try first? Second?</w:t>
      </w:r>
    </w:p>
    <w:p w:rsidR="00DA6427" w:rsidRPr="00A90875" w:rsidRDefault="00DA6427" w:rsidP="00DA6427">
      <w:pPr>
        <w:pStyle w:val="BodyText"/>
        <w:spacing w:before="11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589"/>
        </w:tabs>
        <w:ind w:left="1588" w:hanging="209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into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Safe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Mode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run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Restore.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601"/>
        </w:tabs>
        <w:spacing w:before="1"/>
        <w:ind w:left="1600" w:hanging="221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Select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Last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Known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Good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Configuration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Advanced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Options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menu.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588"/>
        </w:tabs>
        <w:ind w:left="1587" w:hanging="208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Perform</w:t>
      </w:r>
      <w:r w:rsidRPr="00A90875">
        <w:rPr>
          <w:rFonts w:asciiTheme="minorHAnsi" w:hAnsiTheme="minorHAnsi" w:cstheme="minorHAnsi"/>
          <w:spacing w:val="-4"/>
        </w:rPr>
        <w:t xml:space="preserve"> </w:t>
      </w:r>
      <w:r w:rsidRPr="00A90875">
        <w:rPr>
          <w:rFonts w:asciiTheme="minorHAnsi" w:hAnsiTheme="minorHAnsi" w:cstheme="minorHAnsi"/>
        </w:rPr>
        <w:t>an in-place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upgrade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XP.</w:t>
      </w:r>
    </w:p>
    <w:p w:rsidR="00DA6427" w:rsidRPr="00A90875" w:rsidRDefault="00DA6427" w:rsidP="00DA6427">
      <w:pPr>
        <w:pStyle w:val="BodyText"/>
        <w:spacing w:before="11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600"/>
        </w:tabs>
        <w:ind w:left="1600" w:hanging="220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Console 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restore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file.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0"/>
          <w:numId w:val="1"/>
        </w:numPr>
        <w:tabs>
          <w:tab w:val="left" w:pos="521"/>
        </w:tabs>
        <w:ind w:left="520" w:hanging="22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Select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Last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Known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Good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Configuration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Advanced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Options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menu.</w:t>
      </w:r>
    </w:p>
    <w:p w:rsidR="00DA6427" w:rsidRPr="00A90875" w:rsidRDefault="00DA6427" w:rsidP="00DA6427">
      <w:pPr>
        <w:pStyle w:val="BodyText"/>
        <w:spacing w:before="11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a.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Boot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into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Safe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Mode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run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System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Restore.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spacing w:before="1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0"/>
          <w:numId w:val="2"/>
        </w:numPr>
        <w:tabs>
          <w:tab w:val="left" w:pos="1020"/>
        </w:tabs>
        <w:spacing w:line="480" w:lineRule="auto"/>
        <w:ind w:right="41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While cleaning up the Windows XP startup process, you discover a program in this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folder: C:\WINDOWS\System32\GroupPolicy\Machine\Scripts\Startup. You know that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this program is not one that an administrator or other user placed there. What is your next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step?</w:t>
      </w: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589"/>
        </w:tabs>
        <w:spacing w:line="252" w:lineRule="exact"/>
        <w:ind w:left="1588" w:hanging="210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Delete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program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file 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next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step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cleaning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startup.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601"/>
        </w:tabs>
        <w:ind w:left="1600" w:hanging="222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Assume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malicious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run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antivirus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software.</w:t>
      </w:r>
    </w:p>
    <w:p w:rsidR="00DA6427" w:rsidRPr="00A90875" w:rsidRDefault="00DA6427" w:rsidP="00DA6427">
      <w:pPr>
        <w:jc w:val="both"/>
        <w:rPr>
          <w:rFonts w:asciiTheme="minorHAnsi" w:hAnsiTheme="minorHAnsi" w:cstheme="minorHAnsi"/>
        </w:rPr>
        <w:sectPr w:rsidR="00DA6427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588"/>
        </w:tabs>
        <w:spacing w:before="77"/>
        <w:ind w:left="1587" w:hanging="20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Assume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 malicious,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delete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run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antivirus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software.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601"/>
        </w:tabs>
        <w:spacing w:before="1"/>
        <w:ind w:left="1600" w:hanging="22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Move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another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folder.</w:t>
      </w:r>
    </w:p>
    <w:p w:rsidR="00DA6427" w:rsidRPr="00A90875" w:rsidRDefault="00DA6427" w:rsidP="00DA6427">
      <w:pPr>
        <w:pStyle w:val="BodyText"/>
        <w:spacing w:before="10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c.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Assume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 malicious,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delete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run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antivirus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software.</w:t>
      </w:r>
    </w:p>
    <w:p w:rsidR="00DA6427" w:rsidRPr="00A90875" w:rsidRDefault="00DA6427" w:rsidP="00DA6427">
      <w:pPr>
        <w:pStyle w:val="BodyText"/>
        <w:spacing w:before="1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0"/>
          <w:numId w:val="2"/>
        </w:numPr>
        <w:tabs>
          <w:tab w:val="left" w:pos="102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statement(s)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true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about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2000/XP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disk?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589"/>
        </w:tabs>
        <w:spacing w:line="480" w:lineRule="auto"/>
        <w:ind w:left="1380" w:right="752" w:firstLine="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disk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2000/XP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desktop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when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A90875">
        <w:rPr>
          <w:rFonts w:asciiTheme="minorHAnsi" w:hAnsiTheme="minorHAnsi" w:cstheme="minorHAnsi"/>
        </w:rPr>
        <w:t>Ntldr</w:t>
      </w:r>
      <w:proofErr w:type="spellEnd"/>
      <w:r w:rsidRPr="00A90875">
        <w:rPr>
          <w:rFonts w:asciiTheme="minorHAnsi" w:hAnsiTheme="minorHAnsi" w:cstheme="minorHAnsi"/>
        </w:rPr>
        <w:t xml:space="preserve"> is missing from the hard drive.</w:t>
      </w: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601"/>
        </w:tabs>
        <w:spacing w:line="480" w:lineRule="auto"/>
        <w:ind w:left="1380" w:right="392" w:firstLine="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 boot disk can be used to boot to the desktop even when the C:\Windows folder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corrupted.</w:t>
      </w: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588"/>
        </w:tabs>
        <w:spacing w:line="480" w:lineRule="auto"/>
        <w:ind w:left="1380" w:right="882" w:firstLine="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disk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place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files 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root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directory of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active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partition.</w:t>
      </w:r>
    </w:p>
    <w:p w:rsidR="00DA6427" w:rsidRPr="00A90875" w:rsidRDefault="00DA6427" w:rsidP="00DA6427">
      <w:pPr>
        <w:pStyle w:val="ListParagraph"/>
        <w:numPr>
          <w:ilvl w:val="1"/>
          <w:numId w:val="2"/>
        </w:numPr>
        <w:tabs>
          <w:tab w:val="left" w:pos="1601"/>
        </w:tabs>
        <w:spacing w:line="480" w:lineRule="auto"/>
        <w:ind w:left="1380" w:right="655" w:firstLine="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 boot disk can be used to boot to the desktop even when the partition table is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corrupted.</w:t>
      </w:r>
    </w:p>
    <w:p w:rsidR="00DA6427" w:rsidRPr="00A90875" w:rsidRDefault="00DA6427" w:rsidP="00DA6427">
      <w:pPr>
        <w:pStyle w:val="BodyText"/>
        <w:ind w:left="300"/>
        <w:rPr>
          <w:rFonts w:asciiTheme="minorHAnsi" w:hAnsiTheme="minorHAnsi" w:cstheme="minorHAnsi"/>
        </w:rPr>
      </w:pPr>
      <w:proofErr w:type="gramStart"/>
      <w:r w:rsidRPr="00A90875">
        <w:rPr>
          <w:rFonts w:asciiTheme="minorHAnsi" w:hAnsiTheme="minorHAnsi" w:cstheme="minorHAnsi"/>
          <w:color w:val="FF0000"/>
        </w:rPr>
        <w:t>a</w:t>
      </w:r>
      <w:proofErr w:type="gramEnd"/>
      <w:r w:rsidRPr="00A90875">
        <w:rPr>
          <w:rFonts w:asciiTheme="minorHAnsi" w:hAnsiTheme="minorHAnsi" w:cstheme="minorHAnsi"/>
          <w:color w:val="FF0000"/>
        </w:rPr>
        <w:t>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</w:t>
      </w:r>
    </w:p>
    <w:p w:rsidR="00DA6427" w:rsidRPr="00A90875" w:rsidRDefault="00DA6427" w:rsidP="00DA6427">
      <w:pPr>
        <w:pStyle w:val="BodyText"/>
        <w:rPr>
          <w:rFonts w:asciiTheme="minorHAnsi" w:hAnsiTheme="minorHAnsi" w:cstheme="minorHAnsi"/>
        </w:rPr>
      </w:pPr>
    </w:p>
    <w:p w:rsidR="00DA6427" w:rsidRPr="00A90875" w:rsidRDefault="00DA6427" w:rsidP="00DA6427">
      <w:pPr>
        <w:pStyle w:val="BodyText"/>
        <w:spacing w:before="1"/>
        <w:rPr>
          <w:rFonts w:asciiTheme="minorHAnsi" w:hAnsiTheme="minorHAnsi" w:cstheme="minorHAnsi"/>
        </w:rPr>
      </w:pPr>
    </w:p>
    <w:p w:rsidR="00DA6427" w:rsidRDefault="00DA6427" w:rsidP="00DA6427">
      <w:pPr>
        <w:pStyle w:val="Heading1"/>
        <w:rPr>
          <w:rFonts w:asciiTheme="minorHAnsi" w:hAnsiTheme="minorHAnsi" w:cstheme="minorHAnsi"/>
        </w:rPr>
      </w:pPr>
    </w:p>
    <w:p w:rsidR="00DA6427" w:rsidRDefault="00DA6427" w:rsidP="00DA6427">
      <w:pPr>
        <w:pStyle w:val="Heading1"/>
        <w:rPr>
          <w:rFonts w:asciiTheme="minorHAnsi" w:hAnsiTheme="minorHAnsi" w:cstheme="minorHAnsi"/>
        </w:rPr>
      </w:pPr>
    </w:p>
    <w:p w:rsidR="00DA6427" w:rsidRDefault="00DA6427" w:rsidP="00DA6427">
      <w:pPr>
        <w:pStyle w:val="Heading1"/>
        <w:rPr>
          <w:rFonts w:asciiTheme="minorHAnsi" w:hAnsiTheme="minorHAnsi" w:cstheme="minorHAnsi"/>
        </w:rPr>
      </w:pPr>
    </w:p>
    <w:p w:rsidR="00DA6427" w:rsidRDefault="00DA6427" w:rsidP="00DA6427">
      <w:pPr>
        <w:pStyle w:val="Heading1"/>
        <w:rPr>
          <w:rFonts w:asciiTheme="minorHAnsi" w:hAnsiTheme="minorHAnsi" w:cstheme="minorHAnsi"/>
        </w:rPr>
      </w:pPr>
    </w:p>
    <w:p w:rsidR="00DA6427" w:rsidRDefault="00DA6427" w:rsidP="00DA6427">
      <w:pPr>
        <w:pStyle w:val="Heading1"/>
        <w:rPr>
          <w:rFonts w:asciiTheme="minorHAnsi" w:hAnsiTheme="minorHAnsi" w:cstheme="minorHAnsi"/>
        </w:rPr>
      </w:pPr>
    </w:p>
    <w:p w:rsidR="00DA6427" w:rsidRDefault="00DA6427" w:rsidP="00DA6427">
      <w:pPr>
        <w:pStyle w:val="Heading1"/>
        <w:rPr>
          <w:rFonts w:asciiTheme="minorHAnsi" w:hAnsiTheme="minorHAnsi" w:cstheme="minorHAnsi"/>
        </w:rPr>
      </w:pPr>
    </w:p>
    <w:p w:rsidR="00DA6427" w:rsidRDefault="00DA6427" w:rsidP="00DA6427">
      <w:pPr>
        <w:pStyle w:val="Heading1"/>
        <w:rPr>
          <w:rFonts w:asciiTheme="minorHAnsi" w:hAnsiTheme="minorHAnsi" w:cstheme="minorHAnsi"/>
        </w:rPr>
      </w:pPr>
    </w:p>
    <w:p w:rsidR="00DA6427" w:rsidRDefault="00DA6427" w:rsidP="00DA6427">
      <w:pPr>
        <w:pStyle w:val="Heading1"/>
        <w:rPr>
          <w:rFonts w:asciiTheme="minorHAnsi" w:hAnsiTheme="minorHAnsi" w:cstheme="minorHAnsi"/>
        </w:rPr>
      </w:pPr>
    </w:p>
    <w:p w:rsidR="00DA6427" w:rsidRDefault="00DA6427" w:rsidP="00DA6427">
      <w:pPr>
        <w:pStyle w:val="Heading1"/>
        <w:rPr>
          <w:rFonts w:asciiTheme="minorHAnsi" w:hAnsiTheme="minorHAnsi" w:cstheme="minorHAnsi"/>
        </w:rPr>
      </w:pPr>
    </w:p>
    <w:p w:rsidR="00DA6427" w:rsidRDefault="00DA6427" w:rsidP="00DA6427">
      <w:pPr>
        <w:pStyle w:val="Heading1"/>
        <w:rPr>
          <w:rFonts w:asciiTheme="minorHAnsi" w:hAnsiTheme="minorHAnsi" w:cstheme="minorHAnsi"/>
        </w:rPr>
      </w:pPr>
    </w:p>
    <w:p w:rsidR="00DA6427" w:rsidRDefault="00DA6427" w:rsidP="00DA6427">
      <w:pPr>
        <w:pStyle w:val="Heading1"/>
        <w:rPr>
          <w:rFonts w:asciiTheme="minorHAnsi" w:hAnsiTheme="minorHAnsi" w:cstheme="minorHAnsi"/>
        </w:rPr>
      </w:pPr>
    </w:p>
    <w:bookmarkEnd w:id="0"/>
    <w:p w:rsidR="00243770" w:rsidRDefault="00243770"/>
    <w:sectPr w:rsidR="002437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0E2D4B"/>
    <w:multiLevelType w:val="hybridMultilevel"/>
    <w:tmpl w:val="E82220C8"/>
    <w:lvl w:ilvl="0" w:tplc="314CBB7A">
      <w:start w:val="2"/>
      <w:numFmt w:val="decimal"/>
      <w:lvlText w:val="%1."/>
      <w:lvlJc w:val="left"/>
      <w:pPr>
        <w:ind w:left="101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39" w:hanging="360"/>
      </w:pPr>
    </w:lvl>
    <w:lvl w:ilvl="2" w:tplc="4009001B" w:tentative="1">
      <w:start w:val="1"/>
      <w:numFmt w:val="lowerRoman"/>
      <w:lvlText w:val="%3."/>
      <w:lvlJc w:val="right"/>
      <w:pPr>
        <w:ind w:left="2459" w:hanging="180"/>
      </w:pPr>
    </w:lvl>
    <w:lvl w:ilvl="3" w:tplc="4009000F" w:tentative="1">
      <w:start w:val="1"/>
      <w:numFmt w:val="decimal"/>
      <w:lvlText w:val="%4."/>
      <w:lvlJc w:val="left"/>
      <w:pPr>
        <w:ind w:left="3179" w:hanging="360"/>
      </w:pPr>
    </w:lvl>
    <w:lvl w:ilvl="4" w:tplc="40090019" w:tentative="1">
      <w:start w:val="1"/>
      <w:numFmt w:val="lowerLetter"/>
      <w:lvlText w:val="%5."/>
      <w:lvlJc w:val="left"/>
      <w:pPr>
        <w:ind w:left="3899" w:hanging="360"/>
      </w:pPr>
    </w:lvl>
    <w:lvl w:ilvl="5" w:tplc="4009001B" w:tentative="1">
      <w:start w:val="1"/>
      <w:numFmt w:val="lowerRoman"/>
      <w:lvlText w:val="%6."/>
      <w:lvlJc w:val="right"/>
      <w:pPr>
        <w:ind w:left="4619" w:hanging="180"/>
      </w:pPr>
    </w:lvl>
    <w:lvl w:ilvl="6" w:tplc="4009000F" w:tentative="1">
      <w:start w:val="1"/>
      <w:numFmt w:val="decimal"/>
      <w:lvlText w:val="%7."/>
      <w:lvlJc w:val="left"/>
      <w:pPr>
        <w:ind w:left="5339" w:hanging="360"/>
      </w:pPr>
    </w:lvl>
    <w:lvl w:ilvl="7" w:tplc="40090019" w:tentative="1">
      <w:start w:val="1"/>
      <w:numFmt w:val="lowerLetter"/>
      <w:lvlText w:val="%8."/>
      <w:lvlJc w:val="left"/>
      <w:pPr>
        <w:ind w:left="6059" w:hanging="360"/>
      </w:pPr>
    </w:lvl>
    <w:lvl w:ilvl="8" w:tplc="400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1">
    <w:nsid w:val="392166D3"/>
    <w:multiLevelType w:val="hybridMultilevel"/>
    <w:tmpl w:val="D5E43B16"/>
    <w:lvl w:ilvl="0" w:tplc="30F8F202">
      <w:start w:val="1"/>
      <w:numFmt w:val="lowerLetter"/>
      <w:lvlText w:val="%1."/>
      <w:lvlJc w:val="left"/>
      <w:pPr>
        <w:ind w:left="300" w:hanging="208"/>
        <w:jc w:val="left"/>
      </w:pPr>
      <w:rPr>
        <w:rFonts w:ascii="Times New Roman" w:eastAsia="Times New Roman" w:hAnsi="Times New Roman" w:cs="Times New Roman" w:hint="default"/>
        <w:color w:val="FF0000"/>
        <w:w w:val="99"/>
        <w:sz w:val="22"/>
        <w:szCs w:val="22"/>
        <w:lang w:val="en-US" w:eastAsia="en-US" w:bidi="ar-SA"/>
      </w:rPr>
    </w:lvl>
    <w:lvl w:ilvl="1" w:tplc="E8ACD20E">
      <w:numFmt w:val="bullet"/>
      <w:lvlText w:val="•"/>
      <w:lvlJc w:val="left"/>
      <w:pPr>
        <w:ind w:left="1202" w:hanging="208"/>
      </w:pPr>
      <w:rPr>
        <w:rFonts w:hint="default"/>
        <w:lang w:val="en-US" w:eastAsia="en-US" w:bidi="ar-SA"/>
      </w:rPr>
    </w:lvl>
    <w:lvl w:ilvl="2" w:tplc="F5787CA6">
      <w:numFmt w:val="bullet"/>
      <w:lvlText w:val="•"/>
      <w:lvlJc w:val="left"/>
      <w:pPr>
        <w:ind w:left="2104" w:hanging="208"/>
      </w:pPr>
      <w:rPr>
        <w:rFonts w:hint="default"/>
        <w:lang w:val="en-US" w:eastAsia="en-US" w:bidi="ar-SA"/>
      </w:rPr>
    </w:lvl>
    <w:lvl w:ilvl="3" w:tplc="5B5EA2F6">
      <w:numFmt w:val="bullet"/>
      <w:lvlText w:val="•"/>
      <w:lvlJc w:val="left"/>
      <w:pPr>
        <w:ind w:left="3006" w:hanging="208"/>
      </w:pPr>
      <w:rPr>
        <w:rFonts w:hint="default"/>
        <w:lang w:val="en-US" w:eastAsia="en-US" w:bidi="ar-SA"/>
      </w:rPr>
    </w:lvl>
    <w:lvl w:ilvl="4" w:tplc="285E211C">
      <w:numFmt w:val="bullet"/>
      <w:lvlText w:val="•"/>
      <w:lvlJc w:val="left"/>
      <w:pPr>
        <w:ind w:left="3908" w:hanging="208"/>
      </w:pPr>
      <w:rPr>
        <w:rFonts w:hint="default"/>
        <w:lang w:val="en-US" w:eastAsia="en-US" w:bidi="ar-SA"/>
      </w:rPr>
    </w:lvl>
    <w:lvl w:ilvl="5" w:tplc="8084CD4C">
      <w:numFmt w:val="bullet"/>
      <w:lvlText w:val="•"/>
      <w:lvlJc w:val="left"/>
      <w:pPr>
        <w:ind w:left="4810" w:hanging="208"/>
      </w:pPr>
      <w:rPr>
        <w:rFonts w:hint="default"/>
        <w:lang w:val="en-US" w:eastAsia="en-US" w:bidi="ar-SA"/>
      </w:rPr>
    </w:lvl>
    <w:lvl w:ilvl="6" w:tplc="9B9C29E0">
      <w:numFmt w:val="bullet"/>
      <w:lvlText w:val="•"/>
      <w:lvlJc w:val="left"/>
      <w:pPr>
        <w:ind w:left="5712" w:hanging="208"/>
      </w:pPr>
      <w:rPr>
        <w:rFonts w:hint="default"/>
        <w:lang w:val="en-US" w:eastAsia="en-US" w:bidi="ar-SA"/>
      </w:rPr>
    </w:lvl>
    <w:lvl w:ilvl="7" w:tplc="E35030A6">
      <w:numFmt w:val="bullet"/>
      <w:lvlText w:val="•"/>
      <w:lvlJc w:val="left"/>
      <w:pPr>
        <w:ind w:left="6614" w:hanging="208"/>
      </w:pPr>
      <w:rPr>
        <w:rFonts w:hint="default"/>
        <w:lang w:val="en-US" w:eastAsia="en-US" w:bidi="ar-SA"/>
      </w:rPr>
    </w:lvl>
    <w:lvl w:ilvl="8" w:tplc="C5CCCE80">
      <w:numFmt w:val="bullet"/>
      <w:lvlText w:val="•"/>
      <w:lvlJc w:val="left"/>
      <w:pPr>
        <w:ind w:left="7516" w:hanging="208"/>
      </w:pPr>
      <w:rPr>
        <w:rFonts w:hint="default"/>
        <w:lang w:val="en-US" w:eastAsia="en-US" w:bidi="ar-SA"/>
      </w:rPr>
    </w:lvl>
  </w:abstractNum>
  <w:abstractNum w:abstractNumId="2">
    <w:nsid w:val="41D131EB"/>
    <w:multiLevelType w:val="hybridMultilevel"/>
    <w:tmpl w:val="624C8B06"/>
    <w:lvl w:ilvl="0" w:tplc="DB18EA1A">
      <w:start w:val="1"/>
      <w:numFmt w:val="lowerLetter"/>
      <w:lvlText w:val="%1."/>
      <w:lvlJc w:val="left"/>
      <w:pPr>
        <w:ind w:left="300" w:hanging="208"/>
        <w:jc w:val="right"/>
      </w:pPr>
      <w:rPr>
        <w:rFonts w:hint="default"/>
        <w:w w:val="99"/>
        <w:lang w:val="en-US" w:eastAsia="en-US" w:bidi="ar-SA"/>
      </w:rPr>
    </w:lvl>
    <w:lvl w:ilvl="1" w:tplc="6C5C87BE">
      <w:numFmt w:val="bullet"/>
      <w:lvlText w:val="•"/>
      <w:lvlJc w:val="left"/>
      <w:pPr>
        <w:ind w:left="1202" w:hanging="208"/>
      </w:pPr>
      <w:rPr>
        <w:rFonts w:hint="default"/>
        <w:lang w:val="en-US" w:eastAsia="en-US" w:bidi="ar-SA"/>
      </w:rPr>
    </w:lvl>
    <w:lvl w:ilvl="2" w:tplc="0B46D720">
      <w:numFmt w:val="bullet"/>
      <w:lvlText w:val="•"/>
      <w:lvlJc w:val="left"/>
      <w:pPr>
        <w:ind w:left="2104" w:hanging="208"/>
      </w:pPr>
      <w:rPr>
        <w:rFonts w:hint="default"/>
        <w:lang w:val="en-US" w:eastAsia="en-US" w:bidi="ar-SA"/>
      </w:rPr>
    </w:lvl>
    <w:lvl w:ilvl="3" w:tplc="698A352E">
      <w:numFmt w:val="bullet"/>
      <w:lvlText w:val="•"/>
      <w:lvlJc w:val="left"/>
      <w:pPr>
        <w:ind w:left="3006" w:hanging="208"/>
      </w:pPr>
      <w:rPr>
        <w:rFonts w:hint="default"/>
        <w:lang w:val="en-US" w:eastAsia="en-US" w:bidi="ar-SA"/>
      </w:rPr>
    </w:lvl>
    <w:lvl w:ilvl="4" w:tplc="83304B84">
      <w:numFmt w:val="bullet"/>
      <w:lvlText w:val="•"/>
      <w:lvlJc w:val="left"/>
      <w:pPr>
        <w:ind w:left="3908" w:hanging="208"/>
      </w:pPr>
      <w:rPr>
        <w:rFonts w:hint="default"/>
        <w:lang w:val="en-US" w:eastAsia="en-US" w:bidi="ar-SA"/>
      </w:rPr>
    </w:lvl>
    <w:lvl w:ilvl="5" w:tplc="62A02CDE">
      <w:numFmt w:val="bullet"/>
      <w:lvlText w:val="•"/>
      <w:lvlJc w:val="left"/>
      <w:pPr>
        <w:ind w:left="4810" w:hanging="208"/>
      </w:pPr>
      <w:rPr>
        <w:rFonts w:hint="default"/>
        <w:lang w:val="en-US" w:eastAsia="en-US" w:bidi="ar-SA"/>
      </w:rPr>
    </w:lvl>
    <w:lvl w:ilvl="6" w:tplc="99D62266">
      <w:numFmt w:val="bullet"/>
      <w:lvlText w:val="•"/>
      <w:lvlJc w:val="left"/>
      <w:pPr>
        <w:ind w:left="5712" w:hanging="208"/>
      </w:pPr>
      <w:rPr>
        <w:rFonts w:hint="default"/>
        <w:lang w:val="en-US" w:eastAsia="en-US" w:bidi="ar-SA"/>
      </w:rPr>
    </w:lvl>
    <w:lvl w:ilvl="7" w:tplc="11064EA2">
      <w:numFmt w:val="bullet"/>
      <w:lvlText w:val="•"/>
      <w:lvlJc w:val="left"/>
      <w:pPr>
        <w:ind w:left="6614" w:hanging="208"/>
      </w:pPr>
      <w:rPr>
        <w:rFonts w:hint="default"/>
        <w:lang w:val="en-US" w:eastAsia="en-US" w:bidi="ar-SA"/>
      </w:rPr>
    </w:lvl>
    <w:lvl w:ilvl="8" w:tplc="0E66DF78">
      <w:numFmt w:val="bullet"/>
      <w:lvlText w:val="•"/>
      <w:lvlJc w:val="left"/>
      <w:pPr>
        <w:ind w:left="7516" w:hanging="208"/>
      </w:pPr>
      <w:rPr>
        <w:rFonts w:hint="default"/>
        <w:lang w:val="en-US" w:eastAsia="en-US" w:bidi="ar-SA"/>
      </w:rPr>
    </w:lvl>
  </w:abstractNum>
  <w:abstractNum w:abstractNumId="3">
    <w:nsid w:val="605C785F"/>
    <w:multiLevelType w:val="hybridMultilevel"/>
    <w:tmpl w:val="47F022F6"/>
    <w:lvl w:ilvl="0" w:tplc="A32A2CDA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F8407A32">
      <w:start w:val="1"/>
      <w:numFmt w:val="lowerLetter"/>
      <w:lvlText w:val="%2."/>
      <w:lvlJc w:val="left"/>
      <w:pPr>
        <w:ind w:left="1739" w:hanging="36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en-US" w:eastAsia="en-US" w:bidi="ar-SA"/>
      </w:rPr>
    </w:lvl>
    <w:lvl w:ilvl="2" w:tplc="75EECFE8">
      <w:numFmt w:val="bullet"/>
      <w:lvlText w:val="•"/>
      <w:lvlJc w:val="left"/>
      <w:pPr>
        <w:ind w:left="1580" w:hanging="360"/>
      </w:pPr>
      <w:rPr>
        <w:rFonts w:hint="default"/>
        <w:lang w:val="en-US" w:eastAsia="en-US" w:bidi="ar-SA"/>
      </w:rPr>
    </w:lvl>
    <w:lvl w:ilvl="3" w:tplc="78863660">
      <w:numFmt w:val="bullet"/>
      <w:lvlText w:val="•"/>
      <w:lvlJc w:val="left"/>
      <w:pPr>
        <w:ind w:left="1740" w:hanging="360"/>
      </w:pPr>
      <w:rPr>
        <w:rFonts w:hint="default"/>
        <w:lang w:val="en-US" w:eastAsia="en-US" w:bidi="ar-SA"/>
      </w:rPr>
    </w:lvl>
    <w:lvl w:ilvl="4" w:tplc="528C3206">
      <w:numFmt w:val="bullet"/>
      <w:lvlText w:val="•"/>
      <w:lvlJc w:val="left"/>
      <w:pPr>
        <w:ind w:left="2822" w:hanging="360"/>
      </w:pPr>
      <w:rPr>
        <w:rFonts w:hint="default"/>
        <w:lang w:val="en-US" w:eastAsia="en-US" w:bidi="ar-SA"/>
      </w:rPr>
    </w:lvl>
    <w:lvl w:ilvl="5" w:tplc="601C88DA">
      <w:numFmt w:val="bullet"/>
      <w:lvlText w:val="•"/>
      <w:lvlJc w:val="left"/>
      <w:pPr>
        <w:ind w:left="3905" w:hanging="360"/>
      </w:pPr>
      <w:rPr>
        <w:rFonts w:hint="default"/>
        <w:lang w:val="en-US" w:eastAsia="en-US" w:bidi="ar-SA"/>
      </w:rPr>
    </w:lvl>
    <w:lvl w:ilvl="6" w:tplc="84563A06">
      <w:numFmt w:val="bullet"/>
      <w:lvlText w:val="•"/>
      <w:lvlJc w:val="left"/>
      <w:pPr>
        <w:ind w:left="4988" w:hanging="360"/>
      </w:pPr>
      <w:rPr>
        <w:rFonts w:hint="default"/>
        <w:lang w:val="en-US" w:eastAsia="en-US" w:bidi="ar-SA"/>
      </w:rPr>
    </w:lvl>
    <w:lvl w:ilvl="7" w:tplc="68ACE7A6">
      <w:numFmt w:val="bullet"/>
      <w:lvlText w:val="•"/>
      <w:lvlJc w:val="left"/>
      <w:pPr>
        <w:ind w:left="6071" w:hanging="360"/>
      </w:pPr>
      <w:rPr>
        <w:rFonts w:hint="default"/>
        <w:lang w:val="en-US" w:eastAsia="en-US" w:bidi="ar-SA"/>
      </w:rPr>
    </w:lvl>
    <w:lvl w:ilvl="8" w:tplc="4CFA70E0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</w:abstractNum>
  <w:abstractNum w:abstractNumId="4">
    <w:nsid w:val="684B54C7"/>
    <w:multiLevelType w:val="hybridMultilevel"/>
    <w:tmpl w:val="1666C638"/>
    <w:lvl w:ilvl="0" w:tplc="FA123170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00B0CAD8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2" w:tplc="4044E64C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6ED2C8C4"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4" w:tplc="B31820EA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314EE75A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00F2BE90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10CCD42A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F8EC39C4"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427"/>
    <w:rsid w:val="00243770"/>
    <w:rsid w:val="008D713C"/>
    <w:rsid w:val="00DA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6B4334-21ED-413B-9F8A-68B403EED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A642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A6427"/>
    <w:pPr>
      <w:ind w:left="3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A6427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DA6427"/>
  </w:style>
  <w:style w:type="character" w:customStyle="1" w:styleId="BodyTextChar">
    <w:name w:val="Body Text Char"/>
    <w:basedOn w:val="DefaultParagraphFont"/>
    <w:link w:val="BodyText"/>
    <w:uiPriority w:val="1"/>
    <w:rsid w:val="00DA6427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DA6427"/>
    <w:pPr>
      <w:ind w:left="1019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1100</Words>
  <Characters>6271</Characters>
  <Application>Microsoft Office Word</Application>
  <DocSecurity>0</DocSecurity>
  <Lines>52</Lines>
  <Paragraphs>14</Paragraphs>
  <ScaleCrop>false</ScaleCrop>
  <Company/>
  <LinksUpToDate>false</LinksUpToDate>
  <CharactersWithSpaces>7357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2021-08-04T03:45:00Z</dcterms:created>
  <dcterms:modified xsi:type="dcterms:W3CDTF">2021-08-04T04:15:00Z</dcterms:modified>
</cp:coreProperties>
</file>