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BE9" w:rsidRPr="00FB6C15" w:rsidRDefault="00152BE9" w:rsidP="00A1579D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B6C15">
        <w:rPr>
          <w:rFonts w:asciiTheme="minorHAnsi" w:hAnsiTheme="minorHAnsi" w:cstheme="minorHAnsi"/>
          <w:sz w:val="22"/>
          <w:szCs w:val="22"/>
        </w:rPr>
        <w:t>Vincennes University</w:t>
      </w:r>
    </w:p>
    <w:p w:rsidR="00152BE9" w:rsidRPr="00FB6C15" w:rsidRDefault="00152BE9" w:rsidP="00A1579D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AGBS 434</w:t>
      </w:r>
    </w:p>
    <w:p w:rsidR="00A1579D" w:rsidRDefault="00A1579D" w:rsidP="00A1579D">
      <w:pPr>
        <w:pStyle w:val="Heading2"/>
        <w:ind w:left="0"/>
        <w:rPr>
          <w:rFonts w:asciiTheme="minorHAnsi" w:hAnsiTheme="minorHAnsi" w:cstheme="minorHAnsi"/>
          <w:sz w:val="22"/>
          <w:szCs w:val="22"/>
          <w:u w:val="none"/>
        </w:rPr>
      </w:pPr>
      <w:r>
        <w:rPr>
          <w:rFonts w:asciiTheme="minorHAnsi" w:hAnsiTheme="minorHAnsi" w:cstheme="minorHAnsi"/>
          <w:sz w:val="22"/>
          <w:szCs w:val="22"/>
          <w:u w:val="none"/>
        </w:rPr>
        <w:t xml:space="preserve">TRUE/FALSE QUESTIONS </w:t>
      </w:r>
    </w:p>
    <w:p w:rsidR="00152BE9" w:rsidRPr="00A1579D" w:rsidRDefault="00152BE9" w:rsidP="00A1579D">
      <w:pPr>
        <w:pStyle w:val="Heading2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A1579D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A1579D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A1579D">
        <w:rPr>
          <w:rFonts w:asciiTheme="minorHAnsi" w:hAnsiTheme="minorHAnsi" w:cstheme="minorHAnsi"/>
          <w:sz w:val="22"/>
          <w:szCs w:val="22"/>
          <w:u w:val="none"/>
        </w:rPr>
        <w:t>9</w:t>
      </w:r>
    </w:p>
    <w:p w:rsidR="00152BE9" w:rsidRPr="00FB6C15" w:rsidRDefault="00A1579D" w:rsidP="00A1579D">
      <w:pPr>
        <w:pStyle w:val="BodyText"/>
        <w:spacing w:line="276" w:lineRule="exac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152BE9" w:rsidRPr="00FB6C15">
        <w:rPr>
          <w:rFonts w:asciiTheme="minorHAnsi" w:hAnsiTheme="minorHAnsi" w:cstheme="minorHAnsi"/>
          <w:sz w:val="22"/>
          <w:szCs w:val="22"/>
        </w:rPr>
        <w:t>Soil</w:t>
      </w:r>
      <w:proofErr w:type="gramEnd"/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conservation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does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not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pay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for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itself.</w:t>
      </w:r>
    </w:p>
    <w:p w:rsidR="00152BE9" w:rsidRPr="00FB6C15" w:rsidRDefault="00152BE9" w:rsidP="00152BE9">
      <w:pPr>
        <w:spacing w:line="276" w:lineRule="exact"/>
        <w:rPr>
          <w:rFonts w:asciiTheme="minorHAnsi" w:hAnsiTheme="minorHAnsi" w:cstheme="minorHAnsi"/>
        </w:rPr>
        <w:sectPr w:rsidR="00152BE9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8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failure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resulting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from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externalities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occurs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when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there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are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substantial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differences</w:t>
      </w:r>
      <w:r w:rsidR="00152BE9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between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 values</w:t>
      </w:r>
      <w:r w:rsidR="00152BE9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and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social values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152BE9" w:rsidRPr="00FB6C15">
        <w:rPr>
          <w:rFonts w:asciiTheme="minorHAnsi" w:hAnsiTheme="minorHAnsi" w:cstheme="minorHAnsi"/>
          <w:sz w:val="22"/>
          <w:szCs w:val="22"/>
        </w:rPr>
        <w:t>EQIP</w:t>
      </w:r>
      <w:r w:rsidR="00152BE9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Equal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Quality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Improvement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Program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designed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to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ensure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equal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treatment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farmers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on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environmental</w:t>
      </w:r>
      <w:r w:rsidR="00152BE9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issues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152BE9" w:rsidP="00152BE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152BE9" w:rsidRPr="00FB6C15">
        <w:rPr>
          <w:rFonts w:asciiTheme="minorHAnsi" w:hAnsiTheme="minorHAnsi" w:cstheme="minorHAnsi"/>
          <w:sz w:val="22"/>
          <w:szCs w:val="22"/>
        </w:rPr>
        <w:t>Agriculture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point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1990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CAA</w:t>
      </w:r>
      <w:r w:rsidR="00152BE9"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example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performance-based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control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152BE9" w:rsidRPr="00FB6C15">
        <w:rPr>
          <w:rFonts w:asciiTheme="minorHAnsi" w:hAnsiTheme="minorHAnsi" w:cstheme="minorHAnsi"/>
          <w:sz w:val="22"/>
          <w:szCs w:val="22"/>
        </w:rPr>
        <w:t>Conservation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cost</w:t>
      </w:r>
      <w:r w:rsidR="00152BE9" w:rsidRPr="00FB6C1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sharing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programs,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like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EQIP,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fall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nontrade</w:t>
      </w:r>
      <w:r w:rsidR="00152BE9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distorting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WTO</w:t>
      </w:r>
      <w:r w:rsidR="00152BE9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green box.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152BE9" w:rsidRPr="00FB6C15">
        <w:rPr>
          <w:rFonts w:asciiTheme="minorHAnsi" w:hAnsiTheme="minorHAnsi" w:cstheme="minorHAnsi"/>
          <w:sz w:val="22"/>
          <w:szCs w:val="22"/>
        </w:rPr>
        <w:t>Agriculture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major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source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 w:right="11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basic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premise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environmental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regulation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that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do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not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allocate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resources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manner</w:t>
      </w:r>
      <w:r w:rsidR="00152BE9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that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best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long-run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interest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society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whole.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152BE9" w:rsidRPr="00FB6C15">
        <w:rPr>
          <w:rFonts w:asciiTheme="minorHAnsi" w:hAnsiTheme="minorHAnsi" w:cstheme="minorHAnsi"/>
          <w:sz w:val="22"/>
          <w:szCs w:val="22"/>
        </w:rPr>
        <w:t>Confined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animal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feeding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operations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are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considered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by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EPA</w:t>
      </w:r>
      <w:r w:rsidR="00152BE9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to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point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source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rPr>
          <w:rFonts w:asciiTheme="minorHAnsi" w:hAnsiTheme="minorHAnsi" w:cstheme="minorHAnsi"/>
        </w:rPr>
        <w:sectPr w:rsidR="00152BE9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152BE9" w:rsidRPr="00FB6C15" w:rsidRDefault="00D73E04" w:rsidP="00152BE9">
      <w:pPr>
        <w:pStyle w:val="BodyText"/>
        <w:spacing w:before="8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increase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as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economic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growth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increases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152BE9" w:rsidRPr="00FB6C15" w:rsidRDefault="00152BE9" w:rsidP="00152BE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152BE9" w:rsidRPr="00FB6C15">
        <w:rPr>
          <w:rFonts w:asciiTheme="minorHAnsi" w:hAnsiTheme="minorHAnsi" w:cstheme="minorHAnsi"/>
          <w:sz w:val="22"/>
          <w:szCs w:val="22"/>
        </w:rPr>
        <w:t>Taxation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basically</w:t>
      </w:r>
      <w:r w:rsidR="00152BE9" w:rsidRPr="00FB6C1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ineffective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reducing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consumption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pesticides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because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demand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for</w:t>
      </w:r>
      <w:r w:rsidR="00152BE9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them</w:t>
      </w:r>
      <w:r w:rsidR="00152BE9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often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highly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inelastic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152BE9" w:rsidRPr="00FB6C15">
        <w:rPr>
          <w:rFonts w:asciiTheme="minorHAnsi" w:hAnsiTheme="minorHAnsi" w:cstheme="minorHAnsi"/>
          <w:sz w:val="22"/>
          <w:szCs w:val="22"/>
        </w:rPr>
        <w:t>More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often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than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not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farmers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and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environmentalists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are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adversaries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control</w:t>
      </w:r>
      <w:r w:rsidR="00152BE9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policy.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="00152BE9" w:rsidRPr="00FB6C15">
        <w:rPr>
          <w:rFonts w:asciiTheme="minorHAnsi" w:hAnsiTheme="minorHAnsi" w:cstheme="minorHAnsi"/>
          <w:sz w:val="22"/>
          <w:szCs w:val="22"/>
        </w:rPr>
        <w:t>Conservation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and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environmental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groups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are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likely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to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have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lesser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role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future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policy</w:t>
      </w:r>
      <w:r w:rsidR="00152BE9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determination.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152BE9" w:rsidRPr="00FB6C15">
        <w:rPr>
          <w:rFonts w:asciiTheme="minorHAnsi" w:hAnsiTheme="minorHAnsi" w:cstheme="minorHAnsi"/>
          <w:sz w:val="22"/>
          <w:szCs w:val="22"/>
        </w:rPr>
        <w:t>Agriculture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has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had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preferential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treatment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controlling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spacing w:before="1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Kyoto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Protocol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would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have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put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equal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requirements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on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both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developed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and</w:t>
      </w:r>
      <w:r w:rsidR="00152BE9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developing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countries.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152BE9" w:rsidRPr="00FB6C15" w:rsidRDefault="00152BE9" w:rsidP="00152BE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="00152BE9" w:rsidRPr="00FB6C15">
        <w:rPr>
          <w:rFonts w:asciiTheme="minorHAnsi" w:hAnsiTheme="minorHAnsi" w:cstheme="minorHAnsi"/>
          <w:sz w:val="22"/>
          <w:szCs w:val="22"/>
        </w:rPr>
        <w:t>Farmers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are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subjected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to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more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environmental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regulation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than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other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industries.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failure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occurs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when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values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include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social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values.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="00152BE9" w:rsidRPr="00FB6C15">
        <w:rPr>
          <w:rFonts w:asciiTheme="minorHAnsi" w:hAnsiTheme="minorHAnsi" w:cstheme="minorHAnsi"/>
          <w:sz w:val="22"/>
          <w:szCs w:val="22"/>
        </w:rPr>
        <w:t>Over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time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more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agriculture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becoming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point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="00152BE9" w:rsidRPr="00FB6C15">
        <w:rPr>
          <w:rFonts w:asciiTheme="minorHAnsi" w:hAnsiTheme="minorHAnsi" w:cstheme="minorHAnsi"/>
          <w:sz w:val="22"/>
          <w:szCs w:val="22"/>
        </w:rPr>
        <w:t>Farmers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and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environmentalists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have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tended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to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allies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land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retirement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programs.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spacing w:before="1"/>
        <w:ind w:left="101" w:right="11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basic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premise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environmental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regulation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that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do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not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allocate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resources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manner</w:t>
      </w:r>
      <w:r w:rsidR="00152BE9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that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best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long-run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interest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of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society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whole.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21. </w:t>
      </w:r>
      <w:r w:rsidR="00152BE9" w:rsidRPr="00FB6C15">
        <w:rPr>
          <w:rFonts w:asciiTheme="minorHAnsi" w:hAnsiTheme="minorHAnsi" w:cstheme="minorHAnsi"/>
          <w:sz w:val="22"/>
          <w:szCs w:val="22"/>
        </w:rPr>
        <w:t>Faming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="00152BE9" w:rsidRPr="00FB6C15">
        <w:rPr>
          <w:rFonts w:asciiTheme="minorHAnsi" w:hAnsiTheme="minorHAnsi" w:cstheme="minorHAnsi"/>
          <w:sz w:val="22"/>
          <w:szCs w:val="22"/>
        </w:rPr>
        <w:t>non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point</w:t>
      </w:r>
      <w:proofErr w:type="spellEnd"/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pollution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152BE9" w:rsidRPr="00FB6C15" w:rsidRDefault="00152BE9" w:rsidP="00152BE9">
      <w:pPr>
        <w:rPr>
          <w:rFonts w:asciiTheme="minorHAnsi" w:hAnsiTheme="minorHAnsi" w:cstheme="minorHAnsi"/>
        </w:rPr>
        <w:sectPr w:rsidR="00152BE9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152BE9" w:rsidRPr="00FB6C15" w:rsidRDefault="00152BE9" w:rsidP="00152BE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spacing w:before="93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22.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From</w:t>
      </w:r>
      <w:r w:rsidR="00152BE9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an</w:t>
      </w:r>
      <w:r w:rsidR="00152BE9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environmental</w:t>
      </w:r>
      <w:r w:rsidR="00152BE9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perspective</w:t>
      </w:r>
      <w:r w:rsidR="00152BE9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full</w:t>
      </w:r>
      <w:r w:rsidR="00152BE9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economic</w:t>
      </w:r>
      <w:r w:rsidR="00152BE9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costs</w:t>
      </w:r>
      <w:r w:rsidR="00152BE9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152BE9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private</w:t>
      </w:r>
      <w:r w:rsidR="00152BE9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costs</w:t>
      </w:r>
      <w:r w:rsidR="00152BE9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plus</w:t>
      </w:r>
      <w:r w:rsidR="00152BE9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social</w:t>
      </w:r>
      <w:r w:rsidR="00152BE9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costs.</w:t>
      </w:r>
      <w:r w:rsidR="00152BE9" w:rsidRPr="00FB6C15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color w:val="101010"/>
          <w:sz w:val="22"/>
          <w:szCs w:val="22"/>
        </w:rPr>
        <w:t>(T)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152BE9" w:rsidRPr="00FB6C15" w:rsidRDefault="00152BE9" w:rsidP="00152BE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23. </w:t>
      </w:r>
      <w:r w:rsidR="00152BE9" w:rsidRPr="00FB6C15">
        <w:rPr>
          <w:rFonts w:asciiTheme="minorHAnsi" w:hAnsiTheme="minorHAnsi" w:cstheme="minorHAnsi"/>
          <w:sz w:val="22"/>
          <w:szCs w:val="22"/>
        </w:rPr>
        <w:t>Farmers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can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denied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farm program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benefits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if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they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are not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in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compliance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with</w:t>
      </w:r>
      <w:r w:rsidR="00152BE9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specified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conservation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practices.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24. </w:t>
      </w:r>
      <w:r w:rsidR="00152BE9" w:rsidRPr="00FB6C15">
        <w:rPr>
          <w:rFonts w:asciiTheme="minorHAnsi" w:hAnsiTheme="minorHAnsi" w:cstheme="minorHAnsi"/>
          <w:sz w:val="22"/>
          <w:szCs w:val="22"/>
        </w:rPr>
        <w:t>Fixed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payments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authorized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by</w:t>
      </w:r>
      <w:r w:rsidR="00152BE9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1996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farm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bill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were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argued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not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to</w:t>
      </w:r>
      <w:r w:rsidR="00152BE9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affect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production.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25.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Marketing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loans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support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the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</w:t>
      </w:r>
      <w:r w:rsidR="00152BE9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price.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D73E04" w:rsidP="00152BE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26. </w:t>
      </w:r>
      <w:r w:rsidR="00152BE9" w:rsidRPr="00FB6C15">
        <w:rPr>
          <w:rFonts w:asciiTheme="minorHAnsi" w:hAnsiTheme="minorHAnsi" w:cstheme="minorHAnsi"/>
          <w:sz w:val="22"/>
          <w:szCs w:val="22"/>
        </w:rPr>
        <w:t>Marketing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loan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payments</w:t>
      </w:r>
      <w:r w:rsidR="00152BE9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are</w:t>
      </w:r>
      <w:r w:rsidR="00152BE9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52BE9" w:rsidRPr="00FB6C15">
        <w:rPr>
          <w:rFonts w:asciiTheme="minorHAnsi" w:hAnsiTheme="minorHAnsi" w:cstheme="minorHAnsi"/>
          <w:sz w:val="22"/>
          <w:szCs w:val="22"/>
        </w:rPr>
        <w:t>counter-cyclical.</w:t>
      </w:r>
    </w:p>
    <w:p w:rsidR="00152BE9" w:rsidRPr="00FB6C15" w:rsidRDefault="00152BE9" w:rsidP="00152BE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152BE9" w:rsidP="00152BE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2BE9" w:rsidRPr="00FB6C15" w:rsidRDefault="00152BE9" w:rsidP="00152BE9">
      <w:pPr>
        <w:pStyle w:val="Heading1"/>
        <w:spacing w:before="231"/>
        <w:rPr>
          <w:rFonts w:asciiTheme="minorHAnsi" w:hAnsiTheme="minorHAnsi" w:cstheme="minorHAnsi"/>
          <w:color w:val="101010"/>
          <w:sz w:val="22"/>
          <w:szCs w:val="22"/>
          <w:u w:color="101010"/>
        </w:rPr>
      </w:pPr>
    </w:p>
    <w:p w:rsidR="00152BE9" w:rsidRPr="00FB6C15" w:rsidRDefault="00152BE9" w:rsidP="00152BE9">
      <w:pPr>
        <w:pStyle w:val="Heading1"/>
        <w:spacing w:before="231"/>
        <w:rPr>
          <w:rFonts w:asciiTheme="minorHAnsi" w:hAnsiTheme="minorHAnsi" w:cstheme="minorHAnsi"/>
          <w:color w:val="101010"/>
          <w:sz w:val="22"/>
          <w:szCs w:val="22"/>
          <w:u w:color="101010"/>
        </w:rPr>
      </w:pPr>
    </w:p>
    <w:bookmarkEnd w:id="0"/>
    <w:p w:rsidR="001A569A" w:rsidRDefault="001A569A"/>
    <w:sectPr w:rsidR="001A569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584912"/>
    <w:multiLevelType w:val="hybridMultilevel"/>
    <w:tmpl w:val="0FD239D6"/>
    <w:lvl w:ilvl="0" w:tplc="515E0B7E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57A8193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36A6F21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D3DE714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B7FCB99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7956500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C2C9A8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26F00D1E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9896303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BE9"/>
    <w:rsid w:val="00152BE9"/>
    <w:rsid w:val="001A569A"/>
    <w:rsid w:val="00A1579D"/>
    <w:rsid w:val="00D7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9A492-34F7-4EA5-9C41-57628EB72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52BE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52BE9"/>
    <w:pPr>
      <w:spacing w:line="368" w:lineRule="exact"/>
      <w:ind w:left="101"/>
      <w:outlineLvl w:val="0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152BE9"/>
    <w:pPr>
      <w:spacing w:line="322" w:lineRule="exact"/>
      <w:ind w:left="101"/>
      <w:outlineLvl w:val="1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52BE9"/>
    <w:rPr>
      <w:rFonts w:ascii="Arial" w:eastAsia="Arial" w:hAnsi="Arial" w:cs="Arial"/>
      <w:b/>
      <w:bCs/>
      <w:sz w:val="32"/>
      <w:szCs w:val="32"/>
      <w:u w:val="single" w:color="00000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52BE9"/>
    <w:rPr>
      <w:rFonts w:ascii="Arial" w:eastAsia="Arial" w:hAnsi="Arial" w:cs="Arial"/>
      <w:b/>
      <w:bCs/>
      <w:sz w:val="28"/>
      <w:szCs w:val="28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52BE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52BE9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52BE9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2021-07-28T07:04:00Z</dcterms:created>
  <dcterms:modified xsi:type="dcterms:W3CDTF">2021-07-28T07:32:00Z</dcterms:modified>
</cp:coreProperties>
</file>