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83F2E" w:rsidRDefault="00E83F2E" w:rsidP="00E941F8">
      <w:pPr>
        <w:pStyle w:val="Title"/>
        <w:ind w:left="0"/>
        <w:rPr>
          <w:rFonts w:asciiTheme="minorHAnsi" w:hAnsiTheme="minorHAnsi" w:cstheme="minorHAnsi"/>
          <w:i w:val="0"/>
          <w:sz w:val="22"/>
          <w:szCs w:val="22"/>
          <w:u w:val="none"/>
        </w:rPr>
      </w:pPr>
      <w:bookmarkStart w:id="0" w:name="_GoBack"/>
      <w:r w:rsidRPr="00CA7240">
        <w:rPr>
          <w:rFonts w:asciiTheme="minorHAnsi" w:hAnsiTheme="minorHAnsi" w:cstheme="minorHAnsi"/>
          <w:i w:val="0"/>
          <w:sz w:val="22"/>
          <w:szCs w:val="22"/>
          <w:u w:val="none"/>
        </w:rPr>
        <w:t>University of Florida</w:t>
      </w:r>
    </w:p>
    <w:p w:rsidR="00E83F2E" w:rsidRPr="00CA7240" w:rsidRDefault="00E83F2E" w:rsidP="00E941F8">
      <w:pPr>
        <w:pStyle w:val="Title"/>
        <w:ind w:left="0"/>
        <w:rPr>
          <w:rFonts w:asciiTheme="minorHAnsi" w:hAnsiTheme="minorHAnsi" w:cstheme="minorHAnsi"/>
          <w:i w:val="0"/>
          <w:sz w:val="22"/>
          <w:szCs w:val="22"/>
          <w:u w:val="none"/>
        </w:rPr>
      </w:pPr>
      <w:r w:rsidRPr="00CA7240">
        <w:rPr>
          <w:rFonts w:asciiTheme="minorHAnsi" w:hAnsiTheme="minorHAnsi" w:cstheme="minorHAnsi"/>
          <w:i w:val="0"/>
          <w:sz w:val="22"/>
          <w:szCs w:val="22"/>
          <w:u w:val="none"/>
        </w:rPr>
        <w:t>EAB 3002</w:t>
      </w:r>
    </w:p>
    <w:p w:rsidR="00E83F2E" w:rsidRPr="00CA7240" w:rsidRDefault="00E83F2E" w:rsidP="00E941F8">
      <w:pPr>
        <w:pStyle w:val="BodyText"/>
        <w:spacing w:before="1"/>
        <w:ind w:left="0" w:firstLine="0"/>
        <w:rPr>
          <w:rFonts w:asciiTheme="minorHAnsi" w:hAnsiTheme="minorHAnsi" w:cstheme="minorHAnsi"/>
          <w:sz w:val="22"/>
          <w:szCs w:val="22"/>
        </w:rPr>
      </w:pPr>
      <w:r w:rsidRPr="00CA7240">
        <w:rPr>
          <w:rFonts w:asciiTheme="minorHAnsi" w:hAnsiTheme="minorHAnsi" w:cstheme="minorHAnsi"/>
          <w:sz w:val="22"/>
          <w:szCs w:val="22"/>
        </w:rPr>
        <w:t>CHAPTER</w:t>
      </w:r>
      <w:r w:rsidRPr="00CA724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CA7240">
        <w:rPr>
          <w:rFonts w:asciiTheme="minorHAnsi" w:hAnsiTheme="minorHAnsi" w:cstheme="minorHAnsi"/>
          <w:sz w:val="22"/>
          <w:szCs w:val="22"/>
        </w:rPr>
        <w:t>8</w:t>
      </w:r>
    </w:p>
    <w:p w:rsidR="00E83F2E" w:rsidRPr="00E941F8" w:rsidRDefault="00E941F8" w:rsidP="00E941F8">
      <w:pPr>
        <w:tabs>
          <w:tab w:val="left" w:pos="822"/>
        </w:tabs>
        <w:spacing w:before="40" w:line="276" w:lineRule="auto"/>
        <w:ind w:right="449"/>
        <w:rPr>
          <w:rFonts w:asciiTheme="minorHAnsi" w:hAnsiTheme="minorHAnsi" w:cstheme="minorHAnsi"/>
        </w:rPr>
      </w:pPr>
      <w:proofErr w:type="gramStart"/>
      <w:r>
        <w:rPr>
          <w:rFonts w:asciiTheme="minorHAnsi" w:hAnsiTheme="minorHAnsi" w:cstheme="minorHAnsi"/>
        </w:rPr>
        <w:t>1)</w:t>
      </w:r>
      <w:r w:rsidR="00E83F2E" w:rsidRPr="00E941F8">
        <w:rPr>
          <w:rFonts w:asciiTheme="minorHAnsi" w:hAnsiTheme="minorHAnsi" w:cstheme="minorHAnsi"/>
        </w:rPr>
        <w:t>One</w:t>
      </w:r>
      <w:proofErr w:type="gramEnd"/>
      <w:r w:rsidR="00E83F2E" w:rsidRPr="00E941F8">
        <w:rPr>
          <w:rFonts w:asciiTheme="minorHAnsi" w:hAnsiTheme="minorHAnsi" w:cstheme="minorHAnsi"/>
          <w:spacing w:val="-9"/>
        </w:rPr>
        <w:t xml:space="preserve"> </w:t>
      </w:r>
      <w:r w:rsidR="00E83F2E" w:rsidRPr="00E941F8">
        <w:rPr>
          <w:rFonts w:asciiTheme="minorHAnsi" w:hAnsiTheme="minorHAnsi" w:cstheme="minorHAnsi"/>
        </w:rPr>
        <w:t>way</w:t>
      </w:r>
      <w:r w:rsidR="00E83F2E" w:rsidRPr="00E941F8">
        <w:rPr>
          <w:rFonts w:asciiTheme="minorHAnsi" w:hAnsiTheme="minorHAnsi" w:cstheme="minorHAnsi"/>
          <w:spacing w:val="-5"/>
        </w:rPr>
        <w:t xml:space="preserve"> </w:t>
      </w:r>
      <w:r w:rsidR="00E83F2E" w:rsidRPr="00E941F8">
        <w:rPr>
          <w:rFonts w:asciiTheme="minorHAnsi" w:hAnsiTheme="minorHAnsi" w:cstheme="minorHAnsi"/>
        </w:rPr>
        <w:t>to</w:t>
      </w:r>
      <w:r w:rsidR="00E83F2E" w:rsidRPr="00E941F8">
        <w:rPr>
          <w:rFonts w:asciiTheme="minorHAnsi" w:hAnsiTheme="minorHAnsi" w:cstheme="minorHAnsi"/>
          <w:spacing w:val="-7"/>
        </w:rPr>
        <w:t xml:space="preserve"> </w:t>
      </w:r>
      <w:r w:rsidR="00E83F2E" w:rsidRPr="00E941F8">
        <w:rPr>
          <w:rFonts w:asciiTheme="minorHAnsi" w:hAnsiTheme="minorHAnsi" w:cstheme="minorHAnsi"/>
        </w:rPr>
        <w:t>make</w:t>
      </w:r>
      <w:r w:rsidR="00E83F2E" w:rsidRPr="00E941F8">
        <w:rPr>
          <w:rFonts w:asciiTheme="minorHAnsi" w:hAnsiTheme="minorHAnsi" w:cstheme="minorHAnsi"/>
          <w:spacing w:val="-8"/>
        </w:rPr>
        <w:t xml:space="preserve"> </w:t>
      </w:r>
      <w:r w:rsidR="00E83F2E" w:rsidRPr="00E941F8">
        <w:rPr>
          <w:rFonts w:asciiTheme="minorHAnsi" w:hAnsiTheme="minorHAnsi" w:cstheme="minorHAnsi"/>
        </w:rPr>
        <w:t>punishment</w:t>
      </w:r>
      <w:r w:rsidR="00E83F2E" w:rsidRPr="00E941F8">
        <w:rPr>
          <w:rFonts w:asciiTheme="minorHAnsi" w:hAnsiTheme="minorHAnsi" w:cstheme="minorHAnsi"/>
          <w:spacing w:val="-7"/>
        </w:rPr>
        <w:t xml:space="preserve"> </w:t>
      </w:r>
      <w:r w:rsidR="00E83F2E" w:rsidRPr="00E941F8">
        <w:rPr>
          <w:rFonts w:asciiTheme="minorHAnsi" w:hAnsiTheme="minorHAnsi" w:cstheme="minorHAnsi"/>
        </w:rPr>
        <w:t>more</w:t>
      </w:r>
      <w:r w:rsidR="00E83F2E" w:rsidRPr="00E941F8">
        <w:rPr>
          <w:rFonts w:asciiTheme="minorHAnsi" w:hAnsiTheme="minorHAnsi" w:cstheme="minorHAnsi"/>
          <w:spacing w:val="-6"/>
        </w:rPr>
        <w:t xml:space="preserve"> </w:t>
      </w:r>
      <w:r w:rsidR="00E83F2E" w:rsidRPr="00E941F8">
        <w:rPr>
          <w:rFonts w:asciiTheme="minorHAnsi" w:hAnsiTheme="minorHAnsi" w:cstheme="minorHAnsi"/>
        </w:rPr>
        <w:t>effective</w:t>
      </w:r>
      <w:r w:rsidR="00E83F2E" w:rsidRPr="00E941F8">
        <w:rPr>
          <w:rFonts w:asciiTheme="minorHAnsi" w:hAnsiTheme="minorHAnsi" w:cstheme="minorHAnsi"/>
          <w:spacing w:val="-8"/>
        </w:rPr>
        <w:t xml:space="preserve"> </w:t>
      </w:r>
      <w:r w:rsidR="00E83F2E" w:rsidRPr="00E941F8">
        <w:rPr>
          <w:rFonts w:asciiTheme="minorHAnsi" w:hAnsiTheme="minorHAnsi" w:cstheme="minorHAnsi"/>
        </w:rPr>
        <w:t>is</w:t>
      </w:r>
      <w:r w:rsidR="00E83F2E" w:rsidRPr="00E941F8">
        <w:rPr>
          <w:rFonts w:asciiTheme="minorHAnsi" w:hAnsiTheme="minorHAnsi" w:cstheme="minorHAnsi"/>
          <w:spacing w:val="-8"/>
        </w:rPr>
        <w:t xml:space="preserve"> </w:t>
      </w:r>
      <w:r w:rsidR="00E83F2E" w:rsidRPr="00E941F8">
        <w:rPr>
          <w:rFonts w:asciiTheme="minorHAnsi" w:hAnsiTheme="minorHAnsi" w:cstheme="minorHAnsi"/>
        </w:rPr>
        <w:t>to</w:t>
      </w:r>
      <w:r w:rsidR="00E83F2E" w:rsidRPr="00E941F8">
        <w:rPr>
          <w:rFonts w:asciiTheme="minorHAnsi" w:hAnsiTheme="minorHAnsi" w:cstheme="minorHAnsi"/>
          <w:spacing w:val="-7"/>
        </w:rPr>
        <w:t xml:space="preserve"> </w:t>
      </w:r>
      <w:r w:rsidR="00E83F2E" w:rsidRPr="00E941F8">
        <w:rPr>
          <w:rFonts w:asciiTheme="minorHAnsi" w:hAnsiTheme="minorHAnsi" w:cstheme="minorHAnsi"/>
        </w:rPr>
        <w:t>provide</w:t>
      </w:r>
      <w:r w:rsidR="00E83F2E" w:rsidRPr="00E941F8">
        <w:rPr>
          <w:rFonts w:asciiTheme="minorHAnsi" w:hAnsiTheme="minorHAnsi" w:cstheme="minorHAnsi"/>
          <w:spacing w:val="-8"/>
        </w:rPr>
        <w:t xml:space="preserve"> </w:t>
      </w:r>
      <w:r w:rsidR="00E83F2E" w:rsidRPr="00E941F8">
        <w:rPr>
          <w:rFonts w:asciiTheme="minorHAnsi" w:hAnsiTheme="minorHAnsi" w:cstheme="minorHAnsi"/>
        </w:rPr>
        <w:t>an</w:t>
      </w:r>
      <w:r w:rsidR="00E83F2E" w:rsidRPr="00E941F8">
        <w:rPr>
          <w:rFonts w:asciiTheme="minorHAnsi" w:hAnsiTheme="minorHAnsi" w:cstheme="minorHAnsi"/>
          <w:spacing w:val="-7"/>
        </w:rPr>
        <w:t xml:space="preserve"> </w:t>
      </w:r>
      <w:r w:rsidR="00E83F2E" w:rsidRPr="00E941F8">
        <w:rPr>
          <w:rFonts w:asciiTheme="minorHAnsi" w:hAnsiTheme="minorHAnsi" w:cstheme="minorHAnsi"/>
        </w:rPr>
        <w:t>alternative</w:t>
      </w:r>
      <w:r w:rsidR="00E83F2E" w:rsidRPr="00E941F8">
        <w:rPr>
          <w:rFonts w:asciiTheme="minorHAnsi" w:hAnsiTheme="minorHAnsi" w:cstheme="minorHAnsi"/>
          <w:spacing w:val="-7"/>
        </w:rPr>
        <w:t xml:space="preserve"> </w:t>
      </w:r>
      <w:r w:rsidR="00E83F2E" w:rsidRPr="00E941F8">
        <w:rPr>
          <w:rFonts w:asciiTheme="minorHAnsi" w:hAnsiTheme="minorHAnsi" w:cstheme="minorHAnsi"/>
        </w:rPr>
        <w:t>means</w:t>
      </w:r>
      <w:r w:rsidR="00E83F2E" w:rsidRPr="00E941F8">
        <w:rPr>
          <w:rFonts w:asciiTheme="minorHAnsi" w:hAnsiTheme="minorHAnsi" w:cstheme="minorHAnsi"/>
          <w:spacing w:val="-8"/>
        </w:rPr>
        <w:t xml:space="preserve"> </w:t>
      </w:r>
      <w:r w:rsidR="00E83F2E" w:rsidRPr="00E941F8">
        <w:rPr>
          <w:rFonts w:asciiTheme="minorHAnsi" w:hAnsiTheme="minorHAnsi" w:cstheme="minorHAnsi"/>
        </w:rPr>
        <w:t>of</w:t>
      </w:r>
      <w:r w:rsidR="00E83F2E" w:rsidRPr="00E941F8">
        <w:rPr>
          <w:rFonts w:asciiTheme="minorHAnsi" w:hAnsiTheme="minorHAnsi" w:cstheme="minorHAnsi"/>
          <w:spacing w:val="-49"/>
        </w:rPr>
        <w:t xml:space="preserve"> </w:t>
      </w:r>
      <w:r w:rsidR="00E83F2E" w:rsidRPr="00E941F8">
        <w:rPr>
          <w:rFonts w:asciiTheme="minorHAnsi" w:hAnsiTheme="minorHAnsi" w:cstheme="minorHAnsi"/>
        </w:rPr>
        <w:t>obtaining</w:t>
      </w:r>
      <w:r w:rsidR="00E83F2E" w:rsidRPr="00E941F8">
        <w:rPr>
          <w:rFonts w:asciiTheme="minorHAnsi" w:hAnsiTheme="minorHAnsi" w:cstheme="minorHAnsi"/>
          <w:spacing w:val="-1"/>
        </w:rPr>
        <w:t xml:space="preserve"> </w:t>
      </w:r>
      <w:r w:rsidR="00E83F2E" w:rsidRPr="00E941F8">
        <w:rPr>
          <w:rFonts w:asciiTheme="minorHAnsi" w:hAnsiTheme="minorHAnsi" w:cstheme="minorHAnsi"/>
        </w:rPr>
        <w:t>reinforcement.</w:t>
      </w:r>
    </w:p>
    <w:p w:rsidR="00E83F2E" w:rsidRPr="00CA7240" w:rsidRDefault="00E83F2E" w:rsidP="00E83F2E">
      <w:pPr>
        <w:pStyle w:val="ListParagraph"/>
        <w:numPr>
          <w:ilvl w:val="1"/>
          <w:numId w:val="1"/>
        </w:numPr>
        <w:tabs>
          <w:tab w:val="left" w:pos="1542"/>
        </w:tabs>
        <w:spacing w:before="0" w:line="280" w:lineRule="exact"/>
        <w:ind w:hanging="361"/>
        <w:rPr>
          <w:rFonts w:asciiTheme="minorHAnsi" w:hAnsiTheme="minorHAnsi" w:cstheme="minorHAnsi"/>
        </w:rPr>
      </w:pPr>
      <w:r w:rsidRPr="00CA7240">
        <w:rPr>
          <w:rFonts w:asciiTheme="minorHAnsi" w:hAnsiTheme="minorHAnsi" w:cstheme="minorHAnsi"/>
        </w:rPr>
        <w:t>True</w:t>
      </w:r>
    </w:p>
    <w:p w:rsidR="00E83F2E" w:rsidRPr="00CA7240" w:rsidRDefault="00E83F2E" w:rsidP="00E83F2E">
      <w:pPr>
        <w:pStyle w:val="ListParagraph"/>
        <w:numPr>
          <w:ilvl w:val="0"/>
          <w:numId w:val="1"/>
        </w:numPr>
        <w:tabs>
          <w:tab w:val="left" w:pos="822"/>
          <w:tab w:val="left" w:pos="6351"/>
        </w:tabs>
        <w:spacing w:before="43" w:line="273" w:lineRule="auto"/>
        <w:ind w:left="821" w:right="1177"/>
        <w:rPr>
          <w:rFonts w:asciiTheme="minorHAnsi" w:hAnsiTheme="minorHAnsi" w:cstheme="minorHAnsi"/>
        </w:rPr>
      </w:pPr>
      <w:r w:rsidRPr="00CA7240">
        <w:rPr>
          <w:rFonts w:asciiTheme="minorHAnsi" w:hAnsiTheme="minorHAnsi" w:cstheme="minorHAnsi"/>
        </w:rPr>
        <w:t>David</w:t>
      </w:r>
      <w:r w:rsidRPr="00CA7240">
        <w:rPr>
          <w:rFonts w:asciiTheme="minorHAnsi" w:hAnsiTheme="minorHAnsi" w:cstheme="minorHAnsi"/>
          <w:spacing w:val="-5"/>
        </w:rPr>
        <w:t xml:space="preserve"> </w:t>
      </w:r>
      <w:r w:rsidRPr="00CA7240">
        <w:rPr>
          <w:rFonts w:asciiTheme="minorHAnsi" w:hAnsiTheme="minorHAnsi" w:cstheme="minorHAnsi"/>
        </w:rPr>
        <w:t>Camp</w:t>
      </w:r>
      <w:r w:rsidRPr="00CA7240">
        <w:rPr>
          <w:rFonts w:asciiTheme="minorHAnsi" w:hAnsiTheme="minorHAnsi" w:cstheme="minorHAnsi"/>
          <w:spacing w:val="-4"/>
        </w:rPr>
        <w:t xml:space="preserve"> </w:t>
      </w:r>
      <w:r w:rsidRPr="00CA7240">
        <w:rPr>
          <w:rFonts w:asciiTheme="minorHAnsi" w:hAnsiTheme="minorHAnsi" w:cstheme="minorHAnsi"/>
        </w:rPr>
        <w:t>and</w:t>
      </w:r>
      <w:r w:rsidRPr="00CA7240">
        <w:rPr>
          <w:rFonts w:asciiTheme="minorHAnsi" w:hAnsiTheme="minorHAnsi" w:cstheme="minorHAnsi"/>
          <w:spacing w:val="-6"/>
        </w:rPr>
        <w:t xml:space="preserve"> </w:t>
      </w:r>
      <w:r w:rsidRPr="00CA7240">
        <w:rPr>
          <w:rFonts w:asciiTheme="minorHAnsi" w:hAnsiTheme="minorHAnsi" w:cstheme="minorHAnsi"/>
        </w:rPr>
        <w:t>colleagues</w:t>
      </w:r>
      <w:r w:rsidRPr="00CA7240">
        <w:rPr>
          <w:rFonts w:asciiTheme="minorHAnsi" w:hAnsiTheme="minorHAnsi" w:cstheme="minorHAnsi"/>
          <w:spacing w:val="-5"/>
        </w:rPr>
        <w:t xml:space="preserve"> </w:t>
      </w:r>
      <w:r w:rsidRPr="00CA7240">
        <w:rPr>
          <w:rFonts w:asciiTheme="minorHAnsi" w:hAnsiTheme="minorHAnsi" w:cstheme="minorHAnsi"/>
        </w:rPr>
        <w:t>found</w:t>
      </w:r>
      <w:r w:rsidRPr="00CA7240">
        <w:rPr>
          <w:rFonts w:asciiTheme="minorHAnsi" w:hAnsiTheme="minorHAnsi" w:cstheme="minorHAnsi"/>
          <w:spacing w:val="-6"/>
        </w:rPr>
        <w:t xml:space="preserve"> </w:t>
      </w:r>
      <w:r w:rsidRPr="00CA7240">
        <w:rPr>
          <w:rFonts w:asciiTheme="minorHAnsi" w:hAnsiTheme="minorHAnsi" w:cstheme="minorHAnsi"/>
        </w:rPr>
        <w:t>that,</w:t>
      </w:r>
      <w:r w:rsidRPr="00CA7240">
        <w:rPr>
          <w:rFonts w:asciiTheme="minorHAnsi" w:hAnsiTheme="minorHAnsi" w:cstheme="minorHAnsi"/>
          <w:spacing w:val="-4"/>
        </w:rPr>
        <w:t xml:space="preserve"> </w:t>
      </w:r>
      <w:r w:rsidRPr="00CA7240">
        <w:rPr>
          <w:rFonts w:asciiTheme="minorHAnsi" w:hAnsiTheme="minorHAnsi" w:cstheme="minorHAnsi"/>
        </w:rPr>
        <w:t>compared</w:t>
      </w:r>
      <w:r w:rsidRPr="00CA7240">
        <w:rPr>
          <w:rFonts w:asciiTheme="minorHAnsi" w:hAnsiTheme="minorHAnsi" w:cstheme="minorHAnsi"/>
          <w:spacing w:val="-5"/>
        </w:rPr>
        <w:t xml:space="preserve"> </w:t>
      </w:r>
      <w:r w:rsidRPr="00CA7240">
        <w:rPr>
          <w:rFonts w:asciiTheme="minorHAnsi" w:hAnsiTheme="minorHAnsi" w:cstheme="minorHAnsi"/>
        </w:rPr>
        <w:t>to</w:t>
      </w:r>
      <w:r w:rsidRPr="00CA7240">
        <w:rPr>
          <w:rFonts w:asciiTheme="minorHAnsi" w:hAnsiTheme="minorHAnsi" w:cstheme="minorHAnsi"/>
          <w:spacing w:val="-5"/>
        </w:rPr>
        <w:t xml:space="preserve"> </w:t>
      </w:r>
      <w:r w:rsidRPr="00CA7240">
        <w:rPr>
          <w:rFonts w:asciiTheme="minorHAnsi" w:hAnsiTheme="minorHAnsi" w:cstheme="minorHAnsi"/>
        </w:rPr>
        <w:t>a</w:t>
      </w:r>
      <w:r w:rsidRPr="00CA7240">
        <w:rPr>
          <w:rFonts w:asciiTheme="minorHAnsi" w:hAnsiTheme="minorHAnsi" w:cstheme="minorHAnsi"/>
          <w:spacing w:val="-6"/>
        </w:rPr>
        <w:t xml:space="preserve"> </w:t>
      </w:r>
      <w:r w:rsidRPr="00CA7240">
        <w:rPr>
          <w:rFonts w:asciiTheme="minorHAnsi" w:hAnsiTheme="minorHAnsi" w:cstheme="minorHAnsi"/>
        </w:rPr>
        <w:t>two-second</w:t>
      </w:r>
      <w:r w:rsidRPr="00CA7240">
        <w:rPr>
          <w:rFonts w:asciiTheme="minorHAnsi" w:hAnsiTheme="minorHAnsi" w:cstheme="minorHAnsi"/>
          <w:spacing w:val="-4"/>
        </w:rPr>
        <w:t xml:space="preserve"> </w:t>
      </w:r>
      <w:r w:rsidRPr="00CA7240">
        <w:rPr>
          <w:rFonts w:asciiTheme="minorHAnsi" w:hAnsiTheme="minorHAnsi" w:cstheme="minorHAnsi"/>
        </w:rPr>
        <w:t>delay</w:t>
      </w:r>
      <w:r w:rsidRPr="00CA7240">
        <w:rPr>
          <w:rFonts w:asciiTheme="minorHAnsi" w:hAnsiTheme="minorHAnsi" w:cstheme="minorHAnsi"/>
          <w:spacing w:val="-6"/>
        </w:rPr>
        <w:t xml:space="preserve"> </w:t>
      </w:r>
      <w:r w:rsidRPr="00CA7240">
        <w:rPr>
          <w:rFonts w:asciiTheme="minorHAnsi" w:hAnsiTheme="minorHAnsi" w:cstheme="minorHAnsi"/>
        </w:rPr>
        <w:t>in</w:t>
      </w:r>
      <w:r w:rsidRPr="00CA7240">
        <w:rPr>
          <w:rFonts w:asciiTheme="minorHAnsi" w:hAnsiTheme="minorHAnsi" w:cstheme="minorHAnsi"/>
          <w:spacing w:val="-50"/>
        </w:rPr>
        <w:t xml:space="preserve"> </w:t>
      </w:r>
      <w:r w:rsidRPr="00CA7240">
        <w:rPr>
          <w:rFonts w:asciiTheme="minorHAnsi" w:hAnsiTheme="minorHAnsi" w:cstheme="minorHAnsi"/>
        </w:rPr>
        <w:t>punishment,</w:t>
      </w:r>
      <w:r w:rsidRPr="00CA7240">
        <w:rPr>
          <w:rFonts w:asciiTheme="minorHAnsi" w:hAnsiTheme="minorHAnsi" w:cstheme="minorHAnsi"/>
          <w:spacing w:val="-5"/>
        </w:rPr>
        <w:t xml:space="preserve"> </w:t>
      </w:r>
      <w:r w:rsidRPr="00CA7240">
        <w:rPr>
          <w:rFonts w:asciiTheme="minorHAnsi" w:hAnsiTheme="minorHAnsi" w:cstheme="minorHAnsi"/>
        </w:rPr>
        <w:t>a</w:t>
      </w:r>
      <w:r w:rsidRPr="00CA7240">
        <w:rPr>
          <w:rFonts w:asciiTheme="minorHAnsi" w:hAnsiTheme="minorHAnsi" w:cstheme="minorHAnsi"/>
          <w:spacing w:val="-5"/>
        </w:rPr>
        <w:t xml:space="preserve"> </w:t>
      </w:r>
      <w:r w:rsidRPr="00CA7240">
        <w:rPr>
          <w:rFonts w:asciiTheme="minorHAnsi" w:hAnsiTheme="minorHAnsi" w:cstheme="minorHAnsi"/>
        </w:rPr>
        <w:t>30-second</w:t>
      </w:r>
      <w:r w:rsidRPr="00CA7240">
        <w:rPr>
          <w:rFonts w:asciiTheme="minorHAnsi" w:hAnsiTheme="minorHAnsi" w:cstheme="minorHAnsi"/>
          <w:spacing w:val="-3"/>
        </w:rPr>
        <w:t xml:space="preserve"> </w:t>
      </w:r>
      <w:r w:rsidRPr="00CA7240">
        <w:rPr>
          <w:rFonts w:asciiTheme="minorHAnsi" w:hAnsiTheme="minorHAnsi" w:cstheme="minorHAnsi"/>
        </w:rPr>
        <w:t>delay</w:t>
      </w:r>
      <w:r w:rsidRPr="00CA7240">
        <w:rPr>
          <w:rFonts w:asciiTheme="minorHAnsi" w:hAnsiTheme="minorHAnsi" w:cstheme="minorHAnsi"/>
          <w:spacing w:val="-5"/>
        </w:rPr>
        <w:t xml:space="preserve"> </w:t>
      </w:r>
      <w:r w:rsidRPr="00CA7240">
        <w:rPr>
          <w:rFonts w:asciiTheme="minorHAnsi" w:hAnsiTheme="minorHAnsi" w:cstheme="minorHAnsi"/>
        </w:rPr>
        <w:t>resulted</w:t>
      </w:r>
      <w:r w:rsidRPr="00CA7240">
        <w:rPr>
          <w:rFonts w:asciiTheme="minorHAnsi" w:hAnsiTheme="minorHAnsi" w:cstheme="minorHAnsi"/>
          <w:spacing w:val="-3"/>
        </w:rPr>
        <w:t xml:space="preserve"> </w:t>
      </w:r>
      <w:r w:rsidRPr="00CA7240">
        <w:rPr>
          <w:rFonts w:asciiTheme="minorHAnsi" w:hAnsiTheme="minorHAnsi" w:cstheme="minorHAnsi"/>
        </w:rPr>
        <w:t>in</w:t>
      </w:r>
      <w:r w:rsidRPr="00CA7240">
        <w:rPr>
          <w:rFonts w:asciiTheme="minorHAnsi" w:hAnsiTheme="minorHAnsi" w:cstheme="minorHAnsi"/>
          <w:u w:val="single"/>
        </w:rPr>
        <w:tab/>
      </w:r>
      <w:r w:rsidRPr="00CA7240">
        <w:rPr>
          <w:rFonts w:asciiTheme="minorHAnsi" w:hAnsiTheme="minorHAnsi" w:cstheme="minorHAnsi"/>
        </w:rPr>
        <w:t>.</w:t>
      </w:r>
    </w:p>
    <w:p w:rsidR="00E83F2E" w:rsidRPr="00CA7240" w:rsidRDefault="00E83F2E" w:rsidP="00E83F2E">
      <w:pPr>
        <w:pStyle w:val="ListParagraph"/>
        <w:numPr>
          <w:ilvl w:val="1"/>
          <w:numId w:val="1"/>
        </w:numPr>
        <w:tabs>
          <w:tab w:val="left" w:pos="1542"/>
        </w:tabs>
        <w:spacing w:before="4"/>
        <w:ind w:hanging="361"/>
        <w:rPr>
          <w:rFonts w:asciiTheme="minorHAnsi" w:hAnsiTheme="minorHAnsi" w:cstheme="minorHAnsi"/>
        </w:rPr>
      </w:pPr>
      <w:r w:rsidRPr="00CA7240">
        <w:rPr>
          <w:rFonts w:asciiTheme="minorHAnsi" w:hAnsiTheme="minorHAnsi" w:cstheme="minorHAnsi"/>
        </w:rPr>
        <w:t>About</w:t>
      </w:r>
      <w:r w:rsidRPr="00CA7240">
        <w:rPr>
          <w:rFonts w:asciiTheme="minorHAnsi" w:hAnsiTheme="minorHAnsi" w:cstheme="minorHAnsi"/>
          <w:spacing w:val="-5"/>
        </w:rPr>
        <w:t xml:space="preserve"> </w:t>
      </w:r>
      <w:r w:rsidRPr="00CA7240">
        <w:rPr>
          <w:rFonts w:asciiTheme="minorHAnsi" w:hAnsiTheme="minorHAnsi" w:cstheme="minorHAnsi"/>
        </w:rPr>
        <w:t>half</w:t>
      </w:r>
      <w:r w:rsidRPr="00CA7240">
        <w:rPr>
          <w:rFonts w:asciiTheme="minorHAnsi" w:hAnsiTheme="minorHAnsi" w:cstheme="minorHAnsi"/>
          <w:spacing w:val="-4"/>
        </w:rPr>
        <w:t xml:space="preserve"> </w:t>
      </w:r>
      <w:r w:rsidRPr="00CA7240">
        <w:rPr>
          <w:rFonts w:asciiTheme="minorHAnsi" w:hAnsiTheme="minorHAnsi" w:cstheme="minorHAnsi"/>
        </w:rPr>
        <w:t>as</w:t>
      </w:r>
      <w:r w:rsidRPr="00CA7240">
        <w:rPr>
          <w:rFonts w:asciiTheme="minorHAnsi" w:hAnsiTheme="minorHAnsi" w:cstheme="minorHAnsi"/>
          <w:spacing w:val="-6"/>
        </w:rPr>
        <w:t xml:space="preserve"> </w:t>
      </w:r>
      <w:r w:rsidRPr="00CA7240">
        <w:rPr>
          <w:rFonts w:asciiTheme="minorHAnsi" w:hAnsiTheme="minorHAnsi" w:cstheme="minorHAnsi"/>
        </w:rPr>
        <w:t>much</w:t>
      </w:r>
      <w:r w:rsidRPr="00CA7240">
        <w:rPr>
          <w:rFonts w:asciiTheme="minorHAnsi" w:hAnsiTheme="minorHAnsi" w:cstheme="minorHAnsi"/>
          <w:spacing w:val="-5"/>
        </w:rPr>
        <w:t xml:space="preserve"> </w:t>
      </w:r>
      <w:r w:rsidRPr="00CA7240">
        <w:rPr>
          <w:rFonts w:asciiTheme="minorHAnsi" w:hAnsiTheme="minorHAnsi" w:cstheme="minorHAnsi"/>
        </w:rPr>
        <w:t>response</w:t>
      </w:r>
      <w:r w:rsidRPr="00CA7240">
        <w:rPr>
          <w:rFonts w:asciiTheme="minorHAnsi" w:hAnsiTheme="minorHAnsi" w:cstheme="minorHAnsi"/>
          <w:spacing w:val="-5"/>
        </w:rPr>
        <w:t xml:space="preserve"> </w:t>
      </w:r>
      <w:r w:rsidRPr="00CA7240">
        <w:rPr>
          <w:rFonts w:asciiTheme="minorHAnsi" w:hAnsiTheme="minorHAnsi" w:cstheme="minorHAnsi"/>
        </w:rPr>
        <w:t>suppression</w:t>
      </w:r>
    </w:p>
    <w:p w:rsidR="00E83F2E" w:rsidRPr="00CA7240" w:rsidRDefault="00E83F2E" w:rsidP="00E83F2E">
      <w:pPr>
        <w:pStyle w:val="ListParagraph"/>
        <w:numPr>
          <w:ilvl w:val="0"/>
          <w:numId w:val="1"/>
        </w:numPr>
        <w:tabs>
          <w:tab w:val="left" w:pos="822"/>
          <w:tab w:val="left" w:pos="7803"/>
        </w:tabs>
        <w:spacing w:line="276" w:lineRule="auto"/>
        <w:ind w:left="821" w:right="334"/>
        <w:rPr>
          <w:rFonts w:asciiTheme="minorHAnsi" w:hAnsiTheme="minorHAnsi" w:cstheme="minorHAnsi"/>
        </w:rPr>
      </w:pPr>
      <w:r w:rsidRPr="00CA7240">
        <w:rPr>
          <w:rFonts w:asciiTheme="minorHAnsi" w:hAnsiTheme="minorHAnsi" w:cstheme="minorHAnsi"/>
        </w:rPr>
        <w:t>If</w:t>
      </w:r>
      <w:r w:rsidRPr="00CA7240">
        <w:rPr>
          <w:rFonts w:asciiTheme="minorHAnsi" w:hAnsiTheme="minorHAnsi" w:cstheme="minorHAnsi"/>
          <w:spacing w:val="-6"/>
        </w:rPr>
        <w:t xml:space="preserve"> </w:t>
      </w:r>
      <w:r w:rsidRPr="00CA7240">
        <w:rPr>
          <w:rFonts w:asciiTheme="minorHAnsi" w:hAnsiTheme="minorHAnsi" w:cstheme="minorHAnsi"/>
        </w:rPr>
        <w:t>Charles</w:t>
      </w:r>
      <w:r w:rsidRPr="00CA7240">
        <w:rPr>
          <w:rFonts w:asciiTheme="minorHAnsi" w:hAnsiTheme="minorHAnsi" w:cstheme="minorHAnsi"/>
          <w:spacing w:val="-6"/>
        </w:rPr>
        <w:t xml:space="preserve"> </w:t>
      </w:r>
      <w:r w:rsidRPr="00CA7240">
        <w:rPr>
          <w:rFonts w:asciiTheme="minorHAnsi" w:hAnsiTheme="minorHAnsi" w:cstheme="minorHAnsi"/>
        </w:rPr>
        <w:t>Catania’s</w:t>
      </w:r>
      <w:r w:rsidRPr="00CA7240">
        <w:rPr>
          <w:rFonts w:asciiTheme="minorHAnsi" w:hAnsiTheme="minorHAnsi" w:cstheme="minorHAnsi"/>
          <w:spacing w:val="-6"/>
        </w:rPr>
        <w:t xml:space="preserve"> </w:t>
      </w:r>
      <w:r w:rsidRPr="00CA7240">
        <w:rPr>
          <w:rFonts w:asciiTheme="minorHAnsi" w:hAnsiTheme="minorHAnsi" w:cstheme="minorHAnsi"/>
        </w:rPr>
        <w:t>thinking</w:t>
      </w:r>
      <w:r w:rsidRPr="00CA7240">
        <w:rPr>
          <w:rFonts w:asciiTheme="minorHAnsi" w:hAnsiTheme="minorHAnsi" w:cstheme="minorHAnsi"/>
          <w:spacing w:val="-7"/>
        </w:rPr>
        <w:t xml:space="preserve"> </w:t>
      </w:r>
      <w:r w:rsidRPr="00CA7240">
        <w:rPr>
          <w:rFonts w:asciiTheme="minorHAnsi" w:hAnsiTheme="minorHAnsi" w:cstheme="minorHAnsi"/>
        </w:rPr>
        <w:t>about</w:t>
      </w:r>
      <w:r w:rsidRPr="00CA7240">
        <w:rPr>
          <w:rFonts w:asciiTheme="minorHAnsi" w:hAnsiTheme="minorHAnsi" w:cstheme="minorHAnsi"/>
          <w:spacing w:val="-5"/>
        </w:rPr>
        <w:t xml:space="preserve"> </w:t>
      </w:r>
      <w:r w:rsidRPr="00CA7240">
        <w:rPr>
          <w:rFonts w:asciiTheme="minorHAnsi" w:hAnsiTheme="minorHAnsi" w:cstheme="minorHAnsi"/>
        </w:rPr>
        <w:t>reinforcement</w:t>
      </w:r>
      <w:r w:rsidRPr="00CA7240">
        <w:rPr>
          <w:rFonts w:asciiTheme="minorHAnsi" w:hAnsiTheme="minorHAnsi" w:cstheme="minorHAnsi"/>
          <w:spacing w:val="-6"/>
        </w:rPr>
        <w:t xml:space="preserve"> </w:t>
      </w:r>
      <w:r w:rsidRPr="00CA7240">
        <w:rPr>
          <w:rFonts w:asciiTheme="minorHAnsi" w:hAnsiTheme="minorHAnsi" w:cstheme="minorHAnsi"/>
        </w:rPr>
        <w:t>is</w:t>
      </w:r>
      <w:r w:rsidRPr="00CA7240">
        <w:rPr>
          <w:rFonts w:asciiTheme="minorHAnsi" w:hAnsiTheme="minorHAnsi" w:cstheme="minorHAnsi"/>
          <w:spacing w:val="-6"/>
        </w:rPr>
        <w:t xml:space="preserve"> </w:t>
      </w:r>
      <w:r w:rsidRPr="00CA7240">
        <w:rPr>
          <w:rFonts w:asciiTheme="minorHAnsi" w:hAnsiTheme="minorHAnsi" w:cstheme="minorHAnsi"/>
        </w:rPr>
        <w:t>applied</w:t>
      </w:r>
      <w:r w:rsidRPr="00CA7240">
        <w:rPr>
          <w:rFonts w:asciiTheme="minorHAnsi" w:hAnsiTheme="minorHAnsi" w:cstheme="minorHAnsi"/>
          <w:spacing w:val="-6"/>
        </w:rPr>
        <w:t xml:space="preserve"> </w:t>
      </w:r>
      <w:r w:rsidRPr="00CA7240">
        <w:rPr>
          <w:rFonts w:asciiTheme="minorHAnsi" w:hAnsiTheme="minorHAnsi" w:cstheme="minorHAnsi"/>
        </w:rPr>
        <w:t>to</w:t>
      </w:r>
      <w:r w:rsidRPr="00CA7240">
        <w:rPr>
          <w:rFonts w:asciiTheme="minorHAnsi" w:hAnsiTheme="minorHAnsi" w:cstheme="minorHAnsi"/>
          <w:spacing w:val="-7"/>
        </w:rPr>
        <w:t xml:space="preserve"> </w:t>
      </w:r>
      <w:r w:rsidRPr="00CA7240">
        <w:rPr>
          <w:rFonts w:asciiTheme="minorHAnsi" w:hAnsiTheme="minorHAnsi" w:cstheme="minorHAnsi"/>
        </w:rPr>
        <w:t>punishment,</w:t>
      </w:r>
      <w:r w:rsidRPr="00CA7240">
        <w:rPr>
          <w:rFonts w:asciiTheme="minorHAnsi" w:hAnsiTheme="minorHAnsi" w:cstheme="minorHAnsi"/>
          <w:spacing w:val="-6"/>
        </w:rPr>
        <w:t xml:space="preserve"> </w:t>
      </w:r>
      <w:r w:rsidRPr="00CA7240">
        <w:rPr>
          <w:rFonts w:asciiTheme="minorHAnsi" w:hAnsiTheme="minorHAnsi" w:cstheme="minorHAnsi"/>
        </w:rPr>
        <w:t>we</w:t>
      </w:r>
      <w:r w:rsidRPr="00CA7240">
        <w:rPr>
          <w:rFonts w:asciiTheme="minorHAnsi" w:hAnsiTheme="minorHAnsi" w:cstheme="minorHAnsi"/>
          <w:spacing w:val="-6"/>
        </w:rPr>
        <w:t xml:space="preserve"> </w:t>
      </w:r>
      <w:r w:rsidRPr="00CA7240">
        <w:rPr>
          <w:rFonts w:asciiTheme="minorHAnsi" w:hAnsiTheme="minorHAnsi" w:cstheme="minorHAnsi"/>
        </w:rPr>
        <w:t>can</w:t>
      </w:r>
      <w:r w:rsidRPr="00CA7240">
        <w:rPr>
          <w:rFonts w:asciiTheme="minorHAnsi" w:hAnsiTheme="minorHAnsi" w:cstheme="minorHAnsi"/>
          <w:spacing w:val="-50"/>
        </w:rPr>
        <w:t xml:space="preserve"> </w:t>
      </w:r>
      <w:r w:rsidRPr="00CA7240">
        <w:rPr>
          <w:rFonts w:asciiTheme="minorHAnsi" w:hAnsiTheme="minorHAnsi" w:cstheme="minorHAnsi"/>
        </w:rPr>
        <w:t>say</w:t>
      </w:r>
      <w:r w:rsidRPr="00CA7240">
        <w:rPr>
          <w:rFonts w:asciiTheme="minorHAnsi" w:hAnsiTheme="minorHAnsi" w:cstheme="minorHAnsi"/>
          <w:spacing w:val="-4"/>
        </w:rPr>
        <w:t xml:space="preserve"> </w:t>
      </w:r>
      <w:r w:rsidRPr="00CA7240">
        <w:rPr>
          <w:rFonts w:asciiTheme="minorHAnsi" w:hAnsiTheme="minorHAnsi" w:cstheme="minorHAnsi"/>
        </w:rPr>
        <w:t>that</w:t>
      </w:r>
      <w:r w:rsidRPr="00CA7240">
        <w:rPr>
          <w:rFonts w:asciiTheme="minorHAnsi" w:hAnsiTheme="minorHAnsi" w:cstheme="minorHAnsi"/>
          <w:spacing w:val="-5"/>
        </w:rPr>
        <w:t xml:space="preserve"> </w:t>
      </w:r>
      <w:r w:rsidRPr="00CA7240">
        <w:rPr>
          <w:rFonts w:asciiTheme="minorHAnsi" w:hAnsiTheme="minorHAnsi" w:cstheme="minorHAnsi"/>
        </w:rPr>
        <w:t>all</w:t>
      </w:r>
      <w:r w:rsidRPr="00CA7240">
        <w:rPr>
          <w:rFonts w:asciiTheme="minorHAnsi" w:hAnsiTheme="minorHAnsi" w:cstheme="minorHAnsi"/>
          <w:spacing w:val="-5"/>
        </w:rPr>
        <w:t xml:space="preserve"> </w:t>
      </w:r>
      <w:r w:rsidRPr="00CA7240">
        <w:rPr>
          <w:rFonts w:asciiTheme="minorHAnsi" w:hAnsiTheme="minorHAnsi" w:cstheme="minorHAnsi"/>
        </w:rPr>
        <w:t>of</w:t>
      </w:r>
      <w:r w:rsidRPr="00CA7240">
        <w:rPr>
          <w:rFonts w:asciiTheme="minorHAnsi" w:hAnsiTheme="minorHAnsi" w:cstheme="minorHAnsi"/>
          <w:spacing w:val="-3"/>
        </w:rPr>
        <w:t xml:space="preserve"> </w:t>
      </w:r>
      <w:r w:rsidRPr="00CA7240">
        <w:rPr>
          <w:rFonts w:asciiTheme="minorHAnsi" w:hAnsiTheme="minorHAnsi" w:cstheme="minorHAnsi"/>
        </w:rPr>
        <w:t>the</w:t>
      </w:r>
      <w:r w:rsidRPr="00CA7240">
        <w:rPr>
          <w:rFonts w:asciiTheme="minorHAnsi" w:hAnsiTheme="minorHAnsi" w:cstheme="minorHAnsi"/>
          <w:spacing w:val="-5"/>
        </w:rPr>
        <w:t xml:space="preserve"> </w:t>
      </w:r>
      <w:r w:rsidRPr="00CA7240">
        <w:rPr>
          <w:rFonts w:asciiTheme="minorHAnsi" w:hAnsiTheme="minorHAnsi" w:cstheme="minorHAnsi"/>
        </w:rPr>
        <w:t>following</w:t>
      </w:r>
      <w:r w:rsidRPr="00CA7240">
        <w:rPr>
          <w:rFonts w:asciiTheme="minorHAnsi" w:hAnsiTheme="minorHAnsi" w:cstheme="minorHAnsi"/>
          <w:spacing w:val="-5"/>
        </w:rPr>
        <w:t xml:space="preserve"> </w:t>
      </w:r>
      <w:r w:rsidRPr="00CA7240">
        <w:rPr>
          <w:rFonts w:asciiTheme="minorHAnsi" w:hAnsiTheme="minorHAnsi" w:cstheme="minorHAnsi"/>
        </w:rPr>
        <w:t>are</w:t>
      </w:r>
      <w:r w:rsidRPr="00CA7240">
        <w:rPr>
          <w:rFonts w:asciiTheme="minorHAnsi" w:hAnsiTheme="minorHAnsi" w:cstheme="minorHAnsi"/>
          <w:spacing w:val="-5"/>
        </w:rPr>
        <w:t xml:space="preserve"> </w:t>
      </w:r>
      <w:r w:rsidRPr="00CA7240">
        <w:rPr>
          <w:rFonts w:asciiTheme="minorHAnsi" w:hAnsiTheme="minorHAnsi" w:cstheme="minorHAnsi"/>
        </w:rPr>
        <w:t>true</w:t>
      </w:r>
      <w:r w:rsidRPr="00CA7240">
        <w:rPr>
          <w:rFonts w:asciiTheme="minorHAnsi" w:hAnsiTheme="minorHAnsi" w:cstheme="minorHAnsi"/>
          <w:spacing w:val="-5"/>
        </w:rPr>
        <w:t xml:space="preserve"> </w:t>
      </w:r>
      <w:r w:rsidRPr="00CA7240">
        <w:rPr>
          <w:rFonts w:asciiTheme="minorHAnsi" w:hAnsiTheme="minorHAnsi" w:cstheme="minorHAnsi"/>
        </w:rPr>
        <w:t>of</w:t>
      </w:r>
      <w:r w:rsidRPr="00CA7240">
        <w:rPr>
          <w:rFonts w:asciiTheme="minorHAnsi" w:hAnsiTheme="minorHAnsi" w:cstheme="minorHAnsi"/>
          <w:spacing w:val="-4"/>
        </w:rPr>
        <w:t xml:space="preserve"> </w:t>
      </w:r>
      <w:r w:rsidRPr="00CA7240">
        <w:rPr>
          <w:rFonts w:asciiTheme="minorHAnsi" w:hAnsiTheme="minorHAnsi" w:cstheme="minorHAnsi"/>
        </w:rPr>
        <w:t>punishment</w:t>
      </w:r>
      <w:r w:rsidRPr="00CA7240">
        <w:rPr>
          <w:rFonts w:asciiTheme="minorHAnsi" w:hAnsiTheme="minorHAnsi" w:cstheme="minorHAnsi"/>
          <w:spacing w:val="-3"/>
        </w:rPr>
        <w:t xml:space="preserve"> </w:t>
      </w:r>
      <w:r w:rsidRPr="00CA7240">
        <w:rPr>
          <w:rFonts w:asciiTheme="minorHAnsi" w:hAnsiTheme="minorHAnsi" w:cstheme="minorHAnsi"/>
        </w:rPr>
        <w:t>except</w:t>
      </w:r>
      <w:r w:rsidRPr="00CA7240">
        <w:rPr>
          <w:rFonts w:asciiTheme="minorHAnsi" w:hAnsiTheme="minorHAnsi" w:cstheme="minorHAnsi"/>
          <w:u w:val="single"/>
        </w:rPr>
        <w:tab/>
      </w:r>
      <w:r w:rsidRPr="00CA7240">
        <w:rPr>
          <w:rFonts w:asciiTheme="minorHAnsi" w:hAnsiTheme="minorHAnsi" w:cstheme="minorHAnsi"/>
        </w:rPr>
        <w:t>.</w:t>
      </w:r>
    </w:p>
    <w:p w:rsidR="00E83F2E" w:rsidRPr="00CA7240" w:rsidRDefault="00E83F2E" w:rsidP="00E83F2E">
      <w:pPr>
        <w:pStyle w:val="ListParagraph"/>
        <w:numPr>
          <w:ilvl w:val="1"/>
          <w:numId w:val="1"/>
        </w:numPr>
        <w:tabs>
          <w:tab w:val="left" w:pos="1542"/>
        </w:tabs>
        <w:spacing w:before="0" w:line="280" w:lineRule="exact"/>
        <w:ind w:hanging="361"/>
        <w:rPr>
          <w:rFonts w:asciiTheme="minorHAnsi" w:hAnsiTheme="minorHAnsi" w:cstheme="minorHAnsi"/>
        </w:rPr>
      </w:pPr>
      <w:r w:rsidRPr="00CA7240">
        <w:rPr>
          <w:rFonts w:asciiTheme="minorHAnsi" w:hAnsiTheme="minorHAnsi" w:cstheme="minorHAnsi"/>
        </w:rPr>
        <w:t>The</w:t>
      </w:r>
      <w:r w:rsidRPr="00CA7240">
        <w:rPr>
          <w:rFonts w:asciiTheme="minorHAnsi" w:hAnsiTheme="minorHAnsi" w:cstheme="minorHAnsi"/>
          <w:spacing w:val="-6"/>
        </w:rPr>
        <w:t xml:space="preserve"> </w:t>
      </w:r>
      <w:r w:rsidRPr="00CA7240">
        <w:rPr>
          <w:rFonts w:asciiTheme="minorHAnsi" w:hAnsiTheme="minorHAnsi" w:cstheme="minorHAnsi"/>
        </w:rPr>
        <w:t>consequences</w:t>
      </w:r>
      <w:r w:rsidRPr="00CA7240">
        <w:rPr>
          <w:rFonts w:asciiTheme="minorHAnsi" w:hAnsiTheme="minorHAnsi" w:cstheme="minorHAnsi"/>
          <w:spacing w:val="-6"/>
        </w:rPr>
        <w:t xml:space="preserve"> </w:t>
      </w:r>
      <w:r w:rsidRPr="00CA7240">
        <w:rPr>
          <w:rFonts w:asciiTheme="minorHAnsi" w:hAnsiTheme="minorHAnsi" w:cstheme="minorHAnsi"/>
        </w:rPr>
        <w:t>of</w:t>
      </w:r>
      <w:r w:rsidRPr="00CA7240">
        <w:rPr>
          <w:rFonts w:asciiTheme="minorHAnsi" w:hAnsiTheme="minorHAnsi" w:cstheme="minorHAnsi"/>
          <w:spacing w:val="-4"/>
        </w:rPr>
        <w:t xml:space="preserve"> </w:t>
      </w:r>
      <w:r w:rsidRPr="00CA7240">
        <w:rPr>
          <w:rFonts w:asciiTheme="minorHAnsi" w:hAnsiTheme="minorHAnsi" w:cstheme="minorHAnsi"/>
        </w:rPr>
        <w:t>the</w:t>
      </w:r>
      <w:r w:rsidRPr="00CA7240">
        <w:rPr>
          <w:rFonts w:asciiTheme="minorHAnsi" w:hAnsiTheme="minorHAnsi" w:cstheme="minorHAnsi"/>
          <w:spacing w:val="-6"/>
        </w:rPr>
        <w:t xml:space="preserve"> </w:t>
      </w:r>
      <w:r w:rsidRPr="00CA7240">
        <w:rPr>
          <w:rFonts w:asciiTheme="minorHAnsi" w:hAnsiTheme="minorHAnsi" w:cstheme="minorHAnsi"/>
        </w:rPr>
        <w:t>behavior</w:t>
      </w:r>
      <w:r w:rsidRPr="00CA7240">
        <w:rPr>
          <w:rFonts w:asciiTheme="minorHAnsi" w:hAnsiTheme="minorHAnsi" w:cstheme="minorHAnsi"/>
          <w:spacing w:val="-4"/>
        </w:rPr>
        <w:t xml:space="preserve"> </w:t>
      </w:r>
      <w:r w:rsidRPr="00CA7240">
        <w:rPr>
          <w:rFonts w:asciiTheme="minorHAnsi" w:hAnsiTheme="minorHAnsi" w:cstheme="minorHAnsi"/>
        </w:rPr>
        <w:t>must</w:t>
      </w:r>
      <w:r w:rsidRPr="00CA7240">
        <w:rPr>
          <w:rFonts w:asciiTheme="minorHAnsi" w:hAnsiTheme="minorHAnsi" w:cstheme="minorHAnsi"/>
          <w:spacing w:val="-6"/>
        </w:rPr>
        <w:t xml:space="preserve"> </w:t>
      </w:r>
      <w:r w:rsidRPr="00CA7240">
        <w:rPr>
          <w:rFonts w:asciiTheme="minorHAnsi" w:hAnsiTheme="minorHAnsi" w:cstheme="minorHAnsi"/>
        </w:rPr>
        <w:t>be</w:t>
      </w:r>
      <w:r w:rsidRPr="00CA7240">
        <w:rPr>
          <w:rFonts w:asciiTheme="minorHAnsi" w:hAnsiTheme="minorHAnsi" w:cstheme="minorHAnsi"/>
          <w:spacing w:val="-5"/>
        </w:rPr>
        <w:t xml:space="preserve"> </w:t>
      </w:r>
      <w:r w:rsidRPr="00CA7240">
        <w:rPr>
          <w:rFonts w:asciiTheme="minorHAnsi" w:hAnsiTheme="minorHAnsi" w:cstheme="minorHAnsi"/>
        </w:rPr>
        <w:t>negative</w:t>
      </w:r>
    </w:p>
    <w:p w:rsidR="00E83F2E" w:rsidRPr="00CA7240" w:rsidRDefault="00E83F2E" w:rsidP="00E83F2E">
      <w:pPr>
        <w:pStyle w:val="ListParagraph"/>
        <w:numPr>
          <w:ilvl w:val="0"/>
          <w:numId w:val="1"/>
        </w:numPr>
        <w:tabs>
          <w:tab w:val="left" w:pos="822"/>
        </w:tabs>
        <w:spacing w:before="43" w:line="273" w:lineRule="auto"/>
        <w:ind w:left="821" w:right="879"/>
        <w:rPr>
          <w:rFonts w:asciiTheme="minorHAnsi" w:hAnsiTheme="minorHAnsi" w:cstheme="minorHAnsi"/>
        </w:rPr>
      </w:pPr>
      <w:r w:rsidRPr="00CA7240">
        <w:rPr>
          <w:rFonts w:asciiTheme="minorHAnsi" w:hAnsiTheme="minorHAnsi" w:cstheme="minorHAnsi"/>
        </w:rPr>
        <w:t>An</w:t>
      </w:r>
      <w:r w:rsidRPr="00CA7240">
        <w:rPr>
          <w:rFonts w:asciiTheme="minorHAnsi" w:hAnsiTheme="minorHAnsi" w:cstheme="minorHAnsi"/>
          <w:spacing w:val="-8"/>
        </w:rPr>
        <w:t xml:space="preserve"> </w:t>
      </w:r>
      <w:r w:rsidRPr="00CA7240">
        <w:rPr>
          <w:rFonts w:asciiTheme="minorHAnsi" w:hAnsiTheme="minorHAnsi" w:cstheme="minorHAnsi"/>
        </w:rPr>
        <w:t>early</w:t>
      </w:r>
      <w:r w:rsidRPr="00CA7240">
        <w:rPr>
          <w:rFonts w:asciiTheme="minorHAnsi" w:hAnsiTheme="minorHAnsi" w:cstheme="minorHAnsi"/>
          <w:spacing w:val="-8"/>
        </w:rPr>
        <w:t xml:space="preserve"> </w:t>
      </w:r>
      <w:r w:rsidRPr="00CA7240">
        <w:rPr>
          <w:rFonts w:asciiTheme="minorHAnsi" w:hAnsiTheme="minorHAnsi" w:cstheme="minorHAnsi"/>
        </w:rPr>
        <w:t>theory</w:t>
      </w:r>
      <w:r w:rsidRPr="00CA7240">
        <w:rPr>
          <w:rFonts w:asciiTheme="minorHAnsi" w:hAnsiTheme="minorHAnsi" w:cstheme="minorHAnsi"/>
          <w:spacing w:val="-5"/>
        </w:rPr>
        <w:t xml:space="preserve"> </w:t>
      </w:r>
      <w:r w:rsidRPr="00CA7240">
        <w:rPr>
          <w:rFonts w:asciiTheme="minorHAnsi" w:hAnsiTheme="minorHAnsi" w:cstheme="minorHAnsi"/>
        </w:rPr>
        <w:t>of</w:t>
      </w:r>
      <w:r w:rsidRPr="00CA7240">
        <w:rPr>
          <w:rFonts w:asciiTheme="minorHAnsi" w:hAnsiTheme="minorHAnsi" w:cstheme="minorHAnsi"/>
          <w:spacing w:val="-6"/>
        </w:rPr>
        <w:t xml:space="preserve"> </w:t>
      </w:r>
      <w:r w:rsidRPr="00CA7240">
        <w:rPr>
          <w:rFonts w:asciiTheme="minorHAnsi" w:hAnsiTheme="minorHAnsi" w:cstheme="minorHAnsi"/>
        </w:rPr>
        <w:t>punishment</w:t>
      </w:r>
      <w:r w:rsidRPr="00CA7240">
        <w:rPr>
          <w:rFonts w:asciiTheme="minorHAnsi" w:hAnsiTheme="minorHAnsi" w:cstheme="minorHAnsi"/>
          <w:spacing w:val="-6"/>
        </w:rPr>
        <w:t xml:space="preserve"> </w:t>
      </w:r>
      <w:r w:rsidRPr="00CA7240">
        <w:rPr>
          <w:rFonts w:asciiTheme="minorHAnsi" w:hAnsiTheme="minorHAnsi" w:cstheme="minorHAnsi"/>
        </w:rPr>
        <w:t>proposed</w:t>
      </w:r>
      <w:r w:rsidRPr="00CA7240">
        <w:rPr>
          <w:rFonts w:asciiTheme="minorHAnsi" w:hAnsiTheme="minorHAnsi" w:cstheme="minorHAnsi"/>
          <w:spacing w:val="-6"/>
        </w:rPr>
        <w:t xml:space="preserve"> </w:t>
      </w:r>
      <w:r w:rsidRPr="00CA7240">
        <w:rPr>
          <w:rFonts w:asciiTheme="minorHAnsi" w:hAnsiTheme="minorHAnsi" w:cstheme="minorHAnsi"/>
        </w:rPr>
        <w:t>that</w:t>
      </w:r>
      <w:r w:rsidRPr="00CA7240">
        <w:rPr>
          <w:rFonts w:asciiTheme="minorHAnsi" w:hAnsiTheme="minorHAnsi" w:cstheme="minorHAnsi"/>
          <w:spacing w:val="-8"/>
        </w:rPr>
        <w:t xml:space="preserve"> </w:t>
      </w:r>
      <w:r w:rsidRPr="00CA7240">
        <w:rPr>
          <w:rFonts w:asciiTheme="minorHAnsi" w:hAnsiTheme="minorHAnsi" w:cstheme="minorHAnsi"/>
        </w:rPr>
        <w:t>response</w:t>
      </w:r>
      <w:r w:rsidRPr="00CA7240">
        <w:rPr>
          <w:rFonts w:asciiTheme="minorHAnsi" w:hAnsiTheme="minorHAnsi" w:cstheme="minorHAnsi"/>
          <w:spacing w:val="-7"/>
        </w:rPr>
        <w:t xml:space="preserve"> </w:t>
      </w:r>
      <w:r w:rsidRPr="00CA7240">
        <w:rPr>
          <w:rFonts w:asciiTheme="minorHAnsi" w:hAnsiTheme="minorHAnsi" w:cstheme="minorHAnsi"/>
        </w:rPr>
        <w:t>suppression</w:t>
      </w:r>
      <w:r w:rsidRPr="00CA7240">
        <w:rPr>
          <w:rFonts w:asciiTheme="minorHAnsi" w:hAnsiTheme="minorHAnsi" w:cstheme="minorHAnsi"/>
          <w:spacing w:val="-6"/>
        </w:rPr>
        <w:t xml:space="preserve"> </w:t>
      </w:r>
      <w:r w:rsidRPr="00CA7240">
        <w:rPr>
          <w:rFonts w:asciiTheme="minorHAnsi" w:hAnsiTheme="minorHAnsi" w:cstheme="minorHAnsi"/>
        </w:rPr>
        <w:t>occurred</w:t>
      </w:r>
      <w:r w:rsidRPr="00CA7240">
        <w:rPr>
          <w:rFonts w:asciiTheme="minorHAnsi" w:hAnsiTheme="minorHAnsi" w:cstheme="minorHAnsi"/>
          <w:spacing w:val="-50"/>
        </w:rPr>
        <w:t xml:space="preserve"> </w:t>
      </w:r>
      <w:r w:rsidRPr="00CA7240">
        <w:rPr>
          <w:rFonts w:asciiTheme="minorHAnsi" w:hAnsiTheme="minorHAnsi" w:cstheme="minorHAnsi"/>
        </w:rPr>
        <w:t>because</w:t>
      </w:r>
      <w:r w:rsidRPr="00CA7240">
        <w:rPr>
          <w:rFonts w:asciiTheme="minorHAnsi" w:hAnsiTheme="minorHAnsi" w:cstheme="minorHAnsi"/>
          <w:spacing w:val="-3"/>
        </w:rPr>
        <w:t xml:space="preserve"> </w:t>
      </w:r>
      <w:proofErr w:type="spellStart"/>
      <w:r w:rsidRPr="00CA7240">
        <w:rPr>
          <w:rFonts w:asciiTheme="minorHAnsi" w:hAnsiTheme="minorHAnsi" w:cstheme="minorHAnsi"/>
        </w:rPr>
        <w:t>aversives</w:t>
      </w:r>
      <w:proofErr w:type="spellEnd"/>
      <w:r w:rsidRPr="00CA7240">
        <w:rPr>
          <w:rFonts w:asciiTheme="minorHAnsi" w:hAnsiTheme="minorHAnsi" w:cstheme="minorHAnsi"/>
          <w:spacing w:val="-2"/>
        </w:rPr>
        <w:t xml:space="preserve"> </w:t>
      </w:r>
      <w:r w:rsidRPr="00CA7240">
        <w:rPr>
          <w:rFonts w:asciiTheme="minorHAnsi" w:hAnsiTheme="minorHAnsi" w:cstheme="minorHAnsi"/>
        </w:rPr>
        <w:t>disrupt</w:t>
      </w:r>
      <w:r w:rsidRPr="00CA7240">
        <w:rPr>
          <w:rFonts w:asciiTheme="minorHAnsi" w:hAnsiTheme="minorHAnsi" w:cstheme="minorHAnsi"/>
          <w:spacing w:val="-2"/>
        </w:rPr>
        <w:t xml:space="preserve"> </w:t>
      </w:r>
      <w:r w:rsidRPr="00CA7240">
        <w:rPr>
          <w:rFonts w:asciiTheme="minorHAnsi" w:hAnsiTheme="minorHAnsi" w:cstheme="minorHAnsi"/>
        </w:rPr>
        <w:t>ongoing</w:t>
      </w:r>
      <w:r w:rsidRPr="00CA7240">
        <w:rPr>
          <w:rFonts w:asciiTheme="minorHAnsi" w:hAnsiTheme="minorHAnsi" w:cstheme="minorHAnsi"/>
          <w:spacing w:val="-1"/>
        </w:rPr>
        <w:t xml:space="preserve"> </w:t>
      </w:r>
      <w:r w:rsidRPr="00CA7240">
        <w:rPr>
          <w:rFonts w:asciiTheme="minorHAnsi" w:hAnsiTheme="minorHAnsi" w:cstheme="minorHAnsi"/>
        </w:rPr>
        <w:t>behavior.</w:t>
      </w:r>
    </w:p>
    <w:p w:rsidR="00E83F2E" w:rsidRPr="00CA7240" w:rsidRDefault="00E83F2E" w:rsidP="00E83F2E">
      <w:pPr>
        <w:pStyle w:val="ListParagraph"/>
        <w:numPr>
          <w:ilvl w:val="1"/>
          <w:numId w:val="1"/>
        </w:numPr>
        <w:tabs>
          <w:tab w:val="left" w:pos="1542"/>
        </w:tabs>
        <w:spacing w:before="4"/>
        <w:ind w:hanging="361"/>
        <w:rPr>
          <w:rFonts w:asciiTheme="minorHAnsi" w:hAnsiTheme="minorHAnsi" w:cstheme="minorHAnsi"/>
        </w:rPr>
      </w:pPr>
      <w:r w:rsidRPr="00CA7240">
        <w:rPr>
          <w:rFonts w:asciiTheme="minorHAnsi" w:hAnsiTheme="minorHAnsi" w:cstheme="minorHAnsi"/>
        </w:rPr>
        <w:t>True</w:t>
      </w:r>
    </w:p>
    <w:p w:rsidR="00E83F2E" w:rsidRPr="00CA7240" w:rsidRDefault="00E83F2E" w:rsidP="00E83F2E">
      <w:pPr>
        <w:pStyle w:val="ListParagraph"/>
        <w:numPr>
          <w:ilvl w:val="0"/>
          <w:numId w:val="1"/>
        </w:numPr>
        <w:tabs>
          <w:tab w:val="left" w:pos="822"/>
        </w:tabs>
        <w:spacing w:line="276" w:lineRule="auto"/>
        <w:ind w:left="821" w:right="797"/>
        <w:rPr>
          <w:rFonts w:asciiTheme="minorHAnsi" w:hAnsiTheme="minorHAnsi" w:cstheme="minorHAnsi"/>
        </w:rPr>
      </w:pPr>
      <w:r w:rsidRPr="00CA7240">
        <w:rPr>
          <w:rFonts w:asciiTheme="minorHAnsi" w:hAnsiTheme="minorHAnsi" w:cstheme="minorHAnsi"/>
        </w:rPr>
        <w:t>Abnormal</w:t>
      </w:r>
      <w:r w:rsidRPr="00CA7240">
        <w:rPr>
          <w:rFonts w:asciiTheme="minorHAnsi" w:hAnsiTheme="minorHAnsi" w:cstheme="minorHAnsi"/>
          <w:spacing w:val="-9"/>
        </w:rPr>
        <w:t xml:space="preserve"> </w:t>
      </w:r>
      <w:r w:rsidRPr="00CA7240">
        <w:rPr>
          <w:rFonts w:asciiTheme="minorHAnsi" w:hAnsiTheme="minorHAnsi" w:cstheme="minorHAnsi"/>
        </w:rPr>
        <w:t>behavior</w:t>
      </w:r>
      <w:r w:rsidRPr="00CA7240">
        <w:rPr>
          <w:rFonts w:asciiTheme="minorHAnsi" w:hAnsiTheme="minorHAnsi" w:cstheme="minorHAnsi"/>
          <w:spacing w:val="-7"/>
        </w:rPr>
        <w:t xml:space="preserve"> </w:t>
      </w:r>
      <w:r w:rsidRPr="00CA7240">
        <w:rPr>
          <w:rFonts w:asciiTheme="minorHAnsi" w:hAnsiTheme="minorHAnsi" w:cstheme="minorHAnsi"/>
        </w:rPr>
        <w:t>may</w:t>
      </w:r>
      <w:r w:rsidRPr="00CA7240">
        <w:rPr>
          <w:rFonts w:asciiTheme="minorHAnsi" w:hAnsiTheme="minorHAnsi" w:cstheme="minorHAnsi"/>
          <w:spacing w:val="-9"/>
        </w:rPr>
        <w:t xml:space="preserve"> </w:t>
      </w:r>
      <w:r w:rsidRPr="00CA7240">
        <w:rPr>
          <w:rFonts w:asciiTheme="minorHAnsi" w:hAnsiTheme="minorHAnsi" w:cstheme="minorHAnsi"/>
        </w:rPr>
        <w:t>persist</w:t>
      </w:r>
      <w:r w:rsidRPr="00CA7240">
        <w:rPr>
          <w:rFonts w:asciiTheme="minorHAnsi" w:hAnsiTheme="minorHAnsi" w:cstheme="minorHAnsi"/>
          <w:spacing w:val="-7"/>
        </w:rPr>
        <w:t xml:space="preserve"> </w:t>
      </w:r>
      <w:r w:rsidRPr="00CA7240">
        <w:rPr>
          <w:rFonts w:asciiTheme="minorHAnsi" w:hAnsiTheme="minorHAnsi" w:cstheme="minorHAnsi"/>
        </w:rPr>
        <w:t>despite</w:t>
      </w:r>
      <w:r w:rsidRPr="00CA7240">
        <w:rPr>
          <w:rFonts w:asciiTheme="minorHAnsi" w:hAnsiTheme="minorHAnsi" w:cstheme="minorHAnsi"/>
          <w:spacing w:val="-9"/>
        </w:rPr>
        <w:t xml:space="preserve"> </w:t>
      </w:r>
      <w:r w:rsidRPr="00CA7240">
        <w:rPr>
          <w:rFonts w:asciiTheme="minorHAnsi" w:hAnsiTheme="minorHAnsi" w:cstheme="minorHAnsi"/>
        </w:rPr>
        <w:t>aversive</w:t>
      </w:r>
      <w:r w:rsidRPr="00CA7240">
        <w:rPr>
          <w:rFonts w:asciiTheme="minorHAnsi" w:hAnsiTheme="minorHAnsi" w:cstheme="minorHAnsi"/>
          <w:spacing w:val="-7"/>
        </w:rPr>
        <w:t xml:space="preserve"> </w:t>
      </w:r>
      <w:r w:rsidRPr="00CA7240">
        <w:rPr>
          <w:rFonts w:asciiTheme="minorHAnsi" w:hAnsiTheme="minorHAnsi" w:cstheme="minorHAnsi"/>
        </w:rPr>
        <w:t>consequences</w:t>
      </w:r>
      <w:r w:rsidRPr="00CA7240">
        <w:rPr>
          <w:rFonts w:asciiTheme="minorHAnsi" w:hAnsiTheme="minorHAnsi" w:cstheme="minorHAnsi"/>
          <w:spacing w:val="-9"/>
        </w:rPr>
        <w:t xml:space="preserve"> </w:t>
      </w:r>
      <w:r w:rsidRPr="00CA7240">
        <w:rPr>
          <w:rFonts w:asciiTheme="minorHAnsi" w:hAnsiTheme="minorHAnsi" w:cstheme="minorHAnsi"/>
        </w:rPr>
        <w:t>because</w:t>
      </w:r>
      <w:r w:rsidRPr="00CA7240">
        <w:rPr>
          <w:rFonts w:asciiTheme="minorHAnsi" w:hAnsiTheme="minorHAnsi" w:cstheme="minorHAnsi"/>
          <w:spacing w:val="-9"/>
        </w:rPr>
        <w:t xml:space="preserve"> </w:t>
      </w:r>
      <w:r w:rsidRPr="00CA7240">
        <w:rPr>
          <w:rFonts w:asciiTheme="minorHAnsi" w:hAnsiTheme="minorHAnsi" w:cstheme="minorHAnsi"/>
        </w:rPr>
        <w:t>it</w:t>
      </w:r>
      <w:r w:rsidRPr="00CA7240">
        <w:rPr>
          <w:rFonts w:asciiTheme="minorHAnsi" w:hAnsiTheme="minorHAnsi" w:cstheme="minorHAnsi"/>
          <w:spacing w:val="-9"/>
        </w:rPr>
        <w:t xml:space="preserve"> </w:t>
      </w:r>
      <w:r w:rsidRPr="00CA7240">
        <w:rPr>
          <w:rFonts w:asciiTheme="minorHAnsi" w:hAnsiTheme="minorHAnsi" w:cstheme="minorHAnsi"/>
        </w:rPr>
        <w:t>also</w:t>
      </w:r>
      <w:r w:rsidRPr="00CA7240">
        <w:rPr>
          <w:rFonts w:asciiTheme="minorHAnsi" w:hAnsiTheme="minorHAnsi" w:cstheme="minorHAnsi"/>
          <w:spacing w:val="-49"/>
        </w:rPr>
        <w:t xml:space="preserve"> </w:t>
      </w:r>
      <w:r w:rsidRPr="00CA7240">
        <w:rPr>
          <w:rFonts w:asciiTheme="minorHAnsi" w:hAnsiTheme="minorHAnsi" w:cstheme="minorHAnsi"/>
        </w:rPr>
        <w:t>produces</w:t>
      </w:r>
      <w:r w:rsidRPr="00CA7240">
        <w:rPr>
          <w:rFonts w:asciiTheme="minorHAnsi" w:hAnsiTheme="minorHAnsi" w:cstheme="minorHAnsi"/>
          <w:spacing w:val="-2"/>
        </w:rPr>
        <w:t xml:space="preserve"> </w:t>
      </w:r>
      <w:r w:rsidRPr="00CA7240">
        <w:rPr>
          <w:rFonts w:asciiTheme="minorHAnsi" w:hAnsiTheme="minorHAnsi" w:cstheme="minorHAnsi"/>
        </w:rPr>
        <w:t>reinforcing consequences</w:t>
      </w:r>
    </w:p>
    <w:p w:rsidR="00E83F2E" w:rsidRPr="00CA7240" w:rsidRDefault="00E83F2E" w:rsidP="00E83F2E">
      <w:pPr>
        <w:pStyle w:val="ListParagraph"/>
        <w:numPr>
          <w:ilvl w:val="1"/>
          <w:numId w:val="1"/>
        </w:numPr>
        <w:tabs>
          <w:tab w:val="left" w:pos="1542"/>
        </w:tabs>
        <w:spacing w:before="0" w:line="280" w:lineRule="exact"/>
        <w:ind w:hanging="361"/>
        <w:rPr>
          <w:rFonts w:asciiTheme="minorHAnsi" w:hAnsiTheme="minorHAnsi" w:cstheme="minorHAnsi"/>
        </w:rPr>
      </w:pPr>
      <w:r w:rsidRPr="00CA7240">
        <w:rPr>
          <w:rFonts w:asciiTheme="minorHAnsi" w:hAnsiTheme="minorHAnsi" w:cstheme="minorHAnsi"/>
        </w:rPr>
        <w:t>True</w:t>
      </w:r>
    </w:p>
    <w:p w:rsidR="00E83F2E" w:rsidRPr="00CA7240" w:rsidRDefault="00E83F2E" w:rsidP="00E83F2E">
      <w:pPr>
        <w:pStyle w:val="ListParagraph"/>
        <w:numPr>
          <w:ilvl w:val="0"/>
          <w:numId w:val="1"/>
        </w:numPr>
        <w:tabs>
          <w:tab w:val="left" w:pos="822"/>
          <w:tab w:val="left" w:pos="2354"/>
        </w:tabs>
        <w:spacing w:before="42" w:line="276" w:lineRule="auto"/>
        <w:ind w:left="821" w:right="148"/>
        <w:rPr>
          <w:rFonts w:asciiTheme="minorHAnsi" w:hAnsiTheme="minorHAnsi" w:cstheme="minorHAnsi"/>
        </w:rPr>
      </w:pPr>
      <w:r w:rsidRPr="00CA7240">
        <w:rPr>
          <w:rFonts w:asciiTheme="minorHAnsi" w:hAnsiTheme="minorHAnsi" w:cstheme="minorHAnsi"/>
        </w:rPr>
        <w:t>Each time Charles, who has a lisp, says “</w:t>
      </w:r>
      <w:proofErr w:type="spellStart"/>
      <w:r w:rsidRPr="00CA7240">
        <w:rPr>
          <w:rFonts w:asciiTheme="minorHAnsi" w:hAnsiTheme="minorHAnsi" w:cstheme="minorHAnsi"/>
        </w:rPr>
        <w:t>Mithithippi</w:t>
      </w:r>
      <w:proofErr w:type="spellEnd"/>
      <w:r w:rsidRPr="00CA7240">
        <w:rPr>
          <w:rFonts w:asciiTheme="minorHAnsi" w:hAnsiTheme="minorHAnsi" w:cstheme="minorHAnsi"/>
        </w:rPr>
        <w:t>” or the like, his wife, Evelyn,</w:t>
      </w:r>
      <w:r w:rsidRPr="00CA7240">
        <w:rPr>
          <w:rFonts w:asciiTheme="minorHAnsi" w:hAnsiTheme="minorHAnsi" w:cstheme="minorHAnsi"/>
          <w:spacing w:val="1"/>
        </w:rPr>
        <w:t xml:space="preserve"> </w:t>
      </w:r>
      <w:r w:rsidRPr="00CA7240">
        <w:rPr>
          <w:rFonts w:asciiTheme="minorHAnsi" w:hAnsiTheme="minorHAnsi" w:cstheme="minorHAnsi"/>
        </w:rPr>
        <w:t>yells, “Idiot!” However, there is no evidence that Evelyn’s efforts to reduce the</w:t>
      </w:r>
      <w:r w:rsidRPr="00CA7240">
        <w:rPr>
          <w:rFonts w:asciiTheme="minorHAnsi" w:hAnsiTheme="minorHAnsi" w:cstheme="minorHAnsi"/>
          <w:spacing w:val="1"/>
        </w:rPr>
        <w:t xml:space="preserve"> </w:t>
      </w:r>
      <w:r w:rsidRPr="00CA7240">
        <w:rPr>
          <w:rFonts w:asciiTheme="minorHAnsi" w:hAnsiTheme="minorHAnsi" w:cstheme="minorHAnsi"/>
        </w:rPr>
        <w:t>frequency</w:t>
      </w:r>
      <w:r w:rsidRPr="00CA7240">
        <w:rPr>
          <w:rFonts w:asciiTheme="minorHAnsi" w:hAnsiTheme="minorHAnsi" w:cstheme="minorHAnsi"/>
          <w:spacing w:val="-11"/>
        </w:rPr>
        <w:t xml:space="preserve"> </w:t>
      </w:r>
      <w:r w:rsidRPr="00CA7240">
        <w:rPr>
          <w:rFonts w:asciiTheme="minorHAnsi" w:hAnsiTheme="minorHAnsi" w:cstheme="minorHAnsi"/>
        </w:rPr>
        <w:t>of</w:t>
      </w:r>
      <w:r w:rsidRPr="00CA7240">
        <w:rPr>
          <w:rFonts w:asciiTheme="minorHAnsi" w:hAnsiTheme="minorHAnsi" w:cstheme="minorHAnsi"/>
          <w:spacing w:val="-8"/>
        </w:rPr>
        <w:t xml:space="preserve"> </w:t>
      </w:r>
      <w:r w:rsidRPr="00CA7240">
        <w:rPr>
          <w:rFonts w:asciiTheme="minorHAnsi" w:hAnsiTheme="minorHAnsi" w:cstheme="minorHAnsi"/>
        </w:rPr>
        <w:t>such</w:t>
      </w:r>
      <w:r w:rsidRPr="00CA7240">
        <w:rPr>
          <w:rFonts w:asciiTheme="minorHAnsi" w:hAnsiTheme="minorHAnsi" w:cstheme="minorHAnsi"/>
          <w:spacing w:val="-10"/>
        </w:rPr>
        <w:t xml:space="preserve"> </w:t>
      </w:r>
      <w:r w:rsidRPr="00CA7240">
        <w:rPr>
          <w:rFonts w:asciiTheme="minorHAnsi" w:hAnsiTheme="minorHAnsi" w:cstheme="minorHAnsi"/>
        </w:rPr>
        <w:t>mispronunciations</w:t>
      </w:r>
      <w:r w:rsidRPr="00CA7240">
        <w:rPr>
          <w:rFonts w:asciiTheme="minorHAnsi" w:hAnsiTheme="minorHAnsi" w:cstheme="minorHAnsi"/>
          <w:spacing w:val="-10"/>
        </w:rPr>
        <w:t xml:space="preserve"> </w:t>
      </w:r>
      <w:r w:rsidRPr="00CA7240">
        <w:rPr>
          <w:rFonts w:asciiTheme="minorHAnsi" w:hAnsiTheme="minorHAnsi" w:cstheme="minorHAnsi"/>
        </w:rPr>
        <w:t>have</w:t>
      </w:r>
      <w:r w:rsidRPr="00CA7240">
        <w:rPr>
          <w:rFonts w:asciiTheme="minorHAnsi" w:hAnsiTheme="minorHAnsi" w:cstheme="minorHAnsi"/>
          <w:spacing w:val="-10"/>
        </w:rPr>
        <w:t xml:space="preserve"> </w:t>
      </w:r>
      <w:r w:rsidRPr="00CA7240">
        <w:rPr>
          <w:rFonts w:asciiTheme="minorHAnsi" w:hAnsiTheme="minorHAnsi" w:cstheme="minorHAnsi"/>
        </w:rPr>
        <w:t>been</w:t>
      </w:r>
      <w:r w:rsidRPr="00CA7240">
        <w:rPr>
          <w:rFonts w:asciiTheme="minorHAnsi" w:hAnsiTheme="minorHAnsi" w:cstheme="minorHAnsi"/>
          <w:spacing w:val="-9"/>
        </w:rPr>
        <w:t xml:space="preserve"> </w:t>
      </w:r>
      <w:r w:rsidRPr="00CA7240">
        <w:rPr>
          <w:rFonts w:asciiTheme="minorHAnsi" w:hAnsiTheme="minorHAnsi" w:cstheme="minorHAnsi"/>
        </w:rPr>
        <w:t>effective.</w:t>
      </w:r>
      <w:r w:rsidRPr="00CA7240">
        <w:rPr>
          <w:rFonts w:asciiTheme="minorHAnsi" w:hAnsiTheme="minorHAnsi" w:cstheme="minorHAnsi"/>
          <w:spacing w:val="-10"/>
        </w:rPr>
        <w:t xml:space="preserve"> </w:t>
      </w:r>
      <w:r w:rsidRPr="00CA7240">
        <w:rPr>
          <w:rFonts w:asciiTheme="minorHAnsi" w:hAnsiTheme="minorHAnsi" w:cstheme="minorHAnsi"/>
        </w:rPr>
        <w:t>We</w:t>
      </w:r>
      <w:r w:rsidRPr="00CA7240">
        <w:rPr>
          <w:rFonts w:asciiTheme="minorHAnsi" w:hAnsiTheme="minorHAnsi" w:cstheme="minorHAnsi"/>
          <w:spacing w:val="-10"/>
        </w:rPr>
        <w:t xml:space="preserve"> </w:t>
      </w:r>
      <w:r w:rsidRPr="00CA7240">
        <w:rPr>
          <w:rFonts w:asciiTheme="minorHAnsi" w:hAnsiTheme="minorHAnsi" w:cstheme="minorHAnsi"/>
        </w:rPr>
        <w:t>can</w:t>
      </w:r>
      <w:r w:rsidRPr="00CA7240">
        <w:rPr>
          <w:rFonts w:asciiTheme="minorHAnsi" w:hAnsiTheme="minorHAnsi" w:cstheme="minorHAnsi"/>
          <w:spacing w:val="-10"/>
        </w:rPr>
        <w:t xml:space="preserve"> </w:t>
      </w:r>
      <w:r w:rsidRPr="00CA7240">
        <w:rPr>
          <w:rFonts w:asciiTheme="minorHAnsi" w:hAnsiTheme="minorHAnsi" w:cstheme="minorHAnsi"/>
        </w:rPr>
        <w:t>therefore</w:t>
      </w:r>
      <w:r w:rsidRPr="00CA7240">
        <w:rPr>
          <w:rFonts w:asciiTheme="minorHAnsi" w:hAnsiTheme="minorHAnsi" w:cstheme="minorHAnsi"/>
          <w:spacing w:val="-9"/>
        </w:rPr>
        <w:t xml:space="preserve"> </w:t>
      </w:r>
      <w:r w:rsidRPr="00CA7240">
        <w:rPr>
          <w:rFonts w:asciiTheme="minorHAnsi" w:hAnsiTheme="minorHAnsi" w:cstheme="minorHAnsi"/>
        </w:rPr>
        <w:t>conclude</w:t>
      </w:r>
      <w:r w:rsidRPr="00CA7240">
        <w:rPr>
          <w:rFonts w:asciiTheme="minorHAnsi" w:hAnsiTheme="minorHAnsi" w:cstheme="minorHAnsi"/>
          <w:spacing w:val="-49"/>
        </w:rPr>
        <w:t xml:space="preserve"> </w:t>
      </w:r>
      <w:r w:rsidRPr="00CA7240">
        <w:rPr>
          <w:rFonts w:asciiTheme="minorHAnsi" w:hAnsiTheme="minorHAnsi" w:cstheme="minorHAnsi"/>
        </w:rPr>
        <w:t>that</w:t>
      </w:r>
      <w:r w:rsidRPr="00CA7240">
        <w:rPr>
          <w:rFonts w:asciiTheme="minorHAnsi" w:hAnsiTheme="minorHAnsi" w:cstheme="minorHAnsi"/>
          <w:u w:val="single"/>
        </w:rPr>
        <w:tab/>
      </w:r>
      <w:r w:rsidRPr="00CA7240">
        <w:rPr>
          <w:rFonts w:asciiTheme="minorHAnsi" w:hAnsiTheme="minorHAnsi" w:cstheme="minorHAnsi"/>
        </w:rPr>
        <w:t>.</w:t>
      </w:r>
    </w:p>
    <w:p w:rsidR="00E83F2E" w:rsidRPr="00CA7240" w:rsidRDefault="00E83F2E" w:rsidP="00E83F2E">
      <w:pPr>
        <w:pStyle w:val="ListParagraph"/>
        <w:numPr>
          <w:ilvl w:val="1"/>
          <w:numId w:val="1"/>
        </w:numPr>
        <w:tabs>
          <w:tab w:val="left" w:pos="1542"/>
        </w:tabs>
        <w:spacing w:before="0" w:line="279" w:lineRule="exact"/>
        <w:ind w:hanging="361"/>
        <w:rPr>
          <w:rFonts w:asciiTheme="minorHAnsi" w:hAnsiTheme="minorHAnsi" w:cstheme="minorHAnsi"/>
        </w:rPr>
      </w:pPr>
      <w:r w:rsidRPr="00CA7240">
        <w:rPr>
          <w:rFonts w:asciiTheme="minorHAnsi" w:hAnsiTheme="minorHAnsi" w:cstheme="minorHAnsi"/>
        </w:rPr>
        <w:t>Charles’s</w:t>
      </w:r>
      <w:r w:rsidRPr="00CA7240">
        <w:rPr>
          <w:rFonts w:asciiTheme="minorHAnsi" w:hAnsiTheme="minorHAnsi" w:cstheme="minorHAnsi"/>
          <w:spacing w:val="-6"/>
        </w:rPr>
        <w:t xml:space="preserve"> </w:t>
      </w:r>
      <w:r w:rsidRPr="00CA7240">
        <w:rPr>
          <w:rFonts w:asciiTheme="minorHAnsi" w:hAnsiTheme="minorHAnsi" w:cstheme="minorHAnsi"/>
        </w:rPr>
        <w:t>behavior</w:t>
      </w:r>
      <w:r w:rsidRPr="00CA7240">
        <w:rPr>
          <w:rFonts w:asciiTheme="minorHAnsi" w:hAnsiTheme="minorHAnsi" w:cstheme="minorHAnsi"/>
          <w:spacing w:val="-6"/>
        </w:rPr>
        <w:t xml:space="preserve"> </w:t>
      </w:r>
      <w:r w:rsidRPr="00CA7240">
        <w:rPr>
          <w:rFonts w:asciiTheme="minorHAnsi" w:hAnsiTheme="minorHAnsi" w:cstheme="minorHAnsi"/>
        </w:rPr>
        <w:t>has</w:t>
      </w:r>
      <w:r w:rsidRPr="00CA7240">
        <w:rPr>
          <w:rFonts w:asciiTheme="minorHAnsi" w:hAnsiTheme="minorHAnsi" w:cstheme="minorHAnsi"/>
          <w:spacing w:val="-5"/>
        </w:rPr>
        <w:t xml:space="preserve"> </w:t>
      </w:r>
      <w:r w:rsidRPr="00CA7240">
        <w:rPr>
          <w:rFonts w:asciiTheme="minorHAnsi" w:hAnsiTheme="minorHAnsi" w:cstheme="minorHAnsi"/>
        </w:rPr>
        <w:t>not</w:t>
      </w:r>
      <w:r w:rsidRPr="00CA7240">
        <w:rPr>
          <w:rFonts w:asciiTheme="minorHAnsi" w:hAnsiTheme="minorHAnsi" w:cstheme="minorHAnsi"/>
          <w:spacing w:val="-6"/>
        </w:rPr>
        <w:t xml:space="preserve"> </w:t>
      </w:r>
      <w:r w:rsidRPr="00CA7240">
        <w:rPr>
          <w:rFonts w:asciiTheme="minorHAnsi" w:hAnsiTheme="minorHAnsi" w:cstheme="minorHAnsi"/>
        </w:rPr>
        <w:t>been</w:t>
      </w:r>
      <w:r w:rsidRPr="00CA7240">
        <w:rPr>
          <w:rFonts w:asciiTheme="minorHAnsi" w:hAnsiTheme="minorHAnsi" w:cstheme="minorHAnsi"/>
          <w:spacing w:val="-3"/>
        </w:rPr>
        <w:t xml:space="preserve"> </w:t>
      </w:r>
      <w:r w:rsidRPr="00CA7240">
        <w:rPr>
          <w:rFonts w:asciiTheme="minorHAnsi" w:hAnsiTheme="minorHAnsi" w:cstheme="minorHAnsi"/>
        </w:rPr>
        <w:t>punished.</w:t>
      </w:r>
    </w:p>
    <w:p w:rsidR="00E83F2E" w:rsidRPr="00CA7240" w:rsidRDefault="00E83F2E" w:rsidP="00E83F2E">
      <w:pPr>
        <w:pStyle w:val="ListParagraph"/>
        <w:numPr>
          <w:ilvl w:val="0"/>
          <w:numId w:val="1"/>
        </w:numPr>
        <w:tabs>
          <w:tab w:val="left" w:pos="822"/>
          <w:tab w:val="left" w:pos="5854"/>
        </w:tabs>
        <w:spacing w:line="276" w:lineRule="auto"/>
        <w:ind w:left="821" w:right="158"/>
        <w:rPr>
          <w:rFonts w:asciiTheme="minorHAnsi" w:hAnsiTheme="minorHAnsi" w:cstheme="minorHAnsi"/>
        </w:rPr>
      </w:pPr>
      <w:r w:rsidRPr="00CA7240">
        <w:rPr>
          <w:rFonts w:asciiTheme="minorHAnsi" w:hAnsiTheme="minorHAnsi" w:cstheme="minorHAnsi"/>
        </w:rPr>
        <w:t>The</w:t>
      </w:r>
      <w:r w:rsidRPr="00CA7240">
        <w:rPr>
          <w:rFonts w:asciiTheme="minorHAnsi" w:hAnsiTheme="minorHAnsi" w:cstheme="minorHAnsi"/>
          <w:spacing w:val="-3"/>
        </w:rPr>
        <w:t xml:space="preserve"> </w:t>
      </w:r>
      <w:r w:rsidRPr="00CA7240">
        <w:rPr>
          <w:rFonts w:asciiTheme="minorHAnsi" w:hAnsiTheme="minorHAnsi" w:cstheme="minorHAnsi"/>
        </w:rPr>
        <w:t>use</w:t>
      </w:r>
      <w:r w:rsidRPr="00CA7240">
        <w:rPr>
          <w:rFonts w:asciiTheme="minorHAnsi" w:hAnsiTheme="minorHAnsi" w:cstheme="minorHAnsi"/>
          <w:spacing w:val="-3"/>
        </w:rPr>
        <w:t xml:space="preserve"> </w:t>
      </w:r>
      <w:r w:rsidRPr="00CA7240">
        <w:rPr>
          <w:rFonts w:asciiTheme="minorHAnsi" w:hAnsiTheme="minorHAnsi" w:cstheme="minorHAnsi"/>
        </w:rPr>
        <w:t>of</w:t>
      </w:r>
      <w:r w:rsidRPr="00CA7240">
        <w:rPr>
          <w:rFonts w:asciiTheme="minorHAnsi" w:hAnsiTheme="minorHAnsi" w:cstheme="minorHAnsi"/>
          <w:spacing w:val="-1"/>
        </w:rPr>
        <w:t xml:space="preserve"> </w:t>
      </w:r>
      <w:r w:rsidRPr="00CA7240">
        <w:rPr>
          <w:rFonts w:asciiTheme="minorHAnsi" w:hAnsiTheme="minorHAnsi" w:cstheme="minorHAnsi"/>
        </w:rPr>
        <w:t>punishers</w:t>
      </w:r>
      <w:r w:rsidRPr="00CA7240">
        <w:rPr>
          <w:rFonts w:asciiTheme="minorHAnsi" w:hAnsiTheme="minorHAnsi" w:cstheme="minorHAnsi"/>
          <w:spacing w:val="-2"/>
        </w:rPr>
        <w:t xml:space="preserve"> </w:t>
      </w:r>
      <w:r w:rsidRPr="00CA7240">
        <w:rPr>
          <w:rFonts w:asciiTheme="minorHAnsi" w:hAnsiTheme="minorHAnsi" w:cstheme="minorHAnsi"/>
        </w:rPr>
        <w:t>is</w:t>
      </w:r>
      <w:r w:rsidRPr="00CA7240">
        <w:rPr>
          <w:rFonts w:asciiTheme="minorHAnsi" w:hAnsiTheme="minorHAnsi" w:cstheme="minorHAnsi"/>
          <w:spacing w:val="-3"/>
        </w:rPr>
        <w:t xml:space="preserve"> </w:t>
      </w:r>
      <w:r w:rsidRPr="00CA7240">
        <w:rPr>
          <w:rFonts w:asciiTheme="minorHAnsi" w:hAnsiTheme="minorHAnsi" w:cstheme="minorHAnsi"/>
        </w:rPr>
        <w:t>so</w:t>
      </w:r>
      <w:r w:rsidRPr="00CA7240">
        <w:rPr>
          <w:rFonts w:asciiTheme="minorHAnsi" w:hAnsiTheme="minorHAnsi" w:cstheme="minorHAnsi"/>
          <w:spacing w:val="-3"/>
        </w:rPr>
        <w:t xml:space="preserve"> </w:t>
      </w:r>
      <w:r w:rsidRPr="00CA7240">
        <w:rPr>
          <w:rFonts w:asciiTheme="minorHAnsi" w:hAnsiTheme="minorHAnsi" w:cstheme="minorHAnsi"/>
        </w:rPr>
        <w:t>common</w:t>
      </w:r>
      <w:r w:rsidRPr="00CA7240">
        <w:rPr>
          <w:rFonts w:asciiTheme="minorHAnsi" w:hAnsiTheme="minorHAnsi" w:cstheme="minorHAnsi"/>
          <w:spacing w:val="-1"/>
        </w:rPr>
        <w:t xml:space="preserve"> </w:t>
      </w:r>
      <w:r w:rsidRPr="00CA7240">
        <w:rPr>
          <w:rFonts w:asciiTheme="minorHAnsi" w:hAnsiTheme="minorHAnsi" w:cstheme="minorHAnsi"/>
        </w:rPr>
        <w:t>that</w:t>
      </w:r>
      <w:r w:rsidRPr="00CA7240">
        <w:rPr>
          <w:rFonts w:asciiTheme="minorHAnsi" w:hAnsiTheme="minorHAnsi" w:cstheme="minorHAnsi"/>
          <w:u w:val="single"/>
        </w:rPr>
        <w:tab/>
      </w:r>
      <w:r w:rsidRPr="00CA7240">
        <w:rPr>
          <w:rFonts w:asciiTheme="minorHAnsi" w:hAnsiTheme="minorHAnsi" w:cstheme="minorHAnsi"/>
        </w:rPr>
        <w:t>concluded</w:t>
      </w:r>
      <w:r w:rsidRPr="00CA7240">
        <w:rPr>
          <w:rFonts w:asciiTheme="minorHAnsi" w:hAnsiTheme="minorHAnsi" w:cstheme="minorHAnsi"/>
          <w:spacing w:val="-3"/>
        </w:rPr>
        <w:t xml:space="preserve"> </w:t>
      </w:r>
      <w:r w:rsidRPr="00CA7240">
        <w:rPr>
          <w:rFonts w:asciiTheme="minorHAnsi" w:hAnsiTheme="minorHAnsi" w:cstheme="minorHAnsi"/>
        </w:rPr>
        <w:t>that</w:t>
      </w:r>
      <w:r w:rsidRPr="00CA7240">
        <w:rPr>
          <w:rFonts w:asciiTheme="minorHAnsi" w:hAnsiTheme="minorHAnsi" w:cstheme="minorHAnsi"/>
          <w:spacing w:val="-4"/>
        </w:rPr>
        <w:t xml:space="preserve"> </w:t>
      </w:r>
      <w:r w:rsidRPr="00CA7240">
        <w:rPr>
          <w:rFonts w:asciiTheme="minorHAnsi" w:hAnsiTheme="minorHAnsi" w:cstheme="minorHAnsi"/>
        </w:rPr>
        <w:t>“The</w:t>
      </w:r>
      <w:r w:rsidRPr="00CA7240">
        <w:rPr>
          <w:rFonts w:asciiTheme="minorHAnsi" w:hAnsiTheme="minorHAnsi" w:cstheme="minorHAnsi"/>
          <w:spacing w:val="-6"/>
        </w:rPr>
        <w:t xml:space="preserve"> </w:t>
      </w:r>
      <w:r w:rsidRPr="00CA7240">
        <w:rPr>
          <w:rFonts w:asciiTheme="minorHAnsi" w:hAnsiTheme="minorHAnsi" w:cstheme="minorHAnsi"/>
        </w:rPr>
        <w:t>world</w:t>
      </w:r>
      <w:r w:rsidRPr="00CA7240">
        <w:rPr>
          <w:rFonts w:asciiTheme="minorHAnsi" w:hAnsiTheme="minorHAnsi" w:cstheme="minorHAnsi"/>
          <w:spacing w:val="-4"/>
        </w:rPr>
        <w:t xml:space="preserve"> </w:t>
      </w:r>
      <w:r w:rsidRPr="00CA7240">
        <w:rPr>
          <w:rFonts w:asciiTheme="minorHAnsi" w:hAnsiTheme="minorHAnsi" w:cstheme="minorHAnsi"/>
        </w:rPr>
        <w:t>runs</w:t>
      </w:r>
      <w:r w:rsidRPr="00CA7240">
        <w:rPr>
          <w:rFonts w:asciiTheme="minorHAnsi" w:hAnsiTheme="minorHAnsi" w:cstheme="minorHAnsi"/>
          <w:spacing w:val="-5"/>
        </w:rPr>
        <w:t xml:space="preserve"> </w:t>
      </w:r>
      <w:r w:rsidRPr="00CA7240">
        <w:rPr>
          <w:rFonts w:asciiTheme="minorHAnsi" w:hAnsiTheme="minorHAnsi" w:cstheme="minorHAnsi"/>
        </w:rPr>
        <w:t>on</w:t>
      </w:r>
      <w:r w:rsidRPr="00CA7240">
        <w:rPr>
          <w:rFonts w:asciiTheme="minorHAnsi" w:hAnsiTheme="minorHAnsi" w:cstheme="minorHAnsi"/>
          <w:spacing w:val="-50"/>
        </w:rPr>
        <w:t xml:space="preserve"> </w:t>
      </w:r>
      <w:r w:rsidRPr="00CA7240">
        <w:rPr>
          <w:rFonts w:asciiTheme="minorHAnsi" w:hAnsiTheme="minorHAnsi" w:cstheme="minorHAnsi"/>
        </w:rPr>
        <w:t>fear.”</w:t>
      </w:r>
    </w:p>
    <w:p w:rsidR="00E83F2E" w:rsidRPr="00CA7240" w:rsidRDefault="00E83F2E" w:rsidP="00E83F2E">
      <w:pPr>
        <w:pStyle w:val="ListParagraph"/>
        <w:numPr>
          <w:ilvl w:val="1"/>
          <w:numId w:val="1"/>
        </w:numPr>
        <w:tabs>
          <w:tab w:val="left" w:pos="1542"/>
        </w:tabs>
        <w:spacing w:before="0" w:line="280" w:lineRule="exact"/>
        <w:ind w:hanging="361"/>
        <w:rPr>
          <w:rFonts w:asciiTheme="minorHAnsi" w:hAnsiTheme="minorHAnsi" w:cstheme="minorHAnsi"/>
        </w:rPr>
      </w:pPr>
      <w:r w:rsidRPr="00CA7240">
        <w:rPr>
          <w:rFonts w:asciiTheme="minorHAnsi" w:hAnsiTheme="minorHAnsi" w:cstheme="minorHAnsi"/>
        </w:rPr>
        <w:t>Jack</w:t>
      </w:r>
      <w:r w:rsidRPr="00CA7240">
        <w:rPr>
          <w:rFonts w:asciiTheme="minorHAnsi" w:hAnsiTheme="minorHAnsi" w:cstheme="minorHAnsi"/>
          <w:spacing w:val="-2"/>
        </w:rPr>
        <w:t xml:space="preserve"> </w:t>
      </w:r>
      <w:r w:rsidRPr="00CA7240">
        <w:rPr>
          <w:rFonts w:asciiTheme="minorHAnsi" w:hAnsiTheme="minorHAnsi" w:cstheme="minorHAnsi"/>
        </w:rPr>
        <w:t>Michaels</w:t>
      </w:r>
    </w:p>
    <w:p w:rsidR="00E83F2E" w:rsidRPr="00CA7240" w:rsidRDefault="00E83F2E" w:rsidP="00E83F2E">
      <w:pPr>
        <w:pStyle w:val="ListParagraph"/>
        <w:numPr>
          <w:ilvl w:val="0"/>
          <w:numId w:val="1"/>
        </w:numPr>
        <w:tabs>
          <w:tab w:val="left" w:pos="822"/>
          <w:tab w:val="left" w:pos="4493"/>
        </w:tabs>
        <w:spacing w:before="43" w:line="273" w:lineRule="auto"/>
        <w:ind w:left="821" w:right="827"/>
        <w:rPr>
          <w:rFonts w:asciiTheme="minorHAnsi" w:hAnsiTheme="minorHAnsi" w:cstheme="minorHAnsi"/>
        </w:rPr>
      </w:pPr>
      <w:r w:rsidRPr="00CA7240">
        <w:rPr>
          <w:rFonts w:asciiTheme="minorHAnsi" w:hAnsiTheme="minorHAnsi" w:cstheme="minorHAnsi"/>
        </w:rPr>
        <w:t>One</w:t>
      </w:r>
      <w:r w:rsidRPr="00CA7240">
        <w:rPr>
          <w:rFonts w:asciiTheme="minorHAnsi" w:hAnsiTheme="minorHAnsi" w:cstheme="minorHAnsi"/>
          <w:spacing w:val="-8"/>
        </w:rPr>
        <w:t xml:space="preserve"> </w:t>
      </w:r>
      <w:r w:rsidRPr="00CA7240">
        <w:rPr>
          <w:rFonts w:asciiTheme="minorHAnsi" w:hAnsiTheme="minorHAnsi" w:cstheme="minorHAnsi"/>
        </w:rPr>
        <w:t>problem</w:t>
      </w:r>
      <w:r w:rsidRPr="00CA7240">
        <w:rPr>
          <w:rFonts w:asciiTheme="minorHAnsi" w:hAnsiTheme="minorHAnsi" w:cstheme="minorHAnsi"/>
          <w:spacing w:val="-6"/>
        </w:rPr>
        <w:t xml:space="preserve"> </w:t>
      </w:r>
      <w:r w:rsidRPr="00CA7240">
        <w:rPr>
          <w:rFonts w:asciiTheme="minorHAnsi" w:hAnsiTheme="minorHAnsi" w:cstheme="minorHAnsi"/>
        </w:rPr>
        <w:t>with</w:t>
      </w:r>
      <w:r w:rsidRPr="00CA7240">
        <w:rPr>
          <w:rFonts w:asciiTheme="minorHAnsi" w:hAnsiTheme="minorHAnsi" w:cstheme="minorHAnsi"/>
          <w:spacing w:val="-8"/>
        </w:rPr>
        <w:t xml:space="preserve"> </w:t>
      </w:r>
      <w:r w:rsidRPr="00CA7240">
        <w:rPr>
          <w:rFonts w:asciiTheme="minorHAnsi" w:hAnsiTheme="minorHAnsi" w:cstheme="minorHAnsi"/>
        </w:rPr>
        <w:t>extinction</w:t>
      </w:r>
      <w:r w:rsidRPr="00CA7240">
        <w:rPr>
          <w:rFonts w:asciiTheme="minorHAnsi" w:hAnsiTheme="minorHAnsi" w:cstheme="minorHAnsi"/>
          <w:spacing w:val="-6"/>
        </w:rPr>
        <w:t xml:space="preserve"> </w:t>
      </w:r>
      <w:r w:rsidRPr="00CA7240">
        <w:rPr>
          <w:rFonts w:asciiTheme="minorHAnsi" w:hAnsiTheme="minorHAnsi" w:cstheme="minorHAnsi"/>
        </w:rPr>
        <w:t>as</w:t>
      </w:r>
      <w:r w:rsidRPr="00CA7240">
        <w:rPr>
          <w:rFonts w:asciiTheme="minorHAnsi" w:hAnsiTheme="minorHAnsi" w:cstheme="minorHAnsi"/>
          <w:spacing w:val="-6"/>
        </w:rPr>
        <w:t xml:space="preserve"> </w:t>
      </w:r>
      <w:r w:rsidRPr="00CA7240">
        <w:rPr>
          <w:rFonts w:asciiTheme="minorHAnsi" w:hAnsiTheme="minorHAnsi" w:cstheme="minorHAnsi"/>
        </w:rPr>
        <w:t>a</w:t>
      </w:r>
      <w:r w:rsidRPr="00CA7240">
        <w:rPr>
          <w:rFonts w:asciiTheme="minorHAnsi" w:hAnsiTheme="minorHAnsi" w:cstheme="minorHAnsi"/>
          <w:spacing w:val="-7"/>
        </w:rPr>
        <w:t xml:space="preserve"> </w:t>
      </w:r>
      <w:r w:rsidRPr="00CA7240">
        <w:rPr>
          <w:rFonts w:asciiTheme="minorHAnsi" w:hAnsiTheme="minorHAnsi" w:cstheme="minorHAnsi"/>
        </w:rPr>
        <w:t>way</w:t>
      </w:r>
      <w:r w:rsidRPr="00CA7240">
        <w:rPr>
          <w:rFonts w:asciiTheme="minorHAnsi" w:hAnsiTheme="minorHAnsi" w:cstheme="minorHAnsi"/>
          <w:spacing w:val="-4"/>
        </w:rPr>
        <w:t xml:space="preserve"> </w:t>
      </w:r>
      <w:r w:rsidRPr="00CA7240">
        <w:rPr>
          <w:rFonts w:asciiTheme="minorHAnsi" w:hAnsiTheme="minorHAnsi" w:cstheme="minorHAnsi"/>
        </w:rPr>
        <w:t>of</w:t>
      </w:r>
      <w:r w:rsidRPr="00CA7240">
        <w:rPr>
          <w:rFonts w:asciiTheme="minorHAnsi" w:hAnsiTheme="minorHAnsi" w:cstheme="minorHAnsi"/>
          <w:spacing w:val="-6"/>
        </w:rPr>
        <w:t xml:space="preserve"> </w:t>
      </w:r>
      <w:r w:rsidRPr="00CA7240">
        <w:rPr>
          <w:rFonts w:asciiTheme="minorHAnsi" w:hAnsiTheme="minorHAnsi" w:cstheme="minorHAnsi"/>
        </w:rPr>
        <w:t>reducing</w:t>
      </w:r>
      <w:r w:rsidRPr="00CA7240">
        <w:rPr>
          <w:rFonts w:asciiTheme="minorHAnsi" w:hAnsiTheme="minorHAnsi" w:cstheme="minorHAnsi"/>
          <w:spacing w:val="-6"/>
        </w:rPr>
        <w:t xml:space="preserve"> </w:t>
      </w:r>
      <w:r w:rsidRPr="00CA7240">
        <w:rPr>
          <w:rFonts w:asciiTheme="minorHAnsi" w:hAnsiTheme="minorHAnsi" w:cstheme="minorHAnsi"/>
        </w:rPr>
        <w:t>the</w:t>
      </w:r>
      <w:r w:rsidRPr="00CA7240">
        <w:rPr>
          <w:rFonts w:asciiTheme="minorHAnsi" w:hAnsiTheme="minorHAnsi" w:cstheme="minorHAnsi"/>
          <w:spacing w:val="-7"/>
        </w:rPr>
        <w:t xml:space="preserve"> </w:t>
      </w:r>
      <w:r w:rsidRPr="00CA7240">
        <w:rPr>
          <w:rFonts w:asciiTheme="minorHAnsi" w:hAnsiTheme="minorHAnsi" w:cstheme="minorHAnsi"/>
        </w:rPr>
        <w:t>frequency</w:t>
      </w:r>
      <w:r w:rsidRPr="00CA7240">
        <w:rPr>
          <w:rFonts w:asciiTheme="minorHAnsi" w:hAnsiTheme="minorHAnsi" w:cstheme="minorHAnsi"/>
          <w:spacing w:val="-6"/>
        </w:rPr>
        <w:t xml:space="preserve"> </w:t>
      </w:r>
      <w:r w:rsidRPr="00CA7240">
        <w:rPr>
          <w:rFonts w:asciiTheme="minorHAnsi" w:hAnsiTheme="minorHAnsi" w:cstheme="minorHAnsi"/>
        </w:rPr>
        <w:t>of</w:t>
      </w:r>
      <w:r w:rsidRPr="00CA7240">
        <w:rPr>
          <w:rFonts w:asciiTheme="minorHAnsi" w:hAnsiTheme="minorHAnsi" w:cstheme="minorHAnsi"/>
          <w:spacing w:val="-5"/>
        </w:rPr>
        <w:t xml:space="preserve"> </w:t>
      </w:r>
      <w:r w:rsidRPr="00CA7240">
        <w:rPr>
          <w:rFonts w:asciiTheme="minorHAnsi" w:hAnsiTheme="minorHAnsi" w:cstheme="minorHAnsi"/>
        </w:rPr>
        <w:t>potentially</w:t>
      </w:r>
      <w:r w:rsidRPr="00CA7240">
        <w:rPr>
          <w:rFonts w:asciiTheme="minorHAnsi" w:hAnsiTheme="minorHAnsi" w:cstheme="minorHAnsi"/>
          <w:spacing w:val="-50"/>
        </w:rPr>
        <w:t xml:space="preserve"> </w:t>
      </w:r>
      <w:r w:rsidRPr="00CA7240">
        <w:rPr>
          <w:rFonts w:asciiTheme="minorHAnsi" w:hAnsiTheme="minorHAnsi" w:cstheme="minorHAnsi"/>
        </w:rPr>
        <w:t>harmful</w:t>
      </w:r>
      <w:r w:rsidRPr="00CA7240">
        <w:rPr>
          <w:rFonts w:asciiTheme="minorHAnsi" w:hAnsiTheme="minorHAnsi" w:cstheme="minorHAnsi"/>
          <w:spacing w:val="-4"/>
        </w:rPr>
        <w:t xml:space="preserve"> </w:t>
      </w:r>
      <w:r w:rsidRPr="00CA7240">
        <w:rPr>
          <w:rFonts w:asciiTheme="minorHAnsi" w:hAnsiTheme="minorHAnsi" w:cstheme="minorHAnsi"/>
        </w:rPr>
        <w:t>behavior</w:t>
      </w:r>
      <w:r w:rsidRPr="00CA7240">
        <w:rPr>
          <w:rFonts w:asciiTheme="minorHAnsi" w:hAnsiTheme="minorHAnsi" w:cstheme="minorHAnsi"/>
          <w:spacing w:val="-4"/>
        </w:rPr>
        <w:t xml:space="preserve"> </w:t>
      </w:r>
      <w:r w:rsidRPr="00CA7240">
        <w:rPr>
          <w:rFonts w:asciiTheme="minorHAnsi" w:hAnsiTheme="minorHAnsi" w:cstheme="minorHAnsi"/>
        </w:rPr>
        <w:t>is</w:t>
      </w:r>
      <w:r w:rsidRPr="00CA7240">
        <w:rPr>
          <w:rFonts w:asciiTheme="minorHAnsi" w:hAnsiTheme="minorHAnsi" w:cstheme="minorHAnsi"/>
          <w:spacing w:val="-4"/>
        </w:rPr>
        <w:t xml:space="preserve"> </w:t>
      </w:r>
      <w:r w:rsidRPr="00CA7240">
        <w:rPr>
          <w:rFonts w:asciiTheme="minorHAnsi" w:hAnsiTheme="minorHAnsi" w:cstheme="minorHAnsi"/>
        </w:rPr>
        <w:t>that</w:t>
      </w:r>
      <w:r w:rsidRPr="00CA7240">
        <w:rPr>
          <w:rFonts w:asciiTheme="minorHAnsi" w:hAnsiTheme="minorHAnsi" w:cstheme="minorHAnsi"/>
          <w:u w:val="single"/>
        </w:rPr>
        <w:tab/>
      </w:r>
      <w:r w:rsidRPr="00CA7240">
        <w:rPr>
          <w:rFonts w:asciiTheme="minorHAnsi" w:hAnsiTheme="minorHAnsi" w:cstheme="minorHAnsi"/>
        </w:rPr>
        <w:t>.</w:t>
      </w:r>
    </w:p>
    <w:p w:rsidR="00E83F2E" w:rsidRPr="00CA7240" w:rsidRDefault="00E83F2E" w:rsidP="00E83F2E">
      <w:pPr>
        <w:pStyle w:val="ListParagraph"/>
        <w:numPr>
          <w:ilvl w:val="1"/>
          <w:numId w:val="1"/>
        </w:numPr>
        <w:tabs>
          <w:tab w:val="left" w:pos="1542"/>
        </w:tabs>
        <w:spacing w:before="4"/>
        <w:ind w:hanging="361"/>
        <w:rPr>
          <w:rFonts w:asciiTheme="minorHAnsi" w:hAnsiTheme="minorHAnsi" w:cstheme="minorHAnsi"/>
        </w:rPr>
      </w:pPr>
      <w:r w:rsidRPr="00CA7240">
        <w:rPr>
          <w:rFonts w:asciiTheme="minorHAnsi" w:hAnsiTheme="minorHAnsi" w:cstheme="minorHAnsi"/>
        </w:rPr>
        <w:t>The</w:t>
      </w:r>
      <w:r w:rsidRPr="00CA7240">
        <w:rPr>
          <w:rFonts w:asciiTheme="minorHAnsi" w:hAnsiTheme="minorHAnsi" w:cstheme="minorHAnsi"/>
          <w:spacing w:val="-6"/>
        </w:rPr>
        <w:t xml:space="preserve"> </w:t>
      </w:r>
      <w:r w:rsidRPr="00CA7240">
        <w:rPr>
          <w:rFonts w:asciiTheme="minorHAnsi" w:hAnsiTheme="minorHAnsi" w:cstheme="minorHAnsi"/>
        </w:rPr>
        <w:t>behavior</w:t>
      </w:r>
      <w:r w:rsidRPr="00CA7240">
        <w:rPr>
          <w:rFonts w:asciiTheme="minorHAnsi" w:hAnsiTheme="minorHAnsi" w:cstheme="minorHAnsi"/>
          <w:spacing w:val="-6"/>
        </w:rPr>
        <w:t xml:space="preserve"> </w:t>
      </w:r>
      <w:r w:rsidRPr="00CA7240">
        <w:rPr>
          <w:rFonts w:asciiTheme="minorHAnsi" w:hAnsiTheme="minorHAnsi" w:cstheme="minorHAnsi"/>
        </w:rPr>
        <w:t>on</w:t>
      </w:r>
      <w:r w:rsidRPr="00CA7240">
        <w:rPr>
          <w:rFonts w:asciiTheme="minorHAnsi" w:hAnsiTheme="minorHAnsi" w:cstheme="minorHAnsi"/>
          <w:spacing w:val="-3"/>
        </w:rPr>
        <w:t xml:space="preserve"> </w:t>
      </w:r>
      <w:r w:rsidRPr="00CA7240">
        <w:rPr>
          <w:rFonts w:asciiTheme="minorHAnsi" w:hAnsiTheme="minorHAnsi" w:cstheme="minorHAnsi"/>
        </w:rPr>
        <w:t>extinction</w:t>
      </w:r>
      <w:r w:rsidRPr="00CA7240">
        <w:rPr>
          <w:rFonts w:asciiTheme="minorHAnsi" w:hAnsiTheme="minorHAnsi" w:cstheme="minorHAnsi"/>
          <w:spacing w:val="-5"/>
        </w:rPr>
        <w:t xml:space="preserve"> </w:t>
      </w:r>
      <w:r w:rsidRPr="00CA7240">
        <w:rPr>
          <w:rFonts w:asciiTheme="minorHAnsi" w:hAnsiTheme="minorHAnsi" w:cstheme="minorHAnsi"/>
        </w:rPr>
        <w:t>sometimes</w:t>
      </w:r>
      <w:r w:rsidRPr="00CA7240">
        <w:rPr>
          <w:rFonts w:asciiTheme="minorHAnsi" w:hAnsiTheme="minorHAnsi" w:cstheme="minorHAnsi"/>
          <w:spacing w:val="-6"/>
        </w:rPr>
        <w:t xml:space="preserve"> </w:t>
      </w:r>
      <w:r w:rsidRPr="00CA7240">
        <w:rPr>
          <w:rFonts w:asciiTheme="minorHAnsi" w:hAnsiTheme="minorHAnsi" w:cstheme="minorHAnsi"/>
        </w:rPr>
        <w:t>increases</w:t>
      </w:r>
      <w:r w:rsidRPr="00CA7240">
        <w:rPr>
          <w:rFonts w:asciiTheme="minorHAnsi" w:hAnsiTheme="minorHAnsi" w:cstheme="minorHAnsi"/>
          <w:spacing w:val="-5"/>
        </w:rPr>
        <w:t xml:space="preserve"> </w:t>
      </w:r>
      <w:r w:rsidRPr="00CA7240">
        <w:rPr>
          <w:rFonts w:asciiTheme="minorHAnsi" w:hAnsiTheme="minorHAnsi" w:cstheme="minorHAnsi"/>
        </w:rPr>
        <w:t>at</w:t>
      </w:r>
      <w:r w:rsidRPr="00CA7240">
        <w:rPr>
          <w:rFonts w:asciiTheme="minorHAnsi" w:hAnsiTheme="minorHAnsi" w:cstheme="minorHAnsi"/>
          <w:spacing w:val="-6"/>
        </w:rPr>
        <w:t xml:space="preserve"> </w:t>
      </w:r>
      <w:r w:rsidRPr="00CA7240">
        <w:rPr>
          <w:rFonts w:asciiTheme="minorHAnsi" w:hAnsiTheme="minorHAnsi" w:cstheme="minorHAnsi"/>
        </w:rPr>
        <w:t>first.</w:t>
      </w:r>
    </w:p>
    <w:p w:rsidR="00E83F2E" w:rsidRPr="00CA7240" w:rsidRDefault="00E83F2E" w:rsidP="00E83F2E">
      <w:pPr>
        <w:pStyle w:val="ListParagraph"/>
        <w:numPr>
          <w:ilvl w:val="0"/>
          <w:numId w:val="1"/>
        </w:numPr>
        <w:tabs>
          <w:tab w:val="left" w:pos="822"/>
          <w:tab w:val="left" w:pos="4893"/>
        </w:tabs>
        <w:spacing w:line="276" w:lineRule="auto"/>
        <w:ind w:left="821" w:right="160"/>
        <w:rPr>
          <w:rFonts w:asciiTheme="minorHAnsi" w:hAnsiTheme="minorHAnsi" w:cstheme="minorHAnsi"/>
        </w:rPr>
      </w:pPr>
      <w:r w:rsidRPr="00CA7240">
        <w:rPr>
          <w:rFonts w:asciiTheme="minorHAnsi" w:hAnsiTheme="minorHAnsi" w:cstheme="minorHAnsi"/>
        </w:rPr>
        <w:t>When disciplining their son, Jacob, Mr. and Ms. Grinch begin with an extremely mild</w:t>
      </w:r>
      <w:r w:rsidRPr="00CA7240">
        <w:rPr>
          <w:rFonts w:asciiTheme="minorHAnsi" w:hAnsiTheme="minorHAnsi" w:cstheme="minorHAnsi"/>
          <w:spacing w:val="-50"/>
        </w:rPr>
        <w:t xml:space="preserve"> </w:t>
      </w:r>
      <w:r w:rsidRPr="00CA7240">
        <w:rPr>
          <w:rFonts w:asciiTheme="minorHAnsi" w:hAnsiTheme="minorHAnsi" w:cstheme="minorHAnsi"/>
        </w:rPr>
        <w:t>form</w:t>
      </w:r>
      <w:r w:rsidRPr="00CA7240">
        <w:rPr>
          <w:rFonts w:asciiTheme="minorHAnsi" w:hAnsiTheme="minorHAnsi" w:cstheme="minorHAnsi"/>
          <w:spacing w:val="-6"/>
        </w:rPr>
        <w:t xml:space="preserve"> </w:t>
      </w:r>
      <w:r w:rsidRPr="00CA7240">
        <w:rPr>
          <w:rFonts w:asciiTheme="minorHAnsi" w:hAnsiTheme="minorHAnsi" w:cstheme="minorHAnsi"/>
        </w:rPr>
        <w:t>of</w:t>
      </w:r>
      <w:r w:rsidRPr="00CA7240">
        <w:rPr>
          <w:rFonts w:asciiTheme="minorHAnsi" w:hAnsiTheme="minorHAnsi" w:cstheme="minorHAnsi"/>
          <w:spacing w:val="-5"/>
        </w:rPr>
        <w:t xml:space="preserve"> </w:t>
      </w:r>
      <w:r w:rsidRPr="00CA7240">
        <w:rPr>
          <w:rFonts w:asciiTheme="minorHAnsi" w:hAnsiTheme="minorHAnsi" w:cstheme="minorHAnsi"/>
        </w:rPr>
        <w:t>punishment</w:t>
      </w:r>
      <w:r w:rsidRPr="00CA7240">
        <w:rPr>
          <w:rFonts w:asciiTheme="minorHAnsi" w:hAnsiTheme="minorHAnsi" w:cstheme="minorHAnsi"/>
          <w:spacing w:val="-4"/>
        </w:rPr>
        <w:t xml:space="preserve"> </w:t>
      </w:r>
      <w:r w:rsidRPr="00CA7240">
        <w:rPr>
          <w:rFonts w:asciiTheme="minorHAnsi" w:hAnsiTheme="minorHAnsi" w:cstheme="minorHAnsi"/>
        </w:rPr>
        <w:t>and</w:t>
      </w:r>
      <w:r w:rsidRPr="00CA7240">
        <w:rPr>
          <w:rFonts w:asciiTheme="minorHAnsi" w:hAnsiTheme="minorHAnsi" w:cstheme="minorHAnsi"/>
          <w:spacing w:val="-7"/>
        </w:rPr>
        <w:t xml:space="preserve"> </w:t>
      </w:r>
      <w:r w:rsidRPr="00CA7240">
        <w:rPr>
          <w:rFonts w:asciiTheme="minorHAnsi" w:hAnsiTheme="minorHAnsi" w:cstheme="minorHAnsi"/>
        </w:rPr>
        <w:t>gradually</w:t>
      </w:r>
      <w:r w:rsidRPr="00CA7240">
        <w:rPr>
          <w:rFonts w:asciiTheme="minorHAnsi" w:hAnsiTheme="minorHAnsi" w:cstheme="minorHAnsi"/>
          <w:spacing w:val="-4"/>
        </w:rPr>
        <w:t xml:space="preserve"> </w:t>
      </w:r>
      <w:r w:rsidRPr="00CA7240">
        <w:rPr>
          <w:rFonts w:asciiTheme="minorHAnsi" w:hAnsiTheme="minorHAnsi" w:cstheme="minorHAnsi"/>
        </w:rPr>
        <w:t>increase</w:t>
      </w:r>
      <w:r w:rsidRPr="00CA7240">
        <w:rPr>
          <w:rFonts w:asciiTheme="minorHAnsi" w:hAnsiTheme="minorHAnsi" w:cstheme="minorHAnsi"/>
          <w:spacing w:val="-6"/>
        </w:rPr>
        <w:t xml:space="preserve"> </w:t>
      </w:r>
      <w:r w:rsidRPr="00CA7240">
        <w:rPr>
          <w:rFonts w:asciiTheme="minorHAnsi" w:hAnsiTheme="minorHAnsi" w:cstheme="minorHAnsi"/>
        </w:rPr>
        <w:t>its</w:t>
      </w:r>
      <w:r w:rsidRPr="00CA7240">
        <w:rPr>
          <w:rFonts w:asciiTheme="minorHAnsi" w:hAnsiTheme="minorHAnsi" w:cstheme="minorHAnsi"/>
          <w:spacing w:val="-7"/>
        </w:rPr>
        <w:t xml:space="preserve"> </w:t>
      </w:r>
      <w:r w:rsidRPr="00CA7240">
        <w:rPr>
          <w:rFonts w:asciiTheme="minorHAnsi" w:hAnsiTheme="minorHAnsi" w:cstheme="minorHAnsi"/>
        </w:rPr>
        <w:t>strength</w:t>
      </w:r>
      <w:r w:rsidRPr="00CA7240">
        <w:rPr>
          <w:rFonts w:asciiTheme="minorHAnsi" w:hAnsiTheme="minorHAnsi" w:cstheme="minorHAnsi"/>
          <w:spacing w:val="-5"/>
        </w:rPr>
        <w:t xml:space="preserve"> </w:t>
      </w:r>
      <w:r w:rsidRPr="00CA7240">
        <w:rPr>
          <w:rFonts w:asciiTheme="minorHAnsi" w:hAnsiTheme="minorHAnsi" w:cstheme="minorHAnsi"/>
        </w:rPr>
        <w:t>if</w:t>
      </w:r>
      <w:r w:rsidRPr="00CA7240">
        <w:rPr>
          <w:rFonts w:asciiTheme="minorHAnsi" w:hAnsiTheme="minorHAnsi" w:cstheme="minorHAnsi"/>
          <w:spacing w:val="-6"/>
        </w:rPr>
        <w:t xml:space="preserve"> </w:t>
      </w:r>
      <w:r w:rsidRPr="00CA7240">
        <w:rPr>
          <w:rFonts w:asciiTheme="minorHAnsi" w:hAnsiTheme="minorHAnsi" w:cstheme="minorHAnsi"/>
        </w:rPr>
        <w:t>the</w:t>
      </w:r>
      <w:r w:rsidRPr="00CA7240">
        <w:rPr>
          <w:rFonts w:asciiTheme="minorHAnsi" w:hAnsiTheme="minorHAnsi" w:cstheme="minorHAnsi"/>
          <w:spacing w:val="-6"/>
        </w:rPr>
        <w:t xml:space="preserve"> </w:t>
      </w:r>
      <w:r w:rsidRPr="00CA7240">
        <w:rPr>
          <w:rFonts w:asciiTheme="minorHAnsi" w:hAnsiTheme="minorHAnsi" w:cstheme="minorHAnsi"/>
        </w:rPr>
        <w:t>offenses</w:t>
      </w:r>
      <w:r w:rsidRPr="00CA7240">
        <w:rPr>
          <w:rFonts w:asciiTheme="minorHAnsi" w:hAnsiTheme="minorHAnsi" w:cstheme="minorHAnsi"/>
          <w:spacing w:val="-6"/>
        </w:rPr>
        <w:t xml:space="preserve"> </w:t>
      </w:r>
      <w:r w:rsidRPr="00CA7240">
        <w:rPr>
          <w:rFonts w:asciiTheme="minorHAnsi" w:hAnsiTheme="minorHAnsi" w:cstheme="minorHAnsi"/>
        </w:rPr>
        <w:t>continue.</w:t>
      </w:r>
      <w:r w:rsidRPr="00CA7240">
        <w:rPr>
          <w:rFonts w:asciiTheme="minorHAnsi" w:hAnsiTheme="minorHAnsi" w:cstheme="minorHAnsi"/>
          <w:spacing w:val="-4"/>
        </w:rPr>
        <w:t xml:space="preserve"> </w:t>
      </w:r>
      <w:r w:rsidRPr="00CA7240">
        <w:rPr>
          <w:rFonts w:asciiTheme="minorHAnsi" w:hAnsiTheme="minorHAnsi" w:cstheme="minorHAnsi"/>
        </w:rPr>
        <w:t>This</w:t>
      </w:r>
      <w:r w:rsidRPr="00CA7240">
        <w:rPr>
          <w:rFonts w:asciiTheme="minorHAnsi" w:hAnsiTheme="minorHAnsi" w:cstheme="minorHAnsi"/>
          <w:spacing w:val="-50"/>
        </w:rPr>
        <w:t xml:space="preserve"> </w:t>
      </w:r>
      <w:r w:rsidRPr="00CA7240">
        <w:rPr>
          <w:rFonts w:asciiTheme="minorHAnsi" w:hAnsiTheme="minorHAnsi" w:cstheme="minorHAnsi"/>
        </w:rPr>
        <w:t>procedure</w:t>
      </w:r>
      <w:r w:rsidRPr="00CA7240">
        <w:rPr>
          <w:rFonts w:asciiTheme="minorHAnsi" w:hAnsiTheme="minorHAnsi" w:cstheme="minorHAnsi"/>
          <w:spacing w:val="-6"/>
        </w:rPr>
        <w:t xml:space="preserve"> </w:t>
      </w:r>
      <w:r w:rsidRPr="00CA7240">
        <w:rPr>
          <w:rFonts w:asciiTheme="minorHAnsi" w:hAnsiTheme="minorHAnsi" w:cstheme="minorHAnsi"/>
        </w:rPr>
        <w:t>is</w:t>
      </w:r>
      <w:r w:rsidRPr="00CA7240">
        <w:rPr>
          <w:rFonts w:asciiTheme="minorHAnsi" w:hAnsiTheme="minorHAnsi" w:cstheme="minorHAnsi"/>
          <w:spacing w:val="-6"/>
        </w:rPr>
        <w:t xml:space="preserve"> </w:t>
      </w:r>
      <w:r w:rsidRPr="00CA7240">
        <w:rPr>
          <w:rFonts w:asciiTheme="minorHAnsi" w:hAnsiTheme="minorHAnsi" w:cstheme="minorHAnsi"/>
        </w:rPr>
        <w:t>likely</w:t>
      </w:r>
      <w:r w:rsidRPr="00CA7240">
        <w:rPr>
          <w:rFonts w:asciiTheme="minorHAnsi" w:hAnsiTheme="minorHAnsi" w:cstheme="minorHAnsi"/>
          <w:spacing w:val="-5"/>
        </w:rPr>
        <w:t xml:space="preserve"> </w:t>
      </w:r>
      <w:r w:rsidRPr="00CA7240">
        <w:rPr>
          <w:rFonts w:asciiTheme="minorHAnsi" w:hAnsiTheme="minorHAnsi" w:cstheme="minorHAnsi"/>
        </w:rPr>
        <w:t>to</w:t>
      </w:r>
      <w:r w:rsidRPr="00CA7240">
        <w:rPr>
          <w:rFonts w:asciiTheme="minorHAnsi" w:hAnsiTheme="minorHAnsi" w:cstheme="minorHAnsi"/>
          <w:spacing w:val="-6"/>
        </w:rPr>
        <w:t xml:space="preserve"> </w:t>
      </w:r>
      <w:r w:rsidRPr="00CA7240">
        <w:rPr>
          <w:rFonts w:asciiTheme="minorHAnsi" w:hAnsiTheme="minorHAnsi" w:cstheme="minorHAnsi"/>
        </w:rPr>
        <w:t>result</w:t>
      </w:r>
      <w:r w:rsidRPr="00CA7240">
        <w:rPr>
          <w:rFonts w:asciiTheme="minorHAnsi" w:hAnsiTheme="minorHAnsi" w:cstheme="minorHAnsi"/>
          <w:spacing w:val="-5"/>
        </w:rPr>
        <w:t xml:space="preserve"> </w:t>
      </w:r>
      <w:r w:rsidRPr="00CA7240">
        <w:rPr>
          <w:rFonts w:asciiTheme="minorHAnsi" w:hAnsiTheme="minorHAnsi" w:cstheme="minorHAnsi"/>
        </w:rPr>
        <w:t>in</w:t>
      </w:r>
      <w:r w:rsidRPr="00CA7240">
        <w:rPr>
          <w:rFonts w:asciiTheme="minorHAnsi" w:hAnsiTheme="minorHAnsi" w:cstheme="minorHAnsi"/>
          <w:u w:val="single"/>
        </w:rPr>
        <w:tab/>
      </w:r>
      <w:r w:rsidRPr="00CA7240">
        <w:rPr>
          <w:rFonts w:asciiTheme="minorHAnsi" w:hAnsiTheme="minorHAnsi" w:cstheme="minorHAnsi"/>
        </w:rPr>
        <w:t>.</w:t>
      </w:r>
    </w:p>
    <w:p w:rsidR="00E83F2E" w:rsidRPr="00CA7240" w:rsidRDefault="00E83F2E" w:rsidP="00E83F2E">
      <w:pPr>
        <w:pStyle w:val="ListParagraph"/>
        <w:numPr>
          <w:ilvl w:val="1"/>
          <w:numId w:val="1"/>
        </w:numPr>
        <w:tabs>
          <w:tab w:val="left" w:pos="1542"/>
        </w:tabs>
        <w:spacing w:before="0" w:line="281" w:lineRule="exact"/>
        <w:ind w:hanging="361"/>
        <w:rPr>
          <w:rFonts w:asciiTheme="minorHAnsi" w:hAnsiTheme="minorHAnsi" w:cstheme="minorHAnsi"/>
        </w:rPr>
      </w:pPr>
      <w:r w:rsidRPr="00CA7240">
        <w:rPr>
          <w:rFonts w:asciiTheme="minorHAnsi" w:hAnsiTheme="minorHAnsi" w:cstheme="minorHAnsi"/>
        </w:rPr>
        <w:t>The</w:t>
      </w:r>
      <w:r w:rsidRPr="00CA7240">
        <w:rPr>
          <w:rFonts w:asciiTheme="minorHAnsi" w:hAnsiTheme="minorHAnsi" w:cstheme="minorHAnsi"/>
          <w:spacing w:val="-11"/>
        </w:rPr>
        <w:t xml:space="preserve"> </w:t>
      </w:r>
      <w:r w:rsidRPr="00CA7240">
        <w:rPr>
          <w:rFonts w:asciiTheme="minorHAnsi" w:hAnsiTheme="minorHAnsi" w:cstheme="minorHAnsi"/>
        </w:rPr>
        <w:t>use</w:t>
      </w:r>
      <w:r w:rsidRPr="00CA7240">
        <w:rPr>
          <w:rFonts w:asciiTheme="minorHAnsi" w:hAnsiTheme="minorHAnsi" w:cstheme="minorHAnsi"/>
          <w:spacing w:val="-11"/>
        </w:rPr>
        <w:t xml:space="preserve"> </w:t>
      </w:r>
      <w:r w:rsidRPr="00CA7240">
        <w:rPr>
          <w:rFonts w:asciiTheme="minorHAnsi" w:hAnsiTheme="minorHAnsi" w:cstheme="minorHAnsi"/>
        </w:rPr>
        <w:t>of</w:t>
      </w:r>
      <w:r w:rsidRPr="00CA7240">
        <w:rPr>
          <w:rFonts w:asciiTheme="minorHAnsi" w:hAnsiTheme="minorHAnsi" w:cstheme="minorHAnsi"/>
          <w:spacing w:val="-10"/>
        </w:rPr>
        <w:t xml:space="preserve"> </w:t>
      </w:r>
      <w:r w:rsidRPr="00CA7240">
        <w:rPr>
          <w:rFonts w:asciiTheme="minorHAnsi" w:hAnsiTheme="minorHAnsi" w:cstheme="minorHAnsi"/>
        </w:rPr>
        <w:t>excessively</w:t>
      </w:r>
      <w:r w:rsidRPr="00CA7240">
        <w:rPr>
          <w:rFonts w:asciiTheme="minorHAnsi" w:hAnsiTheme="minorHAnsi" w:cstheme="minorHAnsi"/>
          <w:spacing w:val="-11"/>
        </w:rPr>
        <w:t xml:space="preserve"> </w:t>
      </w:r>
      <w:r w:rsidRPr="00CA7240">
        <w:rPr>
          <w:rFonts w:asciiTheme="minorHAnsi" w:hAnsiTheme="minorHAnsi" w:cstheme="minorHAnsi"/>
        </w:rPr>
        <w:t>strong</w:t>
      </w:r>
      <w:r w:rsidRPr="00CA7240">
        <w:rPr>
          <w:rFonts w:asciiTheme="minorHAnsi" w:hAnsiTheme="minorHAnsi" w:cstheme="minorHAnsi"/>
          <w:spacing w:val="-10"/>
        </w:rPr>
        <w:t xml:space="preserve"> </w:t>
      </w:r>
      <w:proofErr w:type="spellStart"/>
      <w:r w:rsidRPr="00CA7240">
        <w:rPr>
          <w:rFonts w:asciiTheme="minorHAnsi" w:hAnsiTheme="minorHAnsi" w:cstheme="minorHAnsi"/>
        </w:rPr>
        <w:t>aversives</w:t>
      </w:r>
      <w:proofErr w:type="spellEnd"/>
    </w:p>
    <w:p w:rsidR="00E83F2E" w:rsidRPr="00CA7240" w:rsidRDefault="00E83F2E" w:rsidP="00E83F2E">
      <w:pPr>
        <w:pStyle w:val="ListParagraph"/>
        <w:numPr>
          <w:ilvl w:val="0"/>
          <w:numId w:val="1"/>
        </w:numPr>
        <w:tabs>
          <w:tab w:val="left" w:pos="822"/>
          <w:tab w:val="left" w:pos="7089"/>
        </w:tabs>
        <w:spacing w:before="40"/>
        <w:ind w:right="1957" w:hanging="822"/>
        <w:jc w:val="right"/>
        <w:rPr>
          <w:rFonts w:asciiTheme="minorHAnsi" w:hAnsiTheme="minorHAnsi" w:cstheme="minorHAnsi"/>
        </w:rPr>
      </w:pPr>
      <w:r w:rsidRPr="00CA7240">
        <w:rPr>
          <w:rFonts w:asciiTheme="minorHAnsi" w:hAnsiTheme="minorHAnsi" w:cstheme="minorHAnsi"/>
        </w:rPr>
        <w:t>Research</w:t>
      </w:r>
      <w:r w:rsidRPr="00CA7240">
        <w:rPr>
          <w:rFonts w:asciiTheme="minorHAnsi" w:hAnsiTheme="minorHAnsi" w:cstheme="minorHAnsi"/>
          <w:spacing w:val="-5"/>
        </w:rPr>
        <w:t xml:space="preserve"> </w:t>
      </w:r>
      <w:proofErr w:type="spellStart"/>
      <w:r w:rsidRPr="00CA7240">
        <w:rPr>
          <w:rFonts w:asciiTheme="minorHAnsi" w:hAnsiTheme="minorHAnsi" w:cstheme="minorHAnsi"/>
        </w:rPr>
        <w:t>ahs</w:t>
      </w:r>
      <w:proofErr w:type="spellEnd"/>
      <w:r w:rsidRPr="00CA7240">
        <w:rPr>
          <w:rFonts w:asciiTheme="minorHAnsi" w:hAnsiTheme="minorHAnsi" w:cstheme="minorHAnsi"/>
          <w:spacing w:val="-6"/>
        </w:rPr>
        <w:t xml:space="preserve"> </w:t>
      </w:r>
      <w:r w:rsidRPr="00CA7240">
        <w:rPr>
          <w:rFonts w:asciiTheme="minorHAnsi" w:hAnsiTheme="minorHAnsi" w:cstheme="minorHAnsi"/>
        </w:rPr>
        <w:t>shown</w:t>
      </w:r>
      <w:r w:rsidRPr="00CA7240">
        <w:rPr>
          <w:rFonts w:asciiTheme="minorHAnsi" w:hAnsiTheme="minorHAnsi" w:cstheme="minorHAnsi"/>
          <w:spacing w:val="-3"/>
        </w:rPr>
        <w:t xml:space="preserve"> </w:t>
      </w:r>
      <w:r w:rsidRPr="00CA7240">
        <w:rPr>
          <w:rFonts w:asciiTheme="minorHAnsi" w:hAnsiTheme="minorHAnsi" w:cstheme="minorHAnsi"/>
        </w:rPr>
        <w:t>that</w:t>
      </w:r>
      <w:r w:rsidRPr="00CA7240">
        <w:rPr>
          <w:rFonts w:asciiTheme="minorHAnsi" w:hAnsiTheme="minorHAnsi" w:cstheme="minorHAnsi"/>
          <w:spacing w:val="-4"/>
        </w:rPr>
        <w:t xml:space="preserve"> </w:t>
      </w:r>
      <w:r w:rsidRPr="00CA7240">
        <w:rPr>
          <w:rFonts w:asciiTheme="minorHAnsi" w:hAnsiTheme="minorHAnsi" w:cstheme="minorHAnsi"/>
        </w:rPr>
        <w:t>abnormal</w:t>
      </w:r>
      <w:r w:rsidRPr="00CA7240">
        <w:rPr>
          <w:rFonts w:asciiTheme="minorHAnsi" w:hAnsiTheme="minorHAnsi" w:cstheme="minorHAnsi"/>
          <w:spacing w:val="-5"/>
        </w:rPr>
        <w:t xml:space="preserve"> </w:t>
      </w:r>
      <w:r w:rsidRPr="00CA7240">
        <w:rPr>
          <w:rFonts w:asciiTheme="minorHAnsi" w:hAnsiTheme="minorHAnsi" w:cstheme="minorHAnsi"/>
        </w:rPr>
        <w:t>behavior</w:t>
      </w:r>
      <w:r w:rsidRPr="00CA7240">
        <w:rPr>
          <w:rFonts w:asciiTheme="minorHAnsi" w:hAnsiTheme="minorHAnsi" w:cstheme="minorHAnsi"/>
          <w:spacing w:val="-4"/>
        </w:rPr>
        <w:t xml:space="preserve"> </w:t>
      </w:r>
      <w:r w:rsidRPr="00CA7240">
        <w:rPr>
          <w:rFonts w:asciiTheme="minorHAnsi" w:hAnsiTheme="minorHAnsi" w:cstheme="minorHAnsi"/>
        </w:rPr>
        <w:t>is</w:t>
      </w:r>
      <w:r w:rsidRPr="00CA7240">
        <w:rPr>
          <w:rFonts w:asciiTheme="minorHAnsi" w:hAnsiTheme="minorHAnsi" w:cstheme="minorHAnsi"/>
          <w:spacing w:val="-7"/>
        </w:rPr>
        <w:t xml:space="preserve"> </w:t>
      </w:r>
      <w:r w:rsidRPr="00CA7240">
        <w:rPr>
          <w:rFonts w:asciiTheme="minorHAnsi" w:hAnsiTheme="minorHAnsi" w:cstheme="minorHAnsi"/>
        </w:rPr>
        <w:t>often</w:t>
      </w:r>
      <w:r w:rsidRPr="00CA7240">
        <w:rPr>
          <w:rFonts w:asciiTheme="minorHAnsi" w:hAnsiTheme="minorHAnsi" w:cstheme="minorHAnsi"/>
          <w:u w:val="single"/>
        </w:rPr>
        <w:tab/>
      </w:r>
      <w:r w:rsidRPr="00CA7240">
        <w:rPr>
          <w:rFonts w:asciiTheme="minorHAnsi" w:hAnsiTheme="minorHAnsi" w:cstheme="minorHAnsi"/>
        </w:rPr>
        <w:t>.</w:t>
      </w:r>
    </w:p>
    <w:p w:rsidR="00E83F2E" w:rsidRPr="00CA7240" w:rsidRDefault="00E83F2E" w:rsidP="00E83F2E">
      <w:pPr>
        <w:pStyle w:val="ListParagraph"/>
        <w:numPr>
          <w:ilvl w:val="1"/>
          <w:numId w:val="1"/>
        </w:numPr>
        <w:tabs>
          <w:tab w:val="left" w:pos="360"/>
        </w:tabs>
        <w:spacing w:before="43"/>
        <w:ind w:right="2011" w:hanging="1542"/>
        <w:jc w:val="right"/>
        <w:rPr>
          <w:rFonts w:asciiTheme="minorHAnsi" w:hAnsiTheme="minorHAnsi" w:cstheme="minorHAnsi"/>
        </w:rPr>
      </w:pPr>
      <w:r w:rsidRPr="00CA7240">
        <w:rPr>
          <w:rFonts w:asciiTheme="minorHAnsi" w:hAnsiTheme="minorHAnsi" w:cstheme="minorHAnsi"/>
        </w:rPr>
        <w:t>An</w:t>
      </w:r>
      <w:r w:rsidRPr="00CA7240">
        <w:rPr>
          <w:rFonts w:asciiTheme="minorHAnsi" w:hAnsiTheme="minorHAnsi" w:cstheme="minorHAnsi"/>
          <w:spacing w:val="-11"/>
        </w:rPr>
        <w:t xml:space="preserve"> </w:t>
      </w:r>
      <w:r w:rsidRPr="00CA7240">
        <w:rPr>
          <w:rFonts w:asciiTheme="minorHAnsi" w:hAnsiTheme="minorHAnsi" w:cstheme="minorHAnsi"/>
        </w:rPr>
        <w:t>inappropriate</w:t>
      </w:r>
      <w:r w:rsidRPr="00CA7240">
        <w:rPr>
          <w:rFonts w:asciiTheme="minorHAnsi" w:hAnsiTheme="minorHAnsi" w:cstheme="minorHAnsi"/>
          <w:spacing w:val="-11"/>
        </w:rPr>
        <w:t xml:space="preserve"> </w:t>
      </w:r>
      <w:r w:rsidRPr="00CA7240">
        <w:rPr>
          <w:rFonts w:asciiTheme="minorHAnsi" w:hAnsiTheme="minorHAnsi" w:cstheme="minorHAnsi"/>
        </w:rPr>
        <w:t>way</w:t>
      </w:r>
      <w:r w:rsidRPr="00CA7240">
        <w:rPr>
          <w:rFonts w:asciiTheme="minorHAnsi" w:hAnsiTheme="minorHAnsi" w:cstheme="minorHAnsi"/>
          <w:spacing w:val="-9"/>
        </w:rPr>
        <w:t xml:space="preserve"> </w:t>
      </w:r>
      <w:r w:rsidRPr="00CA7240">
        <w:rPr>
          <w:rFonts w:asciiTheme="minorHAnsi" w:hAnsiTheme="minorHAnsi" w:cstheme="minorHAnsi"/>
        </w:rPr>
        <w:t>of</w:t>
      </w:r>
      <w:r w:rsidRPr="00CA7240">
        <w:rPr>
          <w:rFonts w:asciiTheme="minorHAnsi" w:hAnsiTheme="minorHAnsi" w:cstheme="minorHAnsi"/>
          <w:spacing w:val="-10"/>
        </w:rPr>
        <w:t xml:space="preserve"> </w:t>
      </w:r>
      <w:r w:rsidRPr="00CA7240">
        <w:rPr>
          <w:rFonts w:asciiTheme="minorHAnsi" w:hAnsiTheme="minorHAnsi" w:cstheme="minorHAnsi"/>
        </w:rPr>
        <w:t>obtaining</w:t>
      </w:r>
      <w:r w:rsidRPr="00CA7240">
        <w:rPr>
          <w:rFonts w:asciiTheme="minorHAnsi" w:hAnsiTheme="minorHAnsi" w:cstheme="minorHAnsi"/>
          <w:spacing w:val="-10"/>
        </w:rPr>
        <w:t xml:space="preserve"> </w:t>
      </w:r>
      <w:r w:rsidRPr="00CA7240">
        <w:rPr>
          <w:rFonts w:asciiTheme="minorHAnsi" w:hAnsiTheme="minorHAnsi" w:cstheme="minorHAnsi"/>
        </w:rPr>
        <w:t>appropriate</w:t>
      </w:r>
      <w:r w:rsidRPr="00CA7240">
        <w:rPr>
          <w:rFonts w:asciiTheme="minorHAnsi" w:hAnsiTheme="minorHAnsi" w:cstheme="minorHAnsi"/>
          <w:spacing w:val="-11"/>
        </w:rPr>
        <w:t xml:space="preserve"> </w:t>
      </w:r>
      <w:proofErr w:type="spellStart"/>
      <w:r w:rsidRPr="00CA7240">
        <w:rPr>
          <w:rFonts w:asciiTheme="minorHAnsi" w:hAnsiTheme="minorHAnsi" w:cstheme="minorHAnsi"/>
        </w:rPr>
        <w:t>reinforcers</w:t>
      </w:r>
      <w:proofErr w:type="spellEnd"/>
      <w:r w:rsidRPr="00CA7240">
        <w:rPr>
          <w:rFonts w:asciiTheme="minorHAnsi" w:hAnsiTheme="minorHAnsi" w:cstheme="minorHAnsi"/>
        </w:rPr>
        <w:t>.</w:t>
      </w:r>
    </w:p>
    <w:p w:rsidR="00E83F2E" w:rsidRPr="00CA7240" w:rsidRDefault="00E83F2E" w:rsidP="00E83F2E">
      <w:pPr>
        <w:jc w:val="right"/>
        <w:rPr>
          <w:rFonts w:asciiTheme="minorHAnsi" w:hAnsiTheme="minorHAnsi" w:cstheme="minorHAnsi"/>
        </w:rPr>
        <w:sectPr w:rsidR="00E83F2E" w:rsidRPr="00CA7240">
          <w:pgSz w:w="12240" w:h="15840"/>
          <w:pgMar w:top="1360" w:right="1340" w:bottom="280" w:left="1340" w:header="720" w:footer="720" w:gutter="0"/>
          <w:cols w:space="720"/>
        </w:sectPr>
      </w:pPr>
    </w:p>
    <w:p w:rsidR="00E83F2E" w:rsidRPr="00CA7240" w:rsidRDefault="00E83F2E" w:rsidP="00E83F2E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E83F2E" w:rsidRPr="00CA7240" w:rsidRDefault="00E83F2E" w:rsidP="00E83F2E">
      <w:pPr>
        <w:pStyle w:val="BodyText"/>
        <w:spacing w:before="5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E83F2E" w:rsidRDefault="00E83F2E" w:rsidP="00E83F2E">
      <w:pPr>
        <w:pStyle w:val="BodyText"/>
        <w:spacing w:before="100"/>
        <w:ind w:left="101" w:firstLine="0"/>
        <w:rPr>
          <w:rFonts w:asciiTheme="minorHAnsi" w:hAnsiTheme="minorHAnsi" w:cstheme="minorHAnsi"/>
          <w:sz w:val="22"/>
          <w:szCs w:val="22"/>
        </w:rPr>
      </w:pPr>
    </w:p>
    <w:p w:rsidR="00E83F2E" w:rsidRDefault="00E83F2E" w:rsidP="00E83F2E">
      <w:pPr>
        <w:pStyle w:val="BodyText"/>
        <w:spacing w:before="100"/>
        <w:ind w:left="101" w:firstLine="0"/>
        <w:rPr>
          <w:rFonts w:asciiTheme="minorHAnsi" w:hAnsiTheme="minorHAnsi" w:cstheme="minorHAnsi"/>
          <w:sz w:val="22"/>
          <w:szCs w:val="22"/>
        </w:rPr>
      </w:pPr>
    </w:p>
    <w:bookmarkEnd w:id="0"/>
    <w:p w:rsidR="008B11B3" w:rsidRDefault="008B11B3"/>
    <w:sectPr w:rsidR="008B11B3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63A38E2"/>
    <w:multiLevelType w:val="hybridMultilevel"/>
    <w:tmpl w:val="CFE86C72"/>
    <w:lvl w:ilvl="0" w:tplc="C59EB636">
      <w:start w:val="1"/>
      <w:numFmt w:val="decimal"/>
      <w:lvlText w:val="%1."/>
      <w:lvlJc w:val="left"/>
      <w:pPr>
        <w:ind w:left="822" w:hanging="360"/>
        <w:jc w:val="left"/>
      </w:pPr>
      <w:rPr>
        <w:rFonts w:ascii="Cambria" w:eastAsia="Cambria" w:hAnsi="Cambria" w:cs="Cambria" w:hint="default"/>
        <w:spacing w:val="-1"/>
        <w:w w:val="99"/>
        <w:sz w:val="24"/>
        <w:szCs w:val="24"/>
        <w:lang w:val="en-US" w:eastAsia="en-US" w:bidi="ar-SA"/>
      </w:rPr>
    </w:lvl>
    <w:lvl w:ilvl="1" w:tplc="C79C20FE">
      <w:start w:val="1"/>
      <w:numFmt w:val="lowerLetter"/>
      <w:lvlText w:val="%2."/>
      <w:lvlJc w:val="left"/>
      <w:pPr>
        <w:ind w:left="1542" w:hanging="360"/>
        <w:jc w:val="left"/>
      </w:pPr>
      <w:rPr>
        <w:rFonts w:ascii="Cambria" w:eastAsia="Cambria" w:hAnsi="Cambria" w:cs="Cambria" w:hint="default"/>
        <w:spacing w:val="-2"/>
        <w:w w:val="99"/>
        <w:sz w:val="24"/>
        <w:szCs w:val="24"/>
        <w:lang w:val="en-US" w:eastAsia="en-US" w:bidi="ar-SA"/>
      </w:rPr>
    </w:lvl>
    <w:lvl w:ilvl="2" w:tplc="22800234">
      <w:numFmt w:val="bullet"/>
      <w:lvlText w:val="•"/>
      <w:lvlJc w:val="left"/>
      <w:pPr>
        <w:ind w:left="2431" w:hanging="360"/>
      </w:pPr>
      <w:rPr>
        <w:rFonts w:hint="default"/>
        <w:lang w:val="en-US" w:eastAsia="en-US" w:bidi="ar-SA"/>
      </w:rPr>
    </w:lvl>
    <w:lvl w:ilvl="3" w:tplc="D4788C2A">
      <w:numFmt w:val="bullet"/>
      <w:lvlText w:val="•"/>
      <w:lvlJc w:val="left"/>
      <w:pPr>
        <w:ind w:left="3322" w:hanging="360"/>
      </w:pPr>
      <w:rPr>
        <w:rFonts w:hint="default"/>
        <w:lang w:val="en-US" w:eastAsia="en-US" w:bidi="ar-SA"/>
      </w:rPr>
    </w:lvl>
    <w:lvl w:ilvl="4" w:tplc="CC5A52B6">
      <w:numFmt w:val="bullet"/>
      <w:lvlText w:val="•"/>
      <w:lvlJc w:val="left"/>
      <w:pPr>
        <w:ind w:left="4213" w:hanging="360"/>
      </w:pPr>
      <w:rPr>
        <w:rFonts w:hint="default"/>
        <w:lang w:val="en-US" w:eastAsia="en-US" w:bidi="ar-SA"/>
      </w:rPr>
    </w:lvl>
    <w:lvl w:ilvl="5" w:tplc="AA52893C">
      <w:numFmt w:val="bullet"/>
      <w:lvlText w:val="•"/>
      <w:lvlJc w:val="left"/>
      <w:pPr>
        <w:ind w:left="5104" w:hanging="360"/>
      </w:pPr>
      <w:rPr>
        <w:rFonts w:hint="default"/>
        <w:lang w:val="en-US" w:eastAsia="en-US" w:bidi="ar-SA"/>
      </w:rPr>
    </w:lvl>
    <w:lvl w:ilvl="6" w:tplc="6882CADC">
      <w:numFmt w:val="bullet"/>
      <w:lvlText w:val="•"/>
      <w:lvlJc w:val="left"/>
      <w:pPr>
        <w:ind w:left="5995" w:hanging="360"/>
      </w:pPr>
      <w:rPr>
        <w:rFonts w:hint="default"/>
        <w:lang w:val="en-US" w:eastAsia="en-US" w:bidi="ar-SA"/>
      </w:rPr>
    </w:lvl>
    <w:lvl w:ilvl="7" w:tplc="099639F4">
      <w:numFmt w:val="bullet"/>
      <w:lvlText w:val="•"/>
      <w:lvlJc w:val="left"/>
      <w:pPr>
        <w:ind w:left="6886" w:hanging="360"/>
      </w:pPr>
      <w:rPr>
        <w:rFonts w:hint="default"/>
        <w:lang w:val="en-US" w:eastAsia="en-US" w:bidi="ar-SA"/>
      </w:rPr>
    </w:lvl>
    <w:lvl w:ilvl="8" w:tplc="B26EB616">
      <w:numFmt w:val="bullet"/>
      <w:lvlText w:val="•"/>
      <w:lvlJc w:val="left"/>
      <w:pPr>
        <w:ind w:left="7777" w:hanging="36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3F2E"/>
    <w:rsid w:val="008B11B3"/>
    <w:rsid w:val="00E83F2E"/>
    <w:rsid w:val="00E941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6E23076-28BE-49AD-909C-92BA0D8040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E83F2E"/>
    <w:pPr>
      <w:widowControl w:val="0"/>
      <w:autoSpaceDE w:val="0"/>
      <w:autoSpaceDN w:val="0"/>
      <w:spacing w:after="0" w:line="240" w:lineRule="auto"/>
    </w:pPr>
    <w:rPr>
      <w:rFonts w:ascii="Cambria" w:eastAsia="Cambria" w:hAnsi="Cambria" w:cs="Cambria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E83F2E"/>
    <w:pPr>
      <w:ind w:left="1542" w:hanging="361"/>
    </w:pPr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E83F2E"/>
    <w:rPr>
      <w:rFonts w:ascii="Cambria" w:eastAsia="Cambria" w:hAnsi="Cambria" w:cs="Cambria"/>
      <w:sz w:val="24"/>
      <w:szCs w:val="24"/>
      <w:lang w:val="en-US"/>
    </w:rPr>
  </w:style>
  <w:style w:type="paragraph" w:styleId="Title">
    <w:name w:val="Title"/>
    <w:basedOn w:val="Normal"/>
    <w:link w:val="TitleChar"/>
    <w:uiPriority w:val="1"/>
    <w:qFormat/>
    <w:rsid w:val="00E83F2E"/>
    <w:pPr>
      <w:spacing w:before="80"/>
      <w:ind w:left="101"/>
    </w:pPr>
    <w:rPr>
      <w:b/>
      <w:bCs/>
      <w:i/>
      <w:iCs/>
      <w:sz w:val="24"/>
      <w:szCs w:val="24"/>
      <w:u w:val="single" w:color="000000"/>
    </w:rPr>
  </w:style>
  <w:style w:type="character" w:customStyle="1" w:styleId="TitleChar">
    <w:name w:val="Title Char"/>
    <w:basedOn w:val="DefaultParagraphFont"/>
    <w:link w:val="Title"/>
    <w:uiPriority w:val="1"/>
    <w:rsid w:val="00E83F2E"/>
    <w:rPr>
      <w:rFonts w:ascii="Cambria" w:eastAsia="Cambria" w:hAnsi="Cambria" w:cs="Cambria"/>
      <w:b/>
      <w:bCs/>
      <w:i/>
      <w:iCs/>
      <w:sz w:val="24"/>
      <w:szCs w:val="24"/>
      <w:u w:val="single" w:color="000000"/>
      <w:lang w:val="en-US"/>
    </w:rPr>
  </w:style>
  <w:style w:type="paragraph" w:styleId="ListParagraph">
    <w:name w:val="List Paragraph"/>
    <w:basedOn w:val="Normal"/>
    <w:uiPriority w:val="1"/>
    <w:qFormat/>
    <w:rsid w:val="00E83F2E"/>
    <w:pPr>
      <w:spacing w:before="41"/>
      <w:ind w:left="1542" w:hanging="36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247</Words>
  <Characters>1413</Characters>
  <Application>Microsoft Office Word</Application>
  <DocSecurity>0</DocSecurity>
  <Lines>11</Lines>
  <Paragraphs>3</Paragraphs>
  <ScaleCrop>false</ScaleCrop>
  <Company/>
  <LinksUpToDate>false</LinksUpToDate>
  <CharactersWithSpaces>1657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2021-07-24T05:26:00Z</dcterms:created>
  <dcterms:modified xsi:type="dcterms:W3CDTF">2021-07-24T06:04:00Z</dcterms:modified>
</cp:coreProperties>
</file>