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99F" w:rsidRPr="00356F6D" w:rsidRDefault="00C5499F" w:rsidP="00C5499F">
      <w:pPr>
        <w:spacing w:before="89"/>
        <w:rPr>
          <w:rFonts w:asciiTheme="minorHAnsi" w:hAnsiTheme="minorHAnsi" w:cstheme="minorHAnsi"/>
          <w:b/>
          <w:color w:val="252525"/>
          <w:u w:color="252525"/>
        </w:rPr>
      </w:pPr>
      <w:bookmarkStart w:id="0" w:name="_GoBack"/>
      <w:r w:rsidRPr="00356F6D">
        <w:rPr>
          <w:rFonts w:asciiTheme="minorHAnsi" w:hAnsiTheme="minorHAnsi" w:cstheme="minorHAnsi"/>
          <w:b/>
          <w:color w:val="252525"/>
          <w:u w:color="252525"/>
        </w:rPr>
        <w:t>Queens University</w:t>
      </w:r>
    </w:p>
    <w:p w:rsidR="00C5499F" w:rsidRPr="00356F6D" w:rsidRDefault="00C5499F" w:rsidP="00C5499F">
      <w:pPr>
        <w:spacing w:before="89"/>
        <w:rPr>
          <w:rFonts w:asciiTheme="minorHAnsi" w:hAnsiTheme="minorHAnsi" w:cstheme="minorHAnsi"/>
          <w:b/>
          <w:color w:val="252525"/>
          <w:u w:color="252525"/>
        </w:rPr>
      </w:pPr>
      <w:r w:rsidRPr="00356F6D">
        <w:rPr>
          <w:rFonts w:asciiTheme="minorHAnsi" w:hAnsiTheme="minorHAnsi" w:cstheme="minorHAnsi"/>
          <w:b/>
          <w:color w:val="252525"/>
          <w:u w:color="252525"/>
        </w:rPr>
        <w:t>HLTH 101</w:t>
      </w:r>
    </w:p>
    <w:p w:rsidR="00C5499F" w:rsidRPr="00356F6D" w:rsidRDefault="00C5499F" w:rsidP="00C5499F">
      <w:pPr>
        <w:spacing w:before="89"/>
        <w:rPr>
          <w:rFonts w:asciiTheme="minorHAnsi" w:hAnsiTheme="minorHAnsi" w:cstheme="minorHAnsi"/>
          <w:b/>
          <w:color w:val="252525"/>
          <w:u w:color="252525"/>
        </w:rPr>
      </w:pPr>
      <w:r w:rsidRPr="00356F6D">
        <w:rPr>
          <w:rFonts w:asciiTheme="minorHAnsi" w:hAnsiTheme="minorHAnsi" w:cstheme="minorHAnsi"/>
          <w:b/>
          <w:color w:val="252525"/>
          <w:highlight w:val="cyan"/>
          <w:u w:color="252525"/>
        </w:rPr>
        <w:t>ANSWERS ARE HIGHLIGHTED</w:t>
      </w:r>
    </w:p>
    <w:p w:rsidR="007F79CE" w:rsidRDefault="00C5499F" w:rsidP="007F79CE">
      <w:pPr>
        <w:rPr>
          <w:rFonts w:asciiTheme="minorHAnsi" w:hAnsiTheme="minorHAnsi" w:cstheme="minorHAnsi"/>
          <w:b/>
        </w:rPr>
      </w:pPr>
      <w:r w:rsidRPr="007F79CE">
        <w:rPr>
          <w:rFonts w:asciiTheme="minorHAnsi" w:hAnsiTheme="minorHAnsi" w:cstheme="minorHAnsi"/>
          <w:b/>
          <w:u w:color="000009"/>
        </w:rPr>
        <w:t>Week</w:t>
      </w:r>
      <w:r w:rsidRPr="007F79CE">
        <w:rPr>
          <w:rFonts w:asciiTheme="minorHAnsi" w:hAnsiTheme="minorHAnsi" w:cstheme="minorHAnsi"/>
          <w:b/>
          <w:spacing w:val="-2"/>
          <w:u w:color="000009"/>
        </w:rPr>
        <w:t xml:space="preserve"> </w:t>
      </w:r>
      <w:r w:rsidRPr="007F79CE">
        <w:rPr>
          <w:rFonts w:asciiTheme="minorHAnsi" w:hAnsiTheme="minorHAnsi" w:cstheme="minorHAnsi"/>
          <w:b/>
          <w:u w:color="000009"/>
        </w:rPr>
        <w:t>11:</w:t>
      </w:r>
    </w:p>
    <w:p w:rsidR="00C5499F" w:rsidRPr="007F79CE" w:rsidRDefault="007F79CE" w:rsidP="007F79CE">
      <w:pPr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C5499F" w:rsidRPr="007F79CE">
        <w:rPr>
          <w:rFonts w:asciiTheme="minorHAnsi" w:hAnsiTheme="minorHAnsi" w:cstheme="minorHAnsi"/>
          <w:b/>
          <w:color w:val="252525"/>
        </w:rPr>
        <w:t>If</w:t>
      </w:r>
      <w:proofErr w:type="gramEnd"/>
      <w:r w:rsidR="00C5499F" w:rsidRPr="007F79CE">
        <w:rPr>
          <w:rFonts w:asciiTheme="minorHAnsi" w:hAnsiTheme="minorHAnsi" w:cstheme="minorHAnsi"/>
          <w:b/>
          <w:color w:val="252525"/>
          <w:spacing w:val="-3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the</w:t>
      </w:r>
      <w:r w:rsidR="00C5499F" w:rsidRPr="007F79CE">
        <w:rPr>
          <w:rFonts w:asciiTheme="minorHAnsi" w:hAnsiTheme="minorHAnsi" w:cstheme="minorHAnsi"/>
          <w:b/>
          <w:color w:val="252525"/>
          <w:spacing w:val="-4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psychosocial</w:t>
      </w:r>
      <w:r w:rsidR="00C5499F" w:rsidRPr="007F79CE">
        <w:rPr>
          <w:rFonts w:asciiTheme="minorHAnsi" w:hAnsiTheme="minorHAnsi" w:cstheme="minorHAnsi"/>
          <w:b/>
          <w:color w:val="252525"/>
          <w:spacing w:val="-4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hypothesis</w:t>
      </w:r>
      <w:r w:rsidR="00C5499F" w:rsidRPr="007F79CE">
        <w:rPr>
          <w:rFonts w:asciiTheme="minorHAnsi" w:hAnsiTheme="minorHAnsi" w:cstheme="minorHAnsi"/>
          <w:b/>
          <w:color w:val="252525"/>
          <w:spacing w:val="-2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explains</w:t>
      </w:r>
      <w:r w:rsidR="00C5499F" w:rsidRPr="007F79CE">
        <w:rPr>
          <w:rFonts w:asciiTheme="minorHAnsi" w:hAnsiTheme="minorHAnsi" w:cstheme="minorHAnsi"/>
          <w:b/>
          <w:color w:val="252525"/>
          <w:spacing w:val="-3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the</w:t>
      </w:r>
      <w:r w:rsidR="00C5499F" w:rsidRPr="007F79CE">
        <w:rPr>
          <w:rFonts w:asciiTheme="minorHAnsi" w:hAnsiTheme="minorHAnsi" w:cstheme="minorHAnsi"/>
          <w:b/>
          <w:color w:val="252525"/>
          <w:spacing w:val="-4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socioeconomic</w:t>
      </w:r>
      <w:r w:rsidR="00C5499F" w:rsidRPr="007F79CE">
        <w:rPr>
          <w:rFonts w:asciiTheme="minorHAnsi" w:hAnsiTheme="minorHAnsi" w:cstheme="minorHAnsi"/>
          <w:b/>
          <w:color w:val="252525"/>
          <w:spacing w:val="-3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gradient</w:t>
      </w:r>
      <w:r w:rsidR="00C5499F" w:rsidRPr="007F79CE">
        <w:rPr>
          <w:rFonts w:asciiTheme="minorHAnsi" w:hAnsiTheme="minorHAnsi" w:cstheme="minorHAnsi"/>
          <w:b/>
          <w:color w:val="252525"/>
          <w:spacing w:val="-2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in</w:t>
      </w:r>
      <w:r w:rsidR="00C5499F" w:rsidRPr="007F79CE">
        <w:rPr>
          <w:rFonts w:asciiTheme="minorHAnsi" w:hAnsiTheme="minorHAnsi" w:cstheme="minorHAnsi"/>
          <w:b/>
          <w:color w:val="252525"/>
          <w:spacing w:val="-64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health</w:t>
      </w:r>
      <w:r w:rsidR="00C5499F" w:rsidRPr="007F79CE">
        <w:rPr>
          <w:rFonts w:asciiTheme="minorHAnsi" w:hAnsiTheme="minorHAnsi" w:cstheme="minorHAnsi"/>
          <w:b/>
          <w:color w:val="252525"/>
          <w:spacing w:val="-2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better</w:t>
      </w:r>
      <w:r w:rsidR="00C5499F" w:rsidRPr="007F79CE">
        <w:rPr>
          <w:rFonts w:asciiTheme="minorHAnsi" w:hAnsiTheme="minorHAnsi" w:cstheme="minorHAnsi"/>
          <w:b/>
          <w:color w:val="252525"/>
          <w:spacing w:val="-2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than</w:t>
      </w:r>
      <w:r w:rsidR="00C5499F" w:rsidRPr="007F79CE">
        <w:rPr>
          <w:rFonts w:asciiTheme="minorHAnsi" w:hAnsiTheme="minorHAnsi" w:cstheme="minorHAnsi"/>
          <w:b/>
          <w:color w:val="252525"/>
          <w:spacing w:val="-1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the</w:t>
      </w:r>
      <w:r w:rsidR="00C5499F" w:rsidRPr="007F79CE">
        <w:rPr>
          <w:rFonts w:asciiTheme="minorHAnsi" w:hAnsiTheme="minorHAnsi" w:cstheme="minorHAnsi"/>
          <w:b/>
          <w:color w:val="252525"/>
          <w:spacing w:val="-2"/>
        </w:rPr>
        <w:t xml:space="preserve"> </w:t>
      </w:r>
      <w:r w:rsidR="00C5499F" w:rsidRPr="007F79CE">
        <w:rPr>
          <w:rFonts w:asciiTheme="minorHAnsi" w:hAnsiTheme="minorHAnsi" w:cstheme="minorHAnsi"/>
          <w:b/>
          <w:color w:val="252525"/>
        </w:rPr>
        <w:t>materialist or</w:t>
      </w:r>
      <w:r w:rsidR="00C5499F" w:rsidRPr="007F79CE">
        <w:rPr>
          <w:rFonts w:asciiTheme="minorHAnsi" w:hAnsiTheme="minorHAnsi" w:cstheme="minorHAnsi"/>
          <w:b/>
          <w:color w:val="252525"/>
          <w:spacing w:val="-3"/>
        </w:rPr>
        <w:t xml:space="preserve"> </w:t>
      </w:r>
      <w:proofErr w:type="spellStart"/>
      <w:r w:rsidR="00C5499F" w:rsidRPr="007F79CE">
        <w:rPr>
          <w:rFonts w:asciiTheme="minorHAnsi" w:hAnsiTheme="minorHAnsi" w:cstheme="minorHAnsi"/>
          <w:b/>
          <w:color w:val="252525"/>
        </w:rPr>
        <w:t>neo­materialist</w:t>
      </w:r>
      <w:proofErr w:type="spellEnd"/>
      <w:r w:rsidR="00C5499F" w:rsidRPr="007F79CE">
        <w:rPr>
          <w:rFonts w:asciiTheme="minorHAnsi" w:hAnsiTheme="minorHAnsi" w:cstheme="minorHAnsi"/>
          <w:b/>
          <w:color w:val="252525"/>
        </w:rPr>
        <w:t xml:space="preserve"> hypotheses,</w:t>
      </w:r>
    </w:p>
    <w:p w:rsidR="00C5499F" w:rsidRPr="00356F6D" w:rsidRDefault="00C5499F" w:rsidP="00C5499F">
      <w:pPr>
        <w:pStyle w:val="BodyText"/>
        <w:spacing w:line="269" w:lineRule="exact"/>
        <w:rPr>
          <w:rFonts w:asciiTheme="minorHAnsi" w:hAnsiTheme="minorHAnsi" w:cstheme="minorHAnsi"/>
          <w:sz w:val="22"/>
          <w:szCs w:val="22"/>
        </w:rPr>
      </w:pPr>
      <w:r w:rsidRPr="00356F6D">
        <w:rPr>
          <w:rFonts w:asciiTheme="minorHAnsi" w:hAnsiTheme="minorHAnsi" w:cstheme="minorHAnsi"/>
          <w:color w:val="252525"/>
          <w:sz w:val="22"/>
          <w:szCs w:val="22"/>
        </w:rPr>
        <w:t>Select one:</w:t>
      </w:r>
    </w:p>
    <w:p w:rsidR="00C5499F" w:rsidRPr="00356F6D" w:rsidRDefault="00C5499F" w:rsidP="00C5499F">
      <w:pPr>
        <w:pStyle w:val="ListParagraph"/>
        <w:numPr>
          <w:ilvl w:val="0"/>
          <w:numId w:val="5"/>
        </w:numPr>
        <w:tabs>
          <w:tab w:val="left" w:pos="370"/>
        </w:tabs>
        <w:spacing w:before="25" w:line="264" w:lineRule="auto"/>
        <w:ind w:left="101" w:right="156" w:firstLine="0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we might see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 reduction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the socioeconomic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gradient in health</w:t>
      </w:r>
      <w:r w:rsidRPr="00356F6D">
        <w:rPr>
          <w:rFonts w:asciiTheme="minorHAnsi" w:hAnsiTheme="minorHAnsi" w:cstheme="minorHAnsi"/>
          <w:color w:val="252525"/>
          <w:spacing w:val="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if we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make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sure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proofErr w:type="spellStart"/>
      <w:r w:rsidRPr="00356F6D">
        <w:rPr>
          <w:rFonts w:asciiTheme="minorHAnsi" w:hAnsiTheme="minorHAnsi" w:cstheme="minorHAnsi"/>
          <w:color w:val="252525"/>
        </w:rPr>
        <w:t>ev­</w:t>
      </w:r>
      <w:proofErr w:type="spellEnd"/>
      <w:r w:rsidRPr="00356F6D">
        <w:rPr>
          <w:rFonts w:asciiTheme="minorHAnsi" w:hAnsiTheme="minorHAnsi" w:cstheme="minorHAnsi"/>
          <w:color w:val="252525"/>
          <w:spacing w:val="-61"/>
        </w:rPr>
        <w:t xml:space="preserve"> </w:t>
      </w:r>
      <w:proofErr w:type="spellStart"/>
      <w:r w:rsidRPr="00356F6D">
        <w:rPr>
          <w:rFonts w:asciiTheme="minorHAnsi" w:hAnsiTheme="minorHAnsi" w:cstheme="minorHAnsi"/>
          <w:color w:val="252525"/>
        </w:rPr>
        <w:t>eryone</w:t>
      </w:r>
      <w:proofErr w:type="spellEnd"/>
      <w:r w:rsidRPr="00356F6D">
        <w:rPr>
          <w:rFonts w:asciiTheme="minorHAnsi" w:hAnsiTheme="minorHAnsi" w:cstheme="minorHAnsi"/>
          <w:color w:val="252525"/>
          <w:spacing w:val="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learns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and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practices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stress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reduction</w:t>
      </w:r>
      <w:r w:rsidRPr="00356F6D">
        <w:rPr>
          <w:rFonts w:asciiTheme="minorHAnsi" w:hAnsiTheme="minorHAnsi" w:cstheme="minorHAnsi"/>
          <w:color w:val="252525"/>
          <w:spacing w:val="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techniques</w:t>
      </w:r>
    </w:p>
    <w:p w:rsidR="00C5499F" w:rsidRPr="00356F6D" w:rsidRDefault="00C5499F" w:rsidP="00C5499F">
      <w:pPr>
        <w:pStyle w:val="ListParagraph"/>
        <w:numPr>
          <w:ilvl w:val="0"/>
          <w:numId w:val="5"/>
        </w:numPr>
        <w:tabs>
          <w:tab w:val="left" w:pos="370"/>
        </w:tabs>
        <w:spacing w:line="264" w:lineRule="auto"/>
        <w:ind w:left="101" w:right="116" w:firstLine="0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we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don’t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have to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worry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about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redistributing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wealth through a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progressive taxation sys­</w:t>
      </w:r>
      <w:r w:rsidRPr="00356F6D">
        <w:rPr>
          <w:rFonts w:asciiTheme="minorHAnsi" w:hAnsiTheme="minorHAnsi" w:cstheme="minorHAnsi"/>
          <w:color w:val="252525"/>
          <w:spacing w:val="-6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tem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or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implementing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other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progressive</w:t>
      </w:r>
      <w:r w:rsidRPr="00356F6D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social</w:t>
      </w:r>
      <w:r w:rsidRPr="00356F6D">
        <w:rPr>
          <w:rFonts w:asciiTheme="minorHAnsi" w:hAnsiTheme="minorHAnsi" w:cstheme="minorHAnsi"/>
          <w:color w:val="252525"/>
          <w:spacing w:val="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policies</w:t>
      </w:r>
    </w:p>
    <w:p w:rsidR="00C5499F" w:rsidRPr="00356F6D" w:rsidRDefault="00C5499F" w:rsidP="00C5499F">
      <w:pPr>
        <w:pStyle w:val="ListParagraph"/>
        <w:numPr>
          <w:ilvl w:val="0"/>
          <w:numId w:val="5"/>
        </w:numPr>
        <w:tabs>
          <w:tab w:val="left" w:pos="356"/>
        </w:tabs>
        <w:spacing w:line="264" w:lineRule="auto"/>
        <w:ind w:left="101" w:right="516" w:firstLine="0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we should implement a more progressive taxation system to ensure that everyone</w:t>
      </w:r>
      <w:r w:rsidRPr="00356F6D">
        <w:rPr>
          <w:rFonts w:asciiTheme="minorHAnsi" w:hAnsiTheme="minorHAnsi" w:cstheme="minorHAnsi"/>
          <w:color w:val="252525"/>
          <w:spacing w:val="-6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has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more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equal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social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status</w:t>
      </w:r>
    </w:p>
    <w:p w:rsidR="00C5499F" w:rsidRPr="00356F6D" w:rsidRDefault="00C5499F" w:rsidP="00C5499F">
      <w:pPr>
        <w:pStyle w:val="ListParagraph"/>
        <w:numPr>
          <w:ilvl w:val="0"/>
          <w:numId w:val="5"/>
        </w:numPr>
        <w:tabs>
          <w:tab w:val="left" w:pos="370"/>
        </w:tabs>
        <w:spacing w:line="268" w:lineRule="exact"/>
        <w:ind w:left="369" w:hanging="269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we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will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need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to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find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better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measure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of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income inequality than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the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GINI coefficient</w:t>
      </w:r>
    </w:p>
    <w:p w:rsidR="00C5499F" w:rsidRPr="00356F6D" w:rsidRDefault="00C5499F" w:rsidP="00C5499F">
      <w:pPr>
        <w:pStyle w:val="ListParagraph"/>
        <w:numPr>
          <w:ilvl w:val="0"/>
          <w:numId w:val="5"/>
        </w:numPr>
        <w:tabs>
          <w:tab w:val="left" w:pos="370"/>
        </w:tabs>
        <w:spacing w:before="19" w:line="261" w:lineRule="auto"/>
        <w:ind w:left="101" w:right="7563" w:firstLine="0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all of the above</w:t>
      </w:r>
      <w:r w:rsidRPr="00356F6D">
        <w:rPr>
          <w:rFonts w:asciiTheme="minorHAnsi" w:hAnsiTheme="minorHAnsi" w:cstheme="minorHAnsi"/>
          <w:color w:val="252525"/>
          <w:spacing w:val="-61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f.</w:t>
      </w:r>
      <w:r w:rsidRPr="00356F6D">
        <w:rPr>
          <w:rFonts w:asciiTheme="minorHAnsi" w:hAnsiTheme="minorHAnsi" w:cstheme="minorHAnsi"/>
          <w:color w:val="252525"/>
          <w:spacing w:val="1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only</w:t>
      </w:r>
      <w:r w:rsidRPr="00356F6D">
        <w:rPr>
          <w:rFonts w:asciiTheme="minorHAnsi" w:hAnsiTheme="minorHAnsi" w:cstheme="minorHAnsi"/>
          <w:color w:val="252525"/>
          <w:spacing w:val="2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(a)</w:t>
      </w:r>
      <w:r w:rsidRPr="00356F6D">
        <w:rPr>
          <w:rFonts w:asciiTheme="minorHAnsi" w:hAnsiTheme="minorHAnsi" w:cstheme="minorHAnsi"/>
          <w:color w:val="252525"/>
          <w:spacing w:val="1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and (b)</w:t>
      </w:r>
    </w:p>
    <w:p w:rsidR="00C5499F" w:rsidRPr="00356F6D" w:rsidRDefault="00C5499F" w:rsidP="00C5499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356F6D">
        <w:rPr>
          <w:rFonts w:asciiTheme="minorHAnsi" w:hAnsiTheme="minorHAnsi" w:cstheme="minorHAnsi"/>
          <w:color w:val="252525"/>
          <w:sz w:val="22"/>
          <w:szCs w:val="22"/>
        </w:rPr>
        <w:t>g</w:t>
      </w:r>
      <w:proofErr w:type="gramEnd"/>
      <w:r w:rsidRPr="00356F6D">
        <w:rPr>
          <w:rFonts w:asciiTheme="minorHAnsi" w:hAnsiTheme="minorHAnsi" w:cstheme="minorHAnsi"/>
          <w:color w:val="252525"/>
          <w:sz w:val="22"/>
          <w:szCs w:val="22"/>
        </w:rPr>
        <w:t>.</w:t>
      </w:r>
      <w:r w:rsidRPr="00356F6D">
        <w:rPr>
          <w:rFonts w:asciiTheme="minorHAnsi" w:hAnsiTheme="minorHAnsi" w:cstheme="minorHAnsi"/>
          <w:color w:val="252525"/>
          <w:spacing w:val="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only</w:t>
      </w:r>
      <w:r w:rsidRPr="00356F6D">
        <w:rPr>
          <w:rFonts w:asciiTheme="minorHAnsi" w:hAnsiTheme="minorHAnsi" w:cstheme="minorHAnsi"/>
          <w:color w:val="252525"/>
          <w:spacing w:val="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(a),</w:t>
      </w:r>
      <w:r w:rsidRPr="00356F6D">
        <w:rPr>
          <w:rFonts w:asciiTheme="minorHAnsi" w:hAnsiTheme="minorHAnsi" w:cstheme="minorHAnsi"/>
          <w:color w:val="252525"/>
          <w:spacing w:val="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(b),</w:t>
      </w:r>
      <w:r w:rsidRPr="00356F6D">
        <w:rPr>
          <w:rFonts w:asciiTheme="minorHAnsi" w:hAnsiTheme="minorHAnsi" w:cstheme="minorHAnsi"/>
          <w:color w:val="252525"/>
          <w:spacing w:val="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and</w:t>
      </w:r>
      <w:r w:rsidRPr="00356F6D">
        <w:rPr>
          <w:rFonts w:asciiTheme="minorHAnsi" w:hAnsiTheme="minorHAnsi" w:cstheme="minorHAnsi"/>
          <w:color w:val="252525"/>
          <w:spacing w:val="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(c)</w:t>
      </w:r>
    </w:p>
    <w:p w:rsidR="00C5499F" w:rsidRPr="00356F6D" w:rsidRDefault="00C5499F" w:rsidP="00C5499F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C5499F" w:rsidRPr="00356F6D" w:rsidRDefault="00C5499F" w:rsidP="007F79CE">
      <w:pPr>
        <w:pStyle w:val="Heading1"/>
        <w:numPr>
          <w:ilvl w:val="0"/>
          <w:numId w:val="7"/>
        </w:numPr>
        <w:tabs>
          <w:tab w:val="left" w:pos="822"/>
        </w:tabs>
        <w:rPr>
          <w:rFonts w:asciiTheme="minorHAnsi" w:hAnsiTheme="minorHAnsi" w:cstheme="minorHAnsi"/>
          <w:sz w:val="22"/>
          <w:szCs w:val="22"/>
        </w:rPr>
      </w:pPr>
      <w:r w:rsidRPr="00356F6D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Pr="00356F6D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Preston</w:t>
      </w:r>
      <w:r w:rsidRPr="00356F6D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Curve</w:t>
      </w:r>
      <w:r w:rsidRPr="00356F6D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shows</w:t>
      </w:r>
      <w:r w:rsidRPr="00356F6D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that</w:t>
      </w:r>
    </w:p>
    <w:p w:rsidR="00C5499F" w:rsidRPr="00356F6D" w:rsidRDefault="00C5499F" w:rsidP="00C5499F">
      <w:pPr>
        <w:rPr>
          <w:rFonts w:asciiTheme="minorHAnsi" w:hAnsiTheme="minorHAnsi" w:cstheme="minorHAnsi"/>
        </w:rPr>
        <w:sectPr w:rsidR="00C5499F" w:rsidRPr="00356F6D">
          <w:pgSz w:w="12240" w:h="15840"/>
          <w:pgMar w:top="1360" w:right="1340" w:bottom="280" w:left="1340" w:header="720" w:footer="720" w:gutter="0"/>
          <w:cols w:space="720"/>
        </w:sectPr>
      </w:pPr>
    </w:p>
    <w:p w:rsidR="00C5499F" w:rsidRPr="00356F6D" w:rsidRDefault="00C5499F" w:rsidP="00C5499F">
      <w:pPr>
        <w:pStyle w:val="BodyText"/>
        <w:spacing w:before="88"/>
        <w:rPr>
          <w:rFonts w:asciiTheme="minorHAnsi" w:hAnsiTheme="minorHAnsi" w:cstheme="minorHAnsi"/>
          <w:sz w:val="22"/>
          <w:szCs w:val="22"/>
        </w:rPr>
      </w:pPr>
      <w:r w:rsidRPr="00356F6D">
        <w:rPr>
          <w:rFonts w:asciiTheme="minorHAnsi" w:hAnsiTheme="minorHAnsi" w:cstheme="minorHAnsi"/>
          <w:color w:val="252525"/>
          <w:sz w:val="22"/>
          <w:szCs w:val="22"/>
        </w:rPr>
        <w:t>Select one:</w:t>
      </w:r>
    </w:p>
    <w:p w:rsidR="00C5499F" w:rsidRPr="00356F6D" w:rsidRDefault="00C5499F" w:rsidP="00C5499F">
      <w:pPr>
        <w:pStyle w:val="ListParagraph"/>
        <w:numPr>
          <w:ilvl w:val="0"/>
          <w:numId w:val="4"/>
        </w:numPr>
        <w:tabs>
          <w:tab w:val="left" w:pos="370"/>
        </w:tabs>
        <w:spacing w:before="25" w:line="261" w:lineRule="auto"/>
        <w:ind w:left="101" w:right="105" w:firstLine="0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  <w:shd w:val="clear" w:color="auto" w:fill="00FFFF"/>
        </w:rPr>
        <w:t>in general, life expectancy increases rapidly in the world’s poorest countries as per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capita GDP increases, but for middle and higher income countries, increased per capita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GDP</w:t>
      </w:r>
      <w:r w:rsidRPr="00356F6D">
        <w:rPr>
          <w:rFonts w:asciiTheme="minorHAnsi" w:hAnsiTheme="minorHAnsi" w:cstheme="minorHAnsi"/>
          <w:color w:val="252525"/>
          <w:spacing w:val="2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has</w:t>
      </w:r>
      <w:r w:rsidRPr="00356F6D">
        <w:rPr>
          <w:rFonts w:asciiTheme="minorHAnsi" w:hAnsiTheme="minorHAnsi" w:cstheme="minorHAnsi"/>
          <w:color w:val="252525"/>
          <w:spacing w:val="2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little</w:t>
      </w:r>
      <w:r w:rsidRPr="00356F6D">
        <w:rPr>
          <w:rFonts w:asciiTheme="minorHAnsi" w:hAnsiTheme="minorHAnsi" w:cstheme="minorHAnsi"/>
          <w:color w:val="252525"/>
          <w:spacing w:val="1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association</w:t>
      </w:r>
      <w:r w:rsidRPr="00356F6D">
        <w:rPr>
          <w:rFonts w:asciiTheme="minorHAnsi" w:hAnsiTheme="minorHAnsi" w:cstheme="minorHAnsi"/>
          <w:color w:val="252525"/>
          <w:spacing w:val="2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with</w:t>
      </w:r>
      <w:r w:rsidRPr="00356F6D">
        <w:rPr>
          <w:rFonts w:asciiTheme="minorHAnsi" w:hAnsiTheme="minorHAnsi" w:cstheme="minorHAnsi"/>
          <w:color w:val="252525"/>
          <w:spacing w:val="4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life</w:t>
      </w:r>
      <w:r w:rsidRPr="00356F6D">
        <w:rPr>
          <w:rFonts w:asciiTheme="minorHAnsi" w:hAnsiTheme="minorHAnsi" w:cstheme="minorHAnsi"/>
          <w:color w:val="252525"/>
          <w:spacing w:val="1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expectancy</w:t>
      </w:r>
    </w:p>
    <w:p w:rsidR="00C5499F" w:rsidRPr="00356F6D" w:rsidRDefault="00C5499F" w:rsidP="00C5499F">
      <w:pPr>
        <w:pStyle w:val="ListParagraph"/>
        <w:numPr>
          <w:ilvl w:val="0"/>
          <w:numId w:val="4"/>
        </w:numPr>
        <w:tabs>
          <w:tab w:val="left" w:pos="370"/>
        </w:tabs>
        <w:spacing w:before="4"/>
        <w:ind w:left="369" w:hanging="269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the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GINI co­efficient is a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better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predictor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of life expectancy than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the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Robin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Hood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Index</w:t>
      </w:r>
    </w:p>
    <w:p w:rsidR="00C5499F" w:rsidRPr="00356F6D" w:rsidRDefault="00C5499F" w:rsidP="00C5499F">
      <w:pPr>
        <w:pStyle w:val="ListParagraph"/>
        <w:numPr>
          <w:ilvl w:val="0"/>
          <w:numId w:val="4"/>
        </w:numPr>
        <w:tabs>
          <w:tab w:val="left" w:pos="356"/>
        </w:tabs>
        <w:spacing w:before="24" w:line="264" w:lineRule="auto"/>
        <w:ind w:left="101" w:right="396" w:firstLine="0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psychosocial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stressors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are more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common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higher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income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countries than lower in­</w:t>
      </w:r>
      <w:r w:rsidRPr="00356F6D">
        <w:rPr>
          <w:rFonts w:asciiTheme="minorHAnsi" w:hAnsiTheme="minorHAnsi" w:cstheme="minorHAnsi"/>
          <w:color w:val="252525"/>
          <w:spacing w:val="-6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come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countries</w:t>
      </w:r>
    </w:p>
    <w:p w:rsidR="00C5499F" w:rsidRPr="00356F6D" w:rsidRDefault="00C5499F" w:rsidP="00C5499F">
      <w:pPr>
        <w:pStyle w:val="ListParagraph"/>
        <w:numPr>
          <w:ilvl w:val="0"/>
          <w:numId w:val="4"/>
        </w:numPr>
        <w:tabs>
          <w:tab w:val="left" w:pos="370"/>
        </w:tabs>
        <w:spacing w:line="268" w:lineRule="exact"/>
        <w:ind w:left="369" w:hanging="269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within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any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given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country,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the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wealthier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have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healthier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lifestyles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than poorer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people</w:t>
      </w:r>
    </w:p>
    <w:p w:rsidR="00C5499F" w:rsidRPr="00356F6D" w:rsidRDefault="00C5499F" w:rsidP="00C5499F">
      <w:pPr>
        <w:pStyle w:val="ListParagraph"/>
        <w:numPr>
          <w:ilvl w:val="0"/>
          <w:numId w:val="4"/>
        </w:numPr>
        <w:tabs>
          <w:tab w:val="left" w:pos="370"/>
        </w:tabs>
        <w:spacing w:before="26"/>
        <w:ind w:left="369" w:hanging="269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Richard Wilkinson’s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hypothesis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has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some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critical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flaws</w:t>
      </w:r>
    </w:p>
    <w:p w:rsidR="00C5499F" w:rsidRPr="00356F6D" w:rsidRDefault="00C5499F" w:rsidP="00C5499F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C5499F" w:rsidRPr="00356F6D" w:rsidRDefault="00C5499F" w:rsidP="007F79CE">
      <w:pPr>
        <w:pStyle w:val="Heading1"/>
        <w:numPr>
          <w:ilvl w:val="0"/>
          <w:numId w:val="7"/>
        </w:numPr>
        <w:tabs>
          <w:tab w:val="left" w:pos="822"/>
        </w:tabs>
        <w:spacing w:line="268" w:lineRule="auto"/>
        <w:ind w:right="132"/>
        <w:rPr>
          <w:rFonts w:asciiTheme="minorHAnsi" w:hAnsiTheme="minorHAnsi" w:cstheme="minorHAnsi"/>
          <w:sz w:val="22"/>
          <w:szCs w:val="22"/>
        </w:rPr>
      </w:pPr>
      <w:r w:rsidRPr="00356F6D">
        <w:rPr>
          <w:rFonts w:asciiTheme="minorHAnsi" w:hAnsiTheme="minorHAnsi" w:cstheme="minorHAnsi"/>
          <w:color w:val="252525"/>
          <w:sz w:val="22"/>
          <w:szCs w:val="22"/>
        </w:rPr>
        <w:t>According to Richard Wilkinson, greater income disparity between the rich­</w:t>
      </w:r>
      <w:r w:rsidRPr="00356F6D">
        <w:rPr>
          <w:rFonts w:asciiTheme="minorHAnsi" w:hAnsiTheme="minorHAnsi" w:cstheme="minorHAnsi"/>
          <w:color w:val="252525"/>
          <w:spacing w:val="-64"/>
          <w:sz w:val="22"/>
          <w:szCs w:val="22"/>
        </w:rPr>
        <w:t xml:space="preserve"> </w:t>
      </w:r>
      <w:proofErr w:type="spellStart"/>
      <w:proofErr w:type="gramStart"/>
      <w:r w:rsidRPr="00356F6D">
        <w:rPr>
          <w:rFonts w:asciiTheme="minorHAnsi" w:hAnsiTheme="minorHAnsi" w:cstheme="minorHAnsi"/>
          <w:color w:val="252525"/>
          <w:sz w:val="22"/>
          <w:szCs w:val="22"/>
        </w:rPr>
        <w:t>est</w:t>
      </w:r>
      <w:proofErr w:type="spellEnd"/>
      <w:proofErr w:type="gramEnd"/>
      <w:r w:rsidRPr="00356F6D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and poorest</w:t>
      </w:r>
      <w:r w:rsidRPr="00356F6D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in a</w:t>
      </w:r>
      <w:r w:rsidRPr="00356F6D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community,</w:t>
      </w:r>
      <w:r w:rsidRPr="00356F6D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province</w:t>
      </w:r>
      <w:r w:rsidRPr="00356F6D">
        <w:rPr>
          <w:rFonts w:asciiTheme="minorHAnsi" w:hAnsiTheme="minorHAnsi" w:cstheme="minorHAnsi"/>
          <w:color w:val="252525"/>
          <w:spacing w:val="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or</w:t>
      </w:r>
      <w:r w:rsidRPr="00356F6D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country:</w:t>
      </w:r>
    </w:p>
    <w:p w:rsidR="00C5499F" w:rsidRPr="00356F6D" w:rsidRDefault="00C5499F" w:rsidP="00C5499F">
      <w:pPr>
        <w:pStyle w:val="BodyText"/>
        <w:spacing w:line="269" w:lineRule="exact"/>
        <w:rPr>
          <w:rFonts w:asciiTheme="minorHAnsi" w:hAnsiTheme="minorHAnsi" w:cstheme="minorHAnsi"/>
          <w:sz w:val="22"/>
          <w:szCs w:val="22"/>
        </w:rPr>
      </w:pPr>
      <w:r w:rsidRPr="00356F6D">
        <w:rPr>
          <w:rFonts w:asciiTheme="minorHAnsi" w:hAnsiTheme="minorHAnsi" w:cstheme="minorHAnsi"/>
          <w:color w:val="252525"/>
          <w:sz w:val="22"/>
          <w:szCs w:val="22"/>
        </w:rPr>
        <w:t>Select one:</w:t>
      </w:r>
    </w:p>
    <w:p w:rsidR="00C5499F" w:rsidRPr="00356F6D" w:rsidRDefault="00C5499F" w:rsidP="00C5499F">
      <w:pPr>
        <w:pStyle w:val="ListParagraph"/>
        <w:numPr>
          <w:ilvl w:val="0"/>
          <w:numId w:val="3"/>
        </w:numPr>
        <w:tabs>
          <w:tab w:val="left" w:pos="370"/>
        </w:tabs>
        <w:spacing w:before="24"/>
        <w:ind w:hanging="269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predicts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higher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rates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of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cardiovascular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disease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among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the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poor</w:t>
      </w:r>
    </w:p>
    <w:p w:rsidR="00C5499F" w:rsidRPr="00356F6D" w:rsidRDefault="00C5499F" w:rsidP="00C5499F">
      <w:pPr>
        <w:pStyle w:val="ListParagraph"/>
        <w:numPr>
          <w:ilvl w:val="0"/>
          <w:numId w:val="3"/>
        </w:numPr>
        <w:tabs>
          <w:tab w:val="left" w:pos="370"/>
        </w:tabs>
        <w:spacing w:before="27"/>
        <w:ind w:hanging="269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  <w:shd w:val="clear" w:color="auto" w:fill="00FFFF"/>
        </w:rPr>
        <w:t>predicts</w:t>
      </w:r>
      <w:r w:rsidRPr="00356F6D">
        <w:rPr>
          <w:rFonts w:asciiTheme="minorHAnsi" w:hAnsiTheme="minorHAnsi" w:cstheme="minorHAnsi"/>
          <w:color w:val="252525"/>
          <w:spacing w:val="-1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worse</w:t>
      </w:r>
      <w:r w:rsidRPr="00356F6D">
        <w:rPr>
          <w:rFonts w:asciiTheme="minorHAnsi" w:hAnsiTheme="minorHAnsi" w:cstheme="minorHAnsi"/>
          <w:color w:val="252525"/>
          <w:spacing w:val="2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average health outcomes for everyone</w:t>
      </w:r>
      <w:r w:rsidRPr="00356F6D">
        <w:rPr>
          <w:rFonts w:asciiTheme="minorHAnsi" w:hAnsiTheme="minorHAnsi" w:cstheme="minorHAnsi"/>
          <w:color w:val="252525"/>
          <w:spacing w:val="-1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than in a more equal society</w:t>
      </w:r>
    </w:p>
    <w:p w:rsidR="00C5499F" w:rsidRPr="00356F6D" w:rsidRDefault="00C5499F" w:rsidP="00C5499F">
      <w:pPr>
        <w:pStyle w:val="ListParagraph"/>
        <w:numPr>
          <w:ilvl w:val="0"/>
          <w:numId w:val="3"/>
        </w:numPr>
        <w:tabs>
          <w:tab w:val="left" w:pos="356"/>
        </w:tabs>
        <w:spacing w:before="24"/>
        <w:ind w:left="355" w:hanging="255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predicts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increased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chronic psychosocial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stress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among the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wealthy</w:t>
      </w:r>
    </w:p>
    <w:p w:rsidR="00C5499F" w:rsidRPr="00356F6D" w:rsidRDefault="00C5499F" w:rsidP="00C5499F">
      <w:pPr>
        <w:pStyle w:val="ListParagraph"/>
        <w:numPr>
          <w:ilvl w:val="0"/>
          <w:numId w:val="3"/>
        </w:numPr>
        <w:tabs>
          <w:tab w:val="left" w:pos="370"/>
        </w:tabs>
        <w:spacing w:before="26"/>
        <w:ind w:hanging="269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is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associated with increased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incidence of</w:t>
      </w:r>
      <w:r w:rsidRPr="00356F6D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unhealthy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lifestyles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among the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poor</w:t>
      </w:r>
    </w:p>
    <w:p w:rsidR="00C5499F" w:rsidRPr="00356F6D" w:rsidRDefault="00C5499F" w:rsidP="00C5499F">
      <w:pPr>
        <w:pStyle w:val="ListParagraph"/>
        <w:numPr>
          <w:ilvl w:val="0"/>
          <w:numId w:val="3"/>
        </w:numPr>
        <w:tabs>
          <w:tab w:val="left" w:pos="370"/>
        </w:tabs>
        <w:spacing w:before="25"/>
        <w:ind w:hanging="269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could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be a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significant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political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problem,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but has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nothing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to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do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with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health</w:t>
      </w:r>
    </w:p>
    <w:p w:rsidR="00C5499F" w:rsidRPr="00356F6D" w:rsidRDefault="00C5499F" w:rsidP="00C5499F">
      <w:pPr>
        <w:pStyle w:val="ListParagraph"/>
        <w:numPr>
          <w:ilvl w:val="0"/>
          <w:numId w:val="3"/>
        </w:numPr>
        <w:tabs>
          <w:tab w:val="left" w:pos="302"/>
        </w:tabs>
        <w:spacing w:before="26"/>
        <w:ind w:left="301" w:hanging="201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only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(a)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and (d)</w:t>
      </w:r>
    </w:p>
    <w:p w:rsidR="00C5499F" w:rsidRPr="00356F6D" w:rsidRDefault="00C5499F" w:rsidP="00C5499F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C5499F" w:rsidRPr="00356F6D" w:rsidRDefault="00C5499F" w:rsidP="007F79CE">
      <w:pPr>
        <w:pStyle w:val="Heading1"/>
        <w:numPr>
          <w:ilvl w:val="0"/>
          <w:numId w:val="7"/>
        </w:numPr>
        <w:tabs>
          <w:tab w:val="left" w:pos="82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356F6D">
        <w:rPr>
          <w:rFonts w:asciiTheme="minorHAnsi" w:hAnsiTheme="minorHAnsi" w:cstheme="minorHAnsi"/>
          <w:color w:val="252525"/>
          <w:sz w:val="22"/>
          <w:szCs w:val="22"/>
        </w:rPr>
        <w:t>Richard</w:t>
      </w:r>
      <w:r w:rsidRPr="00356F6D">
        <w:rPr>
          <w:rFonts w:asciiTheme="minorHAnsi" w:hAnsiTheme="minorHAnsi" w:cstheme="minorHAnsi"/>
          <w:color w:val="252525"/>
          <w:spacing w:val="-5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Wilkinson,</w:t>
      </w:r>
      <w:r w:rsidRPr="00356F6D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a</w:t>
      </w:r>
      <w:r w:rsidRPr="00356F6D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British</w:t>
      </w:r>
      <w:r w:rsidRPr="00356F6D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epidemiologist,</w:t>
      </w:r>
      <w:r w:rsidRPr="00356F6D">
        <w:rPr>
          <w:rFonts w:asciiTheme="minorHAnsi" w:hAnsiTheme="minorHAnsi" w:cstheme="minorHAnsi"/>
          <w:color w:val="252525"/>
          <w:spacing w:val="-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has</w:t>
      </w:r>
      <w:r w:rsidRPr="00356F6D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hypothesized</w:t>
      </w:r>
      <w:r w:rsidRPr="00356F6D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that</w:t>
      </w:r>
    </w:p>
    <w:p w:rsidR="00C5499F" w:rsidRPr="00356F6D" w:rsidRDefault="00C5499F" w:rsidP="00C5499F">
      <w:pPr>
        <w:pStyle w:val="BodyText"/>
        <w:spacing w:before="29"/>
        <w:rPr>
          <w:rFonts w:asciiTheme="minorHAnsi" w:hAnsiTheme="minorHAnsi" w:cstheme="minorHAnsi"/>
          <w:sz w:val="22"/>
          <w:szCs w:val="22"/>
        </w:rPr>
      </w:pPr>
      <w:r w:rsidRPr="00356F6D">
        <w:rPr>
          <w:rFonts w:asciiTheme="minorHAnsi" w:hAnsiTheme="minorHAnsi" w:cstheme="minorHAnsi"/>
          <w:color w:val="252525"/>
          <w:sz w:val="22"/>
          <w:szCs w:val="22"/>
        </w:rPr>
        <w:t>Select one:</w:t>
      </w:r>
    </w:p>
    <w:p w:rsidR="00C5499F" w:rsidRPr="00356F6D" w:rsidRDefault="00C5499F" w:rsidP="00C5499F">
      <w:pPr>
        <w:pStyle w:val="ListParagraph"/>
        <w:numPr>
          <w:ilvl w:val="0"/>
          <w:numId w:val="2"/>
        </w:numPr>
        <w:tabs>
          <w:tab w:val="left" w:pos="370"/>
        </w:tabs>
        <w:spacing w:before="27" w:line="261" w:lineRule="auto"/>
        <w:ind w:left="101" w:right="104" w:firstLine="0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there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was a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fundamental error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 the design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of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Whitehall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Studies,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which, if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taken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into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account, would show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that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lifestyle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factors,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such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as smoking, diet,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and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physical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proofErr w:type="spellStart"/>
      <w:r w:rsidRPr="00356F6D">
        <w:rPr>
          <w:rFonts w:asciiTheme="minorHAnsi" w:hAnsiTheme="minorHAnsi" w:cstheme="minorHAnsi"/>
          <w:color w:val="252525"/>
        </w:rPr>
        <w:t>activ</w:t>
      </w:r>
      <w:proofErr w:type="spellEnd"/>
      <w:r w:rsidRPr="00356F6D">
        <w:rPr>
          <w:rFonts w:asciiTheme="minorHAnsi" w:hAnsiTheme="minorHAnsi" w:cstheme="minorHAnsi"/>
          <w:color w:val="252525"/>
        </w:rPr>
        <w:t>­</w:t>
      </w:r>
      <w:r w:rsidRPr="00356F6D">
        <w:rPr>
          <w:rFonts w:asciiTheme="minorHAnsi" w:hAnsiTheme="minorHAnsi" w:cstheme="minorHAnsi"/>
          <w:color w:val="252525"/>
          <w:spacing w:val="-60"/>
        </w:rPr>
        <w:t xml:space="preserve"> </w:t>
      </w:r>
      <w:proofErr w:type="spellStart"/>
      <w:r w:rsidRPr="00356F6D">
        <w:rPr>
          <w:rFonts w:asciiTheme="minorHAnsi" w:hAnsiTheme="minorHAnsi" w:cstheme="minorHAnsi"/>
          <w:color w:val="252525"/>
        </w:rPr>
        <w:t>ity</w:t>
      </w:r>
      <w:proofErr w:type="spellEnd"/>
      <w:r w:rsidRPr="00356F6D">
        <w:rPr>
          <w:rFonts w:asciiTheme="minorHAnsi" w:hAnsiTheme="minorHAnsi" w:cstheme="minorHAnsi"/>
          <w:color w:val="252525"/>
        </w:rPr>
        <w:t>, are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much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more important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to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the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gradient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health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than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Professor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Sir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Michael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Mar­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mot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has</w:t>
      </w:r>
      <w:r w:rsidRPr="00356F6D">
        <w:rPr>
          <w:rFonts w:asciiTheme="minorHAnsi" w:hAnsiTheme="minorHAnsi" w:cstheme="minorHAnsi"/>
          <w:color w:val="252525"/>
          <w:spacing w:val="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demonstrated</w:t>
      </w:r>
    </w:p>
    <w:p w:rsidR="00C5499F" w:rsidRPr="00356F6D" w:rsidRDefault="00C5499F" w:rsidP="00C5499F">
      <w:pPr>
        <w:pStyle w:val="ListParagraph"/>
        <w:numPr>
          <w:ilvl w:val="0"/>
          <w:numId w:val="2"/>
        </w:numPr>
        <w:tabs>
          <w:tab w:val="left" w:pos="370"/>
        </w:tabs>
        <w:spacing w:before="3" w:line="261" w:lineRule="auto"/>
        <w:ind w:left="101" w:right="305" w:firstLine="0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  <w:shd w:val="clear" w:color="auto" w:fill="00FFFF"/>
        </w:rPr>
        <w:t>income inequality has important effects on social and psychological well­being, and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as</w:t>
      </w:r>
      <w:r w:rsidRPr="00356F6D">
        <w:rPr>
          <w:rFonts w:asciiTheme="minorHAnsi" w:hAnsiTheme="minorHAnsi" w:cstheme="minorHAnsi"/>
          <w:color w:val="252525"/>
          <w:spacing w:val="1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income</w:t>
      </w:r>
      <w:r w:rsidRPr="00356F6D">
        <w:rPr>
          <w:rFonts w:asciiTheme="minorHAnsi" w:hAnsiTheme="minorHAnsi" w:cstheme="minorHAnsi"/>
          <w:color w:val="252525"/>
          <w:spacing w:val="4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inequality</w:t>
      </w:r>
      <w:r w:rsidRPr="00356F6D">
        <w:rPr>
          <w:rFonts w:asciiTheme="minorHAnsi" w:hAnsiTheme="minorHAnsi" w:cstheme="minorHAnsi"/>
          <w:color w:val="252525"/>
          <w:spacing w:val="2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increases,</w:t>
      </w:r>
      <w:r w:rsidRPr="00356F6D">
        <w:rPr>
          <w:rFonts w:asciiTheme="minorHAnsi" w:hAnsiTheme="minorHAnsi" w:cstheme="minorHAnsi"/>
          <w:color w:val="252525"/>
          <w:spacing w:val="1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health</w:t>
      </w:r>
      <w:r w:rsidRPr="00356F6D">
        <w:rPr>
          <w:rFonts w:asciiTheme="minorHAnsi" w:hAnsiTheme="minorHAnsi" w:cstheme="minorHAnsi"/>
          <w:color w:val="252525"/>
          <w:spacing w:val="3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decreases</w:t>
      </w:r>
    </w:p>
    <w:p w:rsidR="00C5499F" w:rsidRPr="00356F6D" w:rsidRDefault="00C5499F" w:rsidP="00C5499F">
      <w:pPr>
        <w:pStyle w:val="ListParagraph"/>
        <w:numPr>
          <w:ilvl w:val="0"/>
          <w:numId w:val="2"/>
        </w:numPr>
        <w:tabs>
          <w:tab w:val="left" w:pos="356"/>
        </w:tabs>
        <w:spacing w:before="2" w:line="261" w:lineRule="auto"/>
        <w:ind w:left="101" w:right="237" w:firstLine="0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social</w:t>
      </w:r>
      <w:r w:rsidRPr="00356F6D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gradients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health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would</w:t>
      </w:r>
      <w:r w:rsidRPr="00356F6D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disappear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if</w:t>
      </w:r>
      <w:r w:rsidRPr="00356F6D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governments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would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embrace</w:t>
      </w:r>
      <w:r w:rsidRPr="00356F6D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neo­liberal</w:t>
      </w:r>
      <w:r w:rsidRPr="00356F6D">
        <w:rPr>
          <w:rFonts w:asciiTheme="minorHAnsi" w:hAnsiTheme="minorHAnsi" w:cstheme="minorHAnsi"/>
          <w:color w:val="252525"/>
          <w:spacing w:val="-60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political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ideology</w:t>
      </w:r>
    </w:p>
    <w:p w:rsidR="00C5499F" w:rsidRPr="00356F6D" w:rsidRDefault="00C5499F" w:rsidP="00C5499F">
      <w:pPr>
        <w:pStyle w:val="ListParagraph"/>
        <w:numPr>
          <w:ilvl w:val="0"/>
          <w:numId w:val="2"/>
        </w:numPr>
        <w:tabs>
          <w:tab w:val="left" w:pos="370"/>
        </w:tabs>
        <w:spacing w:before="2" w:line="261" w:lineRule="auto"/>
        <w:ind w:left="101" w:right="889" w:firstLine="0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that poverty and disease are linked through low birth weight, which reflects the</w:t>
      </w:r>
      <w:r w:rsidRPr="00356F6D">
        <w:rPr>
          <w:rFonts w:asciiTheme="minorHAnsi" w:hAnsiTheme="minorHAnsi" w:cstheme="minorHAnsi"/>
          <w:color w:val="252525"/>
          <w:spacing w:val="-6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mother’s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lifetime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nutrition</w:t>
      </w:r>
    </w:p>
    <w:p w:rsidR="00C5499F" w:rsidRPr="00356F6D" w:rsidRDefault="00C5499F" w:rsidP="00C5499F">
      <w:pPr>
        <w:pStyle w:val="ListParagraph"/>
        <w:numPr>
          <w:ilvl w:val="0"/>
          <w:numId w:val="2"/>
        </w:numPr>
        <w:tabs>
          <w:tab w:val="left" w:pos="370"/>
        </w:tabs>
        <w:spacing w:before="2"/>
        <w:ind w:left="369" w:hanging="269"/>
        <w:rPr>
          <w:rFonts w:asciiTheme="minorHAnsi" w:hAnsiTheme="minorHAnsi" w:cstheme="minorHAnsi"/>
          <w:color w:val="252525"/>
        </w:rPr>
      </w:pPr>
      <w:r w:rsidRPr="00356F6D">
        <w:rPr>
          <w:rFonts w:asciiTheme="minorHAnsi" w:hAnsiTheme="minorHAnsi" w:cstheme="minorHAnsi"/>
          <w:color w:val="252525"/>
        </w:rPr>
        <w:t>all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of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above</w:t>
      </w:r>
    </w:p>
    <w:p w:rsidR="00C5499F" w:rsidRPr="00356F6D" w:rsidRDefault="00C5499F" w:rsidP="00C5499F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C5499F" w:rsidRPr="00356F6D" w:rsidRDefault="00C5499F" w:rsidP="007F79CE">
      <w:pPr>
        <w:pStyle w:val="Heading1"/>
        <w:numPr>
          <w:ilvl w:val="0"/>
          <w:numId w:val="7"/>
        </w:numPr>
        <w:tabs>
          <w:tab w:val="left" w:pos="822"/>
        </w:tabs>
        <w:spacing w:line="268" w:lineRule="auto"/>
        <w:ind w:right="156"/>
        <w:rPr>
          <w:rFonts w:asciiTheme="minorHAnsi" w:hAnsiTheme="minorHAnsi" w:cstheme="minorHAnsi"/>
          <w:sz w:val="22"/>
          <w:szCs w:val="22"/>
        </w:rPr>
      </w:pPr>
      <w:r w:rsidRPr="00356F6D">
        <w:rPr>
          <w:rFonts w:asciiTheme="minorHAnsi" w:hAnsiTheme="minorHAnsi" w:cstheme="minorHAnsi"/>
          <w:color w:val="252525"/>
          <w:sz w:val="22"/>
          <w:szCs w:val="22"/>
        </w:rPr>
        <w:t>If</w:t>
      </w:r>
      <w:r w:rsidRPr="00356F6D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Richard</w:t>
      </w:r>
      <w:r w:rsidRPr="00356F6D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Wilkinson</w:t>
      </w:r>
      <w:r w:rsidRPr="00356F6D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is</w:t>
      </w:r>
      <w:r w:rsidRPr="00356F6D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right</w:t>
      </w:r>
      <w:r w:rsidRPr="00356F6D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about</w:t>
      </w:r>
      <w:r w:rsidRPr="00356F6D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the</w:t>
      </w:r>
      <w:r w:rsidRPr="00356F6D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inverse</w:t>
      </w:r>
      <w:r w:rsidRPr="00356F6D">
        <w:rPr>
          <w:rFonts w:asciiTheme="minorHAnsi" w:hAnsiTheme="minorHAnsi" w:cstheme="minorHAnsi"/>
          <w:color w:val="252525"/>
          <w:spacing w:val="-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relationship</w:t>
      </w:r>
      <w:r w:rsidRPr="00356F6D">
        <w:rPr>
          <w:rFonts w:asciiTheme="minorHAnsi" w:hAnsiTheme="minorHAnsi" w:cstheme="minorHAnsi"/>
          <w:color w:val="252525"/>
          <w:spacing w:val="-4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between</w:t>
      </w:r>
      <w:r w:rsidRPr="00356F6D">
        <w:rPr>
          <w:rFonts w:asciiTheme="minorHAnsi" w:hAnsiTheme="minorHAnsi" w:cstheme="minorHAnsi"/>
          <w:color w:val="252525"/>
          <w:spacing w:val="-3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income</w:t>
      </w:r>
      <w:r w:rsidRPr="00356F6D">
        <w:rPr>
          <w:rFonts w:asciiTheme="minorHAnsi" w:hAnsiTheme="minorHAnsi" w:cstheme="minorHAnsi"/>
          <w:color w:val="252525"/>
          <w:spacing w:val="-64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inequality</w:t>
      </w:r>
      <w:r w:rsidRPr="00356F6D">
        <w:rPr>
          <w:rFonts w:asciiTheme="minorHAnsi" w:hAnsiTheme="minorHAnsi" w:cstheme="minorHAnsi"/>
          <w:color w:val="252525"/>
          <w:spacing w:val="2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and health</w:t>
      </w:r>
    </w:p>
    <w:p w:rsidR="00C5499F" w:rsidRPr="00356F6D" w:rsidRDefault="00C5499F" w:rsidP="00C5499F">
      <w:pPr>
        <w:pStyle w:val="BodyText"/>
        <w:spacing w:line="269" w:lineRule="exact"/>
        <w:rPr>
          <w:rFonts w:asciiTheme="minorHAnsi" w:hAnsiTheme="minorHAnsi" w:cstheme="minorHAnsi"/>
          <w:sz w:val="22"/>
          <w:szCs w:val="22"/>
        </w:rPr>
      </w:pPr>
      <w:r w:rsidRPr="00356F6D">
        <w:rPr>
          <w:rFonts w:asciiTheme="minorHAnsi" w:hAnsiTheme="minorHAnsi" w:cstheme="minorHAnsi"/>
          <w:color w:val="252525"/>
          <w:sz w:val="22"/>
          <w:szCs w:val="22"/>
        </w:rPr>
        <w:t>Select one:</w:t>
      </w:r>
    </w:p>
    <w:p w:rsidR="00C5499F" w:rsidRPr="00356F6D" w:rsidRDefault="00C5499F" w:rsidP="00C5499F">
      <w:pPr>
        <w:pStyle w:val="ListParagraph"/>
        <w:numPr>
          <w:ilvl w:val="0"/>
          <w:numId w:val="1"/>
        </w:numPr>
        <w:tabs>
          <w:tab w:val="left" w:pos="370"/>
        </w:tabs>
        <w:spacing w:before="25" w:line="264" w:lineRule="auto"/>
        <w:ind w:left="101" w:right="156" w:firstLine="0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if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Canada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would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like to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improve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population health, we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should act quickly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to reduce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in­</w:t>
      </w:r>
      <w:r w:rsidRPr="00356F6D">
        <w:rPr>
          <w:rFonts w:asciiTheme="minorHAnsi" w:hAnsiTheme="minorHAnsi" w:cstheme="minorHAnsi"/>
          <w:color w:val="252525"/>
          <w:spacing w:val="-6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come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inequality</w:t>
      </w:r>
    </w:p>
    <w:p w:rsidR="00C5499F" w:rsidRPr="00356F6D" w:rsidRDefault="00C5499F" w:rsidP="00C5499F">
      <w:pPr>
        <w:pStyle w:val="ListParagraph"/>
        <w:numPr>
          <w:ilvl w:val="0"/>
          <w:numId w:val="1"/>
        </w:numPr>
        <w:tabs>
          <w:tab w:val="left" w:pos="370"/>
        </w:tabs>
        <w:spacing w:line="268" w:lineRule="exact"/>
        <w:ind w:left="369" w:hanging="269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reducing</w:t>
      </w:r>
      <w:r w:rsidRPr="00356F6D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income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inequality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in</w:t>
      </w:r>
      <w:r w:rsidRPr="00356F6D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Canada will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have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no</w:t>
      </w:r>
      <w:r w:rsidRPr="00356F6D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impact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on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population</w:t>
      </w:r>
      <w:r w:rsidRPr="00356F6D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health</w:t>
      </w:r>
    </w:p>
    <w:p w:rsidR="00C5499F" w:rsidRPr="00356F6D" w:rsidRDefault="00C5499F" w:rsidP="00C5499F">
      <w:pPr>
        <w:pStyle w:val="ListParagraph"/>
        <w:numPr>
          <w:ilvl w:val="0"/>
          <w:numId w:val="1"/>
        </w:numPr>
        <w:tabs>
          <w:tab w:val="left" w:pos="356"/>
        </w:tabs>
        <w:spacing w:before="26" w:line="261" w:lineRule="auto"/>
        <w:ind w:left="101" w:right="210" w:firstLine="0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this would be the best explanation for why Aboriginal health and longevity is so much</w:t>
      </w:r>
      <w:r w:rsidRPr="00356F6D">
        <w:rPr>
          <w:rFonts w:asciiTheme="minorHAnsi" w:hAnsiTheme="minorHAnsi" w:cstheme="minorHAnsi"/>
          <w:color w:val="252525"/>
          <w:spacing w:val="-6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worse</w:t>
      </w:r>
      <w:r w:rsidRPr="00356F6D">
        <w:rPr>
          <w:rFonts w:asciiTheme="minorHAnsi" w:hAnsiTheme="minorHAnsi" w:cstheme="minorHAnsi"/>
          <w:color w:val="252525"/>
          <w:spacing w:val="3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than</w:t>
      </w:r>
      <w:r w:rsidRPr="00356F6D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for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proofErr w:type="spellStart"/>
      <w:r w:rsidRPr="00356F6D">
        <w:rPr>
          <w:rFonts w:asciiTheme="minorHAnsi" w:hAnsiTheme="minorHAnsi" w:cstheme="minorHAnsi"/>
          <w:color w:val="252525"/>
        </w:rPr>
        <w:t>non­Aboriginal</w:t>
      </w:r>
      <w:proofErr w:type="spellEnd"/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Canadians</w:t>
      </w:r>
    </w:p>
    <w:p w:rsidR="00C5499F" w:rsidRPr="00356F6D" w:rsidRDefault="00C5499F" w:rsidP="00C5499F">
      <w:pPr>
        <w:pStyle w:val="ListParagraph"/>
        <w:numPr>
          <w:ilvl w:val="0"/>
          <w:numId w:val="1"/>
        </w:numPr>
        <w:tabs>
          <w:tab w:val="left" w:pos="370"/>
        </w:tabs>
        <w:spacing w:before="2"/>
        <w:ind w:left="369" w:hanging="269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if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Canada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would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like to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improve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population health,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we need</w:t>
      </w:r>
      <w:r w:rsidRPr="00356F6D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to implement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 more pro­</w:t>
      </w:r>
    </w:p>
    <w:p w:rsidR="00C5499F" w:rsidRPr="00356F6D" w:rsidRDefault="00C5499F" w:rsidP="00C5499F">
      <w:pPr>
        <w:rPr>
          <w:rFonts w:asciiTheme="minorHAnsi" w:hAnsiTheme="minorHAnsi" w:cstheme="minorHAnsi"/>
        </w:rPr>
        <w:sectPr w:rsidR="00C5499F" w:rsidRPr="00356F6D">
          <w:pgSz w:w="12240" w:h="15840"/>
          <w:pgMar w:top="1360" w:right="1340" w:bottom="280" w:left="1340" w:header="720" w:footer="720" w:gutter="0"/>
          <w:cols w:space="720"/>
        </w:sectPr>
      </w:pPr>
    </w:p>
    <w:p w:rsidR="00C5499F" w:rsidRPr="00356F6D" w:rsidRDefault="00C5499F" w:rsidP="00C5499F">
      <w:pPr>
        <w:pStyle w:val="BodyText"/>
        <w:spacing w:before="88" w:line="261" w:lineRule="auto"/>
        <w:ind w:right="322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356F6D">
        <w:rPr>
          <w:rFonts w:asciiTheme="minorHAnsi" w:hAnsiTheme="minorHAnsi" w:cstheme="minorHAnsi"/>
          <w:color w:val="252525"/>
          <w:sz w:val="22"/>
          <w:szCs w:val="22"/>
        </w:rPr>
        <w:t>gressive</w:t>
      </w:r>
      <w:proofErr w:type="spellEnd"/>
      <w:proofErr w:type="gramEnd"/>
      <w:r w:rsidRPr="00356F6D">
        <w:rPr>
          <w:rFonts w:asciiTheme="minorHAnsi" w:hAnsiTheme="minorHAnsi" w:cstheme="minorHAnsi"/>
          <w:color w:val="252525"/>
          <w:sz w:val="22"/>
          <w:szCs w:val="22"/>
        </w:rPr>
        <w:t xml:space="preserve"> income tax system and more progressive social programs to help redistribute</w:t>
      </w:r>
      <w:r w:rsidRPr="00356F6D">
        <w:rPr>
          <w:rFonts w:asciiTheme="minorHAnsi" w:hAnsiTheme="minorHAnsi" w:cstheme="minorHAnsi"/>
          <w:color w:val="252525"/>
          <w:spacing w:val="-61"/>
          <w:sz w:val="22"/>
          <w:szCs w:val="22"/>
        </w:rPr>
        <w:t xml:space="preserve"> </w:t>
      </w:r>
      <w:r w:rsidRPr="00356F6D">
        <w:rPr>
          <w:rFonts w:asciiTheme="minorHAnsi" w:hAnsiTheme="minorHAnsi" w:cstheme="minorHAnsi"/>
          <w:color w:val="252525"/>
          <w:sz w:val="22"/>
          <w:szCs w:val="22"/>
        </w:rPr>
        <w:t>income</w:t>
      </w:r>
    </w:p>
    <w:p w:rsidR="00C5499F" w:rsidRPr="00356F6D" w:rsidRDefault="00C5499F" w:rsidP="00C5499F">
      <w:pPr>
        <w:pStyle w:val="ListParagraph"/>
        <w:numPr>
          <w:ilvl w:val="0"/>
          <w:numId w:val="1"/>
        </w:numPr>
        <w:tabs>
          <w:tab w:val="left" w:pos="370"/>
        </w:tabs>
        <w:spacing w:before="2" w:line="261" w:lineRule="auto"/>
        <w:ind w:left="101" w:right="6430" w:firstLine="0"/>
        <w:rPr>
          <w:rFonts w:asciiTheme="minorHAnsi" w:hAnsiTheme="minorHAnsi" w:cstheme="minorHAnsi"/>
        </w:rPr>
      </w:pPr>
      <w:r w:rsidRPr="00356F6D">
        <w:rPr>
          <w:rFonts w:asciiTheme="minorHAnsi" w:hAnsiTheme="minorHAnsi" w:cstheme="minorHAnsi"/>
          <w:color w:val="252525"/>
        </w:rPr>
        <w:t>all</w:t>
      </w:r>
      <w:r w:rsidRPr="00356F6D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of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the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above except</w:t>
      </w:r>
      <w:r w:rsidRPr="00356F6D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356F6D">
        <w:rPr>
          <w:rFonts w:asciiTheme="minorHAnsi" w:hAnsiTheme="minorHAnsi" w:cstheme="minorHAnsi"/>
          <w:color w:val="252525"/>
        </w:rPr>
        <w:t>(b)</w:t>
      </w:r>
      <w:r w:rsidRPr="00356F6D">
        <w:rPr>
          <w:rFonts w:asciiTheme="minorHAnsi" w:hAnsiTheme="minorHAnsi" w:cstheme="minorHAnsi"/>
          <w:color w:val="252525"/>
          <w:spacing w:val="-61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f.</w:t>
      </w:r>
      <w:r w:rsidRPr="00356F6D">
        <w:rPr>
          <w:rFonts w:asciiTheme="minorHAnsi" w:hAnsiTheme="minorHAnsi" w:cstheme="minorHAnsi"/>
          <w:color w:val="252525"/>
          <w:spacing w:val="2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only</w:t>
      </w:r>
      <w:r w:rsidRPr="00356F6D">
        <w:rPr>
          <w:rFonts w:asciiTheme="minorHAnsi" w:hAnsiTheme="minorHAnsi" w:cstheme="minorHAnsi"/>
          <w:color w:val="252525"/>
          <w:spacing w:val="3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(a)</w:t>
      </w:r>
      <w:r w:rsidRPr="00356F6D">
        <w:rPr>
          <w:rFonts w:asciiTheme="minorHAnsi" w:hAnsiTheme="minorHAnsi" w:cstheme="minorHAnsi"/>
          <w:color w:val="252525"/>
          <w:spacing w:val="2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and</w:t>
      </w:r>
      <w:r w:rsidRPr="00356F6D">
        <w:rPr>
          <w:rFonts w:asciiTheme="minorHAnsi" w:hAnsiTheme="minorHAnsi" w:cstheme="minorHAnsi"/>
          <w:color w:val="252525"/>
          <w:spacing w:val="1"/>
          <w:shd w:val="clear" w:color="auto" w:fill="00FFFF"/>
        </w:rPr>
        <w:t xml:space="preserve"> </w:t>
      </w:r>
      <w:r w:rsidRPr="00356F6D">
        <w:rPr>
          <w:rFonts w:asciiTheme="minorHAnsi" w:hAnsiTheme="minorHAnsi" w:cstheme="minorHAnsi"/>
          <w:color w:val="252525"/>
          <w:shd w:val="clear" w:color="auto" w:fill="00FFFF"/>
        </w:rPr>
        <w:t>(d)</w:t>
      </w:r>
    </w:p>
    <w:p w:rsidR="00C5499F" w:rsidRPr="00356F6D" w:rsidRDefault="00C5499F" w:rsidP="00C5499F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C5499F" w:rsidRPr="00356F6D" w:rsidRDefault="00C5499F" w:rsidP="00C5499F">
      <w:pPr>
        <w:ind w:left="101"/>
        <w:rPr>
          <w:rFonts w:asciiTheme="minorHAnsi" w:hAnsiTheme="minorHAnsi" w:cstheme="minorHAnsi"/>
          <w:b/>
          <w:color w:val="252525"/>
          <w:u w:val="single" w:color="252525"/>
        </w:rPr>
      </w:pPr>
    </w:p>
    <w:p w:rsidR="00C5499F" w:rsidRPr="00356F6D" w:rsidRDefault="00C5499F" w:rsidP="00C5499F">
      <w:pPr>
        <w:ind w:left="101"/>
        <w:rPr>
          <w:rFonts w:asciiTheme="minorHAnsi" w:hAnsiTheme="minorHAnsi" w:cstheme="minorHAnsi"/>
          <w:b/>
          <w:color w:val="252525"/>
          <w:u w:val="single" w:color="252525"/>
        </w:rPr>
      </w:pPr>
    </w:p>
    <w:p w:rsidR="00C5499F" w:rsidRPr="00356F6D" w:rsidRDefault="00C5499F" w:rsidP="00C5499F">
      <w:pPr>
        <w:ind w:left="101"/>
        <w:rPr>
          <w:rFonts w:asciiTheme="minorHAnsi" w:hAnsiTheme="minorHAnsi" w:cstheme="minorHAnsi"/>
          <w:b/>
          <w:color w:val="252525"/>
          <w:u w:val="single" w:color="252525"/>
        </w:rPr>
      </w:pPr>
    </w:p>
    <w:p w:rsidR="00C5499F" w:rsidRPr="00356F6D" w:rsidRDefault="00C5499F" w:rsidP="00C5499F">
      <w:pPr>
        <w:ind w:left="101"/>
        <w:rPr>
          <w:rFonts w:asciiTheme="minorHAnsi" w:hAnsiTheme="minorHAnsi" w:cstheme="minorHAnsi"/>
          <w:b/>
          <w:color w:val="252525"/>
          <w:u w:val="single" w:color="252525"/>
        </w:rPr>
      </w:pPr>
    </w:p>
    <w:p w:rsidR="00C5499F" w:rsidRPr="00356F6D" w:rsidRDefault="00C5499F" w:rsidP="00C5499F">
      <w:pPr>
        <w:ind w:left="101"/>
        <w:rPr>
          <w:rFonts w:asciiTheme="minorHAnsi" w:hAnsiTheme="minorHAnsi" w:cstheme="minorHAnsi"/>
          <w:b/>
          <w:color w:val="252525"/>
          <w:u w:val="single" w:color="252525"/>
        </w:rPr>
      </w:pPr>
    </w:p>
    <w:bookmarkEnd w:id="0"/>
    <w:p w:rsidR="00A56CD3" w:rsidRDefault="00A56CD3"/>
    <w:sectPr w:rsidR="00A56CD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6B7E4F"/>
    <w:multiLevelType w:val="hybridMultilevel"/>
    <w:tmpl w:val="BFD041DC"/>
    <w:lvl w:ilvl="0" w:tplc="F65CAF12">
      <w:start w:val="1"/>
      <w:numFmt w:val="lowerLetter"/>
      <w:lvlText w:val="%1."/>
      <w:lvlJc w:val="left"/>
      <w:pPr>
        <w:ind w:left="102" w:hanging="268"/>
        <w:jc w:val="left"/>
      </w:pPr>
      <w:rPr>
        <w:rFonts w:hint="default"/>
        <w:w w:val="99"/>
        <w:lang w:val="en-US" w:eastAsia="en-US" w:bidi="ar-SA"/>
      </w:rPr>
    </w:lvl>
    <w:lvl w:ilvl="1" w:tplc="B992C192">
      <w:numFmt w:val="bullet"/>
      <w:lvlText w:val="•"/>
      <w:lvlJc w:val="left"/>
      <w:pPr>
        <w:ind w:left="1046" w:hanging="268"/>
      </w:pPr>
      <w:rPr>
        <w:rFonts w:hint="default"/>
        <w:lang w:val="en-US" w:eastAsia="en-US" w:bidi="ar-SA"/>
      </w:rPr>
    </w:lvl>
    <w:lvl w:ilvl="2" w:tplc="BADE8178">
      <w:numFmt w:val="bullet"/>
      <w:lvlText w:val="•"/>
      <w:lvlJc w:val="left"/>
      <w:pPr>
        <w:ind w:left="1992" w:hanging="268"/>
      </w:pPr>
      <w:rPr>
        <w:rFonts w:hint="default"/>
        <w:lang w:val="en-US" w:eastAsia="en-US" w:bidi="ar-SA"/>
      </w:rPr>
    </w:lvl>
    <w:lvl w:ilvl="3" w:tplc="443C4126">
      <w:numFmt w:val="bullet"/>
      <w:lvlText w:val="•"/>
      <w:lvlJc w:val="left"/>
      <w:pPr>
        <w:ind w:left="2938" w:hanging="268"/>
      </w:pPr>
      <w:rPr>
        <w:rFonts w:hint="default"/>
        <w:lang w:val="en-US" w:eastAsia="en-US" w:bidi="ar-SA"/>
      </w:rPr>
    </w:lvl>
    <w:lvl w:ilvl="4" w:tplc="B3A203C6">
      <w:numFmt w:val="bullet"/>
      <w:lvlText w:val="•"/>
      <w:lvlJc w:val="left"/>
      <w:pPr>
        <w:ind w:left="3884" w:hanging="268"/>
      </w:pPr>
      <w:rPr>
        <w:rFonts w:hint="default"/>
        <w:lang w:val="en-US" w:eastAsia="en-US" w:bidi="ar-SA"/>
      </w:rPr>
    </w:lvl>
    <w:lvl w:ilvl="5" w:tplc="23F491E8">
      <w:numFmt w:val="bullet"/>
      <w:lvlText w:val="•"/>
      <w:lvlJc w:val="left"/>
      <w:pPr>
        <w:ind w:left="4830" w:hanging="268"/>
      </w:pPr>
      <w:rPr>
        <w:rFonts w:hint="default"/>
        <w:lang w:val="en-US" w:eastAsia="en-US" w:bidi="ar-SA"/>
      </w:rPr>
    </w:lvl>
    <w:lvl w:ilvl="6" w:tplc="0A6C0BA0">
      <w:numFmt w:val="bullet"/>
      <w:lvlText w:val="•"/>
      <w:lvlJc w:val="left"/>
      <w:pPr>
        <w:ind w:left="5776" w:hanging="268"/>
      </w:pPr>
      <w:rPr>
        <w:rFonts w:hint="default"/>
        <w:lang w:val="en-US" w:eastAsia="en-US" w:bidi="ar-SA"/>
      </w:rPr>
    </w:lvl>
    <w:lvl w:ilvl="7" w:tplc="3E780076">
      <w:numFmt w:val="bullet"/>
      <w:lvlText w:val="•"/>
      <w:lvlJc w:val="left"/>
      <w:pPr>
        <w:ind w:left="6722" w:hanging="268"/>
      </w:pPr>
      <w:rPr>
        <w:rFonts w:hint="default"/>
        <w:lang w:val="en-US" w:eastAsia="en-US" w:bidi="ar-SA"/>
      </w:rPr>
    </w:lvl>
    <w:lvl w:ilvl="8" w:tplc="0644DD2C">
      <w:numFmt w:val="bullet"/>
      <w:lvlText w:val="•"/>
      <w:lvlJc w:val="left"/>
      <w:pPr>
        <w:ind w:left="7668" w:hanging="268"/>
      </w:pPr>
      <w:rPr>
        <w:rFonts w:hint="default"/>
        <w:lang w:val="en-US" w:eastAsia="en-US" w:bidi="ar-SA"/>
      </w:rPr>
    </w:lvl>
  </w:abstractNum>
  <w:abstractNum w:abstractNumId="1">
    <w:nsid w:val="39594EDA"/>
    <w:multiLevelType w:val="hybridMultilevel"/>
    <w:tmpl w:val="79E81BDE"/>
    <w:lvl w:ilvl="0" w:tplc="5B44BAF4">
      <w:start w:val="1"/>
      <w:numFmt w:val="lowerLetter"/>
      <w:lvlText w:val="%1."/>
      <w:lvlJc w:val="left"/>
      <w:pPr>
        <w:ind w:left="369" w:hanging="268"/>
        <w:jc w:val="left"/>
      </w:pPr>
      <w:rPr>
        <w:rFonts w:hint="default"/>
        <w:w w:val="99"/>
        <w:lang w:val="en-US" w:eastAsia="en-US" w:bidi="ar-SA"/>
      </w:rPr>
    </w:lvl>
    <w:lvl w:ilvl="1" w:tplc="CBDEABEE">
      <w:start w:val="1"/>
      <w:numFmt w:val="decimal"/>
      <w:lvlText w:val="%2."/>
      <w:lvlJc w:val="left"/>
      <w:pPr>
        <w:ind w:left="822" w:hanging="360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2" w:tplc="7E505FF6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B36A7154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402C52BA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3078C43E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252C7710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39E2E65A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ADFE69A0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2">
    <w:nsid w:val="41ED657B"/>
    <w:multiLevelType w:val="hybridMultilevel"/>
    <w:tmpl w:val="DEBEDA76"/>
    <w:lvl w:ilvl="0" w:tplc="997E0266">
      <w:start w:val="1"/>
      <w:numFmt w:val="lowerLetter"/>
      <w:lvlText w:val="%1."/>
      <w:lvlJc w:val="left"/>
      <w:pPr>
        <w:ind w:left="102" w:hanging="268"/>
        <w:jc w:val="left"/>
      </w:pPr>
      <w:rPr>
        <w:rFonts w:ascii="Microsoft Sans Serif" w:eastAsia="Microsoft Sans Serif" w:hAnsi="Microsoft Sans Serif" w:cs="Microsoft Sans Serif" w:hint="default"/>
        <w:color w:val="252525"/>
        <w:w w:val="99"/>
        <w:sz w:val="24"/>
        <w:szCs w:val="24"/>
        <w:lang w:val="en-US" w:eastAsia="en-US" w:bidi="ar-SA"/>
      </w:rPr>
    </w:lvl>
    <w:lvl w:ilvl="1" w:tplc="84C05E70">
      <w:numFmt w:val="bullet"/>
      <w:lvlText w:val="•"/>
      <w:lvlJc w:val="left"/>
      <w:pPr>
        <w:ind w:left="1046" w:hanging="268"/>
      </w:pPr>
      <w:rPr>
        <w:rFonts w:hint="default"/>
        <w:lang w:val="en-US" w:eastAsia="en-US" w:bidi="ar-SA"/>
      </w:rPr>
    </w:lvl>
    <w:lvl w:ilvl="2" w:tplc="72FE0B42">
      <w:numFmt w:val="bullet"/>
      <w:lvlText w:val="•"/>
      <w:lvlJc w:val="left"/>
      <w:pPr>
        <w:ind w:left="1992" w:hanging="268"/>
      </w:pPr>
      <w:rPr>
        <w:rFonts w:hint="default"/>
        <w:lang w:val="en-US" w:eastAsia="en-US" w:bidi="ar-SA"/>
      </w:rPr>
    </w:lvl>
    <w:lvl w:ilvl="3" w:tplc="4782C46C">
      <w:numFmt w:val="bullet"/>
      <w:lvlText w:val="•"/>
      <w:lvlJc w:val="left"/>
      <w:pPr>
        <w:ind w:left="2938" w:hanging="268"/>
      </w:pPr>
      <w:rPr>
        <w:rFonts w:hint="default"/>
        <w:lang w:val="en-US" w:eastAsia="en-US" w:bidi="ar-SA"/>
      </w:rPr>
    </w:lvl>
    <w:lvl w:ilvl="4" w:tplc="04CEA2AC">
      <w:numFmt w:val="bullet"/>
      <w:lvlText w:val="•"/>
      <w:lvlJc w:val="left"/>
      <w:pPr>
        <w:ind w:left="3884" w:hanging="268"/>
      </w:pPr>
      <w:rPr>
        <w:rFonts w:hint="default"/>
        <w:lang w:val="en-US" w:eastAsia="en-US" w:bidi="ar-SA"/>
      </w:rPr>
    </w:lvl>
    <w:lvl w:ilvl="5" w:tplc="22B6172E">
      <w:numFmt w:val="bullet"/>
      <w:lvlText w:val="•"/>
      <w:lvlJc w:val="left"/>
      <w:pPr>
        <w:ind w:left="4830" w:hanging="268"/>
      </w:pPr>
      <w:rPr>
        <w:rFonts w:hint="default"/>
        <w:lang w:val="en-US" w:eastAsia="en-US" w:bidi="ar-SA"/>
      </w:rPr>
    </w:lvl>
    <w:lvl w:ilvl="6" w:tplc="A722745E">
      <w:numFmt w:val="bullet"/>
      <w:lvlText w:val="•"/>
      <w:lvlJc w:val="left"/>
      <w:pPr>
        <w:ind w:left="5776" w:hanging="268"/>
      </w:pPr>
      <w:rPr>
        <w:rFonts w:hint="default"/>
        <w:lang w:val="en-US" w:eastAsia="en-US" w:bidi="ar-SA"/>
      </w:rPr>
    </w:lvl>
    <w:lvl w:ilvl="7" w:tplc="BE1003F6">
      <w:numFmt w:val="bullet"/>
      <w:lvlText w:val="•"/>
      <w:lvlJc w:val="left"/>
      <w:pPr>
        <w:ind w:left="6722" w:hanging="268"/>
      </w:pPr>
      <w:rPr>
        <w:rFonts w:hint="default"/>
        <w:lang w:val="en-US" w:eastAsia="en-US" w:bidi="ar-SA"/>
      </w:rPr>
    </w:lvl>
    <w:lvl w:ilvl="8" w:tplc="59F2F97A">
      <w:numFmt w:val="bullet"/>
      <w:lvlText w:val="•"/>
      <w:lvlJc w:val="left"/>
      <w:pPr>
        <w:ind w:left="7668" w:hanging="268"/>
      </w:pPr>
      <w:rPr>
        <w:rFonts w:hint="default"/>
        <w:lang w:val="en-US" w:eastAsia="en-US" w:bidi="ar-SA"/>
      </w:rPr>
    </w:lvl>
  </w:abstractNum>
  <w:abstractNum w:abstractNumId="3">
    <w:nsid w:val="4595207A"/>
    <w:multiLevelType w:val="hybridMultilevel"/>
    <w:tmpl w:val="2AB026AA"/>
    <w:lvl w:ilvl="0" w:tplc="C406A602">
      <w:start w:val="1"/>
      <w:numFmt w:val="lowerLetter"/>
      <w:lvlText w:val="%1."/>
      <w:lvlJc w:val="left"/>
      <w:pPr>
        <w:ind w:left="102" w:hanging="268"/>
        <w:jc w:val="left"/>
      </w:pPr>
      <w:rPr>
        <w:rFonts w:hint="default"/>
        <w:w w:val="99"/>
        <w:lang w:val="en-US" w:eastAsia="en-US" w:bidi="ar-SA"/>
      </w:rPr>
    </w:lvl>
    <w:lvl w:ilvl="1" w:tplc="4F0E361A">
      <w:numFmt w:val="bullet"/>
      <w:lvlText w:val="•"/>
      <w:lvlJc w:val="left"/>
      <w:pPr>
        <w:ind w:left="1046" w:hanging="268"/>
      </w:pPr>
      <w:rPr>
        <w:rFonts w:hint="default"/>
        <w:lang w:val="en-US" w:eastAsia="en-US" w:bidi="ar-SA"/>
      </w:rPr>
    </w:lvl>
    <w:lvl w:ilvl="2" w:tplc="D94607E6">
      <w:numFmt w:val="bullet"/>
      <w:lvlText w:val="•"/>
      <w:lvlJc w:val="left"/>
      <w:pPr>
        <w:ind w:left="1992" w:hanging="268"/>
      </w:pPr>
      <w:rPr>
        <w:rFonts w:hint="default"/>
        <w:lang w:val="en-US" w:eastAsia="en-US" w:bidi="ar-SA"/>
      </w:rPr>
    </w:lvl>
    <w:lvl w:ilvl="3" w:tplc="40C4EAB4">
      <w:numFmt w:val="bullet"/>
      <w:lvlText w:val="•"/>
      <w:lvlJc w:val="left"/>
      <w:pPr>
        <w:ind w:left="2938" w:hanging="268"/>
      </w:pPr>
      <w:rPr>
        <w:rFonts w:hint="default"/>
        <w:lang w:val="en-US" w:eastAsia="en-US" w:bidi="ar-SA"/>
      </w:rPr>
    </w:lvl>
    <w:lvl w:ilvl="4" w:tplc="BB727E46">
      <w:numFmt w:val="bullet"/>
      <w:lvlText w:val="•"/>
      <w:lvlJc w:val="left"/>
      <w:pPr>
        <w:ind w:left="3884" w:hanging="268"/>
      </w:pPr>
      <w:rPr>
        <w:rFonts w:hint="default"/>
        <w:lang w:val="en-US" w:eastAsia="en-US" w:bidi="ar-SA"/>
      </w:rPr>
    </w:lvl>
    <w:lvl w:ilvl="5" w:tplc="E9CE08F0">
      <w:numFmt w:val="bullet"/>
      <w:lvlText w:val="•"/>
      <w:lvlJc w:val="left"/>
      <w:pPr>
        <w:ind w:left="4830" w:hanging="268"/>
      </w:pPr>
      <w:rPr>
        <w:rFonts w:hint="default"/>
        <w:lang w:val="en-US" w:eastAsia="en-US" w:bidi="ar-SA"/>
      </w:rPr>
    </w:lvl>
    <w:lvl w:ilvl="6" w:tplc="499C3C1C">
      <w:numFmt w:val="bullet"/>
      <w:lvlText w:val="•"/>
      <w:lvlJc w:val="left"/>
      <w:pPr>
        <w:ind w:left="5776" w:hanging="268"/>
      </w:pPr>
      <w:rPr>
        <w:rFonts w:hint="default"/>
        <w:lang w:val="en-US" w:eastAsia="en-US" w:bidi="ar-SA"/>
      </w:rPr>
    </w:lvl>
    <w:lvl w:ilvl="7" w:tplc="65BC5E9E">
      <w:numFmt w:val="bullet"/>
      <w:lvlText w:val="•"/>
      <w:lvlJc w:val="left"/>
      <w:pPr>
        <w:ind w:left="6722" w:hanging="268"/>
      </w:pPr>
      <w:rPr>
        <w:rFonts w:hint="default"/>
        <w:lang w:val="en-US" w:eastAsia="en-US" w:bidi="ar-SA"/>
      </w:rPr>
    </w:lvl>
    <w:lvl w:ilvl="8" w:tplc="614ACD7E">
      <w:numFmt w:val="bullet"/>
      <w:lvlText w:val="•"/>
      <w:lvlJc w:val="left"/>
      <w:pPr>
        <w:ind w:left="7668" w:hanging="268"/>
      </w:pPr>
      <w:rPr>
        <w:rFonts w:hint="default"/>
        <w:lang w:val="en-US" w:eastAsia="en-US" w:bidi="ar-SA"/>
      </w:rPr>
    </w:lvl>
  </w:abstractNum>
  <w:abstractNum w:abstractNumId="4">
    <w:nsid w:val="60851671"/>
    <w:multiLevelType w:val="hybridMultilevel"/>
    <w:tmpl w:val="59A237AE"/>
    <w:lvl w:ilvl="0" w:tplc="66682958">
      <w:start w:val="1"/>
      <w:numFmt w:val="lowerLetter"/>
      <w:lvlText w:val="%1."/>
      <w:lvlJc w:val="left"/>
      <w:pPr>
        <w:ind w:left="102" w:hanging="268"/>
        <w:jc w:val="left"/>
      </w:pPr>
      <w:rPr>
        <w:rFonts w:ascii="Microsoft Sans Serif" w:eastAsia="Microsoft Sans Serif" w:hAnsi="Microsoft Sans Serif" w:cs="Microsoft Sans Serif" w:hint="default"/>
        <w:color w:val="252525"/>
        <w:w w:val="99"/>
        <w:sz w:val="24"/>
        <w:szCs w:val="24"/>
        <w:lang w:val="en-US" w:eastAsia="en-US" w:bidi="ar-SA"/>
      </w:rPr>
    </w:lvl>
    <w:lvl w:ilvl="1" w:tplc="9E0EF076">
      <w:start w:val="1"/>
      <w:numFmt w:val="decimal"/>
      <w:lvlText w:val="%2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en-US" w:eastAsia="en-US" w:bidi="ar-SA"/>
      </w:rPr>
    </w:lvl>
    <w:lvl w:ilvl="2" w:tplc="623CFDB4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8744D21E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8034B1C8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F8C67D32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4FE80C66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072C8E38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7640F22E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5">
    <w:nsid w:val="7A1429DE"/>
    <w:multiLevelType w:val="hybridMultilevel"/>
    <w:tmpl w:val="45204C38"/>
    <w:lvl w:ilvl="0" w:tplc="A2700E6A">
      <w:start w:val="2"/>
      <w:numFmt w:val="decimal"/>
      <w:lvlText w:val="%1."/>
      <w:lvlJc w:val="left"/>
      <w:pPr>
        <w:ind w:left="822" w:hanging="360"/>
      </w:pPr>
      <w:rPr>
        <w:rFonts w:hint="default"/>
        <w:color w:val="252525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6">
    <w:nsid w:val="7BA25834"/>
    <w:multiLevelType w:val="hybridMultilevel"/>
    <w:tmpl w:val="2FBE11E0"/>
    <w:lvl w:ilvl="0" w:tplc="327C1282">
      <w:start w:val="1"/>
      <w:numFmt w:val="lowerLetter"/>
      <w:lvlText w:val="%1."/>
      <w:lvlJc w:val="left"/>
      <w:pPr>
        <w:ind w:left="369" w:hanging="268"/>
        <w:jc w:val="left"/>
      </w:pPr>
      <w:rPr>
        <w:rFonts w:hint="default"/>
        <w:w w:val="99"/>
        <w:lang w:val="en-US" w:eastAsia="en-US" w:bidi="ar-SA"/>
      </w:rPr>
    </w:lvl>
    <w:lvl w:ilvl="1" w:tplc="8650550C">
      <w:numFmt w:val="bullet"/>
      <w:lvlText w:val="•"/>
      <w:lvlJc w:val="left"/>
      <w:pPr>
        <w:ind w:left="1280" w:hanging="268"/>
      </w:pPr>
      <w:rPr>
        <w:rFonts w:hint="default"/>
        <w:lang w:val="en-US" w:eastAsia="en-US" w:bidi="ar-SA"/>
      </w:rPr>
    </w:lvl>
    <w:lvl w:ilvl="2" w:tplc="28BAE9B4">
      <w:numFmt w:val="bullet"/>
      <w:lvlText w:val="•"/>
      <w:lvlJc w:val="left"/>
      <w:pPr>
        <w:ind w:left="2200" w:hanging="268"/>
      </w:pPr>
      <w:rPr>
        <w:rFonts w:hint="default"/>
        <w:lang w:val="en-US" w:eastAsia="en-US" w:bidi="ar-SA"/>
      </w:rPr>
    </w:lvl>
    <w:lvl w:ilvl="3" w:tplc="1F848726">
      <w:numFmt w:val="bullet"/>
      <w:lvlText w:val="•"/>
      <w:lvlJc w:val="left"/>
      <w:pPr>
        <w:ind w:left="3120" w:hanging="268"/>
      </w:pPr>
      <w:rPr>
        <w:rFonts w:hint="default"/>
        <w:lang w:val="en-US" w:eastAsia="en-US" w:bidi="ar-SA"/>
      </w:rPr>
    </w:lvl>
    <w:lvl w:ilvl="4" w:tplc="30883546">
      <w:numFmt w:val="bullet"/>
      <w:lvlText w:val="•"/>
      <w:lvlJc w:val="left"/>
      <w:pPr>
        <w:ind w:left="4040" w:hanging="268"/>
      </w:pPr>
      <w:rPr>
        <w:rFonts w:hint="default"/>
        <w:lang w:val="en-US" w:eastAsia="en-US" w:bidi="ar-SA"/>
      </w:rPr>
    </w:lvl>
    <w:lvl w:ilvl="5" w:tplc="1F486B32">
      <w:numFmt w:val="bullet"/>
      <w:lvlText w:val="•"/>
      <w:lvlJc w:val="left"/>
      <w:pPr>
        <w:ind w:left="4960" w:hanging="268"/>
      </w:pPr>
      <w:rPr>
        <w:rFonts w:hint="default"/>
        <w:lang w:val="en-US" w:eastAsia="en-US" w:bidi="ar-SA"/>
      </w:rPr>
    </w:lvl>
    <w:lvl w:ilvl="6" w:tplc="B540DFAE">
      <w:numFmt w:val="bullet"/>
      <w:lvlText w:val="•"/>
      <w:lvlJc w:val="left"/>
      <w:pPr>
        <w:ind w:left="5880" w:hanging="268"/>
      </w:pPr>
      <w:rPr>
        <w:rFonts w:hint="default"/>
        <w:lang w:val="en-US" w:eastAsia="en-US" w:bidi="ar-SA"/>
      </w:rPr>
    </w:lvl>
    <w:lvl w:ilvl="7" w:tplc="D898C962">
      <w:numFmt w:val="bullet"/>
      <w:lvlText w:val="•"/>
      <w:lvlJc w:val="left"/>
      <w:pPr>
        <w:ind w:left="6800" w:hanging="268"/>
      </w:pPr>
      <w:rPr>
        <w:rFonts w:hint="default"/>
        <w:lang w:val="en-US" w:eastAsia="en-US" w:bidi="ar-SA"/>
      </w:rPr>
    </w:lvl>
    <w:lvl w:ilvl="8" w:tplc="675A7224">
      <w:numFmt w:val="bullet"/>
      <w:lvlText w:val="•"/>
      <w:lvlJc w:val="left"/>
      <w:pPr>
        <w:ind w:left="7720" w:hanging="26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99F"/>
    <w:rsid w:val="007F79CE"/>
    <w:rsid w:val="00A56CD3"/>
    <w:rsid w:val="00C5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6E3710-F573-4DC1-829E-7766C7BBF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549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5499F"/>
    <w:pPr>
      <w:ind w:left="821" w:hanging="36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5499F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5499F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549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5499F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482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2021-07-22T06:52:00Z</dcterms:created>
  <dcterms:modified xsi:type="dcterms:W3CDTF">2021-07-22T07:23:00Z</dcterms:modified>
</cp:coreProperties>
</file>