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1B55" w:rsidRPr="00B6663C" w:rsidRDefault="007B1B55" w:rsidP="007B1B55">
      <w:pPr>
        <w:pStyle w:val="BodyText"/>
        <w:spacing w:before="60"/>
        <w:ind w:left="0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B6663C">
        <w:rPr>
          <w:rFonts w:asciiTheme="minorHAnsi" w:hAnsiTheme="minorHAnsi" w:cstheme="minorHAnsi"/>
          <w:sz w:val="22"/>
          <w:szCs w:val="22"/>
        </w:rPr>
        <w:t>Pennsylvania State University</w:t>
      </w:r>
    </w:p>
    <w:p w:rsidR="007B1B55" w:rsidRPr="00B6663C" w:rsidRDefault="007B1B55" w:rsidP="00381AD1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r w:rsidRPr="00B6663C">
        <w:rPr>
          <w:rFonts w:asciiTheme="minorHAnsi" w:hAnsiTheme="minorHAnsi" w:cstheme="minorHAnsi"/>
          <w:sz w:val="22"/>
          <w:szCs w:val="22"/>
        </w:rPr>
        <w:t>TURF</w:t>
      </w:r>
      <w:r w:rsidRPr="00B6663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100</w:t>
      </w:r>
    </w:p>
    <w:p w:rsidR="007B1B55" w:rsidRPr="00B6663C" w:rsidRDefault="007B1B55" w:rsidP="00381AD1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r w:rsidRPr="00B6663C">
        <w:rPr>
          <w:rFonts w:asciiTheme="minorHAnsi" w:hAnsiTheme="minorHAnsi" w:cstheme="minorHAnsi"/>
          <w:sz w:val="22"/>
          <w:szCs w:val="22"/>
        </w:rPr>
        <w:t>Quiz 3</w:t>
      </w:r>
    </w:p>
    <w:p w:rsidR="007B1B55" w:rsidRPr="00381AD1" w:rsidRDefault="00381AD1" w:rsidP="00381AD1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  <w:sectPr w:rsidR="007B1B55" w:rsidRPr="00381AD1">
          <w:pgSz w:w="12240" w:h="15840"/>
          <w:pgMar w:top="1380" w:right="1360" w:bottom="280" w:left="1280" w:header="720" w:footer="720" w:gutter="0"/>
          <w:cols w:space="720"/>
        </w:sectPr>
      </w:pPr>
      <w:r w:rsidRPr="00B6663C">
        <w:rPr>
          <w:rFonts w:asciiTheme="minorHAnsi" w:hAnsiTheme="minorHAnsi" w:cstheme="minorHAnsi"/>
          <w:b/>
          <w:sz w:val="22"/>
          <w:szCs w:val="22"/>
        </w:rPr>
        <w:t>Answers are bold</w:t>
      </w:r>
    </w:p>
    <w:p w:rsidR="007B1B55" w:rsidRPr="00381AD1" w:rsidRDefault="00381AD1" w:rsidP="00381AD1">
      <w:pPr>
        <w:tabs>
          <w:tab w:val="left" w:pos="578"/>
        </w:tabs>
        <w:spacing w:before="1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7B1B55" w:rsidRPr="00381AD1">
        <w:rPr>
          <w:rFonts w:asciiTheme="minorHAnsi" w:hAnsiTheme="minorHAnsi" w:cstheme="minorHAnsi"/>
        </w:rPr>
        <w:t>Which</w:t>
      </w:r>
      <w:proofErr w:type="gramEnd"/>
      <w:r w:rsidR="007B1B55" w:rsidRPr="00381AD1">
        <w:rPr>
          <w:rFonts w:asciiTheme="minorHAnsi" w:hAnsiTheme="minorHAnsi" w:cstheme="minorHAnsi"/>
          <w:spacing w:val="-1"/>
        </w:rPr>
        <w:t xml:space="preserve"> </w:t>
      </w:r>
      <w:r w:rsidR="007B1B55" w:rsidRPr="00381AD1">
        <w:rPr>
          <w:rFonts w:asciiTheme="minorHAnsi" w:hAnsiTheme="minorHAnsi" w:cstheme="minorHAnsi"/>
        </w:rPr>
        <w:t>of</w:t>
      </w:r>
      <w:r w:rsidR="007B1B55" w:rsidRPr="00381AD1">
        <w:rPr>
          <w:rFonts w:asciiTheme="minorHAnsi" w:hAnsiTheme="minorHAnsi" w:cstheme="minorHAnsi"/>
          <w:spacing w:val="-2"/>
        </w:rPr>
        <w:t xml:space="preserve"> </w:t>
      </w:r>
      <w:r w:rsidR="007B1B55" w:rsidRPr="00381AD1">
        <w:rPr>
          <w:rFonts w:asciiTheme="minorHAnsi" w:hAnsiTheme="minorHAnsi" w:cstheme="minorHAnsi"/>
        </w:rPr>
        <w:t>the</w:t>
      </w:r>
      <w:r w:rsidR="007B1B55" w:rsidRPr="00381AD1">
        <w:rPr>
          <w:rFonts w:asciiTheme="minorHAnsi" w:hAnsiTheme="minorHAnsi" w:cstheme="minorHAnsi"/>
          <w:spacing w:val="-2"/>
        </w:rPr>
        <w:t xml:space="preserve"> </w:t>
      </w:r>
      <w:r w:rsidR="007B1B55" w:rsidRPr="00381AD1">
        <w:rPr>
          <w:rFonts w:asciiTheme="minorHAnsi" w:hAnsiTheme="minorHAnsi" w:cstheme="minorHAnsi"/>
        </w:rPr>
        <w:t>following</w:t>
      </w:r>
      <w:r w:rsidR="007B1B55" w:rsidRPr="00381AD1">
        <w:rPr>
          <w:rFonts w:asciiTheme="minorHAnsi" w:hAnsiTheme="minorHAnsi" w:cstheme="minorHAnsi"/>
          <w:spacing w:val="-2"/>
        </w:rPr>
        <w:t xml:space="preserve"> </w:t>
      </w:r>
      <w:r w:rsidR="007B1B55" w:rsidRPr="00381AD1">
        <w:rPr>
          <w:rFonts w:asciiTheme="minorHAnsi" w:hAnsiTheme="minorHAnsi" w:cstheme="minorHAnsi"/>
        </w:rPr>
        <w:t>represent the</w:t>
      </w:r>
      <w:r w:rsidR="007B1B55" w:rsidRPr="00381AD1">
        <w:rPr>
          <w:rFonts w:asciiTheme="minorHAnsi" w:hAnsiTheme="minorHAnsi" w:cstheme="minorHAnsi"/>
          <w:spacing w:val="-3"/>
        </w:rPr>
        <w:t xml:space="preserve"> </w:t>
      </w:r>
      <w:r w:rsidR="007B1B55" w:rsidRPr="00381AD1">
        <w:rPr>
          <w:rFonts w:asciiTheme="minorHAnsi" w:hAnsiTheme="minorHAnsi" w:cstheme="minorHAnsi"/>
        </w:rPr>
        <w:t>main</w:t>
      </w:r>
      <w:r w:rsidR="007B1B55" w:rsidRPr="00381AD1">
        <w:rPr>
          <w:rFonts w:asciiTheme="minorHAnsi" w:hAnsiTheme="minorHAnsi" w:cstheme="minorHAnsi"/>
          <w:spacing w:val="-2"/>
        </w:rPr>
        <w:t xml:space="preserve"> </w:t>
      </w:r>
      <w:r w:rsidR="007B1B55" w:rsidRPr="00381AD1">
        <w:rPr>
          <w:rFonts w:asciiTheme="minorHAnsi" w:hAnsiTheme="minorHAnsi" w:cstheme="minorHAnsi"/>
        </w:rPr>
        <w:t>structural parts</w:t>
      </w:r>
      <w:r w:rsidR="007B1B55" w:rsidRPr="00381AD1">
        <w:rPr>
          <w:rFonts w:asciiTheme="minorHAnsi" w:hAnsiTheme="minorHAnsi" w:cstheme="minorHAnsi"/>
          <w:spacing w:val="-2"/>
        </w:rPr>
        <w:t xml:space="preserve"> </w:t>
      </w:r>
      <w:r w:rsidR="007B1B55" w:rsidRPr="00381AD1">
        <w:rPr>
          <w:rFonts w:asciiTheme="minorHAnsi" w:hAnsiTheme="minorHAnsi" w:cstheme="minorHAnsi"/>
        </w:rPr>
        <w:t>of</w:t>
      </w:r>
      <w:r w:rsidR="007B1B55" w:rsidRPr="00381AD1">
        <w:rPr>
          <w:rFonts w:asciiTheme="minorHAnsi" w:hAnsiTheme="minorHAnsi" w:cstheme="minorHAnsi"/>
          <w:spacing w:val="-1"/>
        </w:rPr>
        <w:t xml:space="preserve"> </w:t>
      </w:r>
      <w:r w:rsidR="007B1B55" w:rsidRPr="00381AD1">
        <w:rPr>
          <w:rFonts w:asciiTheme="minorHAnsi" w:hAnsiTheme="minorHAnsi" w:cstheme="minorHAnsi"/>
        </w:rPr>
        <w:t>a</w:t>
      </w:r>
      <w:r w:rsidR="007B1B55" w:rsidRPr="00381AD1">
        <w:rPr>
          <w:rFonts w:asciiTheme="minorHAnsi" w:hAnsiTheme="minorHAnsi" w:cstheme="minorHAnsi"/>
          <w:spacing w:val="-3"/>
        </w:rPr>
        <w:t xml:space="preserve"> </w:t>
      </w:r>
      <w:r w:rsidR="007B1B55" w:rsidRPr="00381AD1">
        <w:rPr>
          <w:rFonts w:asciiTheme="minorHAnsi" w:hAnsiTheme="minorHAnsi" w:cstheme="minorHAnsi"/>
        </w:rPr>
        <w:t>grass</w:t>
      </w:r>
      <w:r w:rsidR="007B1B55" w:rsidRPr="00381AD1">
        <w:rPr>
          <w:rFonts w:asciiTheme="minorHAnsi" w:hAnsiTheme="minorHAnsi" w:cstheme="minorHAnsi"/>
          <w:spacing w:val="-1"/>
        </w:rPr>
        <w:t xml:space="preserve"> </w:t>
      </w:r>
      <w:r w:rsidR="007B1B55" w:rsidRPr="00381AD1">
        <w:rPr>
          <w:rFonts w:asciiTheme="minorHAnsi" w:hAnsiTheme="minorHAnsi" w:cstheme="minorHAnsi"/>
        </w:rPr>
        <w:t>tiller?</w:t>
      </w:r>
    </w:p>
    <w:p w:rsidR="007B1B55" w:rsidRPr="00B6663C" w:rsidRDefault="007B1B55" w:rsidP="007B1B55">
      <w:pPr>
        <w:pStyle w:val="Heading1"/>
        <w:numPr>
          <w:ilvl w:val="1"/>
          <w:numId w:val="1"/>
        </w:numPr>
        <w:tabs>
          <w:tab w:val="left" w:pos="1062"/>
        </w:tabs>
        <w:ind w:hanging="361"/>
        <w:rPr>
          <w:rFonts w:asciiTheme="minorHAnsi" w:hAnsiTheme="minorHAnsi" w:cstheme="minorHAnsi"/>
          <w:sz w:val="22"/>
          <w:szCs w:val="22"/>
        </w:rPr>
      </w:pPr>
      <w:proofErr w:type="gramStart"/>
      <w:r w:rsidRPr="00B6663C">
        <w:rPr>
          <w:rFonts w:asciiTheme="minorHAnsi" w:hAnsiTheme="minorHAnsi" w:cstheme="minorHAnsi"/>
          <w:sz w:val="22"/>
          <w:szCs w:val="22"/>
        </w:rPr>
        <w:t>shoot</w:t>
      </w:r>
      <w:proofErr w:type="gramEnd"/>
      <w:r w:rsidRPr="00B6663C">
        <w:rPr>
          <w:rFonts w:asciiTheme="minorHAnsi" w:hAnsiTheme="minorHAnsi" w:cstheme="minorHAnsi"/>
          <w:sz w:val="22"/>
          <w:szCs w:val="22"/>
        </w:rPr>
        <w:t>,</w:t>
      </w:r>
      <w:r w:rsidRPr="00B6663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roots,</w:t>
      </w:r>
      <w:r w:rsidRPr="00B6663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and</w:t>
      </w:r>
      <w:r w:rsidRPr="00B6663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crown</w:t>
      </w:r>
    </w:p>
    <w:p w:rsidR="007B1B55" w:rsidRPr="00B6663C" w:rsidRDefault="007B1B55" w:rsidP="007B1B55">
      <w:pPr>
        <w:pStyle w:val="ListParagraph"/>
        <w:numPr>
          <w:ilvl w:val="1"/>
          <w:numId w:val="1"/>
        </w:numPr>
        <w:tabs>
          <w:tab w:val="left" w:pos="1062"/>
        </w:tabs>
        <w:ind w:hanging="361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leaf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blades,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leaf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sheaths,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and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crown</w:t>
      </w:r>
    </w:p>
    <w:p w:rsidR="007B1B55" w:rsidRPr="00B6663C" w:rsidRDefault="007B1B55" w:rsidP="007B1B55">
      <w:pPr>
        <w:pStyle w:val="ListParagraph"/>
        <w:numPr>
          <w:ilvl w:val="1"/>
          <w:numId w:val="1"/>
        </w:numPr>
        <w:tabs>
          <w:tab w:val="left" w:pos="1062"/>
        </w:tabs>
        <w:ind w:hanging="361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it’s</w:t>
      </w:r>
      <w:r w:rsidRPr="00B6663C">
        <w:rPr>
          <w:rFonts w:asciiTheme="minorHAnsi" w:hAnsiTheme="minorHAnsi" w:cstheme="minorHAnsi"/>
          <w:spacing w:val="-4"/>
        </w:rPr>
        <w:t xml:space="preserve"> </w:t>
      </w:r>
      <w:r w:rsidRPr="00B6663C">
        <w:rPr>
          <w:rFonts w:asciiTheme="minorHAnsi" w:hAnsiTheme="minorHAnsi" w:cstheme="minorHAnsi"/>
        </w:rPr>
        <w:t>a</w:t>
      </w:r>
      <w:r w:rsidRPr="00B6663C">
        <w:rPr>
          <w:rFonts w:asciiTheme="minorHAnsi" w:hAnsiTheme="minorHAnsi" w:cstheme="minorHAnsi"/>
          <w:spacing w:val="-5"/>
        </w:rPr>
        <w:t xml:space="preserve"> </w:t>
      </w:r>
      <w:r w:rsidRPr="00B6663C">
        <w:rPr>
          <w:rFonts w:asciiTheme="minorHAnsi" w:hAnsiTheme="minorHAnsi" w:cstheme="minorHAnsi"/>
        </w:rPr>
        <w:t>series</w:t>
      </w:r>
      <w:r w:rsidRPr="00B6663C">
        <w:rPr>
          <w:rFonts w:asciiTheme="minorHAnsi" w:hAnsiTheme="minorHAnsi" w:cstheme="minorHAnsi"/>
          <w:spacing w:val="-4"/>
        </w:rPr>
        <w:t xml:space="preserve"> </w:t>
      </w:r>
      <w:r w:rsidRPr="00B6663C">
        <w:rPr>
          <w:rFonts w:asciiTheme="minorHAnsi" w:hAnsiTheme="minorHAnsi" w:cstheme="minorHAnsi"/>
        </w:rPr>
        <w:t>of</w:t>
      </w:r>
      <w:r w:rsidRPr="00B6663C">
        <w:rPr>
          <w:rFonts w:asciiTheme="minorHAnsi" w:hAnsiTheme="minorHAnsi" w:cstheme="minorHAnsi"/>
          <w:spacing w:val="-4"/>
        </w:rPr>
        <w:t xml:space="preserve"> </w:t>
      </w:r>
      <w:r w:rsidRPr="00B6663C">
        <w:rPr>
          <w:rFonts w:asciiTheme="minorHAnsi" w:hAnsiTheme="minorHAnsi" w:cstheme="minorHAnsi"/>
        </w:rPr>
        <w:t>nodes</w:t>
      </w:r>
      <w:r w:rsidRPr="00B6663C">
        <w:rPr>
          <w:rFonts w:asciiTheme="minorHAnsi" w:hAnsiTheme="minorHAnsi" w:cstheme="minorHAnsi"/>
          <w:spacing w:val="-4"/>
        </w:rPr>
        <w:t xml:space="preserve"> </w:t>
      </w:r>
      <w:r w:rsidRPr="00B6663C">
        <w:rPr>
          <w:rFonts w:asciiTheme="minorHAnsi" w:hAnsiTheme="minorHAnsi" w:cstheme="minorHAnsi"/>
        </w:rPr>
        <w:t>and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internodes</w:t>
      </w:r>
    </w:p>
    <w:p w:rsidR="007B1B55" w:rsidRPr="00B6663C" w:rsidRDefault="007B1B55" w:rsidP="007B1B55">
      <w:pPr>
        <w:pStyle w:val="ListParagraph"/>
        <w:numPr>
          <w:ilvl w:val="1"/>
          <w:numId w:val="1"/>
        </w:numPr>
        <w:tabs>
          <w:tab w:val="left" w:pos="1062"/>
        </w:tabs>
        <w:ind w:hanging="361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leaves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and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roots</w:t>
      </w:r>
    </w:p>
    <w:p w:rsidR="007B1B55" w:rsidRPr="00B6663C" w:rsidRDefault="007B1B55" w:rsidP="007B1B55">
      <w:pPr>
        <w:pStyle w:val="ListParagraph"/>
        <w:numPr>
          <w:ilvl w:val="1"/>
          <w:numId w:val="1"/>
        </w:numPr>
        <w:tabs>
          <w:tab w:val="left" w:pos="1062"/>
        </w:tabs>
        <w:ind w:hanging="361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auricles,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ligules,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and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collar</w:t>
      </w:r>
    </w:p>
    <w:p w:rsidR="007B1B55" w:rsidRPr="00B6663C" w:rsidRDefault="007B1B55" w:rsidP="007B1B5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B1B55" w:rsidRPr="00B6663C" w:rsidRDefault="007B1B55" w:rsidP="007B1B5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B1B55" w:rsidRPr="00B6663C" w:rsidRDefault="007B1B55" w:rsidP="007B1B55">
      <w:pPr>
        <w:pStyle w:val="ListParagraph"/>
        <w:numPr>
          <w:ilvl w:val="0"/>
          <w:numId w:val="1"/>
        </w:numPr>
        <w:tabs>
          <w:tab w:val="left" w:pos="578"/>
        </w:tabs>
        <w:ind w:left="161" w:right="610" w:firstLine="120"/>
        <w:jc w:val="left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 xml:space="preserve">Which of the following plant parts contain </w:t>
      </w:r>
      <w:proofErr w:type="spellStart"/>
      <w:r w:rsidRPr="00B6663C">
        <w:rPr>
          <w:rFonts w:asciiTheme="minorHAnsi" w:hAnsiTheme="minorHAnsi" w:cstheme="minorHAnsi"/>
        </w:rPr>
        <w:t>meristematic</w:t>
      </w:r>
      <w:proofErr w:type="spellEnd"/>
      <w:r w:rsidRPr="00B6663C">
        <w:rPr>
          <w:rFonts w:asciiTheme="minorHAnsi" w:hAnsiTheme="minorHAnsi" w:cstheme="minorHAnsi"/>
        </w:rPr>
        <w:t xml:space="preserve"> regions that give rise to leaves,</w:t>
      </w:r>
      <w:r w:rsidRPr="00B6663C">
        <w:rPr>
          <w:rFonts w:asciiTheme="minorHAnsi" w:hAnsiTheme="minorHAnsi" w:cstheme="minorHAnsi"/>
          <w:spacing w:val="-58"/>
        </w:rPr>
        <w:t xml:space="preserve"> </w:t>
      </w:r>
      <w:r w:rsidRPr="00B6663C">
        <w:rPr>
          <w:rFonts w:asciiTheme="minorHAnsi" w:hAnsiTheme="minorHAnsi" w:cstheme="minorHAnsi"/>
        </w:rPr>
        <w:t>roots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and</w:t>
      </w:r>
      <w:r w:rsidRPr="00B6663C">
        <w:rPr>
          <w:rFonts w:asciiTheme="minorHAnsi" w:hAnsiTheme="minorHAnsi" w:cstheme="minorHAnsi"/>
          <w:spacing w:val="1"/>
        </w:rPr>
        <w:t xml:space="preserve"> </w:t>
      </w:r>
      <w:r w:rsidRPr="00B6663C">
        <w:rPr>
          <w:rFonts w:asciiTheme="minorHAnsi" w:hAnsiTheme="minorHAnsi" w:cstheme="minorHAnsi"/>
        </w:rPr>
        <w:t>daughter tillers?</w:t>
      </w:r>
    </w:p>
    <w:p w:rsidR="007B1B55" w:rsidRPr="00B6663C" w:rsidRDefault="007B1B55" w:rsidP="007B1B55">
      <w:pPr>
        <w:pStyle w:val="Heading1"/>
        <w:numPr>
          <w:ilvl w:val="1"/>
          <w:numId w:val="1"/>
        </w:numPr>
        <w:tabs>
          <w:tab w:val="left" w:pos="1062"/>
        </w:tabs>
        <w:ind w:hanging="361"/>
        <w:rPr>
          <w:rFonts w:asciiTheme="minorHAnsi" w:hAnsiTheme="minorHAnsi" w:cstheme="minorHAnsi"/>
          <w:sz w:val="22"/>
          <w:szCs w:val="22"/>
        </w:rPr>
      </w:pPr>
      <w:proofErr w:type="gramStart"/>
      <w:r w:rsidRPr="00B6663C">
        <w:rPr>
          <w:rFonts w:asciiTheme="minorHAnsi" w:hAnsiTheme="minorHAnsi" w:cstheme="minorHAnsi"/>
          <w:sz w:val="22"/>
          <w:szCs w:val="22"/>
        </w:rPr>
        <w:t>crowns</w:t>
      </w:r>
      <w:proofErr w:type="gramEnd"/>
    </w:p>
    <w:p w:rsidR="007B1B55" w:rsidRPr="00B6663C" w:rsidRDefault="007B1B55" w:rsidP="007B1B55">
      <w:pPr>
        <w:pStyle w:val="ListParagraph"/>
        <w:numPr>
          <w:ilvl w:val="1"/>
          <w:numId w:val="1"/>
        </w:numPr>
        <w:tabs>
          <w:tab w:val="left" w:pos="1062"/>
        </w:tabs>
        <w:ind w:hanging="361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roots</w:t>
      </w:r>
    </w:p>
    <w:p w:rsidR="007B1B55" w:rsidRPr="00B6663C" w:rsidRDefault="007B1B55" w:rsidP="007B1B55">
      <w:pPr>
        <w:pStyle w:val="ListParagraph"/>
        <w:numPr>
          <w:ilvl w:val="1"/>
          <w:numId w:val="1"/>
        </w:numPr>
        <w:tabs>
          <w:tab w:val="left" w:pos="1062"/>
        </w:tabs>
        <w:ind w:hanging="361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sheaths</w:t>
      </w:r>
    </w:p>
    <w:p w:rsidR="007B1B55" w:rsidRPr="00B6663C" w:rsidRDefault="007B1B55" w:rsidP="007B1B55">
      <w:pPr>
        <w:pStyle w:val="ListParagraph"/>
        <w:numPr>
          <w:ilvl w:val="1"/>
          <w:numId w:val="1"/>
        </w:numPr>
        <w:tabs>
          <w:tab w:val="left" w:pos="1062"/>
        </w:tabs>
        <w:ind w:hanging="361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tillers</w:t>
      </w:r>
    </w:p>
    <w:p w:rsidR="007B1B55" w:rsidRPr="00B6663C" w:rsidRDefault="007B1B55" w:rsidP="007B1B55">
      <w:pPr>
        <w:pStyle w:val="ListParagraph"/>
        <w:numPr>
          <w:ilvl w:val="1"/>
          <w:numId w:val="1"/>
        </w:numPr>
        <w:tabs>
          <w:tab w:val="left" w:pos="1062"/>
        </w:tabs>
        <w:ind w:hanging="361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shoots</w:t>
      </w:r>
    </w:p>
    <w:p w:rsidR="007B1B55" w:rsidRPr="00B6663C" w:rsidRDefault="007B1B55" w:rsidP="007B1B5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B1B55" w:rsidRPr="00B6663C" w:rsidRDefault="007B1B55" w:rsidP="007B1B5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B1B55" w:rsidRPr="00B6663C" w:rsidRDefault="007B1B55" w:rsidP="007B1B5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B1B55" w:rsidRPr="00B6663C" w:rsidRDefault="007B1B55" w:rsidP="007B1B5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B1B55" w:rsidRPr="00B6663C" w:rsidRDefault="007B1B55" w:rsidP="007B1B5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B1B55" w:rsidRPr="00B6663C" w:rsidRDefault="007B1B55" w:rsidP="007B1B5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B1B55" w:rsidRPr="00B6663C" w:rsidRDefault="007B1B55" w:rsidP="007B1B55">
      <w:pPr>
        <w:pStyle w:val="ListParagraph"/>
        <w:numPr>
          <w:ilvl w:val="0"/>
          <w:numId w:val="1"/>
        </w:numPr>
        <w:tabs>
          <w:tab w:val="left" w:pos="514"/>
        </w:tabs>
        <w:ind w:left="161" w:right="158" w:firstLine="0"/>
        <w:jc w:val="left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According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to</w:t>
      </w:r>
      <w:r w:rsidRPr="00B6663C">
        <w:rPr>
          <w:rFonts w:asciiTheme="minorHAnsi" w:hAnsiTheme="minorHAnsi" w:cstheme="minorHAnsi"/>
          <w:spacing w:val="-8"/>
        </w:rPr>
        <w:t xml:space="preserve"> </w:t>
      </w:r>
      <w:r w:rsidRPr="00B6663C">
        <w:rPr>
          <w:rFonts w:asciiTheme="minorHAnsi" w:hAnsiTheme="minorHAnsi" w:cstheme="minorHAnsi"/>
        </w:rPr>
        <w:t>Turgeon,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which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of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the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following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leaves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has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the</w:t>
      </w:r>
      <w:r w:rsidRPr="00B6663C">
        <w:rPr>
          <w:rFonts w:asciiTheme="minorHAnsi" w:hAnsiTheme="minorHAnsi" w:cstheme="minorHAnsi"/>
          <w:spacing w:val="-4"/>
        </w:rPr>
        <w:t xml:space="preserve"> </w:t>
      </w:r>
      <w:r w:rsidRPr="00B6663C">
        <w:rPr>
          <w:rFonts w:asciiTheme="minorHAnsi" w:hAnsiTheme="minorHAnsi" w:cstheme="minorHAnsi"/>
        </w:rPr>
        <w:t>highest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level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of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B6663C">
        <w:rPr>
          <w:rFonts w:asciiTheme="minorHAnsi" w:hAnsiTheme="minorHAnsi" w:cstheme="minorHAnsi"/>
        </w:rPr>
        <w:t>photoassimilate</w:t>
      </w:r>
      <w:proofErr w:type="spellEnd"/>
      <w:r w:rsidRPr="00B6663C">
        <w:rPr>
          <w:rFonts w:asciiTheme="minorHAnsi" w:hAnsiTheme="minorHAnsi" w:cstheme="minorHAnsi"/>
          <w:spacing w:val="-57"/>
        </w:rPr>
        <w:t xml:space="preserve"> </w:t>
      </w:r>
      <w:r w:rsidRPr="00B6663C">
        <w:rPr>
          <w:rFonts w:asciiTheme="minorHAnsi" w:hAnsiTheme="minorHAnsi" w:cstheme="minorHAnsi"/>
        </w:rPr>
        <w:t>production?</w:t>
      </w:r>
    </w:p>
    <w:p w:rsidR="007B1B55" w:rsidRPr="00B6663C" w:rsidRDefault="007B1B55" w:rsidP="007B1B55">
      <w:pPr>
        <w:pStyle w:val="ListParagraph"/>
        <w:numPr>
          <w:ilvl w:val="1"/>
          <w:numId w:val="1"/>
        </w:numPr>
        <w:tabs>
          <w:tab w:val="left" w:pos="1062"/>
        </w:tabs>
        <w:spacing w:before="1"/>
        <w:ind w:hanging="361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newly</w:t>
      </w:r>
      <w:r w:rsidRPr="00B6663C">
        <w:rPr>
          <w:rFonts w:asciiTheme="minorHAnsi" w:hAnsiTheme="minorHAnsi" w:cstheme="minorHAnsi"/>
          <w:spacing w:val="-5"/>
        </w:rPr>
        <w:t xml:space="preserve"> </w:t>
      </w:r>
      <w:r w:rsidRPr="00B6663C">
        <w:rPr>
          <w:rFonts w:asciiTheme="minorHAnsi" w:hAnsiTheme="minorHAnsi" w:cstheme="minorHAnsi"/>
        </w:rPr>
        <w:t>emerging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leaves</w:t>
      </w:r>
    </w:p>
    <w:p w:rsidR="007B1B55" w:rsidRPr="00B6663C" w:rsidRDefault="007B1B55" w:rsidP="007B1B55">
      <w:pPr>
        <w:pStyle w:val="Heading1"/>
        <w:numPr>
          <w:ilvl w:val="1"/>
          <w:numId w:val="1"/>
        </w:numPr>
        <w:tabs>
          <w:tab w:val="left" w:pos="1062"/>
        </w:tabs>
        <w:ind w:hanging="361"/>
        <w:rPr>
          <w:rFonts w:asciiTheme="minorHAnsi" w:hAnsiTheme="minorHAnsi" w:cstheme="minorHAnsi"/>
          <w:sz w:val="22"/>
          <w:szCs w:val="22"/>
        </w:rPr>
      </w:pPr>
      <w:proofErr w:type="gramStart"/>
      <w:r w:rsidRPr="00B6663C">
        <w:rPr>
          <w:rFonts w:asciiTheme="minorHAnsi" w:hAnsiTheme="minorHAnsi" w:cstheme="minorHAnsi"/>
          <w:sz w:val="22"/>
          <w:szCs w:val="22"/>
        </w:rPr>
        <w:t>young</w:t>
      </w:r>
      <w:proofErr w:type="gramEnd"/>
      <w:r w:rsidRPr="00B6663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fully</w:t>
      </w:r>
      <w:r w:rsidRPr="00B6663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expanded</w:t>
      </w:r>
      <w:r w:rsidRPr="00B6663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leaves</w:t>
      </w:r>
    </w:p>
    <w:p w:rsidR="007B1B55" w:rsidRPr="00B6663C" w:rsidRDefault="007B1B55" w:rsidP="007B1B55">
      <w:pPr>
        <w:pStyle w:val="ListParagraph"/>
        <w:numPr>
          <w:ilvl w:val="1"/>
          <w:numId w:val="1"/>
        </w:numPr>
        <w:tabs>
          <w:tab w:val="left" w:pos="1062"/>
        </w:tabs>
        <w:ind w:hanging="361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mature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leaves</w:t>
      </w:r>
    </w:p>
    <w:p w:rsidR="007B1B55" w:rsidRPr="00B6663C" w:rsidRDefault="007B1B55" w:rsidP="007B1B55">
      <w:pPr>
        <w:pStyle w:val="ListParagraph"/>
        <w:numPr>
          <w:ilvl w:val="1"/>
          <w:numId w:val="1"/>
        </w:numPr>
        <w:tabs>
          <w:tab w:val="left" w:pos="1062"/>
        </w:tabs>
        <w:ind w:hanging="361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oldest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leaves</w:t>
      </w:r>
    </w:p>
    <w:p w:rsidR="007B1B55" w:rsidRPr="00B6663C" w:rsidRDefault="007B1B55" w:rsidP="007B1B55">
      <w:pPr>
        <w:pStyle w:val="ListParagraph"/>
        <w:numPr>
          <w:ilvl w:val="1"/>
          <w:numId w:val="1"/>
        </w:numPr>
        <w:tabs>
          <w:tab w:val="left" w:pos="1062"/>
        </w:tabs>
        <w:ind w:hanging="361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senescing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leaves</w:t>
      </w:r>
    </w:p>
    <w:p w:rsidR="007B1B55" w:rsidRPr="00B6663C" w:rsidRDefault="007B1B55" w:rsidP="007B1B55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B1B55" w:rsidRDefault="007B1B55" w:rsidP="007B1B55">
      <w:pPr>
        <w:pStyle w:val="BodyText"/>
        <w:ind w:left="161" w:firstLine="0"/>
        <w:rPr>
          <w:rFonts w:asciiTheme="minorHAnsi" w:hAnsiTheme="minorHAnsi" w:cstheme="minorHAnsi"/>
          <w:sz w:val="22"/>
          <w:szCs w:val="22"/>
        </w:rPr>
      </w:pPr>
    </w:p>
    <w:p w:rsidR="007B1B55" w:rsidRDefault="007B1B55" w:rsidP="007B1B55">
      <w:pPr>
        <w:pStyle w:val="BodyText"/>
        <w:ind w:left="161" w:firstLine="0"/>
        <w:rPr>
          <w:rFonts w:asciiTheme="minorHAnsi" w:hAnsiTheme="minorHAnsi" w:cstheme="minorHAnsi"/>
          <w:sz w:val="22"/>
          <w:szCs w:val="22"/>
        </w:rPr>
      </w:pPr>
    </w:p>
    <w:p w:rsidR="007B1B55" w:rsidRDefault="007B1B55" w:rsidP="007B1B55">
      <w:pPr>
        <w:pStyle w:val="BodyText"/>
        <w:ind w:left="161" w:firstLine="0"/>
        <w:rPr>
          <w:rFonts w:asciiTheme="minorHAnsi" w:hAnsiTheme="minorHAnsi" w:cstheme="minorHAnsi"/>
          <w:sz w:val="22"/>
          <w:szCs w:val="22"/>
        </w:rPr>
      </w:pPr>
    </w:p>
    <w:p w:rsidR="007B1B55" w:rsidRDefault="007B1B55" w:rsidP="007B1B55">
      <w:pPr>
        <w:pStyle w:val="BodyText"/>
        <w:ind w:left="161" w:firstLine="0"/>
        <w:rPr>
          <w:rFonts w:asciiTheme="minorHAnsi" w:hAnsiTheme="minorHAnsi" w:cstheme="minorHAnsi"/>
          <w:sz w:val="22"/>
          <w:szCs w:val="22"/>
        </w:rPr>
      </w:pPr>
    </w:p>
    <w:p w:rsidR="007B1B55" w:rsidRDefault="007B1B55" w:rsidP="007B1B55">
      <w:pPr>
        <w:pStyle w:val="BodyText"/>
        <w:ind w:left="161" w:firstLine="0"/>
        <w:rPr>
          <w:rFonts w:asciiTheme="minorHAnsi" w:hAnsiTheme="minorHAnsi" w:cstheme="minorHAnsi"/>
          <w:sz w:val="22"/>
          <w:szCs w:val="22"/>
        </w:rPr>
      </w:pPr>
    </w:p>
    <w:p w:rsidR="007B1B55" w:rsidRDefault="007B1B55" w:rsidP="007B1B55">
      <w:pPr>
        <w:pStyle w:val="BodyText"/>
        <w:ind w:left="161" w:firstLine="0"/>
        <w:rPr>
          <w:rFonts w:asciiTheme="minorHAnsi" w:hAnsiTheme="minorHAnsi" w:cstheme="minorHAnsi"/>
          <w:sz w:val="22"/>
          <w:szCs w:val="22"/>
        </w:rPr>
      </w:pPr>
    </w:p>
    <w:p w:rsidR="007B1B55" w:rsidRDefault="007B1B55" w:rsidP="007B1B55">
      <w:pPr>
        <w:pStyle w:val="BodyText"/>
        <w:ind w:left="161" w:firstLine="0"/>
        <w:rPr>
          <w:rFonts w:asciiTheme="minorHAnsi" w:hAnsiTheme="minorHAnsi" w:cstheme="minorHAnsi"/>
          <w:sz w:val="22"/>
          <w:szCs w:val="22"/>
        </w:rPr>
      </w:pPr>
    </w:p>
    <w:p w:rsidR="007B1B55" w:rsidRDefault="007B1B55" w:rsidP="007B1B55">
      <w:pPr>
        <w:pStyle w:val="BodyText"/>
        <w:ind w:left="161" w:firstLine="0"/>
        <w:rPr>
          <w:rFonts w:asciiTheme="minorHAnsi" w:hAnsiTheme="minorHAnsi" w:cstheme="minorHAnsi"/>
          <w:sz w:val="22"/>
          <w:szCs w:val="22"/>
        </w:rPr>
      </w:pPr>
    </w:p>
    <w:p w:rsidR="007B1B55" w:rsidRDefault="007B1B55" w:rsidP="007B1B55">
      <w:pPr>
        <w:pStyle w:val="BodyText"/>
        <w:ind w:left="161" w:firstLine="0"/>
        <w:rPr>
          <w:rFonts w:asciiTheme="minorHAnsi" w:hAnsiTheme="minorHAnsi" w:cstheme="minorHAnsi"/>
          <w:sz w:val="22"/>
          <w:szCs w:val="22"/>
        </w:rPr>
      </w:pPr>
    </w:p>
    <w:p w:rsidR="007B1B55" w:rsidRDefault="007B1B55" w:rsidP="007B1B55">
      <w:pPr>
        <w:pStyle w:val="BodyText"/>
        <w:ind w:left="161" w:firstLine="0"/>
        <w:rPr>
          <w:rFonts w:asciiTheme="minorHAnsi" w:hAnsiTheme="minorHAnsi" w:cstheme="minorHAnsi"/>
          <w:sz w:val="22"/>
          <w:szCs w:val="22"/>
        </w:rPr>
      </w:pPr>
    </w:p>
    <w:bookmarkEnd w:id="0"/>
    <w:p w:rsidR="00854864" w:rsidRDefault="00854864"/>
    <w:sectPr w:rsidR="0085486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F57910"/>
    <w:multiLevelType w:val="hybridMultilevel"/>
    <w:tmpl w:val="4508A6DE"/>
    <w:lvl w:ilvl="0" w:tplc="3BF0CAD0">
      <w:start w:val="1"/>
      <w:numFmt w:val="decimal"/>
      <w:lvlText w:val="%1."/>
      <w:lvlJc w:val="left"/>
      <w:pPr>
        <w:ind w:left="522" w:hanging="2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C7AC384">
      <w:start w:val="1"/>
      <w:numFmt w:val="lowerLetter"/>
      <w:lvlText w:val="%2."/>
      <w:lvlJc w:val="left"/>
      <w:pPr>
        <w:ind w:left="106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52E480D6">
      <w:numFmt w:val="bullet"/>
      <w:lvlText w:val="•"/>
      <w:lvlJc w:val="left"/>
      <w:pPr>
        <w:ind w:left="2008" w:hanging="360"/>
      </w:pPr>
      <w:rPr>
        <w:rFonts w:hint="default"/>
        <w:lang w:val="en-US" w:eastAsia="en-US" w:bidi="ar-SA"/>
      </w:rPr>
    </w:lvl>
    <w:lvl w:ilvl="3" w:tplc="36FCC33A">
      <w:numFmt w:val="bullet"/>
      <w:lvlText w:val="•"/>
      <w:lvlJc w:val="left"/>
      <w:pPr>
        <w:ind w:left="2957" w:hanging="360"/>
      </w:pPr>
      <w:rPr>
        <w:rFonts w:hint="default"/>
        <w:lang w:val="en-US" w:eastAsia="en-US" w:bidi="ar-SA"/>
      </w:rPr>
    </w:lvl>
    <w:lvl w:ilvl="4" w:tplc="4446C6FA">
      <w:numFmt w:val="bullet"/>
      <w:lvlText w:val="•"/>
      <w:lvlJc w:val="left"/>
      <w:pPr>
        <w:ind w:left="3906" w:hanging="360"/>
      </w:pPr>
      <w:rPr>
        <w:rFonts w:hint="default"/>
        <w:lang w:val="en-US" w:eastAsia="en-US" w:bidi="ar-SA"/>
      </w:rPr>
    </w:lvl>
    <w:lvl w:ilvl="5" w:tplc="180E1F36">
      <w:numFmt w:val="bullet"/>
      <w:lvlText w:val="•"/>
      <w:lvlJc w:val="left"/>
      <w:pPr>
        <w:ind w:left="4855" w:hanging="360"/>
      </w:pPr>
      <w:rPr>
        <w:rFonts w:hint="default"/>
        <w:lang w:val="en-US" w:eastAsia="en-US" w:bidi="ar-SA"/>
      </w:rPr>
    </w:lvl>
    <w:lvl w:ilvl="6" w:tplc="B1BC0A44">
      <w:numFmt w:val="bullet"/>
      <w:lvlText w:val="•"/>
      <w:lvlJc w:val="left"/>
      <w:pPr>
        <w:ind w:left="5804" w:hanging="360"/>
      </w:pPr>
      <w:rPr>
        <w:rFonts w:hint="default"/>
        <w:lang w:val="en-US" w:eastAsia="en-US" w:bidi="ar-SA"/>
      </w:rPr>
    </w:lvl>
    <w:lvl w:ilvl="7" w:tplc="4CE42590">
      <w:numFmt w:val="bullet"/>
      <w:lvlText w:val="•"/>
      <w:lvlJc w:val="left"/>
      <w:pPr>
        <w:ind w:left="6753" w:hanging="360"/>
      </w:pPr>
      <w:rPr>
        <w:rFonts w:hint="default"/>
        <w:lang w:val="en-US" w:eastAsia="en-US" w:bidi="ar-SA"/>
      </w:rPr>
    </w:lvl>
    <w:lvl w:ilvl="8" w:tplc="76D655C0">
      <w:numFmt w:val="bullet"/>
      <w:lvlText w:val="•"/>
      <w:lvlJc w:val="left"/>
      <w:pPr>
        <w:ind w:left="7702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1B55"/>
    <w:rsid w:val="00381AD1"/>
    <w:rsid w:val="007B1B55"/>
    <w:rsid w:val="00854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3B9F52-2DF6-4FFD-81E6-0E52C6EBB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B1B5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7B1B55"/>
    <w:pPr>
      <w:ind w:left="1062" w:hanging="36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B1B55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7B1B55"/>
    <w:pPr>
      <w:ind w:left="106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B1B55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7B1B55"/>
    <w:pPr>
      <w:ind w:left="106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2021-07-19T02:14:00Z</dcterms:created>
  <dcterms:modified xsi:type="dcterms:W3CDTF">2021-07-19T02:15:00Z</dcterms:modified>
</cp:coreProperties>
</file>