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B17" w:rsidRPr="000B2F5E" w:rsidRDefault="00844B17" w:rsidP="00844B17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B2F5E">
        <w:rPr>
          <w:rFonts w:asciiTheme="minorHAnsi" w:hAnsiTheme="minorHAnsi" w:cstheme="minorHAnsi"/>
          <w:sz w:val="22"/>
          <w:szCs w:val="22"/>
        </w:rPr>
        <w:t>Keiser University, Sarasota</w:t>
      </w:r>
    </w:p>
    <w:p w:rsidR="00844B17" w:rsidRPr="000B2F5E" w:rsidRDefault="00844B17" w:rsidP="00844B17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NURSING 1211C</w:t>
      </w:r>
    </w:p>
    <w:p w:rsidR="00844B17" w:rsidRPr="000B2F5E" w:rsidRDefault="00844B17" w:rsidP="000068B0">
      <w:pPr>
        <w:pStyle w:val="Heading1"/>
        <w:ind w:left="0"/>
        <w:rPr>
          <w:rFonts w:asciiTheme="minorHAnsi" w:hAnsiTheme="minorHAnsi" w:cstheme="minorHAnsi"/>
          <w:color w:val="FF0000"/>
          <w:sz w:val="22"/>
          <w:szCs w:val="22"/>
        </w:rPr>
      </w:pPr>
      <w:r w:rsidRPr="000B2F5E">
        <w:rPr>
          <w:rFonts w:asciiTheme="minorHAnsi" w:hAnsiTheme="minorHAnsi" w:cstheme="minorHAnsi"/>
          <w:color w:val="FF0000"/>
          <w:sz w:val="22"/>
          <w:szCs w:val="22"/>
        </w:rPr>
        <w:t>ANSWERS ARE HIGHLIGHTED</w:t>
      </w:r>
    </w:p>
    <w:p w:rsidR="00844B17" w:rsidRPr="000B2F5E" w:rsidRDefault="00844B17" w:rsidP="000068B0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Quiz</w:t>
      </w:r>
      <w:r w:rsidRPr="000B2F5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2</w:t>
      </w:r>
    </w:p>
    <w:p w:rsidR="00844B17" w:rsidRPr="000068B0" w:rsidRDefault="000068B0" w:rsidP="000068B0">
      <w:pPr>
        <w:tabs>
          <w:tab w:val="left" w:pos="367"/>
        </w:tabs>
        <w:spacing w:before="4"/>
        <w:ind w:right="38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w w:val="95"/>
        </w:rPr>
        <w:t>1)</w:t>
      </w:r>
      <w:r w:rsidR="00844B17" w:rsidRPr="000068B0">
        <w:rPr>
          <w:rFonts w:asciiTheme="minorHAnsi" w:hAnsiTheme="minorHAnsi" w:cstheme="minorHAnsi"/>
          <w:w w:val="95"/>
        </w:rPr>
        <w:t>To</w:t>
      </w:r>
      <w:proofErr w:type="gramEnd"/>
      <w:r w:rsidR="00844B17" w:rsidRPr="000068B0">
        <w:rPr>
          <w:rFonts w:asciiTheme="minorHAnsi" w:hAnsiTheme="minorHAnsi" w:cstheme="minorHAnsi"/>
          <w:spacing w:val="15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which</w:t>
      </w:r>
      <w:r w:rsidR="00844B17" w:rsidRPr="000068B0">
        <w:rPr>
          <w:rFonts w:asciiTheme="minorHAnsi" w:hAnsiTheme="minorHAnsi" w:cstheme="minorHAnsi"/>
          <w:spacing w:val="16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client</w:t>
      </w:r>
      <w:r w:rsidR="00844B17" w:rsidRPr="000068B0">
        <w:rPr>
          <w:rFonts w:asciiTheme="minorHAnsi" w:hAnsiTheme="minorHAnsi" w:cstheme="minorHAnsi"/>
          <w:spacing w:val="15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would</w:t>
      </w:r>
      <w:r w:rsidR="00844B17" w:rsidRPr="000068B0">
        <w:rPr>
          <w:rFonts w:asciiTheme="minorHAnsi" w:hAnsiTheme="minorHAnsi" w:cstheme="minorHAnsi"/>
          <w:spacing w:val="16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it</w:t>
      </w:r>
      <w:r w:rsidR="00844B17" w:rsidRPr="000068B0">
        <w:rPr>
          <w:rFonts w:asciiTheme="minorHAnsi" w:hAnsiTheme="minorHAnsi" w:cstheme="minorHAnsi"/>
          <w:spacing w:val="16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be</w:t>
      </w:r>
      <w:r w:rsidR="00844B17" w:rsidRPr="000068B0">
        <w:rPr>
          <w:rFonts w:asciiTheme="minorHAnsi" w:hAnsiTheme="minorHAnsi" w:cstheme="minorHAnsi"/>
          <w:spacing w:val="15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most</w:t>
      </w:r>
      <w:r w:rsidR="00844B17" w:rsidRPr="000068B0">
        <w:rPr>
          <w:rFonts w:asciiTheme="minorHAnsi" w:hAnsiTheme="minorHAnsi" w:cstheme="minorHAnsi"/>
          <w:spacing w:val="16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appropriate</w:t>
      </w:r>
      <w:r w:rsidR="00844B17" w:rsidRPr="000068B0">
        <w:rPr>
          <w:rFonts w:asciiTheme="minorHAnsi" w:hAnsiTheme="minorHAnsi" w:cstheme="minorHAnsi"/>
          <w:spacing w:val="16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to</w:t>
      </w:r>
      <w:r w:rsidR="00844B17" w:rsidRPr="000068B0">
        <w:rPr>
          <w:rFonts w:asciiTheme="minorHAnsi" w:hAnsiTheme="minorHAnsi" w:cstheme="minorHAnsi"/>
          <w:spacing w:val="15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prescribe</w:t>
      </w:r>
      <w:r w:rsidR="00844B17" w:rsidRPr="000068B0">
        <w:rPr>
          <w:rFonts w:asciiTheme="minorHAnsi" w:hAnsiTheme="minorHAnsi" w:cstheme="minorHAnsi"/>
          <w:spacing w:val="16"/>
          <w:w w:val="95"/>
        </w:rPr>
        <w:t xml:space="preserve"> </w:t>
      </w:r>
      <w:proofErr w:type="spellStart"/>
      <w:r w:rsidR="00844B17" w:rsidRPr="000068B0">
        <w:rPr>
          <w:rFonts w:asciiTheme="minorHAnsi" w:hAnsiTheme="minorHAnsi" w:cstheme="minorHAnsi"/>
          <w:w w:val="95"/>
        </w:rPr>
        <w:t>disulfiram</w:t>
      </w:r>
      <w:proofErr w:type="spellEnd"/>
      <w:r w:rsidR="00844B17" w:rsidRPr="000068B0">
        <w:rPr>
          <w:rFonts w:asciiTheme="minorHAnsi" w:hAnsiTheme="minorHAnsi" w:cstheme="minorHAnsi"/>
          <w:spacing w:val="16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(</w:t>
      </w:r>
      <w:proofErr w:type="spellStart"/>
      <w:r w:rsidR="00844B17" w:rsidRPr="000068B0">
        <w:rPr>
          <w:rFonts w:asciiTheme="minorHAnsi" w:hAnsiTheme="minorHAnsi" w:cstheme="minorHAnsi"/>
          <w:w w:val="95"/>
        </w:rPr>
        <w:t>Antabuse</w:t>
      </w:r>
      <w:proofErr w:type="spellEnd"/>
      <w:r w:rsidR="00844B17" w:rsidRPr="000068B0">
        <w:rPr>
          <w:rFonts w:asciiTheme="minorHAnsi" w:hAnsiTheme="minorHAnsi" w:cstheme="minorHAnsi"/>
          <w:w w:val="95"/>
        </w:rPr>
        <w:t>),</w:t>
      </w:r>
      <w:r w:rsidR="00844B17" w:rsidRPr="000068B0">
        <w:rPr>
          <w:rFonts w:asciiTheme="minorHAnsi" w:hAnsiTheme="minorHAnsi" w:cstheme="minorHAnsi"/>
          <w:spacing w:val="15"/>
          <w:w w:val="95"/>
        </w:rPr>
        <w:t xml:space="preserve"> </w:t>
      </w:r>
      <w:r w:rsidR="00844B17" w:rsidRPr="000068B0">
        <w:rPr>
          <w:rFonts w:asciiTheme="minorHAnsi" w:hAnsiTheme="minorHAnsi" w:cstheme="minorHAnsi"/>
          <w:w w:val="95"/>
        </w:rPr>
        <w:t>an</w:t>
      </w:r>
      <w:r w:rsidR="00844B17" w:rsidRPr="000068B0">
        <w:rPr>
          <w:rFonts w:asciiTheme="minorHAnsi" w:hAnsiTheme="minorHAnsi" w:cstheme="minorHAnsi"/>
          <w:spacing w:val="-65"/>
          <w:w w:val="95"/>
        </w:rPr>
        <w:t xml:space="preserve"> </w:t>
      </w:r>
      <w:r w:rsidR="00844B17" w:rsidRPr="000068B0">
        <w:rPr>
          <w:rFonts w:asciiTheme="minorHAnsi" w:hAnsiTheme="minorHAnsi" w:cstheme="minorHAnsi"/>
        </w:rPr>
        <w:t>abstinence</w:t>
      </w:r>
      <w:r w:rsidR="00844B17" w:rsidRPr="000068B0">
        <w:rPr>
          <w:rFonts w:asciiTheme="minorHAnsi" w:hAnsiTheme="minorHAnsi" w:cstheme="minorHAnsi"/>
          <w:spacing w:val="-6"/>
        </w:rPr>
        <w:t xml:space="preserve"> </w:t>
      </w:r>
      <w:r w:rsidR="00844B17" w:rsidRPr="000068B0">
        <w:rPr>
          <w:rFonts w:asciiTheme="minorHAnsi" w:hAnsiTheme="minorHAnsi" w:cstheme="minorHAnsi"/>
        </w:rPr>
        <w:t>medication?</w:t>
      </w:r>
    </w:p>
    <w:p w:rsidR="00844B17" w:rsidRPr="000B2F5E" w:rsidRDefault="00844B17" w:rsidP="00844B1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highly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motivated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client</w:t>
      </w:r>
      <w:r w:rsidRPr="000B2F5E">
        <w:rPr>
          <w:rFonts w:asciiTheme="minorHAnsi" w:hAnsiTheme="minorHAnsi" w:cstheme="minorHAnsi"/>
          <w:color w:val="FF2600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who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wants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quit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drinking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alcohol</w:t>
      </w:r>
    </w:p>
    <w:p w:rsidR="00844B17" w:rsidRPr="000068B0" w:rsidRDefault="00844B17" w:rsidP="000068B0">
      <w:pPr>
        <w:pStyle w:val="ListParagraph"/>
        <w:numPr>
          <w:ilvl w:val="0"/>
          <w:numId w:val="4"/>
        </w:numPr>
        <w:tabs>
          <w:tab w:val="left" w:pos="367"/>
        </w:tabs>
        <w:spacing w:before="2"/>
        <w:ind w:right="112"/>
        <w:rPr>
          <w:rFonts w:asciiTheme="minorHAnsi" w:hAnsiTheme="minorHAnsi" w:cstheme="minorHAnsi"/>
        </w:rPr>
      </w:pPr>
      <w:r w:rsidRPr="000068B0">
        <w:rPr>
          <w:rFonts w:asciiTheme="minorHAnsi" w:hAnsiTheme="minorHAnsi" w:cstheme="minorHAnsi"/>
        </w:rPr>
        <w:t>The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medical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provider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ordered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2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mg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of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morphine</w:t>
      </w:r>
      <w:r w:rsidRPr="000068B0">
        <w:rPr>
          <w:rFonts w:asciiTheme="minorHAnsi" w:hAnsiTheme="minorHAnsi" w:cstheme="minorHAnsi"/>
          <w:spacing w:val="-3"/>
        </w:rPr>
        <w:t xml:space="preserve"> </w:t>
      </w:r>
      <w:r w:rsidRPr="000068B0">
        <w:rPr>
          <w:rFonts w:asciiTheme="minorHAnsi" w:hAnsiTheme="minorHAnsi" w:cstheme="minorHAnsi"/>
        </w:rPr>
        <w:t>to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be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given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every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4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hours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as</w:t>
      </w:r>
      <w:r w:rsidRPr="000068B0">
        <w:rPr>
          <w:rFonts w:asciiTheme="minorHAnsi" w:hAnsiTheme="minorHAnsi" w:cstheme="minorHAnsi"/>
          <w:spacing w:val="-4"/>
        </w:rPr>
        <w:t xml:space="preserve"> </w:t>
      </w:r>
      <w:r w:rsidRPr="000068B0">
        <w:rPr>
          <w:rFonts w:asciiTheme="minorHAnsi" w:hAnsiTheme="minorHAnsi" w:cstheme="minorHAnsi"/>
        </w:rPr>
        <w:t>needed</w:t>
      </w:r>
      <w:r w:rsidRPr="000068B0">
        <w:rPr>
          <w:rFonts w:asciiTheme="minorHAnsi" w:hAnsiTheme="minorHAnsi" w:cstheme="minorHAnsi"/>
          <w:spacing w:val="-69"/>
        </w:rPr>
        <w:t xml:space="preserve"> </w:t>
      </w:r>
      <w:r w:rsidRPr="000068B0">
        <w:rPr>
          <w:rFonts w:asciiTheme="minorHAnsi" w:hAnsiTheme="minorHAnsi" w:cstheme="minorHAnsi"/>
        </w:rPr>
        <w:t>to a new post-operative client. The medication is available from pharmacy as 10 mg</w:t>
      </w:r>
      <w:r w:rsidRPr="000068B0">
        <w:rPr>
          <w:rFonts w:asciiTheme="minorHAnsi" w:hAnsiTheme="minorHAnsi" w:cstheme="minorHAnsi"/>
          <w:spacing w:val="1"/>
        </w:rPr>
        <w:t xml:space="preserve"> </w:t>
      </w:r>
      <w:r w:rsidRPr="000068B0">
        <w:rPr>
          <w:rFonts w:asciiTheme="minorHAnsi" w:hAnsiTheme="minorHAnsi" w:cstheme="minorHAnsi"/>
        </w:rPr>
        <w:t xml:space="preserve">per 2 </w:t>
      </w:r>
      <w:proofErr w:type="spellStart"/>
      <w:r w:rsidRPr="000068B0">
        <w:rPr>
          <w:rFonts w:asciiTheme="minorHAnsi" w:hAnsiTheme="minorHAnsi" w:cstheme="minorHAnsi"/>
        </w:rPr>
        <w:t>mL.</w:t>
      </w:r>
      <w:proofErr w:type="spellEnd"/>
      <w:r w:rsidRPr="000068B0">
        <w:rPr>
          <w:rFonts w:asciiTheme="minorHAnsi" w:hAnsiTheme="minorHAnsi" w:cstheme="minorHAnsi"/>
        </w:rPr>
        <w:t xml:space="preserve"> How many mL will you give your </w:t>
      </w:r>
      <w:proofErr w:type="gramStart"/>
      <w:r w:rsidRPr="000068B0">
        <w:rPr>
          <w:rFonts w:asciiTheme="minorHAnsi" w:hAnsiTheme="minorHAnsi" w:cstheme="minorHAnsi"/>
        </w:rPr>
        <w:t>patient.</w:t>
      </w:r>
      <w:proofErr w:type="gramEnd"/>
      <w:r w:rsidRPr="000068B0">
        <w:rPr>
          <w:rFonts w:asciiTheme="minorHAnsi" w:hAnsiTheme="minorHAnsi" w:cstheme="minorHAnsi"/>
        </w:rPr>
        <w:t xml:space="preserve"> Do not include the unit of</w:t>
      </w:r>
      <w:r w:rsidRPr="000068B0">
        <w:rPr>
          <w:rFonts w:asciiTheme="minorHAnsi" w:hAnsiTheme="minorHAnsi" w:cstheme="minorHAnsi"/>
          <w:spacing w:val="1"/>
        </w:rPr>
        <w:t xml:space="preserve"> </w:t>
      </w:r>
      <w:r w:rsidRPr="000068B0">
        <w:rPr>
          <w:rFonts w:asciiTheme="minorHAnsi" w:hAnsiTheme="minorHAnsi" w:cstheme="minorHAnsi"/>
        </w:rPr>
        <w:t>measure;</w:t>
      </w:r>
      <w:r w:rsidRPr="000068B0">
        <w:rPr>
          <w:rFonts w:asciiTheme="minorHAnsi" w:hAnsiTheme="minorHAnsi" w:cstheme="minorHAnsi"/>
          <w:spacing w:val="-8"/>
        </w:rPr>
        <w:t xml:space="preserve"> </w:t>
      </w:r>
      <w:r w:rsidRPr="000068B0">
        <w:rPr>
          <w:rFonts w:asciiTheme="minorHAnsi" w:hAnsiTheme="minorHAnsi" w:cstheme="minorHAnsi"/>
        </w:rPr>
        <w:t>only</w:t>
      </w:r>
      <w:r w:rsidRPr="000068B0">
        <w:rPr>
          <w:rFonts w:asciiTheme="minorHAnsi" w:hAnsiTheme="minorHAnsi" w:cstheme="minorHAnsi"/>
          <w:spacing w:val="-8"/>
        </w:rPr>
        <w:t xml:space="preserve"> </w:t>
      </w:r>
      <w:r w:rsidRPr="000068B0">
        <w:rPr>
          <w:rFonts w:asciiTheme="minorHAnsi" w:hAnsiTheme="minorHAnsi" w:cstheme="minorHAnsi"/>
        </w:rPr>
        <w:t>the</w:t>
      </w:r>
      <w:r w:rsidRPr="000068B0">
        <w:rPr>
          <w:rFonts w:asciiTheme="minorHAnsi" w:hAnsiTheme="minorHAnsi" w:cstheme="minorHAnsi"/>
          <w:spacing w:val="-7"/>
        </w:rPr>
        <w:t xml:space="preserve"> </w:t>
      </w:r>
      <w:r w:rsidRPr="000068B0">
        <w:rPr>
          <w:rFonts w:asciiTheme="minorHAnsi" w:hAnsiTheme="minorHAnsi" w:cstheme="minorHAnsi"/>
        </w:rPr>
        <w:t>number.</w:t>
      </w:r>
      <w:r w:rsidRPr="000068B0">
        <w:rPr>
          <w:rFonts w:asciiTheme="minorHAnsi" w:hAnsiTheme="minorHAnsi" w:cstheme="minorHAnsi"/>
          <w:spacing w:val="57"/>
        </w:rPr>
        <w:t xml:space="preserve"> </w:t>
      </w:r>
      <w:r w:rsidRPr="000068B0">
        <w:rPr>
          <w:rFonts w:asciiTheme="minorHAnsi" w:hAnsiTheme="minorHAnsi" w:cstheme="minorHAnsi"/>
        </w:rPr>
        <w:t>Round</w:t>
      </w:r>
      <w:r w:rsidRPr="000068B0">
        <w:rPr>
          <w:rFonts w:asciiTheme="minorHAnsi" w:hAnsiTheme="minorHAnsi" w:cstheme="minorHAnsi"/>
          <w:spacing w:val="-7"/>
        </w:rPr>
        <w:t xml:space="preserve"> </w:t>
      </w:r>
      <w:r w:rsidRPr="000068B0">
        <w:rPr>
          <w:rFonts w:asciiTheme="minorHAnsi" w:hAnsiTheme="minorHAnsi" w:cstheme="minorHAnsi"/>
        </w:rPr>
        <w:t>to</w:t>
      </w:r>
      <w:r w:rsidRPr="000068B0">
        <w:rPr>
          <w:rFonts w:asciiTheme="minorHAnsi" w:hAnsiTheme="minorHAnsi" w:cstheme="minorHAnsi"/>
          <w:spacing w:val="-8"/>
        </w:rPr>
        <w:t xml:space="preserve"> </w:t>
      </w:r>
      <w:r w:rsidRPr="000068B0">
        <w:rPr>
          <w:rFonts w:asciiTheme="minorHAnsi" w:hAnsiTheme="minorHAnsi" w:cstheme="minorHAnsi"/>
        </w:rPr>
        <w:t>the</w:t>
      </w:r>
      <w:r w:rsidRPr="000068B0">
        <w:rPr>
          <w:rFonts w:asciiTheme="minorHAnsi" w:hAnsiTheme="minorHAnsi" w:cstheme="minorHAnsi"/>
          <w:spacing w:val="-8"/>
        </w:rPr>
        <w:t xml:space="preserve"> </w:t>
      </w:r>
      <w:r w:rsidRPr="000068B0">
        <w:rPr>
          <w:rFonts w:asciiTheme="minorHAnsi" w:hAnsiTheme="minorHAnsi" w:cstheme="minorHAnsi"/>
        </w:rPr>
        <w:t>nearest</w:t>
      </w:r>
      <w:r w:rsidRPr="000068B0">
        <w:rPr>
          <w:rFonts w:asciiTheme="minorHAnsi" w:hAnsiTheme="minorHAnsi" w:cstheme="minorHAnsi"/>
          <w:spacing w:val="-7"/>
        </w:rPr>
        <w:t xml:space="preserve"> </w:t>
      </w:r>
      <w:r w:rsidRPr="000068B0">
        <w:rPr>
          <w:rFonts w:asciiTheme="minorHAnsi" w:hAnsiTheme="minorHAnsi" w:cstheme="minorHAnsi"/>
        </w:rPr>
        <w:t>10th.</w:t>
      </w:r>
    </w:p>
    <w:p w:rsidR="00844B17" w:rsidRPr="000B2F5E" w:rsidRDefault="00844B17" w:rsidP="00844B1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0.4</w:t>
      </w:r>
    </w:p>
    <w:p w:rsidR="00844B17" w:rsidRPr="000B2F5E" w:rsidRDefault="00844B17" w:rsidP="00844B17">
      <w:pPr>
        <w:rPr>
          <w:rFonts w:asciiTheme="minorHAnsi" w:hAnsiTheme="minorHAnsi" w:cstheme="minorHAnsi"/>
        </w:rPr>
        <w:sectPr w:rsidR="00844B17" w:rsidRPr="000B2F5E">
          <w:pgSz w:w="12240" w:h="15840"/>
          <w:pgMar w:top="1360" w:right="1340" w:bottom="280" w:left="1340" w:header="720" w:footer="720" w:gutter="0"/>
          <w:cols w:space="720"/>
        </w:sectPr>
      </w:pP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367"/>
        </w:tabs>
        <w:spacing w:before="74"/>
        <w:ind w:right="60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used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reduce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cravings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clients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trying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remain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free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from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alcohol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use?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acamprosate</w:t>
      </w:r>
      <w:proofErr w:type="spellEnd"/>
      <w:proofErr w:type="gramEnd"/>
      <w:r w:rsidRPr="000B2F5E">
        <w:rPr>
          <w:rFonts w:asciiTheme="minorHAnsi" w:hAnsiTheme="minorHAnsi" w:cstheme="minorHAnsi"/>
          <w:color w:val="FF2600"/>
          <w:spacing w:val="-1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(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Campral</w:t>
      </w:r>
      <w:proofErr w:type="spellEnd"/>
      <w:r w:rsidRPr="000B2F5E">
        <w:rPr>
          <w:rFonts w:asciiTheme="minorHAnsi" w:hAnsiTheme="minorHAnsi" w:cstheme="minorHAnsi"/>
          <w:color w:val="FF2600"/>
          <w:sz w:val="22"/>
          <w:szCs w:val="22"/>
        </w:rPr>
        <w:t>)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367"/>
        </w:tabs>
        <w:ind w:right="439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assessing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who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has</w:t>
      </w:r>
      <w:r w:rsidRPr="000B2F5E">
        <w:rPr>
          <w:rFonts w:asciiTheme="minorHAnsi" w:hAnsiTheme="minorHAnsi" w:cstheme="minorHAnsi"/>
          <w:spacing w:val="4"/>
        </w:rPr>
        <w:t xml:space="preserve"> </w:t>
      </w:r>
      <w:r w:rsidRPr="000B2F5E">
        <w:rPr>
          <w:rFonts w:asciiTheme="minorHAnsi" w:hAnsiTheme="minorHAnsi" w:cstheme="minorHAnsi"/>
        </w:rPr>
        <w:t>alcohol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use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disorder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3"/>
        </w:rPr>
        <w:t xml:space="preserve"> </w:t>
      </w:r>
      <w:r w:rsidRPr="000B2F5E">
        <w:rPr>
          <w:rFonts w:asciiTheme="minorHAnsi" w:hAnsiTheme="minorHAnsi" w:cstheme="minorHAnsi"/>
        </w:rPr>
        <w:t>experiencing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withdrawal.</w:t>
      </w:r>
      <w:r w:rsidRPr="000B2F5E">
        <w:rPr>
          <w:rFonts w:asciiTheme="minorHAnsi" w:hAnsiTheme="minorHAnsi" w:cstheme="minorHAnsi"/>
          <w:spacing w:val="46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findings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expect?</w:t>
      </w:r>
      <w:r w:rsidRPr="000B2F5E">
        <w:rPr>
          <w:rFonts w:asciiTheme="minorHAnsi" w:hAnsiTheme="minorHAnsi" w:cstheme="minorHAnsi"/>
          <w:spacing w:val="46"/>
        </w:rPr>
        <w:t xml:space="preserve"> </w:t>
      </w:r>
    </w:p>
    <w:p w:rsidR="00844B17" w:rsidRPr="000B2F5E" w:rsidRDefault="00844B17" w:rsidP="00844B17">
      <w:pPr>
        <w:pStyle w:val="BodyText"/>
        <w:spacing w:before="4"/>
        <w:ind w:right="711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Nausea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vomiting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Restlessness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Fine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tremors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both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hands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367"/>
        </w:tabs>
        <w:ind w:right="114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All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of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following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are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considered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to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be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complementary</w:t>
      </w:r>
      <w:r w:rsidRPr="000B2F5E">
        <w:rPr>
          <w:rFonts w:asciiTheme="minorHAnsi" w:hAnsiTheme="minorHAnsi" w:cstheme="minorHAnsi"/>
          <w:spacing w:val="18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alternative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therapies</w:t>
      </w:r>
      <w:r w:rsidRPr="000B2F5E">
        <w:rPr>
          <w:rFonts w:asciiTheme="minorHAnsi" w:hAnsiTheme="minorHAnsi" w:cstheme="minorHAnsi"/>
          <w:spacing w:val="17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except: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Taking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hydrocodone</w:t>
      </w:r>
      <w:r w:rsidRPr="000B2F5E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(Norco)</w:t>
      </w:r>
      <w:r w:rsidRPr="000B2F5E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for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pain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367"/>
        </w:tabs>
        <w:spacing w:before="3"/>
        <w:ind w:right="12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caring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who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requests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information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on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use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feverfew.</w:t>
      </w:r>
      <w:r w:rsidRPr="000B2F5E">
        <w:rPr>
          <w:rFonts w:asciiTheme="minorHAnsi" w:hAnsiTheme="minorHAnsi" w:cstheme="minorHAnsi"/>
          <w:spacing w:val="47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responses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should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make?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"It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can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decrease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frequency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migraine</w:t>
      </w:r>
      <w:r w:rsidRPr="000B2F5E">
        <w:rPr>
          <w:rFonts w:asciiTheme="minorHAnsi" w:hAnsiTheme="minorHAnsi" w:cstheme="minorHAnsi"/>
          <w:color w:val="FF2600"/>
          <w:spacing w:val="-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headaches.”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367"/>
        </w:tabs>
        <w:ind w:right="461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Match the following substance with its drug category. Answers will be used more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than once. All responses must be correct to get credit for this question.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</w:rPr>
        <w:t>Benzodiazepines</w:t>
      </w:r>
      <w:r w:rsidRPr="000B2F5E">
        <w:rPr>
          <w:rFonts w:asciiTheme="minorHAnsi" w:hAnsiTheme="minorHAnsi" w:cstheme="minorHAnsi"/>
          <w:color w:val="FF2600"/>
          <w:spacing w:val="-10"/>
          <w:w w:val="105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</w:rPr>
        <w:t>-</w:t>
      </w:r>
      <w:r w:rsidRPr="000B2F5E">
        <w:rPr>
          <w:rFonts w:asciiTheme="minorHAnsi" w:hAnsiTheme="minorHAnsi" w:cstheme="minorHAnsi"/>
          <w:color w:val="FF2600"/>
          <w:spacing w:val="-9"/>
          <w:w w:val="105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</w:rPr>
        <w:t>CNS</w:t>
      </w:r>
      <w:r w:rsidRPr="000B2F5E">
        <w:rPr>
          <w:rFonts w:asciiTheme="minorHAnsi" w:hAnsiTheme="minorHAnsi" w:cstheme="minorHAnsi"/>
          <w:color w:val="FF2600"/>
          <w:spacing w:val="-10"/>
          <w:w w:val="105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</w:rPr>
        <w:t>Depressant</w:t>
      </w:r>
    </w:p>
    <w:p w:rsidR="00844B17" w:rsidRPr="000B2F5E" w:rsidRDefault="00844B17" w:rsidP="00844B17">
      <w:pPr>
        <w:pStyle w:val="BodyText"/>
        <w:spacing w:before="4"/>
        <w:ind w:right="5806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Alcohol</w:t>
      </w:r>
      <w:r w:rsidRPr="000B2F5E">
        <w:rPr>
          <w:rFonts w:asciiTheme="minorHAnsi" w:hAnsiTheme="minorHAnsi" w:cstheme="minorHAnsi"/>
          <w:color w:val="FF2600"/>
          <w:spacing w:val="-17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(ETOH)</w:t>
      </w:r>
      <w:r w:rsidRPr="000B2F5E">
        <w:rPr>
          <w:rFonts w:asciiTheme="minorHAnsi" w:hAnsiTheme="minorHAnsi" w:cstheme="minorHAnsi"/>
          <w:color w:val="FF2600"/>
          <w:spacing w:val="-17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7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CNS</w:t>
      </w:r>
      <w:r w:rsidRPr="000B2F5E">
        <w:rPr>
          <w:rFonts w:asciiTheme="minorHAnsi" w:hAnsiTheme="minorHAnsi" w:cstheme="minorHAnsi"/>
          <w:color w:val="FF2600"/>
          <w:spacing w:val="-17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Depressant</w:t>
      </w:r>
      <w:r w:rsidRPr="000B2F5E">
        <w:rPr>
          <w:rFonts w:asciiTheme="minorHAnsi" w:hAnsiTheme="minorHAnsi" w:cstheme="minorHAnsi"/>
          <w:color w:val="FF2600"/>
          <w:spacing w:val="-73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Nicotine</w:t>
      </w:r>
      <w:r w:rsidRPr="000B2F5E">
        <w:rPr>
          <w:rFonts w:asciiTheme="minorHAnsi" w:hAnsiTheme="minorHAnsi" w:cstheme="minorHAnsi"/>
          <w:color w:val="FF2600"/>
          <w:spacing w:val="-13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3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CNS</w:t>
      </w:r>
      <w:r w:rsidRPr="000B2F5E">
        <w:rPr>
          <w:rFonts w:asciiTheme="minorHAnsi" w:hAnsiTheme="minorHAnsi" w:cstheme="minorHAnsi"/>
          <w:color w:val="FF2600"/>
          <w:spacing w:val="-13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Stimulant</w:t>
      </w:r>
    </w:p>
    <w:p w:rsidR="00844B17" w:rsidRPr="000B2F5E" w:rsidRDefault="00844B17" w:rsidP="00844B17">
      <w:pPr>
        <w:pStyle w:val="BodyText"/>
        <w:spacing w:before="3"/>
        <w:ind w:right="606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Heroin - CNS Depressant</w:t>
      </w:r>
      <w:r w:rsidRPr="000B2F5E">
        <w:rPr>
          <w:rFonts w:asciiTheme="minorHAnsi" w:hAnsiTheme="minorHAnsi" w:cstheme="minorHAnsi"/>
          <w:color w:val="FF2600"/>
          <w:spacing w:val="1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Cocaine</w:t>
      </w:r>
      <w:r w:rsidRPr="000B2F5E">
        <w:rPr>
          <w:rFonts w:asciiTheme="minorHAnsi" w:hAnsiTheme="minorHAnsi" w:cstheme="minorHAnsi"/>
          <w:color w:val="FF2600"/>
          <w:spacing w:val="4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4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CNS</w:t>
      </w:r>
      <w:r w:rsidRPr="000B2F5E">
        <w:rPr>
          <w:rFonts w:asciiTheme="minorHAnsi" w:hAnsiTheme="minorHAnsi" w:cstheme="minorHAnsi"/>
          <w:color w:val="FF2600"/>
          <w:spacing w:val="4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Stimulant</w:t>
      </w:r>
      <w:r w:rsidRPr="000B2F5E">
        <w:rPr>
          <w:rFonts w:asciiTheme="minorHAnsi" w:hAnsiTheme="minorHAnsi" w:cstheme="minorHAnsi"/>
          <w:color w:val="FF2600"/>
          <w:spacing w:val="1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pacing w:val="-1"/>
          <w:w w:val="105"/>
          <w:sz w:val="22"/>
          <w:szCs w:val="22"/>
        </w:rPr>
        <w:t>MDMA</w:t>
      </w:r>
      <w:r w:rsidRPr="000B2F5E">
        <w:rPr>
          <w:rFonts w:asciiTheme="minorHAnsi" w:hAnsiTheme="minorHAnsi" w:cstheme="minorHAnsi"/>
          <w:color w:val="FF2600"/>
          <w:spacing w:val="-17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pacing w:val="-1"/>
          <w:w w:val="105"/>
          <w:sz w:val="22"/>
          <w:szCs w:val="22"/>
        </w:rPr>
        <w:t>(Ecstasy)</w:t>
      </w:r>
      <w:r w:rsidRPr="000B2F5E">
        <w:rPr>
          <w:rFonts w:asciiTheme="minorHAnsi" w:hAnsiTheme="minorHAnsi" w:cstheme="minorHAnsi"/>
          <w:color w:val="FF2600"/>
          <w:spacing w:val="-16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7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Hallucinogen</w:t>
      </w:r>
      <w:r w:rsidRPr="000B2F5E">
        <w:rPr>
          <w:rFonts w:asciiTheme="minorHAnsi" w:hAnsiTheme="minorHAnsi" w:cstheme="minorHAnsi"/>
          <w:color w:val="FF2600"/>
          <w:spacing w:val="-73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Bath salts - Hallucinogen</w:t>
      </w:r>
      <w:r w:rsidRPr="000B2F5E">
        <w:rPr>
          <w:rFonts w:asciiTheme="minorHAnsi" w:hAnsiTheme="minorHAnsi" w:cstheme="minorHAnsi"/>
          <w:color w:val="FF2600"/>
          <w:spacing w:val="1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marijuana</w:t>
      </w:r>
      <w:r w:rsidRPr="000B2F5E">
        <w:rPr>
          <w:rFonts w:asciiTheme="minorHAnsi" w:hAnsiTheme="minorHAnsi" w:cstheme="minorHAnsi"/>
          <w:color w:val="FF2600"/>
          <w:spacing w:val="-19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19"/>
          <w:w w:val="10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Cannabinoids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367"/>
        </w:tabs>
        <w:spacing w:before="6"/>
        <w:ind w:right="1820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not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expected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side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effect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cocaine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use?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Orthostatic</w:t>
      </w:r>
      <w:r w:rsidRPr="000B2F5E">
        <w:rPr>
          <w:rFonts w:asciiTheme="minorHAnsi" w:hAnsiTheme="minorHAnsi" w:cstheme="minorHAnsi"/>
          <w:color w:val="FF2600"/>
          <w:spacing w:val="-6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hypotension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367"/>
        </w:tabs>
        <w:spacing w:before="3"/>
        <w:ind w:right="27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What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trade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(brand)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name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reversal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agent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used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when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someone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takes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too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many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opiates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experiencing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adverse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effects?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proofErr w:type="spellStart"/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Narcan</w:t>
      </w:r>
      <w:proofErr w:type="spellEnd"/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ind w:left="500" w:hanging="401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True</w:t>
      </w:r>
      <w:r w:rsidRPr="000B2F5E">
        <w:rPr>
          <w:rFonts w:asciiTheme="minorHAnsi" w:hAnsiTheme="minorHAnsi" w:cstheme="minorHAnsi"/>
          <w:spacing w:val="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or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False:</w:t>
      </w:r>
    </w:p>
    <w:p w:rsidR="00844B17" w:rsidRPr="000B2F5E" w:rsidRDefault="00844B17" w:rsidP="00844B17">
      <w:pPr>
        <w:pStyle w:val="BodyText"/>
        <w:spacing w:before="1"/>
        <w:ind w:right="22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Nicotine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smoke,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whether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first-hand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or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second-hand,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is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considered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to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be</w:t>
      </w:r>
      <w:r w:rsidRPr="000B2F5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carcinogen,</w:t>
      </w:r>
      <w:r w:rsidRPr="000B2F5E">
        <w:rPr>
          <w:rFonts w:asciiTheme="minorHAnsi" w:hAnsiTheme="minorHAnsi" w:cstheme="minorHAnsi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with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inhaled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smoke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effects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lasting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30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minutes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up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to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several</w:t>
      </w:r>
      <w:r w:rsidRPr="000B2F5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hours.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True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ind w:right="3349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There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are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how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many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micrograms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(mcg)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gram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(g)?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1,000,000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3"/>
        <w:ind w:right="842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states,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"I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don't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see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any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problem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smoking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little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weed.</w:t>
      </w:r>
      <w:r w:rsidRPr="000B2F5E">
        <w:rPr>
          <w:rFonts w:asciiTheme="minorHAnsi" w:hAnsiTheme="minorHAnsi" w:cstheme="minorHAnsi"/>
          <w:spacing w:val="49"/>
        </w:rPr>
        <w:t xml:space="preserve"> </w:t>
      </w:r>
      <w:r w:rsidRPr="000B2F5E">
        <w:rPr>
          <w:rFonts w:asciiTheme="minorHAnsi" w:hAnsiTheme="minorHAnsi" w:cstheme="minorHAnsi"/>
        </w:rPr>
        <w:t>It</w:t>
      </w:r>
      <w:r w:rsidRPr="000B2F5E">
        <w:rPr>
          <w:rFonts w:asciiTheme="minorHAnsi" w:hAnsiTheme="minorHAnsi" w:cstheme="minorHAnsi"/>
          <w:spacing w:val="-12"/>
        </w:rPr>
        <w:t xml:space="preserve"> </w:t>
      </w:r>
      <w:r w:rsidRPr="000B2F5E">
        <w:rPr>
          <w:rFonts w:asciiTheme="minorHAnsi" w:hAnsiTheme="minorHAnsi" w:cstheme="minorHAnsi"/>
        </w:rPr>
        <w:t>isn't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addictive."</w:t>
      </w:r>
      <w:r w:rsidRPr="000B2F5E">
        <w:rPr>
          <w:rFonts w:asciiTheme="minorHAnsi" w:hAnsiTheme="minorHAnsi" w:cstheme="minorHAnsi"/>
          <w:spacing w:val="65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response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by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nurse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most</w:t>
      </w:r>
      <w:r w:rsidRPr="000B2F5E">
        <w:rPr>
          <w:rFonts w:asciiTheme="minorHAnsi" w:hAnsiTheme="minorHAnsi" w:cstheme="minorHAnsi"/>
          <w:spacing w:val="-3"/>
        </w:rPr>
        <w:t xml:space="preserve"> </w:t>
      </w:r>
      <w:r w:rsidRPr="000B2F5E">
        <w:rPr>
          <w:rFonts w:asciiTheme="minorHAnsi" w:hAnsiTheme="minorHAnsi" w:cstheme="minorHAnsi"/>
        </w:rPr>
        <w:t>accurate?</w:t>
      </w:r>
    </w:p>
    <w:p w:rsidR="00844B17" w:rsidRPr="000B2F5E" w:rsidRDefault="00844B17" w:rsidP="00844B17">
      <w:pPr>
        <w:pStyle w:val="BodyText"/>
        <w:ind w:right="1075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"Marijuana</w:t>
      </w:r>
      <w:r w:rsidRPr="000B2F5E">
        <w:rPr>
          <w:rFonts w:asciiTheme="minorHAnsi" w:hAnsiTheme="minorHAnsi" w:cstheme="minorHAnsi"/>
          <w:color w:val="FF2600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has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effects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similar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alcohol,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hallucinogens,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sedatives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that</w:t>
      </w:r>
      <w:r w:rsidRPr="000B2F5E">
        <w:rPr>
          <w:rFonts w:asciiTheme="minorHAnsi" w:hAnsiTheme="minorHAnsi" w:cstheme="minorHAnsi"/>
          <w:color w:val="FF2600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are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addictive.”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3"/>
        <w:ind w:right="150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Identify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drugs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are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CNS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depressants.</w:t>
      </w:r>
      <w:r w:rsidRPr="000B2F5E">
        <w:rPr>
          <w:rFonts w:asciiTheme="minorHAnsi" w:hAnsiTheme="minorHAnsi" w:cstheme="minorHAnsi"/>
          <w:spacing w:val="55"/>
        </w:rPr>
        <w:t xml:space="preserve"> 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Heroin</w:t>
      </w:r>
      <w:r w:rsidRPr="000B2F5E">
        <w:rPr>
          <w:rFonts w:asciiTheme="minorHAnsi" w:hAnsiTheme="minorHAnsi" w:cstheme="minorHAnsi"/>
          <w:color w:val="FF2600"/>
          <w:spacing w:val="-8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laced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with</w:t>
      </w:r>
      <w:r w:rsidRPr="000B2F5E">
        <w:rPr>
          <w:rFonts w:asciiTheme="minorHAnsi" w:hAnsiTheme="minorHAnsi" w:cstheme="minorHAnsi"/>
          <w:color w:val="FF2600"/>
          <w:spacing w:val="-7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fentanyl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Alcohol</w:t>
      </w:r>
    </w:p>
    <w:p w:rsidR="00844B17" w:rsidRPr="000B2F5E" w:rsidRDefault="00844B17" w:rsidP="00844B17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Benzodiazepines,</w:t>
      </w:r>
      <w:r w:rsidRPr="000B2F5E">
        <w:rPr>
          <w:rFonts w:asciiTheme="minorHAnsi" w:hAnsiTheme="minorHAnsi" w:cstheme="minorHAnsi"/>
          <w:color w:val="FF2600"/>
          <w:spacing w:val="1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such</w:t>
      </w:r>
      <w:r w:rsidRPr="000B2F5E">
        <w:rPr>
          <w:rFonts w:asciiTheme="minorHAnsi" w:hAnsiTheme="minorHAnsi" w:cstheme="minorHAnsi"/>
          <w:color w:val="FF2600"/>
          <w:spacing w:val="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as</w:t>
      </w:r>
      <w:r w:rsidRPr="000B2F5E">
        <w:rPr>
          <w:rFonts w:asciiTheme="minorHAnsi" w:hAnsiTheme="minorHAnsi" w:cstheme="minorHAnsi"/>
          <w:color w:val="FF2600"/>
          <w:spacing w:val="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Ativan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ind w:right="197" w:firstLine="0"/>
        <w:jc w:val="both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 patient states that she is going to quit smoking "cold turkey." The nurse teaches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expect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symptoms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during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withdrawal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from</w:t>
      </w:r>
      <w:r w:rsidRPr="000B2F5E">
        <w:rPr>
          <w:rFonts w:asciiTheme="minorHAnsi" w:hAnsiTheme="minorHAnsi" w:cstheme="minorHAnsi"/>
          <w:spacing w:val="-15"/>
        </w:rPr>
        <w:t xml:space="preserve"> </w:t>
      </w:r>
      <w:r w:rsidRPr="000B2F5E">
        <w:rPr>
          <w:rFonts w:asciiTheme="minorHAnsi" w:hAnsiTheme="minorHAnsi" w:cstheme="minorHAnsi"/>
        </w:rPr>
        <w:t>nicotine?</w:t>
      </w:r>
      <w:r w:rsidRPr="000B2F5E">
        <w:rPr>
          <w:rFonts w:asciiTheme="minorHAnsi" w:hAnsiTheme="minorHAnsi" w:cstheme="minorHAnsi"/>
          <w:spacing w:val="-70"/>
        </w:rPr>
        <w:t xml:space="preserve"> </w:t>
      </w:r>
    </w:p>
    <w:p w:rsidR="00844B17" w:rsidRPr="000B2F5E" w:rsidRDefault="00844B17" w:rsidP="00844B17">
      <w:pPr>
        <w:jc w:val="both"/>
        <w:rPr>
          <w:rFonts w:asciiTheme="minorHAnsi" w:hAnsiTheme="minorHAnsi" w:cstheme="minorHAnsi"/>
        </w:rPr>
        <w:sectPr w:rsidR="00844B17" w:rsidRPr="000B2F5E">
          <w:pgSz w:w="12240" w:h="15840"/>
          <w:pgMar w:top="1360" w:right="1340" w:bottom="280" w:left="1340" w:header="720" w:footer="720" w:gutter="0"/>
          <w:cols w:space="720"/>
        </w:sectPr>
      </w:pPr>
    </w:p>
    <w:p w:rsidR="00844B17" w:rsidRPr="000B2F5E" w:rsidRDefault="00844B17" w:rsidP="00844B17">
      <w:pPr>
        <w:pStyle w:val="BodyText"/>
        <w:spacing w:before="74"/>
        <w:ind w:right="6516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Headaches</w:t>
      </w:r>
      <w:r w:rsidRPr="000B2F5E">
        <w:rPr>
          <w:rFonts w:asciiTheme="minorHAnsi" w:hAnsiTheme="minorHAnsi" w:cstheme="minorHAnsi"/>
          <w:color w:val="FF2600"/>
          <w:spacing w:val="23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and</w:t>
      </w:r>
      <w:r w:rsidRPr="000B2F5E">
        <w:rPr>
          <w:rFonts w:asciiTheme="minorHAnsi" w:hAnsiTheme="minorHAnsi" w:cstheme="minorHAnsi"/>
          <w:color w:val="FF2600"/>
          <w:spacing w:val="24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95"/>
          <w:sz w:val="22"/>
          <w:szCs w:val="22"/>
        </w:rPr>
        <w:t>irritability</w:t>
      </w:r>
      <w:r w:rsidRPr="000B2F5E">
        <w:rPr>
          <w:rFonts w:asciiTheme="minorHAnsi" w:hAnsiTheme="minorHAnsi" w:cstheme="minorHAnsi"/>
          <w:color w:val="FF2600"/>
          <w:spacing w:val="-66"/>
          <w:w w:val="9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Increased appetite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Insomnia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4"/>
        <w:ind w:right="421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What</w:t>
      </w:r>
      <w:r w:rsidRPr="000B2F5E">
        <w:rPr>
          <w:rFonts w:asciiTheme="minorHAnsi" w:hAnsiTheme="minorHAnsi" w:cstheme="minorHAnsi"/>
          <w:spacing w:val="4"/>
        </w:rPr>
        <w:t xml:space="preserve"> </w:t>
      </w:r>
      <w:r w:rsidRPr="000B2F5E">
        <w:rPr>
          <w:rFonts w:asciiTheme="minorHAnsi" w:hAnsiTheme="minorHAnsi" w:cstheme="minorHAnsi"/>
        </w:rPr>
        <w:t>organ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most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affected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by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cocaine</w:t>
      </w:r>
      <w:r w:rsidRPr="000B2F5E">
        <w:rPr>
          <w:rFonts w:asciiTheme="minorHAnsi" w:hAnsiTheme="minorHAnsi" w:cstheme="minorHAnsi"/>
          <w:spacing w:val="5"/>
        </w:rPr>
        <w:t xml:space="preserve"> </w:t>
      </w:r>
      <w:r w:rsidRPr="000B2F5E">
        <w:rPr>
          <w:rFonts w:asciiTheme="minorHAnsi" w:hAnsiTheme="minorHAnsi" w:cstheme="minorHAnsi"/>
        </w:rPr>
        <w:t>use?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  <w:w w:val="105"/>
        </w:rPr>
        <w:t>Heart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3"/>
        <w:ind w:left="500" w:hanging="401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True</w:t>
      </w:r>
      <w:r w:rsidRPr="000B2F5E">
        <w:rPr>
          <w:rFonts w:asciiTheme="minorHAnsi" w:hAnsiTheme="minorHAnsi" w:cstheme="minorHAnsi"/>
          <w:spacing w:val="4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or</w:t>
      </w:r>
      <w:r w:rsidRPr="000B2F5E">
        <w:rPr>
          <w:rFonts w:asciiTheme="minorHAnsi" w:hAnsiTheme="minorHAnsi" w:cstheme="minorHAnsi"/>
          <w:spacing w:val="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False:</w:t>
      </w:r>
    </w:p>
    <w:p w:rsidR="00844B17" w:rsidRPr="000B2F5E" w:rsidRDefault="00844B17" w:rsidP="00844B17">
      <w:pPr>
        <w:pStyle w:val="BodyText"/>
        <w:spacing w:before="1"/>
        <w:ind w:right="639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risk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of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fatal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heart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attack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is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five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times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greater</w:t>
      </w:r>
      <w:r w:rsidRPr="000B2F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smokers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than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in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nonsmokers.</w:t>
      </w:r>
      <w:r w:rsidRPr="000B2F5E">
        <w:rPr>
          <w:rFonts w:asciiTheme="minorHAnsi" w:hAnsiTheme="minorHAnsi" w:cstheme="minorHAnsi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True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3"/>
        <w:ind w:right="945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95"/>
        </w:rPr>
        <w:t>To</w:t>
      </w:r>
      <w:r w:rsidRPr="000B2F5E">
        <w:rPr>
          <w:rFonts w:asciiTheme="minorHAnsi" w:hAnsiTheme="minorHAnsi" w:cstheme="minorHAnsi"/>
          <w:spacing w:val="1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which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client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would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nurse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expect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the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health</w:t>
      </w:r>
      <w:r w:rsidRPr="000B2F5E">
        <w:rPr>
          <w:rFonts w:asciiTheme="minorHAnsi" w:hAnsiTheme="minorHAnsi" w:cstheme="minorHAnsi"/>
          <w:spacing w:val="15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care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provider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to</w:t>
      </w:r>
      <w:r w:rsidRPr="000B2F5E">
        <w:rPr>
          <w:rFonts w:asciiTheme="minorHAnsi" w:hAnsiTheme="minorHAnsi" w:cstheme="minorHAnsi"/>
          <w:spacing w:val="16"/>
          <w:w w:val="95"/>
        </w:rPr>
        <w:t xml:space="preserve"> </w:t>
      </w:r>
      <w:r w:rsidRPr="000B2F5E">
        <w:rPr>
          <w:rFonts w:asciiTheme="minorHAnsi" w:hAnsiTheme="minorHAnsi" w:cstheme="minorHAnsi"/>
          <w:w w:val="95"/>
        </w:rPr>
        <w:t>prescribe</w:t>
      </w:r>
      <w:r w:rsidRPr="000B2F5E">
        <w:rPr>
          <w:rFonts w:asciiTheme="minorHAnsi" w:hAnsiTheme="minorHAnsi" w:cstheme="minorHAnsi"/>
          <w:spacing w:val="-66"/>
          <w:w w:val="95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lorazepam</w:t>
      </w:r>
      <w:proofErr w:type="spellEnd"/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(Ativan),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benzodiazepine?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client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addicted</w:t>
      </w:r>
      <w:r w:rsidRPr="000B2F5E">
        <w:rPr>
          <w:rFonts w:asciiTheme="minorHAnsi" w:hAnsiTheme="minorHAnsi" w:cstheme="minorHAnsi"/>
          <w:color w:val="FF2600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1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alcohol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ind w:right="261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medical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provider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has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just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placed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on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new</w:t>
      </w:r>
      <w:r w:rsidRPr="000B2F5E">
        <w:rPr>
          <w:rFonts w:asciiTheme="minorHAnsi" w:hAnsiTheme="minorHAnsi" w:cstheme="minorHAnsi"/>
          <w:spacing w:val="-14"/>
        </w:rPr>
        <w:t xml:space="preserve"> </w:t>
      </w:r>
      <w:r w:rsidRPr="000B2F5E">
        <w:rPr>
          <w:rFonts w:asciiTheme="minorHAnsi" w:hAnsiTheme="minorHAnsi" w:cstheme="minorHAnsi"/>
        </w:rPr>
        <w:t>antidepressant</w:t>
      </w:r>
      <w:r w:rsidRPr="000B2F5E">
        <w:rPr>
          <w:rFonts w:asciiTheme="minorHAnsi" w:hAnsiTheme="minorHAnsi" w:cstheme="minorHAnsi"/>
          <w:spacing w:val="-13"/>
        </w:rPr>
        <w:t xml:space="preserve"> </w:t>
      </w:r>
      <w:r w:rsidRPr="000B2F5E">
        <w:rPr>
          <w:rFonts w:asciiTheme="minorHAnsi" w:hAnsiTheme="minorHAnsi" w:cstheme="minorHAnsi"/>
        </w:rPr>
        <w:t>medication.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After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obtaining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thorough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history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from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client,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you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remember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ask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about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herbal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therapy.</w:t>
      </w:r>
      <w:r w:rsidRPr="000B2F5E">
        <w:rPr>
          <w:rFonts w:asciiTheme="minorHAnsi" w:hAnsiTheme="minorHAnsi" w:cstheme="minorHAnsi"/>
          <w:spacing w:val="53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client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presents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you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list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herbals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he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takes:</w:t>
      </w:r>
    </w:p>
    <w:p w:rsidR="00844B17" w:rsidRPr="000B2F5E" w:rsidRDefault="00844B17" w:rsidP="00844B17">
      <w:pPr>
        <w:pStyle w:val="ListParagraph"/>
        <w:numPr>
          <w:ilvl w:val="0"/>
          <w:numId w:val="1"/>
        </w:numPr>
        <w:tabs>
          <w:tab w:val="left" w:pos="363"/>
        </w:tabs>
        <w:spacing w:before="4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Garlic</w:t>
      </w:r>
    </w:p>
    <w:p w:rsidR="00844B17" w:rsidRPr="000B2F5E" w:rsidRDefault="00844B17" w:rsidP="00844B17">
      <w:pPr>
        <w:pStyle w:val="ListParagraph"/>
        <w:numPr>
          <w:ilvl w:val="0"/>
          <w:numId w:val="1"/>
        </w:numPr>
        <w:tabs>
          <w:tab w:val="left" w:pos="363"/>
        </w:tabs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spacing w:val="-1"/>
        </w:rPr>
        <w:t>Green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Tea</w:t>
      </w:r>
    </w:p>
    <w:p w:rsidR="00844B17" w:rsidRPr="000B2F5E" w:rsidRDefault="00844B17" w:rsidP="00844B17">
      <w:pPr>
        <w:pStyle w:val="ListParagraph"/>
        <w:numPr>
          <w:ilvl w:val="0"/>
          <w:numId w:val="1"/>
        </w:numPr>
        <w:tabs>
          <w:tab w:val="left" w:pos="363"/>
        </w:tabs>
        <w:spacing w:before="2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  <w:w w:val="105"/>
        </w:rPr>
        <w:t>St.</w:t>
      </w:r>
      <w:r w:rsidRPr="000B2F5E">
        <w:rPr>
          <w:rFonts w:asciiTheme="minorHAnsi" w:hAnsiTheme="minorHAnsi" w:cstheme="minorHAnsi"/>
          <w:spacing w:val="-16"/>
          <w:w w:val="105"/>
        </w:rPr>
        <w:t xml:space="preserve"> </w:t>
      </w:r>
      <w:r w:rsidRPr="000B2F5E">
        <w:rPr>
          <w:rFonts w:asciiTheme="minorHAnsi" w:hAnsiTheme="minorHAnsi" w:cstheme="minorHAnsi"/>
          <w:w w:val="105"/>
        </w:rPr>
        <w:t>John's</w:t>
      </w:r>
      <w:r w:rsidRPr="000B2F5E">
        <w:rPr>
          <w:rFonts w:asciiTheme="minorHAnsi" w:hAnsiTheme="minorHAnsi" w:cstheme="minorHAnsi"/>
          <w:spacing w:val="-16"/>
          <w:w w:val="105"/>
        </w:rPr>
        <w:t xml:space="preserve"> </w:t>
      </w:r>
      <w:proofErr w:type="spellStart"/>
      <w:r w:rsidRPr="000B2F5E">
        <w:rPr>
          <w:rFonts w:asciiTheme="minorHAnsi" w:hAnsiTheme="minorHAnsi" w:cstheme="minorHAnsi"/>
          <w:w w:val="105"/>
        </w:rPr>
        <w:t>Wort</w:t>
      </w:r>
      <w:proofErr w:type="spellEnd"/>
    </w:p>
    <w:p w:rsidR="00844B17" w:rsidRPr="000B2F5E" w:rsidRDefault="00844B17" w:rsidP="00844B17">
      <w:pPr>
        <w:pStyle w:val="ListParagraph"/>
        <w:numPr>
          <w:ilvl w:val="0"/>
          <w:numId w:val="1"/>
        </w:numPr>
        <w:tabs>
          <w:tab w:val="left" w:pos="363"/>
        </w:tabs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Valerian</w:t>
      </w:r>
      <w:r w:rsidRPr="000B2F5E">
        <w:rPr>
          <w:rFonts w:asciiTheme="minorHAnsi" w:hAnsiTheme="minorHAnsi" w:cstheme="minorHAnsi"/>
          <w:spacing w:val="-18"/>
        </w:rPr>
        <w:t xml:space="preserve"> </w:t>
      </w:r>
      <w:r w:rsidRPr="000B2F5E">
        <w:rPr>
          <w:rFonts w:asciiTheme="minorHAnsi" w:hAnsiTheme="minorHAnsi" w:cstheme="minorHAnsi"/>
        </w:rPr>
        <w:t>Root</w:t>
      </w:r>
    </w:p>
    <w:p w:rsidR="00844B17" w:rsidRPr="000B2F5E" w:rsidRDefault="00844B17" w:rsidP="00844B17">
      <w:pPr>
        <w:pStyle w:val="BodyText"/>
        <w:spacing w:before="1"/>
        <w:ind w:right="348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Given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</w:t>
      </w:r>
      <w:r w:rsidRPr="000B2F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new</w:t>
      </w:r>
      <w:r w:rsidRPr="000B2F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prescription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for</w:t>
      </w:r>
      <w:r w:rsidRPr="000B2F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</w:t>
      </w:r>
      <w:r w:rsidRPr="000B2F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antidepressant,</w:t>
      </w:r>
      <w:r w:rsidRPr="000B2F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you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are</w:t>
      </w:r>
      <w:r w:rsidRPr="000B2F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extremely</w:t>
      </w:r>
      <w:r w:rsidRPr="000B2F5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concerned</w:t>
      </w:r>
      <w:r w:rsidRPr="000B2F5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when</w:t>
      </w:r>
      <w:r w:rsidRPr="000B2F5E">
        <w:rPr>
          <w:rFonts w:asciiTheme="minorHAnsi" w:hAnsiTheme="minorHAnsi" w:cstheme="minorHAnsi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you</w:t>
      </w:r>
      <w:r w:rsidRPr="000B2F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see</w:t>
      </w:r>
      <w:r w:rsidRPr="000B2F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which</w:t>
      </w:r>
      <w:r w:rsidRPr="000B2F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herbal</w:t>
      </w:r>
      <w:r w:rsidRPr="000B2F5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therapy</w:t>
      </w:r>
      <w:r w:rsidRPr="000B2F5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listed?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St.</w:t>
      </w:r>
      <w:r w:rsidRPr="000B2F5E">
        <w:rPr>
          <w:rFonts w:asciiTheme="minorHAnsi" w:hAnsiTheme="minorHAnsi" w:cstheme="minorHAnsi"/>
          <w:color w:val="FF2600"/>
          <w:spacing w:val="-1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John’s</w:t>
      </w:r>
      <w:r w:rsidRPr="000B2F5E">
        <w:rPr>
          <w:rFonts w:asciiTheme="minorHAnsi" w:hAnsiTheme="minorHAnsi" w:cstheme="minorHAnsi"/>
          <w:color w:val="FF2600"/>
          <w:spacing w:val="-10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</w:rPr>
        <w:t>Wort</w:t>
      </w:r>
      <w:proofErr w:type="spellEnd"/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  <w:tab w:val="left" w:pos="5838"/>
        </w:tabs>
        <w:ind w:right="320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Constricted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pupils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are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indication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u w:val="single"/>
        </w:rPr>
        <w:tab/>
      </w:r>
      <w:r w:rsidRPr="000B2F5E">
        <w:rPr>
          <w:rFonts w:asciiTheme="minorHAnsi" w:hAnsiTheme="minorHAnsi" w:cstheme="minorHAnsi"/>
          <w:spacing w:val="-1"/>
        </w:rPr>
        <w:t>use.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Opiates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3"/>
        <w:ind w:right="611" w:firstLine="0"/>
        <w:jc w:val="both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patient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states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she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has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been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increasing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amount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frequency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antianxiety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drug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she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using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because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"it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just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isn't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working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like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it</w:t>
      </w:r>
      <w:r w:rsidRPr="000B2F5E">
        <w:rPr>
          <w:rFonts w:asciiTheme="minorHAnsi" w:hAnsiTheme="minorHAnsi" w:cstheme="minorHAnsi"/>
          <w:spacing w:val="-8"/>
        </w:rPr>
        <w:t xml:space="preserve"> </w:t>
      </w:r>
      <w:r w:rsidRPr="000B2F5E">
        <w:rPr>
          <w:rFonts w:asciiTheme="minorHAnsi" w:hAnsiTheme="minorHAnsi" w:cstheme="minorHAnsi"/>
        </w:rPr>
        <w:t>did</w:t>
      </w:r>
      <w:r w:rsidRPr="000B2F5E">
        <w:rPr>
          <w:rFonts w:asciiTheme="minorHAnsi" w:hAnsiTheme="minorHAnsi" w:cstheme="minorHAnsi"/>
          <w:spacing w:val="-9"/>
        </w:rPr>
        <w:t xml:space="preserve"> </w:t>
      </w:r>
      <w:r w:rsidRPr="000B2F5E">
        <w:rPr>
          <w:rFonts w:asciiTheme="minorHAnsi" w:hAnsiTheme="minorHAnsi" w:cstheme="minorHAnsi"/>
        </w:rPr>
        <w:t>before."</w:t>
      </w:r>
      <w:r w:rsidRPr="000B2F5E">
        <w:rPr>
          <w:rFonts w:asciiTheme="minorHAnsi" w:hAnsiTheme="minorHAnsi" w:cstheme="minorHAnsi"/>
          <w:spacing w:val="55"/>
        </w:rPr>
        <w:t xml:space="preserve"> </w:t>
      </w:r>
      <w:r w:rsidRPr="000B2F5E">
        <w:rPr>
          <w:rFonts w:asciiTheme="minorHAnsi" w:hAnsiTheme="minorHAnsi" w:cstheme="minorHAnsi"/>
        </w:rPr>
        <w:t>What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effect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does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6"/>
        </w:rPr>
        <w:t xml:space="preserve"> </w:t>
      </w:r>
      <w:r w:rsidRPr="000B2F5E">
        <w:rPr>
          <w:rFonts w:asciiTheme="minorHAnsi" w:hAnsiTheme="minorHAnsi" w:cstheme="minorHAnsi"/>
        </w:rPr>
        <w:t>indicate?</w:t>
      </w:r>
    </w:p>
    <w:p w:rsidR="00844B17" w:rsidRPr="000B2F5E" w:rsidRDefault="00844B17" w:rsidP="00844B17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Tolerance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ind w:right="1958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Which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of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does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not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fit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in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CNS</w:t>
      </w:r>
      <w:r w:rsidRPr="000B2F5E">
        <w:rPr>
          <w:rFonts w:asciiTheme="minorHAnsi" w:hAnsiTheme="minorHAnsi" w:cstheme="minorHAnsi"/>
          <w:spacing w:val="-4"/>
        </w:rPr>
        <w:t xml:space="preserve"> </w:t>
      </w:r>
      <w:r w:rsidRPr="000B2F5E">
        <w:rPr>
          <w:rFonts w:asciiTheme="minorHAnsi" w:hAnsiTheme="minorHAnsi" w:cstheme="minorHAnsi"/>
        </w:rPr>
        <w:t>Stimulant</w:t>
      </w:r>
      <w:r w:rsidRPr="000B2F5E">
        <w:rPr>
          <w:rFonts w:asciiTheme="minorHAnsi" w:hAnsiTheme="minorHAnsi" w:cstheme="minorHAnsi"/>
          <w:spacing w:val="-5"/>
        </w:rPr>
        <w:t xml:space="preserve"> </w:t>
      </w:r>
      <w:r w:rsidRPr="000B2F5E">
        <w:rPr>
          <w:rFonts w:asciiTheme="minorHAnsi" w:hAnsiTheme="minorHAnsi" w:cstheme="minorHAnsi"/>
        </w:rPr>
        <w:t>category?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  <w:color w:val="FF2600"/>
        </w:rPr>
        <w:t>Alcohol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3"/>
        <w:ind w:left="500" w:hanging="401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What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difference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between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physical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and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psychological</w:t>
      </w:r>
      <w:r w:rsidRPr="000B2F5E">
        <w:rPr>
          <w:rFonts w:asciiTheme="minorHAnsi" w:hAnsiTheme="minorHAnsi" w:cstheme="minorHAnsi"/>
          <w:spacing w:val="2"/>
        </w:rPr>
        <w:t xml:space="preserve"> </w:t>
      </w:r>
      <w:r w:rsidRPr="000B2F5E">
        <w:rPr>
          <w:rFonts w:asciiTheme="minorHAnsi" w:hAnsiTheme="minorHAnsi" w:cstheme="minorHAnsi"/>
        </w:rPr>
        <w:t>dependence?</w:t>
      </w:r>
    </w:p>
    <w:p w:rsidR="00844B17" w:rsidRPr="000B2F5E" w:rsidRDefault="00844B17" w:rsidP="00844B17">
      <w:pPr>
        <w:pStyle w:val="BodyText"/>
        <w:spacing w:before="1"/>
        <w:ind w:right="15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Physical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dependence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is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adaptation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body</w:t>
      </w:r>
      <w:r w:rsidRPr="000B2F5E">
        <w:rPr>
          <w:rFonts w:asciiTheme="minorHAnsi" w:hAnsiTheme="minorHAnsi" w:cstheme="minorHAnsi"/>
          <w:color w:val="FF2600"/>
          <w:spacing w:val="-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substance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over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time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such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that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when the substance is withdrawn, withdrawal symptoms will result. Psychological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dependence is the overwhelming desire to continue using a substance after it is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stopped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or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withdrawn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but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without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physical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withdrawal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symptoms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occurring.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6"/>
        <w:ind w:right="713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An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herbal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drug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that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many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men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take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benign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prostatic</w:t>
      </w:r>
      <w:r w:rsidRPr="000B2F5E">
        <w:rPr>
          <w:rFonts w:asciiTheme="minorHAnsi" w:hAnsiTheme="minorHAnsi" w:cstheme="minorHAnsi"/>
          <w:spacing w:val="-11"/>
        </w:rPr>
        <w:t xml:space="preserve"> </w:t>
      </w:r>
      <w:proofErr w:type="spellStart"/>
      <w:r w:rsidRPr="000B2F5E">
        <w:rPr>
          <w:rFonts w:asciiTheme="minorHAnsi" w:hAnsiTheme="minorHAnsi" w:cstheme="minorHAnsi"/>
        </w:rPr>
        <w:t>hyperthrophy</w:t>
      </w:r>
      <w:proofErr w:type="spellEnd"/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(BPH)</w:t>
      </w:r>
      <w:r w:rsidRPr="000B2F5E">
        <w:rPr>
          <w:rFonts w:asciiTheme="minorHAnsi" w:hAnsiTheme="minorHAnsi" w:cstheme="minorHAnsi"/>
          <w:spacing w:val="-10"/>
        </w:rPr>
        <w:t xml:space="preserve"> </w:t>
      </w:r>
      <w:r w:rsidRPr="000B2F5E">
        <w:rPr>
          <w:rFonts w:asciiTheme="minorHAnsi" w:hAnsiTheme="minorHAnsi" w:cstheme="minorHAnsi"/>
        </w:rPr>
        <w:t>is</w:t>
      </w:r>
      <w:r w:rsidRPr="000B2F5E">
        <w:rPr>
          <w:rFonts w:asciiTheme="minorHAnsi" w:hAnsiTheme="minorHAnsi" w:cstheme="minorHAnsi"/>
          <w:spacing w:val="-70"/>
        </w:rPr>
        <w:t xml:space="preserve"> </w:t>
      </w:r>
      <w:r w:rsidRPr="000B2F5E">
        <w:rPr>
          <w:rFonts w:asciiTheme="minorHAnsi" w:hAnsiTheme="minorHAnsi" w:cstheme="minorHAnsi"/>
        </w:rPr>
        <w:t>called:</w:t>
      </w:r>
    </w:p>
    <w:p w:rsidR="00844B17" w:rsidRPr="000B2F5E" w:rsidRDefault="00844B17" w:rsidP="00844B1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</w:rPr>
        <w:t>Saw</w:t>
      </w:r>
      <w:r w:rsidRPr="000B2F5E">
        <w:rPr>
          <w:rFonts w:asciiTheme="minorHAnsi" w:hAnsiTheme="minorHAnsi" w:cstheme="minorHAnsi"/>
          <w:color w:val="FF2600"/>
          <w:spacing w:val="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Palmetto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ind w:right="434" w:firstLine="0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Match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the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following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term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with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its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definition.</w:t>
      </w:r>
      <w:r w:rsidRPr="000B2F5E">
        <w:rPr>
          <w:rFonts w:asciiTheme="minorHAnsi" w:hAnsiTheme="minorHAnsi" w:cstheme="minorHAnsi"/>
          <w:spacing w:val="39"/>
        </w:rPr>
        <w:t xml:space="preserve"> </w:t>
      </w:r>
      <w:r w:rsidRPr="000B2F5E">
        <w:rPr>
          <w:rFonts w:asciiTheme="minorHAnsi" w:hAnsiTheme="minorHAnsi" w:cstheme="minorHAnsi"/>
        </w:rPr>
        <w:t>All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responses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must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correct</w:t>
      </w:r>
      <w:r w:rsidRPr="000B2F5E">
        <w:rPr>
          <w:rFonts w:asciiTheme="minorHAnsi" w:hAnsiTheme="minorHAnsi" w:cstheme="minorHAnsi"/>
          <w:spacing w:val="-16"/>
        </w:rPr>
        <w:t xml:space="preserve"> </w:t>
      </w:r>
      <w:r w:rsidRPr="000B2F5E">
        <w:rPr>
          <w:rFonts w:asciiTheme="minorHAnsi" w:hAnsiTheme="minorHAnsi" w:cstheme="minorHAnsi"/>
        </w:rPr>
        <w:t>to</w:t>
      </w:r>
      <w:r w:rsidRPr="000B2F5E">
        <w:rPr>
          <w:rFonts w:asciiTheme="minorHAnsi" w:hAnsiTheme="minorHAnsi" w:cstheme="minorHAnsi"/>
          <w:spacing w:val="-17"/>
        </w:rPr>
        <w:t xml:space="preserve"> </w:t>
      </w:r>
      <w:r w:rsidRPr="000B2F5E">
        <w:rPr>
          <w:rFonts w:asciiTheme="minorHAnsi" w:hAnsiTheme="minorHAnsi" w:cstheme="minorHAnsi"/>
        </w:rPr>
        <w:t>get</w:t>
      </w:r>
      <w:r w:rsidRPr="000B2F5E">
        <w:rPr>
          <w:rFonts w:asciiTheme="minorHAnsi" w:hAnsiTheme="minorHAnsi" w:cstheme="minorHAnsi"/>
          <w:spacing w:val="-69"/>
        </w:rPr>
        <w:t xml:space="preserve"> </w:t>
      </w:r>
      <w:r w:rsidRPr="000B2F5E">
        <w:rPr>
          <w:rFonts w:asciiTheme="minorHAnsi" w:hAnsiTheme="minorHAnsi" w:cstheme="minorHAnsi"/>
        </w:rPr>
        <w:t>credit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for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this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question.</w:t>
      </w:r>
      <w:r w:rsidRPr="000B2F5E">
        <w:rPr>
          <w:rFonts w:asciiTheme="minorHAnsi" w:hAnsiTheme="minorHAnsi" w:cstheme="minorHAnsi"/>
          <w:spacing w:val="59"/>
        </w:rPr>
        <w:t xml:space="preserve"> </w:t>
      </w:r>
      <w:r w:rsidRPr="000B2F5E">
        <w:rPr>
          <w:rFonts w:asciiTheme="minorHAnsi" w:hAnsiTheme="minorHAnsi" w:cstheme="minorHAnsi"/>
        </w:rPr>
        <w:t>Answers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will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be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used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only</w:t>
      </w:r>
      <w:r w:rsidRPr="000B2F5E">
        <w:rPr>
          <w:rFonts w:asciiTheme="minorHAnsi" w:hAnsiTheme="minorHAnsi" w:cstheme="minorHAnsi"/>
          <w:spacing w:val="-7"/>
        </w:rPr>
        <w:t xml:space="preserve"> </w:t>
      </w:r>
      <w:r w:rsidRPr="000B2F5E">
        <w:rPr>
          <w:rFonts w:asciiTheme="minorHAnsi" w:hAnsiTheme="minorHAnsi" w:cstheme="minorHAnsi"/>
        </w:rPr>
        <w:t>once.</w:t>
      </w:r>
    </w:p>
    <w:p w:rsidR="00844B17" w:rsidRPr="000B2F5E" w:rsidRDefault="00844B17" w:rsidP="00844B17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Physical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  <w:u w:val="single" w:color="FF2600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dependence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Altered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physical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condition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caused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by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adaptation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nervous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system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4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repeated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substance</w:t>
      </w:r>
      <w:r w:rsidRPr="000B2F5E">
        <w:rPr>
          <w:rFonts w:asciiTheme="minorHAnsi" w:hAnsiTheme="minorHAnsi" w:cstheme="minorHAnsi"/>
          <w:color w:val="FF2600"/>
          <w:spacing w:val="-5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abuse.</w:t>
      </w:r>
    </w:p>
    <w:p w:rsidR="00844B17" w:rsidRPr="000B2F5E" w:rsidRDefault="00844B17" w:rsidP="00844B17">
      <w:pPr>
        <w:pStyle w:val="BodyText"/>
        <w:spacing w:before="3"/>
        <w:ind w:right="220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Psychological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  <w:u w:val="single" w:color="FF2600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dependence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-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condition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which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no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obvious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physical</w:t>
      </w:r>
      <w:r w:rsidRPr="000B2F5E">
        <w:rPr>
          <w:rFonts w:asciiTheme="minorHAnsi" w:hAnsiTheme="minorHAnsi" w:cstheme="minorHAnsi"/>
          <w:color w:val="FF2600"/>
          <w:spacing w:val="3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signs</w:t>
      </w:r>
      <w:r w:rsidRPr="000B2F5E">
        <w:rPr>
          <w:rFonts w:asciiTheme="minorHAnsi" w:hAnsiTheme="minorHAnsi" w:cstheme="minorHAnsi"/>
          <w:color w:val="FF2600"/>
          <w:spacing w:val="2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discomfort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are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observed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after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agent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is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discontinued;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however,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person</w:t>
      </w:r>
      <w:r w:rsidRPr="000B2F5E">
        <w:rPr>
          <w:rFonts w:asciiTheme="minorHAnsi" w:hAnsiTheme="minorHAnsi" w:cstheme="minorHAnsi"/>
          <w:color w:val="FF2600"/>
          <w:spacing w:val="-1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will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have</w:t>
      </w:r>
      <w:r w:rsidRPr="000B2F5E">
        <w:rPr>
          <w:rFonts w:asciiTheme="minorHAnsi" w:hAnsiTheme="minorHAnsi" w:cstheme="minorHAnsi"/>
          <w:color w:val="FF2600"/>
          <w:spacing w:val="-69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an overwhelming desire to continue drug seeking behavior despite the consequences.</w:t>
      </w:r>
      <w:r w:rsidRPr="000B2F5E">
        <w:rPr>
          <w:rFonts w:asciiTheme="minorHAnsi" w:hAnsiTheme="minorHAnsi" w:cstheme="minorHAnsi"/>
          <w:color w:val="FF2600"/>
          <w:spacing w:val="-70"/>
          <w:sz w:val="22"/>
          <w:szCs w:val="22"/>
        </w:rPr>
        <w:t xml:space="preserve"> </w:t>
      </w:r>
      <w:proofErr w:type="spellStart"/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Withdrawl</w:t>
      </w:r>
      <w:proofErr w:type="spellEnd"/>
      <w:r w:rsidRPr="000B2F5E">
        <w:rPr>
          <w:rFonts w:asciiTheme="minorHAnsi" w:hAnsiTheme="minorHAnsi" w:cstheme="minorHAnsi"/>
          <w:color w:val="FF2600"/>
          <w:spacing w:val="-1"/>
          <w:sz w:val="22"/>
          <w:szCs w:val="22"/>
          <w:u w:val="single" w:color="FF2600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syndrome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 xml:space="preserve"> - Symptoms that can start once a substance is discontinued.</w:t>
      </w:r>
    </w:p>
    <w:p w:rsidR="00844B17" w:rsidRPr="000B2F5E" w:rsidRDefault="00844B17" w:rsidP="00844B17">
      <w:pPr>
        <w:rPr>
          <w:rFonts w:asciiTheme="minorHAnsi" w:hAnsiTheme="minorHAnsi" w:cstheme="minorHAnsi"/>
        </w:rPr>
        <w:sectPr w:rsidR="00844B17" w:rsidRPr="000B2F5E">
          <w:pgSz w:w="12240" w:h="15840"/>
          <w:pgMar w:top="1360" w:right="1340" w:bottom="280" w:left="1340" w:header="720" w:footer="720" w:gutter="0"/>
          <w:cols w:space="720"/>
        </w:sectPr>
      </w:pPr>
    </w:p>
    <w:p w:rsidR="00844B17" w:rsidRPr="000B2F5E" w:rsidRDefault="00844B17" w:rsidP="00844B17">
      <w:pPr>
        <w:pStyle w:val="BodyText"/>
        <w:spacing w:before="74"/>
        <w:ind w:right="665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sz w:val="22"/>
          <w:szCs w:val="22"/>
          <w:u w:val="single" w:color="FF2600"/>
        </w:rPr>
        <w:t>Tolerance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 xml:space="preserve"> - A condition that occurs when the body adapts to a substance after</w:t>
      </w:r>
      <w:r w:rsidRPr="000B2F5E">
        <w:rPr>
          <w:rFonts w:asciiTheme="minorHAnsi" w:hAnsiTheme="minorHAnsi" w:cstheme="minorHAnsi"/>
          <w:color w:val="FF2600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repeated</w:t>
      </w:r>
      <w:r w:rsidRPr="000B2F5E">
        <w:rPr>
          <w:rFonts w:asciiTheme="minorHAnsi" w:hAnsiTheme="minorHAnsi" w:cstheme="minorHAnsi"/>
          <w:color w:val="FF2600"/>
          <w:spacing w:val="-1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administration.</w:t>
      </w:r>
      <w:r w:rsidRPr="000B2F5E">
        <w:rPr>
          <w:rFonts w:asciiTheme="minorHAnsi" w:hAnsiTheme="minorHAnsi" w:cstheme="minorHAnsi"/>
          <w:color w:val="FF2600"/>
          <w:spacing w:val="4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Over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time,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higher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doses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of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substance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are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required</w:t>
      </w:r>
      <w:r w:rsidRPr="000B2F5E">
        <w:rPr>
          <w:rFonts w:asciiTheme="minorHAnsi" w:hAnsiTheme="minorHAnsi" w:cstheme="minorHAnsi"/>
          <w:color w:val="FF2600"/>
          <w:spacing w:val="-16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to</w:t>
      </w:r>
      <w:r w:rsidRPr="000B2F5E">
        <w:rPr>
          <w:rFonts w:asciiTheme="minorHAnsi" w:hAnsiTheme="minorHAnsi" w:cstheme="minorHAnsi"/>
          <w:color w:val="FF2600"/>
          <w:spacing w:val="-70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produce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the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same</w:t>
      </w:r>
      <w:r w:rsidRPr="000B2F5E">
        <w:rPr>
          <w:rFonts w:asciiTheme="minorHAnsi" w:hAnsiTheme="minorHAnsi" w:cstheme="minorHAnsi"/>
          <w:color w:val="FF2600"/>
          <w:spacing w:val="-8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initial</w:t>
      </w:r>
      <w:r w:rsidRPr="000B2F5E">
        <w:rPr>
          <w:rFonts w:asciiTheme="minorHAnsi" w:hAnsiTheme="minorHAnsi" w:cstheme="minorHAnsi"/>
          <w:color w:val="FF2600"/>
          <w:spacing w:val="-7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color w:val="FF2600"/>
          <w:sz w:val="22"/>
          <w:szCs w:val="22"/>
        </w:rPr>
        <w:t>effect.</w:t>
      </w:r>
    </w:p>
    <w:p w:rsidR="00844B17" w:rsidRPr="000B2F5E" w:rsidRDefault="00844B17" w:rsidP="00844B17">
      <w:pPr>
        <w:pStyle w:val="ListParagraph"/>
        <w:numPr>
          <w:ilvl w:val="0"/>
          <w:numId w:val="2"/>
        </w:numPr>
        <w:tabs>
          <w:tab w:val="left" w:pos="501"/>
        </w:tabs>
        <w:spacing w:before="4"/>
        <w:ind w:left="500" w:hanging="401"/>
        <w:rPr>
          <w:rFonts w:asciiTheme="minorHAnsi" w:hAnsiTheme="minorHAnsi" w:cstheme="minorHAnsi"/>
        </w:rPr>
      </w:pPr>
      <w:r w:rsidRPr="000B2F5E">
        <w:rPr>
          <w:rFonts w:asciiTheme="minorHAnsi" w:hAnsiTheme="minorHAnsi" w:cstheme="minorHAnsi"/>
        </w:rPr>
        <w:t>True or</w:t>
      </w:r>
      <w:r w:rsidRPr="000B2F5E">
        <w:rPr>
          <w:rFonts w:asciiTheme="minorHAnsi" w:hAnsiTheme="minorHAnsi" w:cstheme="minorHAnsi"/>
          <w:spacing w:val="1"/>
        </w:rPr>
        <w:t xml:space="preserve"> </w:t>
      </w:r>
      <w:r w:rsidRPr="000B2F5E">
        <w:rPr>
          <w:rFonts w:asciiTheme="minorHAnsi" w:hAnsiTheme="minorHAnsi" w:cstheme="minorHAnsi"/>
        </w:rPr>
        <w:t>False?</w:t>
      </w:r>
    </w:p>
    <w:p w:rsidR="00844B17" w:rsidRPr="000B2F5E" w:rsidRDefault="00844B17" w:rsidP="00844B17">
      <w:pPr>
        <w:pStyle w:val="BodyText"/>
        <w:ind w:right="362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sz w:val="22"/>
          <w:szCs w:val="22"/>
        </w:rPr>
        <w:t>Herbal therapy has been around for many, many years. Herbals have been classified</w:t>
      </w:r>
      <w:r w:rsidRPr="000B2F5E">
        <w:rPr>
          <w:rFonts w:asciiTheme="minorHAnsi" w:hAnsiTheme="minorHAnsi" w:cstheme="minorHAnsi"/>
          <w:spacing w:val="-7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as dietary supplements by the U.S. Dietary Supplement Health and Education Act</w:t>
      </w:r>
      <w:r w:rsidRPr="000B2F5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(DSHEA) and have been tested and approved by the Federal Drug Administration</w:t>
      </w:r>
      <w:r w:rsidRPr="000B2F5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B2F5E">
        <w:rPr>
          <w:rFonts w:asciiTheme="minorHAnsi" w:hAnsiTheme="minorHAnsi" w:cstheme="minorHAnsi"/>
          <w:sz w:val="22"/>
          <w:szCs w:val="22"/>
        </w:rPr>
        <w:t>(FDA).</w:t>
      </w:r>
    </w:p>
    <w:p w:rsidR="00844B17" w:rsidRPr="000B2F5E" w:rsidRDefault="00844B17" w:rsidP="00844B17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  <w:r w:rsidRPr="000B2F5E">
        <w:rPr>
          <w:rFonts w:asciiTheme="minorHAnsi" w:hAnsiTheme="minorHAnsi" w:cstheme="minorHAnsi"/>
          <w:color w:val="FF2600"/>
          <w:w w:val="105"/>
          <w:sz w:val="22"/>
          <w:szCs w:val="22"/>
        </w:rPr>
        <w:t>False</w:t>
      </w:r>
    </w:p>
    <w:p w:rsidR="00844B17" w:rsidRPr="000B2F5E" w:rsidRDefault="00844B17" w:rsidP="00844B1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844B17" w:rsidRPr="000B2F5E" w:rsidRDefault="00844B17" w:rsidP="00844B1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844B17" w:rsidRPr="000B2F5E" w:rsidRDefault="00844B17" w:rsidP="00844B1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844B17" w:rsidRPr="000B2F5E" w:rsidRDefault="00844B17" w:rsidP="00844B17">
      <w:pPr>
        <w:pStyle w:val="Heading1"/>
        <w:rPr>
          <w:rFonts w:asciiTheme="minorHAnsi" w:hAnsiTheme="minorHAnsi" w:cstheme="minorHAnsi"/>
          <w:sz w:val="22"/>
          <w:szCs w:val="22"/>
        </w:rPr>
      </w:pPr>
    </w:p>
    <w:p w:rsidR="00844B17" w:rsidRPr="000B2F5E" w:rsidRDefault="00844B17" w:rsidP="00844B17">
      <w:pPr>
        <w:pStyle w:val="Heading1"/>
        <w:rPr>
          <w:rFonts w:asciiTheme="minorHAnsi" w:hAnsiTheme="minorHAnsi" w:cstheme="minorHAnsi"/>
          <w:sz w:val="22"/>
          <w:szCs w:val="22"/>
        </w:rPr>
      </w:pPr>
    </w:p>
    <w:bookmarkEnd w:id="0"/>
    <w:p w:rsidR="000023D6" w:rsidRDefault="000023D6"/>
    <w:sectPr w:rsidR="000023D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467F42"/>
    <w:multiLevelType w:val="hybridMultilevel"/>
    <w:tmpl w:val="CEB0DBE0"/>
    <w:lvl w:ilvl="0" w:tplc="C49C3ECC">
      <w:start w:val="1"/>
      <w:numFmt w:val="decimal"/>
      <w:lvlText w:val="%1)"/>
      <w:lvlJc w:val="left"/>
      <w:pPr>
        <w:ind w:left="362" w:hanging="263"/>
        <w:jc w:val="left"/>
      </w:pPr>
      <w:rPr>
        <w:rFonts w:ascii="Trebuchet MS" w:eastAsia="Trebuchet MS" w:hAnsi="Trebuchet MS" w:cs="Trebuchet MS" w:hint="default"/>
        <w:w w:val="91"/>
        <w:sz w:val="24"/>
        <w:szCs w:val="24"/>
        <w:lang w:val="en-US" w:eastAsia="en-US" w:bidi="ar-SA"/>
      </w:rPr>
    </w:lvl>
    <w:lvl w:ilvl="1" w:tplc="631CA342">
      <w:numFmt w:val="bullet"/>
      <w:lvlText w:val="•"/>
      <w:lvlJc w:val="left"/>
      <w:pPr>
        <w:ind w:left="1280" w:hanging="263"/>
      </w:pPr>
      <w:rPr>
        <w:rFonts w:hint="default"/>
        <w:lang w:val="en-US" w:eastAsia="en-US" w:bidi="ar-SA"/>
      </w:rPr>
    </w:lvl>
    <w:lvl w:ilvl="2" w:tplc="AAE81ACE">
      <w:numFmt w:val="bullet"/>
      <w:lvlText w:val="•"/>
      <w:lvlJc w:val="left"/>
      <w:pPr>
        <w:ind w:left="2200" w:hanging="263"/>
      </w:pPr>
      <w:rPr>
        <w:rFonts w:hint="default"/>
        <w:lang w:val="en-US" w:eastAsia="en-US" w:bidi="ar-SA"/>
      </w:rPr>
    </w:lvl>
    <w:lvl w:ilvl="3" w:tplc="C9A4539E">
      <w:numFmt w:val="bullet"/>
      <w:lvlText w:val="•"/>
      <w:lvlJc w:val="left"/>
      <w:pPr>
        <w:ind w:left="3120" w:hanging="263"/>
      </w:pPr>
      <w:rPr>
        <w:rFonts w:hint="default"/>
        <w:lang w:val="en-US" w:eastAsia="en-US" w:bidi="ar-SA"/>
      </w:rPr>
    </w:lvl>
    <w:lvl w:ilvl="4" w:tplc="40265772">
      <w:numFmt w:val="bullet"/>
      <w:lvlText w:val="•"/>
      <w:lvlJc w:val="left"/>
      <w:pPr>
        <w:ind w:left="4040" w:hanging="263"/>
      </w:pPr>
      <w:rPr>
        <w:rFonts w:hint="default"/>
        <w:lang w:val="en-US" w:eastAsia="en-US" w:bidi="ar-SA"/>
      </w:rPr>
    </w:lvl>
    <w:lvl w:ilvl="5" w:tplc="0D887AFA">
      <w:numFmt w:val="bullet"/>
      <w:lvlText w:val="•"/>
      <w:lvlJc w:val="left"/>
      <w:pPr>
        <w:ind w:left="4960" w:hanging="263"/>
      </w:pPr>
      <w:rPr>
        <w:rFonts w:hint="default"/>
        <w:lang w:val="en-US" w:eastAsia="en-US" w:bidi="ar-SA"/>
      </w:rPr>
    </w:lvl>
    <w:lvl w:ilvl="6" w:tplc="580E61D2">
      <w:numFmt w:val="bullet"/>
      <w:lvlText w:val="•"/>
      <w:lvlJc w:val="left"/>
      <w:pPr>
        <w:ind w:left="5880" w:hanging="263"/>
      </w:pPr>
      <w:rPr>
        <w:rFonts w:hint="default"/>
        <w:lang w:val="en-US" w:eastAsia="en-US" w:bidi="ar-SA"/>
      </w:rPr>
    </w:lvl>
    <w:lvl w:ilvl="7" w:tplc="38BAB6F0">
      <w:numFmt w:val="bullet"/>
      <w:lvlText w:val="•"/>
      <w:lvlJc w:val="left"/>
      <w:pPr>
        <w:ind w:left="6800" w:hanging="263"/>
      </w:pPr>
      <w:rPr>
        <w:rFonts w:hint="default"/>
        <w:lang w:val="en-US" w:eastAsia="en-US" w:bidi="ar-SA"/>
      </w:rPr>
    </w:lvl>
    <w:lvl w:ilvl="8" w:tplc="95160840">
      <w:numFmt w:val="bullet"/>
      <w:lvlText w:val="•"/>
      <w:lvlJc w:val="left"/>
      <w:pPr>
        <w:ind w:left="7720" w:hanging="263"/>
      </w:pPr>
      <w:rPr>
        <w:rFonts w:hint="default"/>
        <w:lang w:val="en-US" w:eastAsia="en-US" w:bidi="ar-SA"/>
      </w:rPr>
    </w:lvl>
  </w:abstractNum>
  <w:abstractNum w:abstractNumId="1">
    <w:nsid w:val="65A95727"/>
    <w:multiLevelType w:val="hybridMultilevel"/>
    <w:tmpl w:val="9552D874"/>
    <w:lvl w:ilvl="0" w:tplc="563CAC2C">
      <w:start w:val="1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82821CC6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336AFB78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D65AF436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7B3E8058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3A9620CC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A5AEA7E6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9D0A34BC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8EFE3FD6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abstractNum w:abstractNumId="2">
    <w:nsid w:val="663424A5"/>
    <w:multiLevelType w:val="hybridMultilevel"/>
    <w:tmpl w:val="D92E79D2"/>
    <w:lvl w:ilvl="0" w:tplc="3DAEAC8A">
      <w:start w:val="2"/>
      <w:numFmt w:val="decimal"/>
      <w:lvlText w:val="%1."/>
      <w:lvlJc w:val="left"/>
      <w:pPr>
        <w:ind w:left="193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13" w:hanging="360"/>
      </w:pPr>
    </w:lvl>
    <w:lvl w:ilvl="2" w:tplc="4009001B" w:tentative="1">
      <w:start w:val="1"/>
      <w:numFmt w:val="lowerRoman"/>
      <w:lvlText w:val="%3."/>
      <w:lvlJc w:val="right"/>
      <w:pPr>
        <w:ind w:left="1633" w:hanging="180"/>
      </w:pPr>
    </w:lvl>
    <w:lvl w:ilvl="3" w:tplc="4009000F" w:tentative="1">
      <w:start w:val="1"/>
      <w:numFmt w:val="decimal"/>
      <w:lvlText w:val="%4."/>
      <w:lvlJc w:val="left"/>
      <w:pPr>
        <w:ind w:left="2353" w:hanging="360"/>
      </w:pPr>
    </w:lvl>
    <w:lvl w:ilvl="4" w:tplc="40090019" w:tentative="1">
      <w:start w:val="1"/>
      <w:numFmt w:val="lowerLetter"/>
      <w:lvlText w:val="%5."/>
      <w:lvlJc w:val="left"/>
      <w:pPr>
        <w:ind w:left="3073" w:hanging="360"/>
      </w:pPr>
    </w:lvl>
    <w:lvl w:ilvl="5" w:tplc="4009001B" w:tentative="1">
      <w:start w:val="1"/>
      <w:numFmt w:val="lowerRoman"/>
      <w:lvlText w:val="%6."/>
      <w:lvlJc w:val="right"/>
      <w:pPr>
        <w:ind w:left="3793" w:hanging="180"/>
      </w:pPr>
    </w:lvl>
    <w:lvl w:ilvl="6" w:tplc="4009000F" w:tentative="1">
      <w:start w:val="1"/>
      <w:numFmt w:val="decimal"/>
      <w:lvlText w:val="%7."/>
      <w:lvlJc w:val="left"/>
      <w:pPr>
        <w:ind w:left="4513" w:hanging="360"/>
      </w:pPr>
    </w:lvl>
    <w:lvl w:ilvl="7" w:tplc="40090019" w:tentative="1">
      <w:start w:val="1"/>
      <w:numFmt w:val="lowerLetter"/>
      <w:lvlText w:val="%8."/>
      <w:lvlJc w:val="left"/>
      <w:pPr>
        <w:ind w:left="5233" w:hanging="360"/>
      </w:pPr>
    </w:lvl>
    <w:lvl w:ilvl="8" w:tplc="4009001B" w:tentative="1">
      <w:start w:val="1"/>
      <w:numFmt w:val="lowerRoman"/>
      <w:lvlText w:val="%9."/>
      <w:lvlJc w:val="right"/>
      <w:pPr>
        <w:ind w:left="5953" w:hanging="180"/>
      </w:pPr>
    </w:lvl>
  </w:abstractNum>
  <w:abstractNum w:abstractNumId="3">
    <w:nsid w:val="7F8436A4"/>
    <w:multiLevelType w:val="hybridMultilevel"/>
    <w:tmpl w:val="CE0409F2"/>
    <w:lvl w:ilvl="0" w:tplc="E228A76C">
      <w:start w:val="3"/>
      <w:numFmt w:val="decimal"/>
      <w:lvlText w:val="%1."/>
      <w:lvlJc w:val="left"/>
      <w:pPr>
        <w:ind w:left="100" w:hanging="267"/>
        <w:jc w:val="left"/>
      </w:pPr>
      <w:rPr>
        <w:rFonts w:ascii="Trebuchet MS" w:eastAsia="Trebuchet MS" w:hAnsi="Trebuchet MS" w:cs="Trebuchet MS" w:hint="default"/>
        <w:w w:val="93"/>
        <w:sz w:val="24"/>
        <w:szCs w:val="24"/>
        <w:lang w:val="en-US" w:eastAsia="en-US" w:bidi="ar-SA"/>
      </w:rPr>
    </w:lvl>
    <w:lvl w:ilvl="1" w:tplc="8A32279C">
      <w:numFmt w:val="bullet"/>
      <w:lvlText w:val="•"/>
      <w:lvlJc w:val="left"/>
      <w:pPr>
        <w:ind w:left="1046" w:hanging="267"/>
      </w:pPr>
      <w:rPr>
        <w:rFonts w:hint="default"/>
        <w:lang w:val="en-US" w:eastAsia="en-US" w:bidi="ar-SA"/>
      </w:rPr>
    </w:lvl>
    <w:lvl w:ilvl="2" w:tplc="F814E32E">
      <w:numFmt w:val="bullet"/>
      <w:lvlText w:val="•"/>
      <w:lvlJc w:val="left"/>
      <w:pPr>
        <w:ind w:left="1992" w:hanging="267"/>
      </w:pPr>
      <w:rPr>
        <w:rFonts w:hint="default"/>
        <w:lang w:val="en-US" w:eastAsia="en-US" w:bidi="ar-SA"/>
      </w:rPr>
    </w:lvl>
    <w:lvl w:ilvl="3" w:tplc="0C80EA28">
      <w:numFmt w:val="bullet"/>
      <w:lvlText w:val="•"/>
      <w:lvlJc w:val="left"/>
      <w:pPr>
        <w:ind w:left="2938" w:hanging="267"/>
      </w:pPr>
      <w:rPr>
        <w:rFonts w:hint="default"/>
        <w:lang w:val="en-US" w:eastAsia="en-US" w:bidi="ar-SA"/>
      </w:rPr>
    </w:lvl>
    <w:lvl w:ilvl="4" w:tplc="8EB07D94">
      <w:numFmt w:val="bullet"/>
      <w:lvlText w:val="•"/>
      <w:lvlJc w:val="left"/>
      <w:pPr>
        <w:ind w:left="3884" w:hanging="267"/>
      </w:pPr>
      <w:rPr>
        <w:rFonts w:hint="default"/>
        <w:lang w:val="en-US" w:eastAsia="en-US" w:bidi="ar-SA"/>
      </w:rPr>
    </w:lvl>
    <w:lvl w:ilvl="5" w:tplc="03681680">
      <w:numFmt w:val="bullet"/>
      <w:lvlText w:val="•"/>
      <w:lvlJc w:val="left"/>
      <w:pPr>
        <w:ind w:left="4830" w:hanging="267"/>
      </w:pPr>
      <w:rPr>
        <w:rFonts w:hint="default"/>
        <w:lang w:val="en-US" w:eastAsia="en-US" w:bidi="ar-SA"/>
      </w:rPr>
    </w:lvl>
    <w:lvl w:ilvl="6" w:tplc="818C3584">
      <w:numFmt w:val="bullet"/>
      <w:lvlText w:val="•"/>
      <w:lvlJc w:val="left"/>
      <w:pPr>
        <w:ind w:left="5776" w:hanging="267"/>
      </w:pPr>
      <w:rPr>
        <w:rFonts w:hint="default"/>
        <w:lang w:val="en-US" w:eastAsia="en-US" w:bidi="ar-SA"/>
      </w:rPr>
    </w:lvl>
    <w:lvl w:ilvl="7" w:tplc="8D547144">
      <w:numFmt w:val="bullet"/>
      <w:lvlText w:val="•"/>
      <w:lvlJc w:val="left"/>
      <w:pPr>
        <w:ind w:left="6722" w:hanging="267"/>
      </w:pPr>
      <w:rPr>
        <w:rFonts w:hint="default"/>
        <w:lang w:val="en-US" w:eastAsia="en-US" w:bidi="ar-SA"/>
      </w:rPr>
    </w:lvl>
    <w:lvl w:ilvl="8" w:tplc="A90EF196">
      <w:numFmt w:val="bullet"/>
      <w:lvlText w:val="•"/>
      <w:lvlJc w:val="left"/>
      <w:pPr>
        <w:ind w:left="7668" w:hanging="267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B17"/>
    <w:rsid w:val="000023D6"/>
    <w:rsid w:val="000068B0"/>
    <w:rsid w:val="0084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83878A-F4AC-4189-B58E-5F595A68C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44B17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44B17"/>
    <w:pPr>
      <w:ind w:left="10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44B17"/>
    <w:rPr>
      <w:rFonts w:ascii="Arial" w:eastAsia="Arial" w:hAnsi="Arial" w:cs="Arial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44B17"/>
    <w:pPr>
      <w:spacing w:before="2"/>
      <w:ind w:left="10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44B17"/>
    <w:rPr>
      <w:rFonts w:ascii="Trebuchet MS" w:eastAsia="Trebuchet MS" w:hAnsi="Trebuchet MS" w:cs="Trebuchet MS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844B17"/>
    <w:pPr>
      <w:spacing w:before="97"/>
      <w:ind w:left="100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844B17"/>
    <w:rPr>
      <w:rFonts w:ascii="Arial" w:eastAsia="Arial" w:hAnsi="Arial" w:cs="Arial"/>
      <w:b/>
      <w:bCs/>
      <w:sz w:val="28"/>
      <w:szCs w:val="28"/>
      <w:lang w:val="en-US"/>
    </w:rPr>
  </w:style>
  <w:style w:type="paragraph" w:styleId="ListParagraph">
    <w:name w:val="List Paragraph"/>
    <w:basedOn w:val="Normal"/>
    <w:uiPriority w:val="1"/>
    <w:qFormat/>
    <w:rsid w:val="00844B17"/>
    <w:pPr>
      <w:spacing w:before="1"/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775</Words>
  <Characters>4421</Characters>
  <Application>Microsoft Office Word</Application>
  <DocSecurity>0</DocSecurity>
  <Lines>36</Lines>
  <Paragraphs>10</Paragraphs>
  <ScaleCrop>false</ScaleCrop>
  <Company/>
  <LinksUpToDate>false</LinksUpToDate>
  <CharactersWithSpaces>5186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2021-07-17T02:57:00Z</dcterms:created>
  <dcterms:modified xsi:type="dcterms:W3CDTF">2021-07-17T04:20:00Z</dcterms:modified>
</cp:coreProperties>
</file>